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B7036" w14:textId="77777777" w:rsidR="006F56A1" w:rsidRDefault="006F56A1" w:rsidP="006F56A1"/>
    <w:p w14:paraId="5536B3D4" w14:textId="77777777" w:rsidR="006F56A1" w:rsidRDefault="006F56A1" w:rsidP="006F56A1"/>
    <w:p w14:paraId="730FDBC9" w14:textId="77777777" w:rsidR="006F56A1" w:rsidRDefault="006F56A1" w:rsidP="006F56A1"/>
    <w:p w14:paraId="4FACC759" w14:textId="77777777" w:rsidR="006F56A1" w:rsidRDefault="006F56A1" w:rsidP="006F56A1"/>
    <w:p w14:paraId="71018DD9" w14:textId="77777777" w:rsidR="006F56A1" w:rsidRDefault="006F56A1" w:rsidP="006F56A1"/>
    <w:p w14:paraId="4B61B693" w14:textId="77777777" w:rsidR="006F56A1" w:rsidRDefault="006F56A1" w:rsidP="006F56A1"/>
    <w:p w14:paraId="42AACEC5" w14:textId="77777777" w:rsidR="006F56A1" w:rsidRDefault="006F56A1" w:rsidP="006F56A1"/>
    <w:p w14:paraId="69CC516E" w14:textId="77777777" w:rsidR="006F56A1" w:rsidRDefault="006F56A1" w:rsidP="006F56A1"/>
    <w:p w14:paraId="5C4761D0" w14:textId="77777777" w:rsidR="006F56A1" w:rsidRDefault="006F56A1" w:rsidP="006F56A1">
      <w:pPr>
        <w:jc w:val="center"/>
        <w:rPr>
          <w:b/>
          <w:bCs/>
          <w:i/>
          <w:iCs/>
          <w:sz w:val="28"/>
          <w:szCs w:val="28"/>
        </w:rPr>
      </w:pPr>
    </w:p>
    <w:p w14:paraId="4AB432A0" w14:textId="41C922C3" w:rsidR="006F56A1" w:rsidRPr="006F56A1" w:rsidRDefault="006F56A1" w:rsidP="006F56A1">
      <w:pPr>
        <w:jc w:val="center"/>
        <w:rPr>
          <w:b/>
          <w:bCs/>
          <w:i/>
          <w:iCs/>
          <w:sz w:val="28"/>
          <w:szCs w:val="28"/>
        </w:rPr>
      </w:pPr>
      <w:r w:rsidRPr="006F56A1">
        <w:rPr>
          <w:b/>
          <w:bCs/>
          <w:i/>
          <w:iCs/>
          <w:sz w:val="28"/>
          <w:szCs w:val="28"/>
        </w:rPr>
        <w:t>Wine quality prediction using Regression and Classification Model</w:t>
      </w:r>
    </w:p>
    <w:p w14:paraId="0181F96D" w14:textId="34B003DD" w:rsidR="006F56A1" w:rsidRDefault="006F56A1" w:rsidP="006F56A1">
      <w:pPr>
        <w:spacing w:line="240" w:lineRule="auto"/>
        <w:jc w:val="center"/>
      </w:pPr>
      <w:r w:rsidRPr="006F56A1">
        <w:t>Stathopoulou Anna</w:t>
      </w:r>
    </w:p>
    <w:p w14:paraId="5C59E0A6" w14:textId="4EE7FFA4" w:rsidR="006F56A1" w:rsidRPr="006F56A1" w:rsidRDefault="006F56A1" w:rsidP="006F56A1">
      <w:pPr>
        <w:jc w:val="center"/>
      </w:pPr>
      <w:r>
        <w:t>mscaidl</w:t>
      </w:r>
      <w:r w:rsidR="00B57381">
        <w:t>-</w:t>
      </w:r>
      <w:r>
        <w:t>0123</w:t>
      </w:r>
    </w:p>
    <w:p w14:paraId="2CA64ABA" w14:textId="77777777" w:rsidR="006F56A1" w:rsidRDefault="006F56A1" w:rsidP="006F56A1"/>
    <w:p w14:paraId="097F4BA3" w14:textId="77777777" w:rsidR="006F56A1" w:rsidRDefault="006F56A1" w:rsidP="006F56A1"/>
    <w:p w14:paraId="5DFCFA3E" w14:textId="77777777" w:rsidR="006F56A1" w:rsidRDefault="006F56A1" w:rsidP="006F56A1"/>
    <w:p w14:paraId="53035032" w14:textId="77777777" w:rsidR="006F56A1" w:rsidRDefault="006F56A1" w:rsidP="006F56A1"/>
    <w:p w14:paraId="47F6AB58" w14:textId="77777777" w:rsidR="006F56A1" w:rsidRDefault="006F56A1" w:rsidP="006F56A1"/>
    <w:p w14:paraId="01BD2C11" w14:textId="77777777" w:rsidR="006F56A1" w:rsidRDefault="006F56A1" w:rsidP="006F56A1"/>
    <w:p w14:paraId="0DBCCAF7" w14:textId="77777777" w:rsidR="006F56A1" w:rsidRDefault="006F56A1" w:rsidP="006F56A1"/>
    <w:p w14:paraId="4117907B" w14:textId="77777777" w:rsidR="006F56A1" w:rsidRDefault="006F56A1" w:rsidP="006F56A1"/>
    <w:p w14:paraId="0C48AF7C" w14:textId="77777777" w:rsidR="006F56A1" w:rsidRDefault="006F56A1" w:rsidP="006F56A1"/>
    <w:p w14:paraId="7758ED88" w14:textId="77777777" w:rsidR="006F56A1" w:rsidRDefault="006F56A1" w:rsidP="006F56A1"/>
    <w:p w14:paraId="19E59F74" w14:textId="77777777" w:rsidR="006F56A1" w:rsidRDefault="006F56A1" w:rsidP="006F56A1"/>
    <w:p w14:paraId="69CB8C56" w14:textId="77777777" w:rsidR="006F56A1" w:rsidRDefault="006F56A1" w:rsidP="006F56A1"/>
    <w:p w14:paraId="110EE785" w14:textId="77777777" w:rsidR="006F56A1" w:rsidRDefault="006F56A1" w:rsidP="006F56A1"/>
    <w:p w14:paraId="53299F3E" w14:textId="0EE7BD82" w:rsidR="00340B2D" w:rsidRPr="00AA3229" w:rsidRDefault="00340B2D" w:rsidP="00340B2D">
      <w:r>
        <w:lastRenderedPageBreak/>
        <w:t xml:space="preserve">In this project, we focus on predicting red wine quality using acidity, </w:t>
      </w:r>
      <w:proofErr w:type="gramStart"/>
      <w:r>
        <w:t>pH,  alcohol</w:t>
      </w:r>
      <w:proofErr w:type="gramEnd"/>
      <w:r>
        <w:t>, sulphates and other physicochemical features. On this dataset a regression model to predict wine quality score and a classification model to categorize the wines as “good” or “not good” was developed.</w:t>
      </w:r>
      <w:r w:rsidR="00D50B5C">
        <w:t xml:space="preserve"> </w:t>
      </w:r>
    </w:p>
    <w:p w14:paraId="6CCA945B" w14:textId="01CE3DA1" w:rsidR="00F32431" w:rsidRDefault="00F32431" w:rsidP="00340B2D">
      <w:r>
        <w:t xml:space="preserve">For the regression task two models were tested: </w:t>
      </w:r>
    </w:p>
    <w:p w14:paraId="2087D9A6" w14:textId="0FBA6340" w:rsidR="00F32431" w:rsidRDefault="00F32431" w:rsidP="00F32431">
      <w:pPr>
        <w:pStyle w:val="ListParagraph"/>
        <w:numPr>
          <w:ilvl w:val="0"/>
          <w:numId w:val="1"/>
        </w:numPr>
      </w:pPr>
      <w:r>
        <w:t>Linear Regression</w:t>
      </w:r>
    </w:p>
    <w:p w14:paraId="1EF3BD3B" w14:textId="2EAF946A" w:rsidR="00F32431" w:rsidRDefault="00F32431" w:rsidP="00B94E5F">
      <w:pPr>
        <w:pStyle w:val="ListParagraph"/>
        <w:numPr>
          <w:ilvl w:val="0"/>
          <w:numId w:val="1"/>
        </w:numPr>
      </w:pPr>
      <w:r>
        <w:t>Random Forest Regression</w:t>
      </w:r>
    </w:p>
    <w:p w14:paraId="3012AA19" w14:textId="5D12A315" w:rsidR="00F32431" w:rsidRDefault="00F32431" w:rsidP="00F32431">
      <w:r>
        <w:t xml:space="preserve">Also, for the classification task two models were tested: </w:t>
      </w:r>
    </w:p>
    <w:p w14:paraId="46E05BCE" w14:textId="1FC6647D" w:rsidR="00F32431" w:rsidRDefault="00F32431" w:rsidP="00F32431">
      <w:pPr>
        <w:pStyle w:val="ListParagraph"/>
        <w:numPr>
          <w:ilvl w:val="0"/>
          <w:numId w:val="2"/>
        </w:numPr>
      </w:pPr>
      <w:r>
        <w:t>Logistic Regression</w:t>
      </w:r>
    </w:p>
    <w:p w14:paraId="47DC6A08" w14:textId="0943F911" w:rsidR="00F32431" w:rsidRPr="00F32431" w:rsidRDefault="00F32431" w:rsidP="00F32431">
      <w:pPr>
        <w:pStyle w:val="ListParagraph"/>
        <w:numPr>
          <w:ilvl w:val="0"/>
          <w:numId w:val="2"/>
        </w:numPr>
      </w:pPr>
      <w:r>
        <w:t>Random Forest Classifier</w:t>
      </w:r>
    </w:p>
    <w:p w14:paraId="4641A983" w14:textId="77777777" w:rsidR="00340B2D" w:rsidRDefault="00340B2D" w:rsidP="006F56A1"/>
    <w:p w14:paraId="17D11818" w14:textId="6743659B" w:rsidR="00340B2D" w:rsidRDefault="0019624D" w:rsidP="00490EA5">
      <w:pPr>
        <w:pStyle w:val="Heading2"/>
        <w:rPr>
          <w:lang w:val="el-GR"/>
        </w:rPr>
      </w:pPr>
      <w:r>
        <w:t>Exploratory Data Analysis</w:t>
      </w:r>
      <w:r w:rsidR="00F32431">
        <w:rPr>
          <w:lang w:val="el-GR"/>
        </w:rPr>
        <w:t xml:space="preserve"> (</w:t>
      </w:r>
      <w:r w:rsidR="00F32431">
        <w:t>EDA</w:t>
      </w:r>
      <w:r w:rsidR="00F32431">
        <w:rPr>
          <w:lang w:val="el-GR"/>
        </w:rPr>
        <w:t>)</w:t>
      </w:r>
    </w:p>
    <w:p w14:paraId="0D48F834" w14:textId="1AFFE80C" w:rsidR="00F32431" w:rsidRPr="00F32431" w:rsidRDefault="00F32431" w:rsidP="00F32431">
      <w:pPr>
        <w:pStyle w:val="Heading3"/>
      </w:pPr>
      <w:r>
        <w:t>Dataset Overview</w:t>
      </w:r>
    </w:p>
    <w:p w14:paraId="0D439B5F" w14:textId="299006FD" w:rsidR="00E402F9" w:rsidRDefault="004422FA" w:rsidP="00340B2D">
      <w:proofErr w:type="gramStart"/>
      <w:r>
        <w:t>Firstly</w:t>
      </w:r>
      <w:proofErr w:type="gramEnd"/>
      <w:r>
        <w:t xml:space="preserve"> the csv was imported in the project code</w:t>
      </w:r>
      <w:r w:rsidRPr="004422FA">
        <w:t xml:space="preserve"> </w:t>
      </w:r>
      <w:r>
        <w:t xml:space="preserve">and the command </w:t>
      </w:r>
      <w:proofErr w:type="spellStart"/>
      <w:proofErr w:type="gramStart"/>
      <w:r>
        <w:t>dataset.head</w:t>
      </w:r>
      <w:proofErr w:type="spellEnd"/>
      <w:proofErr w:type="gramEnd"/>
      <w:r>
        <w:t xml:space="preserve">() was used to view the first rows of data and confirm that the dataset was loaded correctly. Also, </w:t>
      </w:r>
      <w:proofErr w:type="gramStart"/>
      <w:r>
        <w:t>dataset.info(</w:t>
      </w:r>
      <w:proofErr w:type="gramEnd"/>
      <w:r>
        <w:t xml:space="preserve">) was used to provide an overview of the variables </w:t>
      </w:r>
      <w:r w:rsidR="00E402F9">
        <w:t xml:space="preserve">with their data type and lastly </w:t>
      </w:r>
      <w:proofErr w:type="spellStart"/>
      <w:proofErr w:type="gramStart"/>
      <w:r w:rsidR="00E402F9">
        <w:t>dataset.</w:t>
      </w:r>
      <w:r>
        <w:t>describe</w:t>
      </w:r>
      <w:proofErr w:type="spellEnd"/>
      <w:proofErr w:type="gramEnd"/>
      <w:r w:rsidR="00E402F9">
        <w:t>() was used to view display statistics such as mean maximum, minimum etc.</w:t>
      </w:r>
    </w:p>
    <w:p w14:paraId="6C8BDAFC" w14:textId="584FCA2B" w:rsidR="00E402F9" w:rsidRDefault="00DB7571" w:rsidP="000B5AB5">
      <w:pPr>
        <w:jc w:val="center"/>
      </w:pPr>
      <w:r w:rsidRPr="00DB7571">
        <w:rPr>
          <w:noProof/>
        </w:rPr>
        <w:drawing>
          <wp:inline distT="0" distB="0" distL="0" distR="0" wp14:anchorId="080BBED9" wp14:editId="47E14E92">
            <wp:extent cx="6159351" cy="561975"/>
            <wp:effectExtent l="0" t="0" r="0" b="0"/>
            <wp:docPr id="74090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04498" name=""/>
                    <pic:cNvPicPr/>
                  </pic:nvPicPr>
                  <pic:blipFill>
                    <a:blip r:embed="rId7"/>
                    <a:stretch>
                      <a:fillRect/>
                    </a:stretch>
                  </pic:blipFill>
                  <pic:spPr>
                    <a:xfrm>
                      <a:off x="0" y="0"/>
                      <a:ext cx="6160580" cy="562087"/>
                    </a:xfrm>
                    <a:prstGeom prst="rect">
                      <a:avLst/>
                    </a:prstGeom>
                  </pic:spPr>
                </pic:pic>
              </a:graphicData>
            </a:graphic>
          </wp:inline>
        </w:drawing>
      </w:r>
    </w:p>
    <w:p w14:paraId="74F850F7" w14:textId="6D04D589" w:rsidR="00DB7571" w:rsidRPr="00B94E5F" w:rsidRDefault="00B94E5F" w:rsidP="00B94E5F">
      <w:pPr>
        <w:jc w:val="center"/>
        <w:rPr>
          <w:i/>
          <w:iCs/>
          <w:sz w:val="18"/>
          <w:szCs w:val="18"/>
        </w:rPr>
      </w:pPr>
      <w:r w:rsidRPr="00B94E5F">
        <w:rPr>
          <w:i/>
          <w:iCs/>
          <w:sz w:val="18"/>
          <w:szCs w:val="18"/>
        </w:rPr>
        <w:t xml:space="preserve">Image 1. First 5 rows of </w:t>
      </w:r>
      <w:proofErr w:type="gramStart"/>
      <w:r w:rsidRPr="00B94E5F">
        <w:rPr>
          <w:i/>
          <w:iCs/>
          <w:sz w:val="18"/>
          <w:szCs w:val="18"/>
        </w:rPr>
        <w:t>dataset</w:t>
      </w:r>
      <w:proofErr w:type="gramEnd"/>
    </w:p>
    <w:p w14:paraId="3F6D90AF" w14:textId="5034E1CD" w:rsidR="00DB7571" w:rsidRDefault="00DB7571" w:rsidP="000B5AB5">
      <w:pPr>
        <w:jc w:val="center"/>
      </w:pPr>
      <w:r w:rsidRPr="00DB7571">
        <w:rPr>
          <w:noProof/>
        </w:rPr>
        <w:drawing>
          <wp:inline distT="0" distB="0" distL="0" distR="0" wp14:anchorId="17C74F3D" wp14:editId="7A82053E">
            <wp:extent cx="5943600" cy="1278255"/>
            <wp:effectExtent l="0" t="0" r="0" b="0"/>
            <wp:docPr id="51079772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97727" name="Picture 1" descr="A screenshot of a computer screen&#10;&#10;AI-generated content may be incorrect."/>
                    <pic:cNvPicPr/>
                  </pic:nvPicPr>
                  <pic:blipFill rotWithShape="1">
                    <a:blip r:embed="rId8"/>
                    <a:srcRect t="11244"/>
                    <a:stretch>
                      <a:fillRect/>
                    </a:stretch>
                  </pic:blipFill>
                  <pic:spPr bwMode="auto">
                    <a:xfrm>
                      <a:off x="0" y="0"/>
                      <a:ext cx="5943600" cy="1278255"/>
                    </a:xfrm>
                    <a:prstGeom prst="rect">
                      <a:avLst/>
                    </a:prstGeom>
                    <a:ln>
                      <a:noFill/>
                    </a:ln>
                    <a:extLst>
                      <a:ext uri="{53640926-AAD7-44D8-BBD7-CCE9431645EC}">
                        <a14:shadowObscured xmlns:a14="http://schemas.microsoft.com/office/drawing/2010/main"/>
                      </a:ext>
                    </a:extLst>
                  </pic:spPr>
                </pic:pic>
              </a:graphicData>
            </a:graphic>
          </wp:inline>
        </w:drawing>
      </w:r>
    </w:p>
    <w:p w14:paraId="7420445C" w14:textId="0FA0C337" w:rsidR="00B94E5F" w:rsidRPr="00B94E5F" w:rsidRDefault="00B94E5F" w:rsidP="00B94E5F">
      <w:pPr>
        <w:jc w:val="center"/>
        <w:rPr>
          <w:i/>
          <w:iCs/>
          <w:sz w:val="18"/>
          <w:szCs w:val="18"/>
        </w:rPr>
      </w:pPr>
      <w:r w:rsidRPr="00B94E5F">
        <w:rPr>
          <w:i/>
          <w:iCs/>
          <w:sz w:val="18"/>
          <w:szCs w:val="18"/>
        </w:rPr>
        <w:t xml:space="preserve">Image </w:t>
      </w:r>
      <w:r>
        <w:rPr>
          <w:i/>
          <w:iCs/>
          <w:sz w:val="18"/>
          <w:szCs w:val="18"/>
        </w:rPr>
        <w:t>2</w:t>
      </w:r>
      <w:r w:rsidRPr="00B94E5F">
        <w:rPr>
          <w:i/>
          <w:iCs/>
          <w:sz w:val="18"/>
          <w:szCs w:val="18"/>
        </w:rPr>
        <w:t xml:space="preserve">. </w:t>
      </w:r>
      <w:r>
        <w:rPr>
          <w:i/>
          <w:iCs/>
          <w:sz w:val="18"/>
          <w:szCs w:val="18"/>
        </w:rPr>
        <w:t>Statistics (count, mean, max, min etc.)</w:t>
      </w:r>
    </w:p>
    <w:p w14:paraId="5029C6C8" w14:textId="77777777" w:rsidR="00F32431" w:rsidRDefault="00F32431" w:rsidP="00340B2D"/>
    <w:p w14:paraId="5A91CEBE" w14:textId="43299C3E" w:rsidR="00F32431" w:rsidRDefault="00F32431" w:rsidP="00F32431">
      <w:pPr>
        <w:pStyle w:val="Heading3"/>
      </w:pPr>
      <w:r>
        <w:lastRenderedPageBreak/>
        <w:t>Plots</w:t>
      </w:r>
    </w:p>
    <w:p w14:paraId="38329704" w14:textId="0876B9BE" w:rsidR="00710910" w:rsidRPr="00571669" w:rsidRDefault="00D50B5C" w:rsidP="00340B2D">
      <w:r>
        <w:t>After successfully loading the dataset, the EDA was extended with visualizations. Firstly, b</w:t>
      </w:r>
      <w:r w:rsidR="00D1643A">
        <w:t>oxplot</w:t>
      </w:r>
      <w:r>
        <w:t>s</w:t>
      </w:r>
      <w:r w:rsidR="00D1643A">
        <w:t xml:space="preserve"> of </w:t>
      </w:r>
      <w:proofErr w:type="gramStart"/>
      <w:r w:rsidR="00D1643A">
        <w:t>the physicochemical</w:t>
      </w:r>
      <w:proofErr w:type="gramEnd"/>
      <w:r w:rsidR="00D1643A">
        <w:t xml:space="preserve"> features </w:t>
      </w:r>
      <w:proofErr w:type="gramStart"/>
      <w:r w:rsidR="00D1643A">
        <w:t>was</w:t>
      </w:r>
      <w:proofErr w:type="gramEnd"/>
      <w:r w:rsidR="00D1643A">
        <w:t xml:space="preserve"> </w:t>
      </w:r>
      <w:r>
        <w:t>generated to detect outliers and observe the way the data spread</w:t>
      </w:r>
      <w:r w:rsidR="00D1643A">
        <w:t xml:space="preserve">. Features such as </w:t>
      </w:r>
      <w:r w:rsidR="00571669">
        <w:t>volatile acidity, citric acid, chlorides</w:t>
      </w:r>
      <w:r w:rsidR="00A51BF4">
        <w:t xml:space="preserve">, </w:t>
      </w:r>
      <w:r w:rsidR="00D1643A">
        <w:t xml:space="preserve">pH, density, </w:t>
      </w:r>
      <w:r w:rsidR="00A51BF4">
        <w:t xml:space="preserve">sulphates </w:t>
      </w:r>
      <w:r w:rsidR="00D1643A">
        <w:t>are distributed with a few outliers as shown on the plot below. Other features such as residual sugar</w:t>
      </w:r>
      <w:r w:rsidR="00890B54">
        <w:t xml:space="preserve"> and</w:t>
      </w:r>
      <w:r w:rsidR="00D1643A">
        <w:t xml:space="preserve"> free sulfur dioxide show </w:t>
      </w:r>
      <w:proofErr w:type="gramStart"/>
      <w:r w:rsidR="00D1643A">
        <w:t>a large number of</w:t>
      </w:r>
      <w:proofErr w:type="gramEnd"/>
      <w:r w:rsidR="00D1643A">
        <w:t xml:space="preserve"> outliers and especially total sulfur dioxide reaches extreme value of 300mg/L. Lastly fixed acidity</w:t>
      </w:r>
      <w:r w:rsidR="00A51BF4">
        <w:t xml:space="preserve"> and alcohol</w:t>
      </w:r>
      <w:r w:rsidR="00D1643A">
        <w:t xml:space="preserve"> show a medium spread with a few outliers. Several variables have extreme values which may negatively impact the linear model</w:t>
      </w:r>
      <w:r w:rsidR="00A51BF4">
        <w:t>.</w:t>
      </w:r>
    </w:p>
    <w:p w14:paraId="0EE77471" w14:textId="1CEA746F" w:rsidR="00710910" w:rsidRDefault="00F32431" w:rsidP="00A51BF4">
      <w:pPr>
        <w:jc w:val="center"/>
      </w:pPr>
      <w:r>
        <w:rPr>
          <w:noProof/>
        </w:rPr>
        <w:drawing>
          <wp:inline distT="0" distB="0" distL="0" distR="0" wp14:anchorId="59B418A3" wp14:editId="3BEDCBFA">
            <wp:extent cx="3619500" cy="3619500"/>
            <wp:effectExtent l="0" t="0" r="0" b="0"/>
            <wp:docPr id="59275721" name="Picture 8"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5721" name="Picture 8" descr="A graph with text on i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0" cy="3619500"/>
                    </a:xfrm>
                    <a:prstGeom prst="rect">
                      <a:avLst/>
                    </a:prstGeom>
                    <a:noFill/>
                    <a:ln>
                      <a:noFill/>
                    </a:ln>
                  </pic:spPr>
                </pic:pic>
              </a:graphicData>
            </a:graphic>
          </wp:inline>
        </w:drawing>
      </w:r>
    </w:p>
    <w:p w14:paraId="53CAA663" w14:textId="1A717C02" w:rsidR="00B94E5F" w:rsidRPr="00B94E5F" w:rsidRDefault="00B94E5F" w:rsidP="00B94E5F">
      <w:pPr>
        <w:jc w:val="center"/>
        <w:rPr>
          <w:i/>
          <w:iCs/>
          <w:sz w:val="18"/>
          <w:szCs w:val="18"/>
        </w:rPr>
      </w:pPr>
      <w:r w:rsidRPr="00B94E5F">
        <w:rPr>
          <w:i/>
          <w:iCs/>
          <w:sz w:val="18"/>
          <w:szCs w:val="18"/>
        </w:rPr>
        <w:t xml:space="preserve">Image </w:t>
      </w:r>
      <w:r>
        <w:rPr>
          <w:i/>
          <w:iCs/>
          <w:sz w:val="18"/>
          <w:szCs w:val="18"/>
        </w:rPr>
        <w:t>3</w:t>
      </w:r>
      <w:r w:rsidRPr="00B94E5F">
        <w:rPr>
          <w:i/>
          <w:iCs/>
          <w:sz w:val="18"/>
          <w:szCs w:val="18"/>
        </w:rPr>
        <w:t>.</w:t>
      </w:r>
      <w:r>
        <w:rPr>
          <w:i/>
          <w:iCs/>
          <w:sz w:val="18"/>
          <w:szCs w:val="18"/>
        </w:rPr>
        <w:t xml:space="preserve"> Features - Boxplots</w:t>
      </w:r>
    </w:p>
    <w:p w14:paraId="06570796" w14:textId="77777777" w:rsidR="00B94E5F" w:rsidRPr="00B94E5F" w:rsidRDefault="00B94E5F" w:rsidP="00A51BF4">
      <w:pPr>
        <w:jc w:val="center"/>
      </w:pPr>
    </w:p>
    <w:p w14:paraId="7F9AEA20" w14:textId="55EEEA60" w:rsidR="00D95BB5" w:rsidRPr="00D50B5C" w:rsidRDefault="00D50B5C" w:rsidP="00340B2D">
      <w:r>
        <w:t>In addition, t</w:t>
      </w:r>
      <w:r w:rsidR="00D95BB5" w:rsidRPr="00D95BB5">
        <w:t xml:space="preserve">he distribution of wine quality </w:t>
      </w:r>
      <w:r>
        <w:t>was examined and as</w:t>
      </w:r>
      <w:r w:rsidR="00D95BB5" w:rsidRPr="00D95BB5">
        <w:t xml:space="preserve"> show</w:t>
      </w:r>
      <w:r>
        <w:t>n below</w:t>
      </w:r>
      <w:r w:rsidR="00EE3A67">
        <w:t xml:space="preserve"> </w:t>
      </w:r>
      <w:proofErr w:type="gramStart"/>
      <w:r w:rsidR="00EE3A67">
        <w:t>t</w:t>
      </w:r>
      <w:r w:rsidR="00D95BB5" w:rsidRPr="00D95BB5">
        <w:t>he majority of</w:t>
      </w:r>
      <w:proofErr w:type="gramEnd"/>
      <w:r w:rsidR="00D95BB5" w:rsidRPr="00D95BB5">
        <w:t xml:space="preserve"> wines are rated as 5 or 6, while extreme values</w:t>
      </w:r>
      <w:r w:rsidR="00780433">
        <w:t xml:space="preserve"> </w:t>
      </w:r>
      <w:r>
        <w:t xml:space="preserve">(below 5 and above 6) </w:t>
      </w:r>
      <w:r w:rsidR="00780433">
        <w:t>are rare</w:t>
      </w:r>
      <w:r>
        <w:t xml:space="preserve"> showing an imbalance of the dataset. In cases like this the regression model may be biased by majority classes so</w:t>
      </w:r>
      <w:r w:rsidRPr="00D50B5C">
        <w:t xml:space="preserve"> </w:t>
      </w:r>
      <w:proofErr w:type="gramStart"/>
      <w:r>
        <w:t>the its</w:t>
      </w:r>
      <w:proofErr w:type="gramEnd"/>
      <w:r>
        <w:t xml:space="preserve"> performance will be displayed in the evaluation metrics.</w:t>
      </w:r>
    </w:p>
    <w:p w14:paraId="177E6E02" w14:textId="0EE19843" w:rsidR="00710910" w:rsidRDefault="00D95BB5" w:rsidP="000B5AB5">
      <w:pPr>
        <w:jc w:val="center"/>
      </w:pPr>
      <w:r>
        <w:rPr>
          <w:noProof/>
        </w:rPr>
        <w:lastRenderedPageBreak/>
        <w:drawing>
          <wp:inline distT="0" distB="0" distL="0" distR="0" wp14:anchorId="4A134A1B" wp14:editId="7FABAD75">
            <wp:extent cx="5219700" cy="4162425"/>
            <wp:effectExtent l="0" t="0" r="0" b="9525"/>
            <wp:docPr id="1827041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9700" cy="4162425"/>
                    </a:xfrm>
                    <a:prstGeom prst="rect">
                      <a:avLst/>
                    </a:prstGeom>
                    <a:noFill/>
                    <a:ln>
                      <a:noFill/>
                    </a:ln>
                  </pic:spPr>
                </pic:pic>
              </a:graphicData>
            </a:graphic>
          </wp:inline>
        </w:drawing>
      </w:r>
    </w:p>
    <w:p w14:paraId="4214B0D5" w14:textId="3EF022E5" w:rsidR="00260489" w:rsidRPr="00B94E5F" w:rsidRDefault="00260489" w:rsidP="00260489">
      <w:pPr>
        <w:jc w:val="center"/>
        <w:rPr>
          <w:i/>
          <w:iCs/>
          <w:sz w:val="18"/>
          <w:szCs w:val="18"/>
        </w:rPr>
      </w:pPr>
      <w:r w:rsidRPr="00B94E5F">
        <w:rPr>
          <w:i/>
          <w:iCs/>
          <w:sz w:val="18"/>
          <w:szCs w:val="18"/>
        </w:rPr>
        <w:t xml:space="preserve">Image </w:t>
      </w:r>
      <w:r>
        <w:rPr>
          <w:i/>
          <w:iCs/>
          <w:sz w:val="18"/>
          <w:szCs w:val="18"/>
        </w:rPr>
        <w:t>4</w:t>
      </w:r>
      <w:r w:rsidRPr="00B94E5F">
        <w:rPr>
          <w:i/>
          <w:iCs/>
          <w:sz w:val="18"/>
          <w:szCs w:val="18"/>
        </w:rPr>
        <w:t xml:space="preserve">. </w:t>
      </w:r>
      <w:r>
        <w:rPr>
          <w:i/>
          <w:iCs/>
          <w:sz w:val="18"/>
          <w:szCs w:val="18"/>
        </w:rPr>
        <w:t>Wine quality distribution</w:t>
      </w:r>
    </w:p>
    <w:p w14:paraId="3A2F4271" w14:textId="77777777" w:rsidR="00260489" w:rsidRDefault="00260489" w:rsidP="000B5AB5">
      <w:pPr>
        <w:jc w:val="center"/>
      </w:pPr>
    </w:p>
    <w:p w14:paraId="32650332" w14:textId="043E2410" w:rsidR="00D95BB5" w:rsidRPr="00AA3229" w:rsidRDefault="00D50B5C" w:rsidP="00340B2D">
      <w:r>
        <w:t>Following the analysis, t</w:t>
      </w:r>
      <w:r w:rsidR="00D95BB5" w:rsidRPr="00D95BB5">
        <w:t xml:space="preserve">he correlation </w:t>
      </w:r>
      <w:r w:rsidR="007D4EE0">
        <w:t>matrix</w:t>
      </w:r>
      <w:r w:rsidR="00D95BB5" w:rsidRPr="00D95BB5">
        <w:t xml:space="preserve"> </w:t>
      </w:r>
      <w:r w:rsidR="007D4EE0">
        <w:t>shows</w:t>
      </w:r>
      <w:r w:rsidR="00D95BB5" w:rsidRPr="00D95BB5">
        <w:t xml:space="preserve"> the </w:t>
      </w:r>
      <w:r w:rsidR="007D4EE0">
        <w:t>connection</w:t>
      </w:r>
      <w:r w:rsidR="00D95BB5" w:rsidRPr="00D95BB5">
        <w:t xml:space="preserve"> between physicochemical features and wine quality. </w:t>
      </w:r>
      <w:r w:rsidR="007D4EE0">
        <w:t xml:space="preserve">For example, </w:t>
      </w:r>
      <w:r w:rsidR="00D95BB5" w:rsidRPr="00D95BB5">
        <w:t>alcohol shows a positive correlation with quality (0.48</w:t>
      </w:r>
      <w:r w:rsidR="007D4EE0">
        <w:t>) showing</w:t>
      </w:r>
      <w:r w:rsidR="00D95BB5" w:rsidRPr="00D95BB5">
        <w:t xml:space="preserve"> that higher alcohol levels are generally associated with higher quality wines. </w:t>
      </w:r>
      <w:r>
        <w:t>Volatile acidity</w:t>
      </w:r>
      <w:r w:rsidR="00D95BB5" w:rsidRPr="00D95BB5">
        <w:t xml:space="preserve"> has a negative correlation with quality (−0.</w:t>
      </w:r>
      <w:r>
        <w:t>39</w:t>
      </w:r>
      <w:r w:rsidR="00D95BB5" w:rsidRPr="00D95BB5">
        <w:t xml:space="preserve">), meaning that higher </w:t>
      </w:r>
      <w:r w:rsidR="007D4EE0">
        <w:t>levels</w:t>
      </w:r>
      <w:r>
        <w:t xml:space="preserve"> of</w:t>
      </w:r>
      <w:r w:rsidR="007D4EE0">
        <w:t xml:space="preserve"> </w:t>
      </w:r>
      <w:r>
        <w:t>volatile acidity</w:t>
      </w:r>
      <w:r w:rsidRPr="00D95BB5">
        <w:t xml:space="preserve"> </w:t>
      </w:r>
      <w:r w:rsidR="007D4EE0">
        <w:t>correspond</w:t>
      </w:r>
      <w:r w:rsidR="00D95BB5" w:rsidRPr="00D95BB5">
        <w:t xml:space="preserve"> to lower ratings. </w:t>
      </w:r>
      <w:r w:rsidR="007D4EE0">
        <w:t>Also, o</w:t>
      </w:r>
      <w:r w:rsidR="00D95BB5" w:rsidRPr="00D95BB5">
        <w:t>ther features such as citric acid (0.23) and sulphates (0.25</w:t>
      </w:r>
      <w:r w:rsidR="007D4EE0">
        <w:t>)</w:t>
      </w:r>
      <w:r w:rsidR="00D95BB5" w:rsidRPr="00D95BB5">
        <w:t xml:space="preserve"> </w:t>
      </w:r>
      <w:r w:rsidR="007D4EE0">
        <w:t xml:space="preserve">show </w:t>
      </w:r>
      <w:r w:rsidR="00D95BB5" w:rsidRPr="00D95BB5">
        <w:t xml:space="preserve">moderate positive </w:t>
      </w:r>
      <w:r w:rsidR="007D4EE0">
        <w:t>connections</w:t>
      </w:r>
      <w:r w:rsidR="00D95BB5" w:rsidRPr="00D95BB5">
        <w:t xml:space="preserve">. Overall, the </w:t>
      </w:r>
      <w:r w:rsidR="007D4EE0">
        <w:t xml:space="preserve">correlation </w:t>
      </w:r>
      <w:r w:rsidR="00D95BB5" w:rsidRPr="00D95BB5">
        <w:t xml:space="preserve">matrix </w:t>
      </w:r>
      <w:r w:rsidR="007D4EE0">
        <w:t>shows</w:t>
      </w:r>
      <w:r w:rsidR="00D95BB5" w:rsidRPr="00D95BB5">
        <w:t xml:space="preserve"> that </w:t>
      </w:r>
      <w:r w:rsidR="007D4EE0">
        <w:t xml:space="preserve">features such as </w:t>
      </w:r>
      <w:r w:rsidR="00D95BB5" w:rsidRPr="00D95BB5">
        <w:t>volatile acidity,</w:t>
      </w:r>
      <w:r w:rsidR="007D4EE0" w:rsidRPr="007D4EE0">
        <w:t xml:space="preserve"> </w:t>
      </w:r>
      <w:r w:rsidR="007D4EE0" w:rsidRPr="00D95BB5">
        <w:t>alcohol</w:t>
      </w:r>
      <w:r w:rsidR="00D95BB5" w:rsidRPr="00D95BB5">
        <w:t xml:space="preserve"> and sulphates are </w:t>
      </w:r>
      <w:r w:rsidR="007D4EE0">
        <w:t>t</w:t>
      </w:r>
      <w:r w:rsidR="00D95BB5" w:rsidRPr="00D95BB5">
        <w:t xml:space="preserve">he </w:t>
      </w:r>
      <w:r w:rsidR="007D4EE0">
        <w:t xml:space="preserve">attributes that affect </w:t>
      </w:r>
      <w:proofErr w:type="gramStart"/>
      <w:r w:rsidR="007D4EE0">
        <w:t>the wine</w:t>
      </w:r>
      <w:proofErr w:type="gramEnd"/>
      <w:r w:rsidR="007D4EE0">
        <w:t xml:space="preserve"> quality the most</w:t>
      </w:r>
      <w:r w:rsidR="00D95BB5" w:rsidRPr="00D95BB5">
        <w:t>.</w:t>
      </w:r>
    </w:p>
    <w:p w14:paraId="293F2061" w14:textId="77777777" w:rsidR="00D95BB5" w:rsidRDefault="00D95BB5" w:rsidP="00340B2D"/>
    <w:p w14:paraId="1A270317" w14:textId="37B76E35" w:rsidR="0083296F" w:rsidRDefault="00D95BB5" w:rsidP="00D86099">
      <w:pPr>
        <w:jc w:val="center"/>
      </w:pPr>
      <w:r>
        <w:rPr>
          <w:noProof/>
        </w:rPr>
        <w:lastRenderedPageBreak/>
        <w:drawing>
          <wp:inline distT="0" distB="0" distL="0" distR="0" wp14:anchorId="1197EE58" wp14:editId="2B5B2E6E">
            <wp:extent cx="5943600" cy="4026535"/>
            <wp:effectExtent l="0" t="0" r="0" b="0"/>
            <wp:docPr id="1143935596" name="Picture 3" descr="A colorful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35596" name="Picture 3" descr="A colorful squares with black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26535"/>
                    </a:xfrm>
                    <a:prstGeom prst="rect">
                      <a:avLst/>
                    </a:prstGeom>
                    <a:noFill/>
                    <a:ln>
                      <a:noFill/>
                    </a:ln>
                  </pic:spPr>
                </pic:pic>
              </a:graphicData>
            </a:graphic>
          </wp:inline>
        </w:drawing>
      </w:r>
    </w:p>
    <w:p w14:paraId="49F49DE0" w14:textId="2CA3CEE2" w:rsidR="00D86099" w:rsidRPr="00B94E5F" w:rsidRDefault="00D86099" w:rsidP="00D86099">
      <w:pPr>
        <w:jc w:val="center"/>
        <w:rPr>
          <w:i/>
          <w:iCs/>
          <w:sz w:val="18"/>
          <w:szCs w:val="18"/>
        </w:rPr>
      </w:pPr>
      <w:r w:rsidRPr="00B94E5F">
        <w:rPr>
          <w:i/>
          <w:iCs/>
          <w:sz w:val="18"/>
          <w:szCs w:val="18"/>
        </w:rPr>
        <w:t xml:space="preserve">Image </w:t>
      </w:r>
      <w:r>
        <w:rPr>
          <w:i/>
          <w:iCs/>
          <w:sz w:val="18"/>
          <w:szCs w:val="18"/>
        </w:rPr>
        <w:t>5</w:t>
      </w:r>
      <w:r w:rsidRPr="00B94E5F">
        <w:rPr>
          <w:i/>
          <w:iCs/>
          <w:sz w:val="18"/>
          <w:szCs w:val="18"/>
        </w:rPr>
        <w:t xml:space="preserve">. </w:t>
      </w:r>
      <w:r>
        <w:rPr>
          <w:i/>
          <w:iCs/>
          <w:sz w:val="18"/>
          <w:szCs w:val="18"/>
        </w:rPr>
        <w:t>Correlation Matrix</w:t>
      </w:r>
    </w:p>
    <w:p w14:paraId="6982DBFD" w14:textId="77777777" w:rsidR="0083296F" w:rsidRDefault="0083296F" w:rsidP="000B5AB5">
      <w:pPr>
        <w:jc w:val="center"/>
      </w:pPr>
    </w:p>
    <w:p w14:paraId="5EC5783D" w14:textId="77777777" w:rsidR="0083296F" w:rsidRDefault="0083296F" w:rsidP="000B5AB5">
      <w:pPr>
        <w:jc w:val="center"/>
      </w:pPr>
    </w:p>
    <w:p w14:paraId="727517BE" w14:textId="77777777" w:rsidR="0083296F" w:rsidRDefault="0083296F" w:rsidP="000B5AB5">
      <w:pPr>
        <w:jc w:val="center"/>
      </w:pPr>
    </w:p>
    <w:p w14:paraId="1AB01F44" w14:textId="77777777" w:rsidR="0083296F" w:rsidRDefault="0083296F" w:rsidP="000B5AB5">
      <w:pPr>
        <w:jc w:val="center"/>
      </w:pPr>
    </w:p>
    <w:p w14:paraId="747C007A" w14:textId="77777777" w:rsidR="0083296F" w:rsidRDefault="0083296F" w:rsidP="000B5AB5">
      <w:pPr>
        <w:jc w:val="center"/>
      </w:pPr>
    </w:p>
    <w:p w14:paraId="172900DE" w14:textId="77777777" w:rsidR="0083296F" w:rsidRDefault="0083296F" w:rsidP="000B5AB5">
      <w:pPr>
        <w:jc w:val="center"/>
      </w:pPr>
    </w:p>
    <w:p w14:paraId="42249107" w14:textId="77777777" w:rsidR="0083296F" w:rsidRDefault="0083296F" w:rsidP="000B5AB5">
      <w:pPr>
        <w:jc w:val="center"/>
      </w:pPr>
    </w:p>
    <w:p w14:paraId="1E9B6AEB" w14:textId="77777777" w:rsidR="0083296F" w:rsidRDefault="0083296F" w:rsidP="000B5AB5">
      <w:pPr>
        <w:jc w:val="center"/>
      </w:pPr>
    </w:p>
    <w:p w14:paraId="7711CA8A" w14:textId="77777777" w:rsidR="0083296F" w:rsidRPr="0083296F" w:rsidRDefault="0083296F" w:rsidP="000B5AB5">
      <w:pPr>
        <w:jc w:val="center"/>
      </w:pPr>
    </w:p>
    <w:p w14:paraId="745FEB5A" w14:textId="6DCDD26F" w:rsidR="0083296F" w:rsidRDefault="0083296F" w:rsidP="0083296F">
      <w:pPr>
        <w:pStyle w:val="Heading2"/>
        <w:jc w:val="center"/>
      </w:pPr>
      <w:r>
        <w:lastRenderedPageBreak/>
        <w:t>Regression</w:t>
      </w:r>
    </w:p>
    <w:p w14:paraId="77DCE43E" w14:textId="27293EEE" w:rsidR="00D95BB5" w:rsidRPr="0083296F" w:rsidRDefault="0083296F" w:rsidP="0083296F">
      <w:pPr>
        <w:pStyle w:val="Heading3"/>
      </w:pPr>
      <w:r>
        <w:t>Linear Regression</w:t>
      </w:r>
    </w:p>
    <w:p w14:paraId="73E1EF11" w14:textId="4228B513" w:rsidR="00ED58BE" w:rsidRDefault="00D95BB5" w:rsidP="00E72898">
      <w:pPr>
        <w:spacing w:line="276" w:lineRule="auto"/>
      </w:pPr>
      <w:r w:rsidRPr="00D95BB5">
        <w:t xml:space="preserve">After splitting the dataset into training (80%) and testing (20%) subsets, </w:t>
      </w:r>
      <w:r w:rsidR="00D50B5C">
        <w:t>the</w:t>
      </w:r>
      <w:r w:rsidRPr="00D95BB5">
        <w:t xml:space="preserve"> </w:t>
      </w:r>
      <w:r w:rsidR="00E72898">
        <w:t>l</w:t>
      </w:r>
      <w:r w:rsidRPr="00D95BB5">
        <w:t xml:space="preserve">inear </w:t>
      </w:r>
      <w:r w:rsidR="00E72898">
        <w:t>r</w:t>
      </w:r>
      <w:r w:rsidRPr="00D95BB5">
        <w:t>egression model</w:t>
      </w:r>
      <w:r w:rsidR="00D50B5C">
        <w:t xml:space="preserve"> was trained</w:t>
      </w:r>
      <w:r w:rsidR="00ED58BE">
        <w:t xml:space="preserve"> and</w:t>
      </w:r>
      <w:r w:rsidRPr="00D95BB5">
        <w:t xml:space="preserve"> was then evaluated using regression metrics. </w:t>
      </w:r>
      <w:r w:rsidR="0019624D">
        <w:t>The results are as follows:</w:t>
      </w:r>
      <w:r w:rsidR="00ED58BE">
        <w:br/>
      </w:r>
      <w:r w:rsidR="0019624D">
        <w:t>Mean Absolute Error (</w:t>
      </w:r>
      <w:r w:rsidRPr="00D95BB5">
        <w:t>MAE</w:t>
      </w:r>
      <w:r w:rsidR="0019624D">
        <w:t>)</w:t>
      </w:r>
      <w:r w:rsidRPr="00D95BB5">
        <w:t xml:space="preserve"> = 0.4</w:t>
      </w:r>
      <w:r w:rsidR="00D54D98" w:rsidRPr="0083296F">
        <w:t>9</w:t>
      </w:r>
      <w:r w:rsidRPr="00D95BB5">
        <w:t>,</w:t>
      </w:r>
    </w:p>
    <w:p w14:paraId="6334E54E" w14:textId="4C266B4D" w:rsidR="00ED58BE" w:rsidRDefault="0019624D" w:rsidP="00340B2D">
      <w:r>
        <w:t>Mean Squared Error (</w:t>
      </w:r>
      <w:r w:rsidR="00D95BB5" w:rsidRPr="00D95BB5">
        <w:t>MSE</w:t>
      </w:r>
      <w:r>
        <w:t>)</w:t>
      </w:r>
      <w:r w:rsidR="00D95BB5" w:rsidRPr="00D95BB5">
        <w:t xml:space="preserve"> = 0.40, </w:t>
      </w:r>
    </w:p>
    <w:p w14:paraId="6F3282BC" w14:textId="31AB6794" w:rsidR="00ED58BE" w:rsidRDefault="0019624D" w:rsidP="00340B2D">
      <w:r>
        <w:t>Root Mean Squared Error (</w:t>
      </w:r>
      <w:r w:rsidR="00D95BB5" w:rsidRPr="00D95BB5">
        <w:t>RMSE</w:t>
      </w:r>
      <w:r>
        <w:t>)</w:t>
      </w:r>
      <w:r w:rsidR="00D95BB5" w:rsidRPr="00D95BB5">
        <w:t xml:space="preserve"> = 0.63, </w:t>
      </w:r>
    </w:p>
    <w:p w14:paraId="27E0E0A2" w14:textId="4F392DB0" w:rsidR="00ED58BE" w:rsidRPr="00D54D98" w:rsidRDefault="00D95BB5" w:rsidP="00340B2D">
      <w:r w:rsidRPr="00D95BB5">
        <w:t>R² = 0.4</w:t>
      </w:r>
      <w:r w:rsidR="00D54D98" w:rsidRPr="00D54D98">
        <w:t>1</w:t>
      </w:r>
    </w:p>
    <w:p w14:paraId="1E72BE91" w14:textId="33059246" w:rsidR="00813FCB" w:rsidRDefault="00ED58BE" w:rsidP="00E72898">
      <w:r>
        <w:t>From t</w:t>
      </w:r>
      <w:r w:rsidR="00D95BB5" w:rsidRPr="00D95BB5">
        <w:t xml:space="preserve">hese values </w:t>
      </w:r>
      <w:r>
        <w:t>we understand</w:t>
      </w:r>
      <w:r w:rsidR="00D95BB5" w:rsidRPr="00D95BB5">
        <w:t xml:space="preserve"> that</w:t>
      </w:r>
      <w:r>
        <w:t xml:space="preserve"> </w:t>
      </w:r>
      <w:r w:rsidR="00D95BB5" w:rsidRPr="00D95BB5">
        <w:t xml:space="preserve">the model’s predictions </w:t>
      </w:r>
      <w:r>
        <w:t>diverge</w:t>
      </w:r>
      <w:r w:rsidR="00D95BB5" w:rsidRPr="00D95BB5">
        <w:t xml:space="preserve"> from the true quality score by about half a point. However, the low R² value suggests that the model explains only about 40% of the variance in wine quality.</w:t>
      </w:r>
      <w:r>
        <w:t xml:space="preserve"> </w:t>
      </w:r>
      <w:r w:rsidR="00E72898">
        <w:t>This</w:t>
      </w:r>
      <w:r>
        <w:t xml:space="preserve"> result </w:t>
      </w:r>
      <w:r w:rsidR="00E72898">
        <w:t>demonstrates</w:t>
      </w:r>
      <w:r w:rsidR="00D95BB5" w:rsidRPr="00D95BB5">
        <w:t xml:space="preserve"> that</w:t>
      </w:r>
      <w:r w:rsidR="00E72898">
        <w:t xml:space="preserve"> underfitting occurs when</w:t>
      </w:r>
      <w:r w:rsidR="00D95BB5" w:rsidRPr="00D95BB5">
        <w:t xml:space="preserve"> wine quality </w:t>
      </w:r>
      <w:r w:rsidR="00E72898">
        <w:t>is not adequately determined by plain linear relationship between the features.</w:t>
      </w:r>
    </w:p>
    <w:p w14:paraId="70D9FF21" w14:textId="3990F0E8" w:rsidR="00D95BB5" w:rsidRDefault="0019624D" w:rsidP="00340B2D">
      <w:r>
        <w:rPr>
          <w:lang w:val="el-GR"/>
        </w:rPr>
        <w:t>Τ</w:t>
      </w:r>
      <w:r>
        <w:t>he performance of the model was also visualized through the following</w:t>
      </w:r>
      <w:r w:rsidR="00E72898" w:rsidRPr="00D95BB5">
        <w:t xml:space="preserve"> plot of true versus predicted quality</w:t>
      </w:r>
      <w:r>
        <w:t xml:space="preserve">. In this plot the red line is the perfect </w:t>
      </w:r>
      <w:proofErr w:type="gramStart"/>
      <w:r>
        <w:t>prediction</w:t>
      </w:r>
      <w:proofErr w:type="gramEnd"/>
      <w:r>
        <w:t xml:space="preserve"> and the blue dots indicate the predictions of the model with the x-axis as “True quality” and y-axis as “Predicted quality”. It is obvious that many predictions fall above or below the line and are concentrated mostly around values 5-6 as expected. Also, on extreme values (</w:t>
      </w:r>
      <w:proofErr w:type="spellStart"/>
      <w:r>
        <w:t>e.g</w:t>
      </w:r>
      <w:proofErr w:type="spellEnd"/>
      <w:r>
        <w:t xml:space="preserve"> 3,8) the dispersion from the perfect prediction line is </w:t>
      </w:r>
      <w:proofErr w:type="gramStart"/>
      <w:r>
        <w:t>greater</w:t>
      </w:r>
      <w:proofErr w:type="gramEnd"/>
      <w:r>
        <w:t xml:space="preserve"> showing that the model struggles a lot with minority classes.</w:t>
      </w:r>
      <w:r w:rsidR="00E72898" w:rsidRPr="00D95BB5">
        <w:t xml:space="preserve"> </w:t>
      </w:r>
      <w:r>
        <w:t>All the above were expected considering the results on the regressions metrics.</w:t>
      </w:r>
    </w:p>
    <w:p w14:paraId="4C34A3C8" w14:textId="2DB31438" w:rsidR="004D0748" w:rsidRDefault="00697D73" w:rsidP="0083296F">
      <w:pPr>
        <w:jc w:val="center"/>
      </w:pPr>
      <w:r>
        <w:rPr>
          <w:noProof/>
        </w:rPr>
        <w:lastRenderedPageBreak/>
        <w:drawing>
          <wp:inline distT="0" distB="0" distL="0" distR="0" wp14:anchorId="38652ABC" wp14:editId="15ECB876">
            <wp:extent cx="4343400" cy="3567795"/>
            <wp:effectExtent l="0" t="0" r="0" b="0"/>
            <wp:docPr id="985123262" name="Picture 9" descr="A graph with blue dots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23262" name="Picture 9" descr="A graph with blue dots and red lin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3372" cy="3592415"/>
                    </a:xfrm>
                    <a:prstGeom prst="rect">
                      <a:avLst/>
                    </a:prstGeom>
                    <a:noFill/>
                    <a:ln>
                      <a:noFill/>
                    </a:ln>
                  </pic:spPr>
                </pic:pic>
              </a:graphicData>
            </a:graphic>
          </wp:inline>
        </w:drawing>
      </w:r>
    </w:p>
    <w:p w14:paraId="3DB85F5B" w14:textId="2D5A8FDE" w:rsidR="00D86099" w:rsidRPr="00B94E5F" w:rsidRDefault="00D86099" w:rsidP="00D86099">
      <w:pPr>
        <w:jc w:val="center"/>
        <w:rPr>
          <w:i/>
          <w:iCs/>
          <w:sz w:val="18"/>
          <w:szCs w:val="18"/>
        </w:rPr>
      </w:pPr>
      <w:r w:rsidRPr="00B94E5F">
        <w:rPr>
          <w:i/>
          <w:iCs/>
          <w:sz w:val="18"/>
          <w:szCs w:val="18"/>
        </w:rPr>
        <w:t xml:space="preserve">Image </w:t>
      </w:r>
      <w:r>
        <w:rPr>
          <w:i/>
          <w:iCs/>
          <w:sz w:val="18"/>
          <w:szCs w:val="18"/>
        </w:rPr>
        <w:t>6</w:t>
      </w:r>
      <w:r w:rsidRPr="00B94E5F">
        <w:rPr>
          <w:i/>
          <w:iCs/>
          <w:sz w:val="18"/>
          <w:szCs w:val="18"/>
        </w:rPr>
        <w:t xml:space="preserve">. </w:t>
      </w:r>
      <w:r>
        <w:rPr>
          <w:i/>
          <w:iCs/>
          <w:sz w:val="18"/>
          <w:szCs w:val="18"/>
        </w:rPr>
        <w:t>Plot of true vs predicted quality</w:t>
      </w:r>
      <w:r w:rsidR="00C85862">
        <w:rPr>
          <w:i/>
          <w:iCs/>
          <w:sz w:val="18"/>
          <w:szCs w:val="18"/>
        </w:rPr>
        <w:t xml:space="preserve"> – Linear Regression</w:t>
      </w:r>
    </w:p>
    <w:p w14:paraId="156E261A" w14:textId="77777777" w:rsidR="00D86099" w:rsidRPr="0083296F" w:rsidRDefault="00D86099" w:rsidP="0083296F">
      <w:pPr>
        <w:jc w:val="center"/>
      </w:pPr>
    </w:p>
    <w:p w14:paraId="228B0A10" w14:textId="14FE9B87" w:rsidR="004D0748" w:rsidRDefault="004D0748" w:rsidP="0083296F">
      <w:pPr>
        <w:pStyle w:val="Heading3"/>
      </w:pPr>
      <w:r>
        <w:t>Random Forest Regression</w:t>
      </w:r>
    </w:p>
    <w:p w14:paraId="715C9DFC" w14:textId="39B7D227" w:rsidR="0043213B" w:rsidRDefault="00D90964" w:rsidP="0043213B">
      <w:pPr>
        <w:spacing w:line="276" w:lineRule="auto"/>
      </w:pPr>
      <w:r>
        <w:t xml:space="preserve">Random Forest Regression was used to improve the limitations of Linear Regression because Random Forest is more robust to outliers that we had to deal with </w:t>
      </w:r>
      <w:proofErr w:type="spellStart"/>
      <w:r>
        <w:t>with</w:t>
      </w:r>
      <w:proofErr w:type="spellEnd"/>
      <w:r>
        <w:t xml:space="preserve"> the Linear Regression.</w:t>
      </w:r>
      <w:r w:rsidR="0043213B" w:rsidRPr="0043213B">
        <w:t xml:space="preserve"> </w:t>
      </w:r>
      <w:r w:rsidR="0043213B" w:rsidRPr="00D95BB5">
        <w:t xml:space="preserve">After splitting the dataset into training (80%) and testing (20%) subsets, we trained </w:t>
      </w:r>
      <w:r w:rsidR="0043213B">
        <w:t xml:space="preserve">the random forest regressor </w:t>
      </w:r>
      <w:r w:rsidR="0043213B" w:rsidRPr="00D95BB5">
        <w:t>model</w:t>
      </w:r>
      <w:r w:rsidR="0043213B">
        <w:t xml:space="preserve"> and</w:t>
      </w:r>
      <w:r w:rsidR="0043213B" w:rsidRPr="00D95BB5">
        <w:t xml:space="preserve"> </w:t>
      </w:r>
      <w:proofErr w:type="gramStart"/>
      <w:r w:rsidR="0043213B" w:rsidRPr="00D95BB5">
        <w:t>was</w:t>
      </w:r>
      <w:proofErr w:type="gramEnd"/>
      <w:r w:rsidR="0043213B" w:rsidRPr="00D95BB5">
        <w:t xml:space="preserve"> then evaluated using regression metrics. The </w:t>
      </w:r>
      <w:r w:rsidR="0043213B">
        <w:t>metrics were:</w:t>
      </w:r>
      <w:r w:rsidR="0043213B">
        <w:br/>
      </w:r>
      <w:r w:rsidR="000B5AB5">
        <w:t>Mean Absolute Error (</w:t>
      </w:r>
      <w:proofErr w:type="gramStart"/>
      <w:r w:rsidR="000B5AB5" w:rsidRPr="00D95BB5">
        <w:t>MAE</w:t>
      </w:r>
      <w:r w:rsidR="000B5AB5">
        <w:t>)</w:t>
      </w:r>
      <w:r w:rsidR="000B5AB5" w:rsidRPr="00D95BB5">
        <w:t xml:space="preserve"> </w:t>
      </w:r>
      <w:r w:rsidR="0043213B" w:rsidRPr="00D95BB5">
        <w:t xml:space="preserve"> =</w:t>
      </w:r>
      <w:proofErr w:type="gramEnd"/>
      <w:r w:rsidR="0043213B" w:rsidRPr="00D95BB5">
        <w:t xml:space="preserve"> 0.4</w:t>
      </w:r>
      <w:r w:rsidR="0043213B" w:rsidRPr="0043213B">
        <w:t>3</w:t>
      </w:r>
      <w:r w:rsidR="0043213B" w:rsidRPr="00D95BB5">
        <w:t>,</w:t>
      </w:r>
    </w:p>
    <w:p w14:paraId="0925BB25" w14:textId="6372BFCA" w:rsidR="0043213B" w:rsidRDefault="000B5AB5" w:rsidP="0043213B">
      <w:r>
        <w:t>Mean Squared Error (</w:t>
      </w:r>
      <w:r w:rsidRPr="00D95BB5">
        <w:t>MSE</w:t>
      </w:r>
      <w:r>
        <w:t>)</w:t>
      </w:r>
      <w:r w:rsidRPr="00D95BB5">
        <w:t xml:space="preserve"> </w:t>
      </w:r>
      <w:r>
        <w:t>=</w:t>
      </w:r>
      <w:r w:rsidR="0043213B" w:rsidRPr="00D95BB5">
        <w:t xml:space="preserve"> 0.</w:t>
      </w:r>
      <w:r w:rsidR="0043213B">
        <w:t>35</w:t>
      </w:r>
      <w:r w:rsidR="0043213B" w:rsidRPr="00D95BB5">
        <w:t xml:space="preserve">, </w:t>
      </w:r>
    </w:p>
    <w:p w14:paraId="078931D1" w14:textId="74CB9141" w:rsidR="0043213B" w:rsidRDefault="000B5AB5" w:rsidP="0043213B">
      <w:r>
        <w:t>Root Mean Squared Error (</w:t>
      </w:r>
      <w:r w:rsidRPr="00D95BB5">
        <w:t>RMSE</w:t>
      </w:r>
      <w:r>
        <w:t>)</w:t>
      </w:r>
      <w:r w:rsidRPr="00D95BB5">
        <w:t xml:space="preserve"> </w:t>
      </w:r>
      <w:proofErr w:type="gramStart"/>
      <w:r w:rsidRPr="00D95BB5">
        <w:t xml:space="preserve">= </w:t>
      </w:r>
      <w:r w:rsidR="0043213B" w:rsidRPr="00D95BB5">
        <w:t xml:space="preserve"> 0.</w:t>
      </w:r>
      <w:r w:rsidR="0043213B">
        <w:t>59</w:t>
      </w:r>
      <w:proofErr w:type="gramEnd"/>
      <w:r w:rsidR="0043213B" w:rsidRPr="00D95BB5">
        <w:t xml:space="preserve">, </w:t>
      </w:r>
    </w:p>
    <w:p w14:paraId="3548DB52" w14:textId="40B4D502" w:rsidR="0043213B" w:rsidRDefault="0043213B" w:rsidP="0043213B">
      <w:r w:rsidRPr="00D95BB5">
        <w:t>R² = 0.4</w:t>
      </w:r>
      <w:r>
        <w:t>7</w:t>
      </w:r>
      <w:r w:rsidRPr="00D95BB5">
        <w:t xml:space="preserve">. </w:t>
      </w:r>
    </w:p>
    <w:p w14:paraId="11CDF599" w14:textId="20A0C6BA" w:rsidR="00865BBE" w:rsidRDefault="0043213B" w:rsidP="004D0748">
      <w:r>
        <w:t>From t</w:t>
      </w:r>
      <w:r w:rsidRPr="00D95BB5">
        <w:t>he</w:t>
      </w:r>
      <w:r>
        <w:t xml:space="preserve"> above result it is understood that the mean absolute error is decreased compared to the linear regression. This means that Random Forest predicts </w:t>
      </w:r>
      <w:proofErr w:type="gramStart"/>
      <w:r>
        <w:t>the wine</w:t>
      </w:r>
      <w:proofErr w:type="gramEnd"/>
      <w:r>
        <w:t xml:space="preserve"> quality more precisely with a small </w:t>
      </w:r>
      <w:proofErr w:type="gramStart"/>
      <w:r>
        <w:t>diversion</w:t>
      </w:r>
      <w:proofErr w:type="gramEnd"/>
      <w:r>
        <w:t xml:space="preserve"> less than a point. </w:t>
      </w:r>
      <w:proofErr w:type="gramStart"/>
      <w:r>
        <w:t>Also</w:t>
      </w:r>
      <w:proofErr w:type="gramEnd"/>
      <w:r>
        <w:t xml:space="preserve"> the mean squared error has also </w:t>
      </w:r>
      <w:proofErr w:type="gramStart"/>
      <w:r>
        <w:t xml:space="preserve">decreased </w:t>
      </w:r>
      <w:r w:rsidRPr="00D95BB5">
        <w:t xml:space="preserve"> </w:t>
      </w:r>
      <w:r>
        <w:t>from</w:t>
      </w:r>
      <w:proofErr w:type="gramEnd"/>
      <w:r>
        <w:t xml:space="preserve"> 0.40 to 0.35 which means that Random Forest not only improves the overall prediction </w:t>
      </w:r>
      <w:proofErr w:type="gramStart"/>
      <w:r>
        <w:t>accuracy</w:t>
      </w:r>
      <w:proofErr w:type="gramEnd"/>
      <w:r>
        <w:t xml:space="preserve"> but it also can handle large </w:t>
      </w:r>
      <w:proofErr w:type="gramStart"/>
      <w:r>
        <w:t>error</w:t>
      </w:r>
      <w:proofErr w:type="gramEnd"/>
      <w:r>
        <w:t xml:space="preserve"> more effectively. Lastly the RMSE is also lower compared to Linear Regression which means that the model can </w:t>
      </w:r>
      <w:r>
        <w:lastRenderedPageBreak/>
        <w:t>handle outliers better. The increase in R</w:t>
      </w:r>
      <w:r>
        <w:rPr>
          <w:vertAlign w:val="superscript"/>
        </w:rPr>
        <w:t>2</w:t>
      </w:r>
      <w:r>
        <w:t xml:space="preserve"> from 0.40 to 0.48 shows that the model explains variance in wine quality better. All the above results make clear that Random Forest (non-linear model) is more suitable for this dataset as wine quality depends on complex </w:t>
      </w:r>
      <w:r w:rsidR="00D50B5C">
        <w:t>interactions</w:t>
      </w:r>
      <w:r>
        <w:t xml:space="preserve"> between the </w:t>
      </w:r>
      <w:proofErr w:type="gramStart"/>
      <w:r>
        <w:t>features</w:t>
      </w:r>
      <w:proofErr w:type="gramEnd"/>
      <w:r>
        <w:t xml:space="preserve"> so it is more difficult to capture these interactions with a simple linear model.</w:t>
      </w:r>
    </w:p>
    <w:p w14:paraId="7C9D937B" w14:textId="6439D031" w:rsidR="00865BBE" w:rsidRPr="0043213B" w:rsidRDefault="00865BBE" w:rsidP="004D0748">
      <w:r>
        <w:rPr>
          <w:lang w:val="el-GR"/>
        </w:rPr>
        <w:t>Τ</w:t>
      </w:r>
      <w:r>
        <w:t>he performance of the Random Forest Regression model was also visualized through the following</w:t>
      </w:r>
      <w:r w:rsidRPr="00D95BB5">
        <w:t xml:space="preserve"> plot of true versus predicted quality</w:t>
      </w:r>
      <w:r>
        <w:t xml:space="preserve">. In this plot the red line is the perfect </w:t>
      </w:r>
      <w:proofErr w:type="gramStart"/>
      <w:r>
        <w:t>prediction</w:t>
      </w:r>
      <w:proofErr w:type="gramEnd"/>
      <w:r>
        <w:t xml:space="preserve"> and the green dots indicate the predictions of the Random Forest model with the x-axis as “True quality” and y-axis as “Predicted quality”. It is obvious that compared to Linear Regression many predictions are more tightly concentrated on the diagonal showing better accuracy. Also, on extreme values (</w:t>
      </w:r>
      <w:proofErr w:type="spellStart"/>
      <w:r>
        <w:t>e.g</w:t>
      </w:r>
      <w:proofErr w:type="spellEnd"/>
      <w:r>
        <w:t xml:space="preserve"> 3,8) there are still deviations but </w:t>
      </w:r>
      <w:proofErr w:type="gramStart"/>
      <w:r>
        <w:t>overall</w:t>
      </w:r>
      <w:proofErr w:type="gramEnd"/>
      <w:r>
        <w:t xml:space="preserve"> the spread is </w:t>
      </w:r>
      <w:proofErr w:type="gramStart"/>
      <w:r>
        <w:t>smaller</w:t>
      </w:r>
      <w:proofErr w:type="gramEnd"/>
      <w:r>
        <w:t xml:space="preserve"> and predictions are not as biased as on the Linear Regression model for the majority classes. All the above were expected considering the results on the regressions metrics.</w:t>
      </w:r>
    </w:p>
    <w:p w14:paraId="75096EBB" w14:textId="3F4A29E1" w:rsidR="004D0748" w:rsidRDefault="00865BBE" w:rsidP="000B5AB5">
      <w:pPr>
        <w:jc w:val="center"/>
      </w:pPr>
      <w:r>
        <w:rPr>
          <w:noProof/>
        </w:rPr>
        <w:drawing>
          <wp:inline distT="0" distB="0" distL="0" distR="0" wp14:anchorId="490CF9C9" wp14:editId="5232AB73">
            <wp:extent cx="4486275" cy="3685155"/>
            <wp:effectExtent l="0" t="0" r="0" b="0"/>
            <wp:docPr id="936797323" name="Picture 11" descr="A graph with a red line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97323" name="Picture 11" descr="A graph with a red line and green dot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5059" cy="3700585"/>
                    </a:xfrm>
                    <a:prstGeom prst="rect">
                      <a:avLst/>
                    </a:prstGeom>
                    <a:noFill/>
                    <a:ln>
                      <a:noFill/>
                    </a:ln>
                  </pic:spPr>
                </pic:pic>
              </a:graphicData>
            </a:graphic>
          </wp:inline>
        </w:drawing>
      </w:r>
    </w:p>
    <w:p w14:paraId="227F9DBD" w14:textId="6F6C5865" w:rsidR="00C85862" w:rsidRPr="00C85862" w:rsidRDefault="00C85862" w:rsidP="00C85862">
      <w:pPr>
        <w:jc w:val="center"/>
        <w:rPr>
          <w:i/>
          <w:iCs/>
          <w:sz w:val="18"/>
          <w:szCs w:val="18"/>
        </w:rPr>
      </w:pPr>
      <w:r w:rsidRPr="00B94E5F">
        <w:rPr>
          <w:i/>
          <w:iCs/>
          <w:sz w:val="18"/>
          <w:szCs w:val="18"/>
        </w:rPr>
        <w:t xml:space="preserve">Image </w:t>
      </w:r>
      <w:r>
        <w:rPr>
          <w:i/>
          <w:iCs/>
          <w:sz w:val="18"/>
          <w:szCs w:val="18"/>
        </w:rPr>
        <w:t>7</w:t>
      </w:r>
      <w:r w:rsidRPr="00B94E5F">
        <w:rPr>
          <w:i/>
          <w:iCs/>
          <w:sz w:val="18"/>
          <w:szCs w:val="18"/>
        </w:rPr>
        <w:t xml:space="preserve">. </w:t>
      </w:r>
      <w:r>
        <w:rPr>
          <w:i/>
          <w:iCs/>
          <w:sz w:val="18"/>
          <w:szCs w:val="18"/>
        </w:rPr>
        <w:t>Plot of true vs predicted quality – Random Forest</w:t>
      </w:r>
    </w:p>
    <w:p w14:paraId="0F504B23" w14:textId="77777777" w:rsidR="0083296F" w:rsidRDefault="0083296F" w:rsidP="000B5AB5">
      <w:pPr>
        <w:jc w:val="center"/>
      </w:pPr>
    </w:p>
    <w:p w14:paraId="100B7A26" w14:textId="77777777" w:rsidR="00766A15" w:rsidRDefault="00766A15" w:rsidP="000B5AB5">
      <w:pPr>
        <w:jc w:val="center"/>
      </w:pPr>
    </w:p>
    <w:p w14:paraId="43F015CB" w14:textId="77777777" w:rsidR="00766A15" w:rsidRDefault="00766A15" w:rsidP="000B5AB5">
      <w:pPr>
        <w:jc w:val="center"/>
      </w:pPr>
    </w:p>
    <w:p w14:paraId="5B11CBF0" w14:textId="02046D7A" w:rsidR="0083296F" w:rsidRDefault="0083296F" w:rsidP="0083296F">
      <w:r>
        <w:lastRenderedPageBreak/>
        <w:t xml:space="preserve">The overall comparison of the regression metrics in each model </w:t>
      </w:r>
      <w:proofErr w:type="gramStart"/>
      <w:r>
        <w:t>are</w:t>
      </w:r>
      <w:proofErr w:type="gramEnd"/>
      <w:r>
        <w:t xml:space="preserve"> shown below: </w:t>
      </w:r>
    </w:p>
    <w:p w14:paraId="17DDDB86" w14:textId="534EB11D" w:rsidR="000B5AB5" w:rsidRPr="0083296F" w:rsidRDefault="0083296F" w:rsidP="000B5AB5">
      <w:pPr>
        <w:jc w:val="center"/>
        <w:rPr>
          <w:b/>
          <w:bCs/>
          <w:i/>
          <w:iCs/>
          <w:u w:val="single"/>
        </w:rPr>
      </w:pPr>
      <w:r w:rsidRPr="0083296F">
        <w:rPr>
          <w:b/>
          <w:bCs/>
          <w:i/>
          <w:iCs/>
          <w:u w:val="single"/>
        </w:rPr>
        <w:t>Regression Results</w:t>
      </w:r>
    </w:p>
    <w:tbl>
      <w:tblPr>
        <w:tblStyle w:val="GridTable1Light"/>
        <w:tblW w:w="0" w:type="auto"/>
        <w:tblLook w:val="04A0" w:firstRow="1" w:lastRow="0" w:firstColumn="1" w:lastColumn="0" w:noHBand="0" w:noVBand="1"/>
      </w:tblPr>
      <w:tblGrid>
        <w:gridCol w:w="3681"/>
        <w:gridCol w:w="1134"/>
        <w:gridCol w:w="1134"/>
        <w:gridCol w:w="1607"/>
        <w:gridCol w:w="1794"/>
      </w:tblGrid>
      <w:tr w:rsidR="0083296F" w14:paraId="2A54B353" w14:textId="77777777" w:rsidTr="00B470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4BA8695" w14:textId="2620E440" w:rsidR="0083296F" w:rsidRDefault="0083296F" w:rsidP="000B5AB5">
            <w:r>
              <w:t>Model</w:t>
            </w:r>
          </w:p>
        </w:tc>
        <w:tc>
          <w:tcPr>
            <w:tcW w:w="1134" w:type="dxa"/>
          </w:tcPr>
          <w:p w14:paraId="02C9A2A7" w14:textId="6F70B642" w:rsidR="0083296F" w:rsidRDefault="0083296F" w:rsidP="000B5AB5">
            <w:pPr>
              <w:cnfStyle w:val="100000000000" w:firstRow="1" w:lastRow="0" w:firstColumn="0" w:lastColumn="0" w:oddVBand="0" w:evenVBand="0" w:oddHBand="0" w:evenHBand="0" w:firstRowFirstColumn="0" w:firstRowLastColumn="0" w:lastRowFirstColumn="0" w:lastRowLastColumn="0"/>
            </w:pPr>
            <w:r>
              <w:t>MAE</w:t>
            </w:r>
          </w:p>
        </w:tc>
        <w:tc>
          <w:tcPr>
            <w:tcW w:w="1134" w:type="dxa"/>
          </w:tcPr>
          <w:p w14:paraId="153C9C66" w14:textId="257B5743" w:rsidR="0083296F" w:rsidRDefault="0083296F" w:rsidP="000B5AB5">
            <w:pPr>
              <w:cnfStyle w:val="100000000000" w:firstRow="1" w:lastRow="0" w:firstColumn="0" w:lastColumn="0" w:oddVBand="0" w:evenVBand="0" w:oddHBand="0" w:evenHBand="0" w:firstRowFirstColumn="0" w:firstRowLastColumn="0" w:lastRowFirstColumn="0" w:lastRowLastColumn="0"/>
            </w:pPr>
            <w:r>
              <w:t>MSE</w:t>
            </w:r>
          </w:p>
        </w:tc>
        <w:tc>
          <w:tcPr>
            <w:tcW w:w="1607" w:type="dxa"/>
          </w:tcPr>
          <w:p w14:paraId="0C718DB4" w14:textId="42D58ADA" w:rsidR="0083296F" w:rsidRDefault="0083296F" w:rsidP="000B5AB5">
            <w:pPr>
              <w:cnfStyle w:val="100000000000" w:firstRow="1" w:lastRow="0" w:firstColumn="0" w:lastColumn="0" w:oddVBand="0" w:evenVBand="0" w:oddHBand="0" w:evenHBand="0" w:firstRowFirstColumn="0" w:firstRowLastColumn="0" w:lastRowFirstColumn="0" w:lastRowLastColumn="0"/>
            </w:pPr>
            <w:r>
              <w:t>RMSE</w:t>
            </w:r>
          </w:p>
        </w:tc>
        <w:tc>
          <w:tcPr>
            <w:tcW w:w="1794" w:type="dxa"/>
          </w:tcPr>
          <w:p w14:paraId="7B55EC3C" w14:textId="78F0C36D" w:rsidR="0083296F" w:rsidRPr="000B5AB5" w:rsidRDefault="0083296F" w:rsidP="000B5AB5">
            <w:pPr>
              <w:cnfStyle w:val="100000000000" w:firstRow="1" w:lastRow="0" w:firstColumn="0" w:lastColumn="0" w:oddVBand="0" w:evenVBand="0" w:oddHBand="0" w:evenHBand="0" w:firstRowFirstColumn="0" w:firstRowLastColumn="0" w:lastRowFirstColumn="0" w:lastRowLastColumn="0"/>
              <w:rPr>
                <w:vertAlign w:val="superscript"/>
              </w:rPr>
            </w:pPr>
            <w:r>
              <w:t>R</w:t>
            </w:r>
            <w:r>
              <w:rPr>
                <w:vertAlign w:val="superscript"/>
              </w:rPr>
              <w:t>2</w:t>
            </w:r>
          </w:p>
        </w:tc>
      </w:tr>
      <w:tr w:rsidR="0083296F" w14:paraId="488F8568" w14:textId="77777777" w:rsidTr="00B470CC">
        <w:tc>
          <w:tcPr>
            <w:cnfStyle w:val="001000000000" w:firstRow="0" w:lastRow="0" w:firstColumn="1" w:lastColumn="0" w:oddVBand="0" w:evenVBand="0" w:oddHBand="0" w:evenHBand="0" w:firstRowFirstColumn="0" w:firstRowLastColumn="0" w:lastRowFirstColumn="0" w:lastRowLastColumn="0"/>
            <w:tcW w:w="3681" w:type="dxa"/>
          </w:tcPr>
          <w:p w14:paraId="0E703353" w14:textId="0C74918D" w:rsidR="0083296F" w:rsidRDefault="0083296F" w:rsidP="000B5AB5">
            <w:r>
              <w:t>Linear Regression</w:t>
            </w:r>
          </w:p>
        </w:tc>
        <w:tc>
          <w:tcPr>
            <w:tcW w:w="1134" w:type="dxa"/>
          </w:tcPr>
          <w:p w14:paraId="016DA52A" w14:textId="02781FE4" w:rsidR="0083296F" w:rsidRDefault="0083296F" w:rsidP="000B5AB5">
            <w:pPr>
              <w:cnfStyle w:val="000000000000" w:firstRow="0" w:lastRow="0" w:firstColumn="0" w:lastColumn="0" w:oddVBand="0" w:evenVBand="0" w:oddHBand="0" w:evenHBand="0" w:firstRowFirstColumn="0" w:firstRowLastColumn="0" w:lastRowFirstColumn="0" w:lastRowLastColumn="0"/>
            </w:pPr>
            <w:r>
              <w:t>0.49</w:t>
            </w:r>
          </w:p>
        </w:tc>
        <w:tc>
          <w:tcPr>
            <w:tcW w:w="1134" w:type="dxa"/>
          </w:tcPr>
          <w:p w14:paraId="6B6D9B77" w14:textId="0951F050" w:rsidR="0083296F" w:rsidRDefault="0083296F" w:rsidP="000B5AB5">
            <w:pPr>
              <w:cnfStyle w:val="000000000000" w:firstRow="0" w:lastRow="0" w:firstColumn="0" w:lastColumn="0" w:oddVBand="0" w:evenVBand="0" w:oddHBand="0" w:evenHBand="0" w:firstRowFirstColumn="0" w:firstRowLastColumn="0" w:lastRowFirstColumn="0" w:lastRowLastColumn="0"/>
            </w:pPr>
            <w:r>
              <w:t>0.40</w:t>
            </w:r>
          </w:p>
        </w:tc>
        <w:tc>
          <w:tcPr>
            <w:tcW w:w="1607" w:type="dxa"/>
          </w:tcPr>
          <w:p w14:paraId="6665DD99" w14:textId="5148A84E" w:rsidR="0083296F" w:rsidRDefault="0083296F" w:rsidP="000B5AB5">
            <w:pPr>
              <w:cnfStyle w:val="000000000000" w:firstRow="0" w:lastRow="0" w:firstColumn="0" w:lastColumn="0" w:oddVBand="0" w:evenVBand="0" w:oddHBand="0" w:evenHBand="0" w:firstRowFirstColumn="0" w:firstRowLastColumn="0" w:lastRowFirstColumn="0" w:lastRowLastColumn="0"/>
            </w:pPr>
            <w:r>
              <w:t>0.63</w:t>
            </w:r>
          </w:p>
        </w:tc>
        <w:tc>
          <w:tcPr>
            <w:tcW w:w="1794" w:type="dxa"/>
          </w:tcPr>
          <w:p w14:paraId="6CF33044" w14:textId="5B687FF1" w:rsidR="0083296F" w:rsidRDefault="0083296F" w:rsidP="000B5AB5">
            <w:pPr>
              <w:cnfStyle w:val="000000000000" w:firstRow="0" w:lastRow="0" w:firstColumn="0" w:lastColumn="0" w:oddVBand="0" w:evenVBand="0" w:oddHBand="0" w:evenHBand="0" w:firstRowFirstColumn="0" w:firstRowLastColumn="0" w:lastRowFirstColumn="0" w:lastRowLastColumn="0"/>
            </w:pPr>
            <w:r>
              <w:t>0.41</w:t>
            </w:r>
          </w:p>
        </w:tc>
      </w:tr>
      <w:tr w:rsidR="0083296F" w14:paraId="7F94611E" w14:textId="77777777" w:rsidTr="00B470CC">
        <w:tc>
          <w:tcPr>
            <w:cnfStyle w:val="001000000000" w:firstRow="0" w:lastRow="0" w:firstColumn="1" w:lastColumn="0" w:oddVBand="0" w:evenVBand="0" w:oddHBand="0" w:evenHBand="0" w:firstRowFirstColumn="0" w:firstRowLastColumn="0" w:lastRowFirstColumn="0" w:lastRowLastColumn="0"/>
            <w:tcW w:w="3681" w:type="dxa"/>
          </w:tcPr>
          <w:p w14:paraId="44FDC56A" w14:textId="21FD1B89" w:rsidR="0083296F" w:rsidRDefault="0083296F" w:rsidP="000B5AB5">
            <w:r>
              <w:t>Random Forest Regressor</w:t>
            </w:r>
          </w:p>
        </w:tc>
        <w:tc>
          <w:tcPr>
            <w:tcW w:w="1134" w:type="dxa"/>
          </w:tcPr>
          <w:p w14:paraId="568B5D28" w14:textId="139DE2AE" w:rsidR="0083296F" w:rsidRDefault="0083296F" w:rsidP="000B5AB5">
            <w:pPr>
              <w:cnfStyle w:val="000000000000" w:firstRow="0" w:lastRow="0" w:firstColumn="0" w:lastColumn="0" w:oddVBand="0" w:evenVBand="0" w:oddHBand="0" w:evenHBand="0" w:firstRowFirstColumn="0" w:firstRowLastColumn="0" w:lastRowFirstColumn="0" w:lastRowLastColumn="0"/>
            </w:pPr>
            <w:r>
              <w:t>0.43</w:t>
            </w:r>
          </w:p>
        </w:tc>
        <w:tc>
          <w:tcPr>
            <w:tcW w:w="1134" w:type="dxa"/>
          </w:tcPr>
          <w:p w14:paraId="6E75D5CC" w14:textId="66E05951" w:rsidR="0083296F" w:rsidRDefault="0083296F" w:rsidP="000B5AB5">
            <w:pPr>
              <w:cnfStyle w:val="000000000000" w:firstRow="0" w:lastRow="0" w:firstColumn="0" w:lastColumn="0" w:oddVBand="0" w:evenVBand="0" w:oddHBand="0" w:evenHBand="0" w:firstRowFirstColumn="0" w:firstRowLastColumn="0" w:lastRowFirstColumn="0" w:lastRowLastColumn="0"/>
            </w:pPr>
            <w:r>
              <w:t>0.35</w:t>
            </w:r>
          </w:p>
        </w:tc>
        <w:tc>
          <w:tcPr>
            <w:tcW w:w="1607" w:type="dxa"/>
          </w:tcPr>
          <w:p w14:paraId="3B81A5B7" w14:textId="66F209FB" w:rsidR="0083296F" w:rsidRPr="0023706A" w:rsidRDefault="0083296F" w:rsidP="000B5AB5">
            <w:pPr>
              <w:cnfStyle w:val="000000000000" w:firstRow="0" w:lastRow="0" w:firstColumn="0" w:lastColumn="0" w:oddVBand="0" w:evenVBand="0" w:oddHBand="0" w:evenHBand="0" w:firstRowFirstColumn="0" w:firstRowLastColumn="0" w:lastRowFirstColumn="0" w:lastRowLastColumn="0"/>
              <w:rPr>
                <w:lang w:val="el-GR"/>
              </w:rPr>
            </w:pPr>
            <w:r>
              <w:t>0.59</w:t>
            </w:r>
          </w:p>
        </w:tc>
        <w:tc>
          <w:tcPr>
            <w:tcW w:w="1794" w:type="dxa"/>
          </w:tcPr>
          <w:p w14:paraId="77BF43AE" w14:textId="76367239" w:rsidR="0083296F" w:rsidRDefault="0083296F" w:rsidP="000B5AB5">
            <w:pPr>
              <w:cnfStyle w:val="000000000000" w:firstRow="0" w:lastRow="0" w:firstColumn="0" w:lastColumn="0" w:oddVBand="0" w:evenVBand="0" w:oddHBand="0" w:evenHBand="0" w:firstRowFirstColumn="0" w:firstRowLastColumn="0" w:lastRowFirstColumn="0" w:lastRowLastColumn="0"/>
            </w:pPr>
            <w:r>
              <w:t>0.47</w:t>
            </w:r>
          </w:p>
        </w:tc>
      </w:tr>
    </w:tbl>
    <w:p w14:paraId="182599EA" w14:textId="2EC7DE51" w:rsidR="00766A15" w:rsidRPr="00C85862" w:rsidRDefault="00766A15" w:rsidP="00766A15">
      <w:pPr>
        <w:jc w:val="center"/>
        <w:rPr>
          <w:i/>
          <w:iCs/>
          <w:sz w:val="18"/>
          <w:szCs w:val="18"/>
        </w:rPr>
      </w:pPr>
      <w:r>
        <w:rPr>
          <w:i/>
          <w:iCs/>
          <w:sz w:val="18"/>
          <w:szCs w:val="18"/>
        </w:rPr>
        <w:t>Table</w:t>
      </w:r>
      <w:r w:rsidRPr="00B94E5F">
        <w:rPr>
          <w:i/>
          <w:iCs/>
          <w:sz w:val="18"/>
          <w:szCs w:val="18"/>
        </w:rPr>
        <w:t xml:space="preserve"> </w:t>
      </w:r>
      <w:r>
        <w:rPr>
          <w:i/>
          <w:iCs/>
          <w:sz w:val="18"/>
          <w:szCs w:val="18"/>
        </w:rPr>
        <w:t>1</w:t>
      </w:r>
      <w:r w:rsidRPr="00B94E5F">
        <w:rPr>
          <w:i/>
          <w:iCs/>
          <w:sz w:val="18"/>
          <w:szCs w:val="18"/>
        </w:rPr>
        <w:t xml:space="preserve">. </w:t>
      </w:r>
      <w:r>
        <w:rPr>
          <w:i/>
          <w:iCs/>
          <w:sz w:val="18"/>
          <w:szCs w:val="18"/>
        </w:rPr>
        <w:t>Regression results of Linear Regression and Random Forest Regressor</w:t>
      </w:r>
    </w:p>
    <w:p w14:paraId="1757A36F" w14:textId="77777777" w:rsidR="00766A15" w:rsidRDefault="00766A15" w:rsidP="00813FCB">
      <w:pPr>
        <w:pStyle w:val="Heading2"/>
        <w:jc w:val="center"/>
      </w:pPr>
    </w:p>
    <w:p w14:paraId="4284CCD4" w14:textId="28D891A1" w:rsidR="0083296F" w:rsidRDefault="0083296F" w:rsidP="00813FCB">
      <w:pPr>
        <w:pStyle w:val="Heading2"/>
        <w:jc w:val="center"/>
      </w:pPr>
      <w:r>
        <w:t>Classification</w:t>
      </w:r>
    </w:p>
    <w:p w14:paraId="76A6FB7E" w14:textId="5E5BF88D" w:rsidR="00813FCB" w:rsidRPr="00BA2796" w:rsidRDefault="00BA2796" w:rsidP="00813FCB">
      <w:pPr>
        <w:pStyle w:val="Heading3"/>
      </w:pPr>
      <w:r>
        <w:t>Logistic Regression</w:t>
      </w:r>
    </w:p>
    <w:p w14:paraId="3AA680C9" w14:textId="77777777" w:rsidR="00934AEA" w:rsidRDefault="0083296F" w:rsidP="0083296F">
      <w:r>
        <w:t xml:space="preserve">For the Classification, the physiochemical features were kept as X and a new column “Label” was assigned to mark the wine as “Good” = 1 </w:t>
      </w:r>
      <w:proofErr w:type="gramStart"/>
      <w:r>
        <w:t>and  “</w:t>
      </w:r>
      <w:proofErr w:type="gramEnd"/>
      <w:r>
        <w:t xml:space="preserve">Not good” = </w:t>
      </w:r>
      <w:r w:rsidR="00934AEA" w:rsidRPr="00934AEA">
        <w:t>0</w:t>
      </w:r>
      <w:r>
        <w:t>.</w:t>
      </w:r>
      <w:r w:rsidR="00934AEA" w:rsidRPr="00934AEA">
        <w:t xml:space="preserve"> </w:t>
      </w:r>
      <w:r w:rsidR="00934AEA">
        <w:t xml:space="preserve">The class distribution was calculated using </w:t>
      </w:r>
      <w:r w:rsidR="00934AEA" w:rsidRPr="00934AEA">
        <w:t>dataset['label'].</w:t>
      </w:r>
      <w:proofErr w:type="spellStart"/>
      <w:r w:rsidR="00934AEA" w:rsidRPr="00934AEA">
        <w:t>value_counts</w:t>
      </w:r>
      <w:proofErr w:type="spellEnd"/>
      <w:r w:rsidR="00934AEA" w:rsidRPr="00934AEA">
        <w:t>(normalize=True)</w:t>
      </w:r>
      <w:r w:rsidR="00934AEA">
        <w:t xml:space="preserve"> which showed that approximately 86% of wines are labeled as “Not good” and 14% as “Good”. </w:t>
      </w:r>
    </w:p>
    <w:p w14:paraId="3BA69D21" w14:textId="7FF1C631" w:rsidR="00BA2796" w:rsidRPr="00BA2796" w:rsidRDefault="0083296F" w:rsidP="0083296F">
      <w:r>
        <w:t xml:space="preserve">The dataset was split </w:t>
      </w:r>
      <w:proofErr w:type="gramStart"/>
      <w:r>
        <w:t>in</w:t>
      </w:r>
      <w:proofErr w:type="gramEnd"/>
      <w:r>
        <w:t xml:space="preserve"> a subset of 80% for training and 20% subset for testing using stratify to keep the</w:t>
      </w:r>
      <w:r w:rsidR="00F900BD">
        <w:t xml:space="preserve"> class distribution 80%-20% across both subsets.</w:t>
      </w:r>
      <w:r w:rsidR="00BA2796">
        <w:t xml:space="preserve"> A Logistic Regression model was trained and </w:t>
      </w:r>
      <w:proofErr w:type="gramStart"/>
      <w:r w:rsidR="00BA2796">
        <w:t>5 fold</w:t>
      </w:r>
      <w:proofErr w:type="gramEnd"/>
      <w:r w:rsidR="00BA2796">
        <w:t xml:space="preserve"> cross validation with F1 score was applied. Choosing accuracy would be misleading </w:t>
      </w:r>
      <w:r w:rsidR="00934AEA">
        <w:t xml:space="preserve">in this imbalanced dataset </w:t>
      </w:r>
      <w:r w:rsidR="00BA2796">
        <w:t>because</w:t>
      </w:r>
      <w:r w:rsidR="00934AEA">
        <w:t xml:space="preserve"> the model can achieve high accuracy by predicting the majority </w:t>
      </w:r>
      <w:proofErr w:type="gramStart"/>
      <w:r w:rsidR="00934AEA">
        <w:t>classes  only</w:t>
      </w:r>
      <w:proofErr w:type="gramEnd"/>
      <w:r w:rsidR="00934AEA">
        <w:t xml:space="preserve"> and fail to predict the minority one.</w:t>
      </w:r>
      <w:r w:rsidR="00BA2796">
        <w:t xml:space="preserve">  The F1 scores across the folds were: </w:t>
      </w:r>
    </w:p>
    <w:p w14:paraId="30369CE3" w14:textId="4F96EC44" w:rsidR="00BA2796" w:rsidRDefault="00BA2796" w:rsidP="00BA2796">
      <w:pPr>
        <w:pStyle w:val="ListParagraph"/>
        <w:numPr>
          <w:ilvl w:val="0"/>
          <w:numId w:val="3"/>
        </w:numPr>
      </w:pPr>
      <w:r>
        <w:t>Fold 1: 0.59</w:t>
      </w:r>
    </w:p>
    <w:p w14:paraId="5AAC4032" w14:textId="23062153" w:rsidR="00BA2796" w:rsidRDefault="00BA2796" w:rsidP="00BA2796">
      <w:pPr>
        <w:pStyle w:val="ListParagraph"/>
        <w:numPr>
          <w:ilvl w:val="0"/>
          <w:numId w:val="3"/>
        </w:numPr>
      </w:pPr>
      <w:r>
        <w:t>Fold 2: 0.45</w:t>
      </w:r>
    </w:p>
    <w:p w14:paraId="56E72CA8" w14:textId="4C02C4E2" w:rsidR="00BA2796" w:rsidRDefault="00BA2796" w:rsidP="00BA2796">
      <w:pPr>
        <w:pStyle w:val="ListParagraph"/>
        <w:numPr>
          <w:ilvl w:val="0"/>
          <w:numId w:val="3"/>
        </w:numPr>
      </w:pPr>
      <w:r>
        <w:t>Fold 3: 0.56</w:t>
      </w:r>
    </w:p>
    <w:p w14:paraId="5D2825C2" w14:textId="2A5D9C03" w:rsidR="00BA2796" w:rsidRDefault="00BA2796" w:rsidP="00BA2796">
      <w:pPr>
        <w:pStyle w:val="ListParagraph"/>
        <w:numPr>
          <w:ilvl w:val="0"/>
          <w:numId w:val="3"/>
        </w:numPr>
      </w:pPr>
      <w:r>
        <w:t>Fold 4: 0.36</w:t>
      </w:r>
    </w:p>
    <w:p w14:paraId="271ECC01" w14:textId="2245ACC3" w:rsidR="00BA2796" w:rsidRDefault="00BA2796" w:rsidP="00BA2796">
      <w:pPr>
        <w:pStyle w:val="ListParagraph"/>
        <w:numPr>
          <w:ilvl w:val="0"/>
          <w:numId w:val="3"/>
        </w:numPr>
      </w:pPr>
      <w:r>
        <w:t>Fold 5: 0.57</w:t>
      </w:r>
    </w:p>
    <w:p w14:paraId="6421E283" w14:textId="262A04F2" w:rsidR="00BA2796" w:rsidRDefault="00BA2796" w:rsidP="00BA2796">
      <w:r>
        <w:t>With mean F1 score of approximately 0.51.</w:t>
      </w:r>
    </w:p>
    <w:p w14:paraId="3AD971F9" w14:textId="3EC6B5BC" w:rsidR="00BA2796" w:rsidRPr="00AA3229" w:rsidRDefault="00BA2796" w:rsidP="00BA2796">
      <w:r>
        <w:t xml:space="preserve">The above variation of values from 0.36 to 0.59 shows that the model is unstable and depends a lot on the </w:t>
      </w:r>
      <w:proofErr w:type="gramStart"/>
      <w:r>
        <w:t>particular data</w:t>
      </w:r>
      <w:proofErr w:type="gramEnd"/>
      <w:r>
        <w:t xml:space="preserve"> split each time which means that Logistic Regression struggles to generalize on imbalanced dataset.</w:t>
      </w:r>
    </w:p>
    <w:p w14:paraId="531C72CB" w14:textId="1EA7A2B0" w:rsidR="00C55C74" w:rsidRPr="0004774D" w:rsidRDefault="00C55C74" w:rsidP="00BA2796">
      <w:r>
        <w:t xml:space="preserve">Also, for evaluation of the model a confusion matrix was generated which shows the correct and </w:t>
      </w:r>
      <w:proofErr w:type="spellStart"/>
      <w:r>
        <w:t>uncorrect</w:t>
      </w:r>
      <w:proofErr w:type="spellEnd"/>
      <w:r>
        <w:t xml:space="preserve"> predictions for each class. The model correctly classified 227 wines as “Not Good” and 35 wines as “Good”. However, the model wrongly predicted 50 wines as </w:t>
      </w:r>
      <w:r>
        <w:lastRenderedPageBreak/>
        <w:t>“Good” and 8 wines as “Not good”.</w:t>
      </w:r>
      <w:r w:rsidR="0004774D" w:rsidRPr="0004774D">
        <w:t xml:space="preserve"> </w:t>
      </w:r>
      <w:r>
        <w:t>From the above it is obvious that the model can predict better the “Not good” wines because of the class imbalance of the dataset.</w:t>
      </w:r>
      <w:r w:rsidR="0004774D" w:rsidRPr="0004774D">
        <w:t xml:space="preserve"> </w:t>
      </w:r>
    </w:p>
    <w:p w14:paraId="7E45EC39" w14:textId="77777777" w:rsidR="00C55C74" w:rsidRDefault="00C55C74" w:rsidP="00BA2796"/>
    <w:p w14:paraId="7DA3DEC0" w14:textId="2B096E79" w:rsidR="00C55C74" w:rsidRDefault="00C55C74" w:rsidP="00745474">
      <w:pPr>
        <w:jc w:val="center"/>
      </w:pPr>
      <w:r>
        <w:rPr>
          <w:noProof/>
        </w:rPr>
        <w:drawing>
          <wp:inline distT="0" distB="0" distL="0" distR="0" wp14:anchorId="58620C17" wp14:editId="0950F677">
            <wp:extent cx="3762375" cy="3376094"/>
            <wp:effectExtent l="0" t="0" r="0" b="0"/>
            <wp:docPr id="922391658" name="Picture 12"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91658" name="Picture 12" descr="A chart with different colored squar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63767" cy="3377343"/>
                    </a:xfrm>
                    <a:prstGeom prst="rect">
                      <a:avLst/>
                    </a:prstGeom>
                    <a:noFill/>
                    <a:ln>
                      <a:noFill/>
                    </a:ln>
                  </pic:spPr>
                </pic:pic>
              </a:graphicData>
            </a:graphic>
          </wp:inline>
        </w:drawing>
      </w:r>
    </w:p>
    <w:p w14:paraId="740EB528" w14:textId="4A72A889" w:rsidR="00BF5E36" w:rsidRPr="00C85862" w:rsidRDefault="00BF5E36" w:rsidP="00BF5E36">
      <w:pPr>
        <w:jc w:val="center"/>
        <w:rPr>
          <w:i/>
          <w:iCs/>
          <w:sz w:val="18"/>
          <w:szCs w:val="18"/>
        </w:rPr>
      </w:pPr>
      <w:r w:rsidRPr="00B94E5F">
        <w:rPr>
          <w:i/>
          <w:iCs/>
          <w:sz w:val="18"/>
          <w:szCs w:val="18"/>
        </w:rPr>
        <w:t xml:space="preserve">Image </w:t>
      </w:r>
      <w:r>
        <w:rPr>
          <w:i/>
          <w:iCs/>
          <w:sz w:val="18"/>
          <w:szCs w:val="18"/>
        </w:rPr>
        <w:t>8</w:t>
      </w:r>
      <w:r w:rsidRPr="00B94E5F">
        <w:rPr>
          <w:i/>
          <w:iCs/>
          <w:sz w:val="18"/>
          <w:szCs w:val="18"/>
        </w:rPr>
        <w:t xml:space="preserve">. </w:t>
      </w:r>
      <w:r>
        <w:rPr>
          <w:i/>
          <w:iCs/>
          <w:sz w:val="18"/>
          <w:szCs w:val="18"/>
        </w:rPr>
        <w:t xml:space="preserve">Confusion Matrix </w:t>
      </w:r>
      <w:r w:rsidR="003356DD">
        <w:rPr>
          <w:i/>
          <w:iCs/>
          <w:sz w:val="18"/>
          <w:szCs w:val="18"/>
        </w:rPr>
        <w:t>using</w:t>
      </w:r>
      <w:r>
        <w:rPr>
          <w:i/>
          <w:iCs/>
          <w:sz w:val="18"/>
          <w:szCs w:val="18"/>
        </w:rPr>
        <w:t xml:space="preserve"> Logistic Regression</w:t>
      </w:r>
    </w:p>
    <w:p w14:paraId="347127C0" w14:textId="77777777" w:rsidR="00BF5E36" w:rsidRDefault="00BF5E36" w:rsidP="00745474">
      <w:pPr>
        <w:jc w:val="center"/>
      </w:pPr>
    </w:p>
    <w:p w14:paraId="444BBB6E" w14:textId="474651B3" w:rsidR="0004774D" w:rsidRPr="00745474" w:rsidRDefault="0004774D" w:rsidP="00BA2796">
      <w:r>
        <w:t xml:space="preserve">The results were also evaluated using precision, recall, F1 and accuracy. </w:t>
      </w:r>
      <w:r w:rsidR="00745474">
        <w:t xml:space="preserve">The model performed well for “Not good” wines with precision 0.97 and recall 0.82. However, it did not perform well for “Good” wines with accuracy 0.41, recall 0.81 and F1 of 0.55. The high recall shows that it successfully identified most of the good </w:t>
      </w:r>
      <w:proofErr w:type="gramStart"/>
      <w:r w:rsidR="00745474">
        <w:t>wines</w:t>
      </w:r>
      <w:proofErr w:type="gramEnd"/>
      <w:r w:rsidR="00745474">
        <w:t xml:space="preserve"> but it also misclassified 50 not good wines as good (precision 0.41).</w:t>
      </w:r>
    </w:p>
    <w:tbl>
      <w:tblPr>
        <w:tblStyle w:val="GridTable1Light"/>
        <w:tblW w:w="0" w:type="auto"/>
        <w:tblLook w:val="04A0" w:firstRow="1" w:lastRow="0" w:firstColumn="1" w:lastColumn="0" w:noHBand="0" w:noVBand="1"/>
      </w:tblPr>
      <w:tblGrid>
        <w:gridCol w:w="1870"/>
        <w:gridCol w:w="1870"/>
        <w:gridCol w:w="1870"/>
        <w:gridCol w:w="1870"/>
        <w:gridCol w:w="1870"/>
      </w:tblGrid>
      <w:tr w:rsidR="0004774D" w14:paraId="3019FC7B" w14:textId="77777777" w:rsidTr="00047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bottom w:val="single" w:sz="12" w:space="0" w:color="auto"/>
            </w:tcBorders>
          </w:tcPr>
          <w:p w14:paraId="0A1A95F3" w14:textId="2E69A6F4" w:rsidR="0004774D" w:rsidRDefault="0004774D" w:rsidP="00BA2796">
            <w:r>
              <w:t>Class</w:t>
            </w:r>
          </w:p>
        </w:tc>
        <w:tc>
          <w:tcPr>
            <w:tcW w:w="1870" w:type="dxa"/>
            <w:tcBorders>
              <w:bottom w:val="single" w:sz="12" w:space="0" w:color="auto"/>
            </w:tcBorders>
          </w:tcPr>
          <w:p w14:paraId="38F7310B" w14:textId="3BABB8DD" w:rsidR="0004774D" w:rsidRDefault="0004774D" w:rsidP="00BA2796">
            <w:pPr>
              <w:cnfStyle w:val="100000000000" w:firstRow="1" w:lastRow="0" w:firstColumn="0" w:lastColumn="0" w:oddVBand="0" w:evenVBand="0" w:oddHBand="0" w:evenHBand="0" w:firstRowFirstColumn="0" w:firstRowLastColumn="0" w:lastRowFirstColumn="0" w:lastRowLastColumn="0"/>
            </w:pPr>
            <w:r>
              <w:t>Precision</w:t>
            </w:r>
          </w:p>
        </w:tc>
        <w:tc>
          <w:tcPr>
            <w:tcW w:w="1870" w:type="dxa"/>
            <w:tcBorders>
              <w:bottom w:val="single" w:sz="12" w:space="0" w:color="auto"/>
            </w:tcBorders>
          </w:tcPr>
          <w:p w14:paraId="7E213B73" w14:textId="3C57700A" w:rsidR="0004774D" w:rsidRDefault="0004774D" w:rsidP="00BA2796">
            <w:pPr>
              <w:cnfStyle w:val="100000000000" w:firstRow="1" w:lastRow="0" w:firstColumn="0" w:lastColumn="0" w:oddVBand="0" w:evenVBand="0" w:oddHBand="0" w:evenHBand="0" w:firstRowFirstColumn="0" w:firstRowLastColumn="0" w:lastRowFirstColumn="0" w:lastRowLastColumn="0"/>
            </w:pPr>
            <w:r>
              <w:t>Recall</w:t>
            </w:r>
          </w:p>
        </w:tc>
        <w:tc>
          <w:tcPr>
            <w:tcW w:w="1870" w:type="dxa"/>
            <w:tcBorders>
              <w:bottom w:val="single" w:sz="12" w:space="0" w:color="auto"/>
            </w:tcBorders>
          </w:tcPr>
          <w:p w14:paraId="5BF29D6B" w14:textId="0E24812B" w:rsidR="0004774D" w:rsidRDefault="0004774D" w:rsidP="00BA2796">
            <w:pPr>
              <w:cnfStyle w:val="100000000000" w:firstRow="1" w:lastRow="0" w:firstColumn="0" w:lastColumn="0" w:oddVBand="0" w:evenVBand="0" w:oddHBand="0" w:evenHBand="0" w:firstRowFirstColumn="0" w:firstRowLastColumn="0" w:lastRowFirstColumn="0" w:lastRowLastColumn="0"/>
            </w:pPr>
            <w:r>
              <w:t>F1</w:t>
            </w:r>
          </w:p>
        </w:tc>
        <w:tc>
          <w:tcPr>
            <w:tcW w:w="1870" w:type="dxa"/>
            <w:tcBorders>
              <w:bottom w:val="single" w:sz="12" w:space="0" w:color="auto"/>
            </w:tcBorders>
          </w:tcPr>
          <w:p w14:paraId="058DE86B" w14:textId="6B0C7C0E" w:rsidR="0004774D" w:rsidRDefault="0004774D" w:rsidP="00BA2796">
            <w:pPr>
              <w:cnfStyle w:val="100000000000" w:firstRow="1" w:lastRow="0" w:firstColumn="0" w:lastColumn="0" w:oddVBand="0" w:evenVBand="0" w:oddHBand="0" w:evenHBand="0" w:firstRowFirstColumn="0" w:firstRowLastColumn="0" w:lastRowFirstColumn="0" w:lastRowLastColumn="0"/>
            </w:pPr>
            <w:r>
              <w:t>Support</w:t>
            </w:r>
          </w:p>
        </w:tc>
      </w:tr>
      <w:tr w:rsidR="0004774D" w14:paraId="34A00039" w14:textId="77777777" w:rsidTr="0004774D">
        <w:tc>
          <w:tcPr>
            <w:cnfStyle w:val="001000000000" w:firstRow="0" w:lastRow="0" w:firstColumn="1" w:lastColumn="0" w:oddVBand="0" w:evenVBand="0" w:oddHBand="0" w:evenHBand="0" w:firstRowFirstColumn="0" w:firstRowLastColumn="0" w:lastRowFirstColumn="0" w:lastRowLastColumn="0"/>
            <w:tcW w:w="1870" w:type="dxa"/>
            <w:tcBorders>
              <w:top w:val="single" w:sz="12" w:space="0" w:color="auto"/>
            </w:tcBorders>
          </w:tcPr>
          <w:p w14:paraId="6FF7C995" w14:textId="6BDC2780" w:rsidR="0004774D" w:rsidRDefault="0004774D" w:rsidP="00BA2796">
            <w:r>
              <w:t>0</w:t>
            </w:r>
          </w:p>
        </w:tc>
        <w:tc>
          <w:tcPr>
            <w:tcW w:w="1870" w:type="dxa"/>
            <w:tcBorders>
              <w:top w:val="single" w:sz="12" w:space="0" w:color="auto"/>
            </w:tcBorders>
          </w:tcPr>
          <w:p w14:paraId="0FFD3D3D" w14:textId="278B1840" w:rsidR="0004774D" w:rsidRDefault="0004774D" w:rsidP="00BA2796">
            <w:pPr>
              <w:cnfStyle w:val="000000000000" w:firstRow="0" w:lastRow="0" w:firstColumn="0" w:lastColumn="0" w:oddVBand="0" w:evenVBand="0" w:oddHBand="0" w:evenHBand="0" w:firstRowFirstColumn="0" w:firstRowLastColumn="0" w:lastRowFirstColumn="0" w:lastRowLastColumn="0"/>
            </w:pPr>
            <w:r>
              <w:t>0.97</w:t>
            </w:r>
          </w:p>
        </w:tc>
        <w:tc>
          <w:tcPr>
            <w:tcW w:w="1870" w:type="dxa"/>
            <w:tcBorders>
              <w:top w:val="single" w:sz="12" w:space="0" w:color="auto"/>
            </w:tcBorders>
          </w:tcPr>
          <w:p w14:paraId="0122F40D" w14:textId="33C55D7A" w:rsidR="0004774D" w:rsidRDefault="0004774D" w:rsidP="00BA2796">
            <w:pPr>
              <w:cnfStyle w:val="000000000000" w:firstRow="0" w:lastRow="0" w:firstColumn="0" w:lastColumn="0" w:oddVBand="0" w:evenVBand="0" w:oddHBand="0" w:evenHBand="0" w:firstRowFirstColumn="0" w:firstRowLastColumn="0" w:lastRowFirstColumn="0" w:lastRowLastColumn="0"/>
            </w:pPr>
            <w:r>
              <w:t>0.82</w:t>
            </w:r>
          </w:p>
        </w:tc>
        <w:tc>
          <w:tcPr>
            <w:tcW w:w="1870" w:type="dxa"/>
            <w:tcBorders>
              <w:top w:val="single" w:sz="12" w:space="0" w:color="auto"/>
            </w:tcBorders>
          </w:tcPr>
          <w:p w14:paraId="34F9549D" w14:textId="0FBAA440" w:rsidR="0004774D" w:rsidRDefault="0004774D" w:rsidP="00BA2796">
            <w:pPr>
              <w:cnfStyle w:val="000000000000" w:firstRow="0" w:lastRow="0" w:firstColumn="0" w:lastColumn="0" w:oddVBand="0" w:evenVBand="0" w:oddHBand="0" w:evenHBand="0" w:firstRowFirstColumn="0" w:firstRowLastColumn="0" w:lastRowFirstColumn="0" w:lastRowLastColumn="0"/>
            </w:pPr>
            <w:r>
              <w:t>0.89</w:t>
            </w:r>
          </w:p>
        </w:tc>
        <w:tc>
          <w:tcPr>
            <w:tcW w:w="1870" w:type="dxa"/>
            <w:tcBorders>
              <w:top w:val="single" w:sz="12" w:space="0" w:color="auto"/>
            </w:tcBorders>
          </w:tcPr>
          <w:p w14:paraId="5C2FE639" w14:textId="69C3253C" w:rsidR="0004774D" w:rsidRDefault="0004774D" w:rsidP="00BA2796">
            <w:pPr>
              <w:cnfStyle w:val="000000000000" w:firstRow="0" w:lastRow="0" w:firstColumn="0" w:lastColumn="0" w:oddVBand="0" w:evenVBand="0" w:oddHBand="0" w:evenHBand="0" w:firstRowFirstColumn="0" w:firstRowLastColumn="0" w:lastRowFirstColumn="0" w:lastRowLastColumn="0"/>
            </w:pPr>
            <w:r>
              <w:t>277</w:t>
            </w:r>
          </w:p>
        </w:tc>
      </w:tr>
      <w:tr w:rsidR="0004774D" w14:paraId="74A3A2DA" w14:textId="77777777" w:rsidTr="0004774D">
        <w:tc>
          <w:tcPr>
            <w:cnfStyle w:val="001000000000" w:firstRow="0" w:lastRow="0" w:firstColumn="1" w:lastColumn="0" w:oddVBand="0" w:evenVBand="0" w:oddHBand="0" w:evenHBand="0" w:firstRowFirstColumn="0" w:firstRowLastColumn="0" w:lastRowFirstColumn="0" w:lastRowLastColumn="0"/>
            <w:tcW w:w="1870" w:type="dxa"/>
          </w:tcPr>
          <w:p w14:paraId="79354EE3" w14:textId="77E43CC7" w:rsidR="0004774D" w:rsidRDefault="0004774D" w:rsidP="00BA2796">
            <w:r>
              <w:t>1</w:t>
            </w:r>
          </w:p>
        </w:tc>
        <w:tc>
          <w:tcPr>
            <w:tcW w:w="1870" w:type="dxa"/>
          </w:tcPr>
          <w:p w14:paraId="0D2065E9" w14:textId="4C147EB6" w:rsidR="0004774D" w:rsidRDefault="0004774D" w:rsidP="00BA2796">
            <w:pPr>
              <w:cnfStyle w:val="000000000000" w:firstRow="0" w:lastRow="0" w:firstColumn="0" w:lastColumn="0" w:oddVBand="0" w:evenVBand="0" w:oddHBand="0" w:evenHBand="0" w:firstRowFirstColumn="0" w:firstRowLastColumn="0" w:lastRowFirstColumn="0" w:lastRowLastColumn="0"/>
            </w:pPr>
            <w:r>
              <w:t>0.41</w:t>
            </w:r>
          </w:p>
        </w:tc>
        <w:tc>
          <w:tcPr>
            <w:tcW w:w="1870" w:type="dxa"/>
          </w:tcPr>
          <w:p w14:paraId="2EF25078" w14:textId="2297E794" w:rsidR="0004774D" w:rsidRDefault="0004774D" w:rsidP="00BA2796">
            <w:pPr>
              <w:cnfStyle w:val="000000000000" w:firstRow="0" w:lastRow="0" w:firstColumn="0" w:lastColumn="0" w:oddVBand="0" w:evenVBand="0" w:oddHBand="0" w:evenHBand="0" w:firstRowFirstColumn="0" w:firstRowLastColumn="0" w:lastRowFirstColumn="0" w:lastRowLastColumn="0"/>
            </w:pPr>
            <w:r>
              <w:t>0.81</w:t>
            </w:r>
          </w:p>
        </w:tc>
        <w:tc>
          <w:tcPr>
            <w:tcW w:w="1870" w:type="dxa"/>
          </w:tcPr>
          <w:p w14:paraId="2105E79C" w14:textId="139FFB61" w:rsidR="0004774D" w:rsidRDefault="0004774D" w:rsidP="00BA2796">
            <w:pPr>
              <w:cnfStyle w:val="000000000000" w:firstRow="0" w:lastRow="0" w:firstColumn="0" w:lastColumn="0" w:oddVBand="0" w:evenVBand="0" w:oddHBand="0" w:evenHBand="0" w:firstRowFirstColumn="0" w:firstRowLastColumn="0" w:lastRowFirstColumn="0" w:lastRowLastColumn="0"/>
            </w:pPr>
            <w:r>
              <w:t>0.55</w:t>
            </w:r>
          </w:p>
        </w:tc>
        <w:tc>
          <w:tcPr>
            <w:tcW w:w="1870" w:type="dxa"/>
          </w:tcPr>
          <w:p w14:paraId="7A93013E" w14:textId="6B951833" w:rsidR="0004774D" w:rsidRDefault="0004774D" w:rsidP="00BA2796">
            <w:pPr>
              <w:cnfStyle w:val="000000000000" w:firstRow="0" w:lastRow="0" w:firstColumn="0" w:lastColumn="0" w:oddVBand="0" w:evenVBand="0" w:oddHBand="0" w:evenHBand="0" w:firstRowFirstColumn="0" w:firstRowLastColumn="0" w:lastRowFirstColumn="0" w:lastRowLastColumn="0"/>
            </w:pPr>
            <w:r>
              <w:t>43</w:t>
            </w:r>
          </w:p>
        </w:tc>
      </w:tr>
      <w:tr w:rsidR="0004774D" w14:paraId="2C8E7BAC" w14:textId="77777777" w:rsidTr="001B1773">
        <w:tc>
          <w:tcPr>
            <w:cnfStyle w:val="001000000000" w:firstRow="0" w:lastRow="0" w:firstColumn="1" w:lastColumn="0" w:oddVBand="0" w:evenVBand="0" w:oddHBand="0" w:evenHBand="0" w:firstRowFirstColumn="0" w:firstRowLastColumn="0" w:lastRowFirstColumn="0" w:lastRowLastColumn="0"/>
            <w:tcW w:w="9350" w:type="dxa"/>
            <w:gridSpan w:val="5"/>
            <w:tcBorders>
              <w:bottom w:val="single" w:sz="12" w:space="0" w:color="auto"/>
            </w:tcBorders>
          </w:tcPr>
          <w:p w14:paraId="69C458C5" w14:textId="77777777" w:rsidR="0004774D" w:rsidRDefault="0004774D" w:rsidP="00BA2796"/>
        </w:tc>
      </w:tr>
      <w:tr w:rsidR="0004774D" w14:paraId="3E5294D9" w14:textId="77777777" w:rsidTr="0004774D">
        <w:tc>
          <w:tcPr>
            <w:cnfStyle w:val="001000000000" w:firstRow="0" w:lastRow="0" w:firstColumn="1" w:lastColumn="0" w:oddVBand="0" w:evenVBand="0" w:oddHBand="0" w:evenHBand="0" w:firstRowFirstColumn="0" w:firstRowLastColumn="0" w:lastRowFirstColumn="0" w:lastRowLastColumn="0"/>
            <w:tcW w:w="1870" w:type="dxa"/>
            <w:tcBorders>
              <w:bottom w:val="single" w:sz="4" w:space="0" w:color="auto"/>
            </w:tcBorders>
          </w:tcPr>
          <w:p w14:paraId="45527C5E" w14:textId="77777777" w:rsidR="0004774D" w:rsidRDefault="0004774D" w:rsidP="00BA2796">
            <w:pPr>
              <w:rPr>
                <w:b w:val="0"/>
                <w:bCs w:val="0"/>
              </w:rPr>
            </w:pPr>
            <w:r>
              <w:t>Accuracy</w:t>
            </w:r>
          </w:p>
        </w:tc>
        <w:tc>
          <w:tcPr>
            <w:tcW w:w="1870" w:type="dxa"/>
            <w:tcBorders>
              <w:bottom w:val="single" w:sz="4" w:space="0" w:color="auto"/>
            </w:tcBorders>
          </w:tcPr>
          <w:p w14:paraId="0879F420" w14:textId="77777777" w:rsidR="0004774D" w:rsidRDefault="0004774D" w:rsidP="00BA2796">
            <w:pPr>
              <w:cnfStyle w:val="000000000000" w:firstRow="0" w:lastRow="0" w:firstColumn="0" w:lastColumn="0" w:oddVBand="0" w:evenVBand="0" w:oddHBand="0" w:evenHBand="0" w:firstRowFirstColumn="0" w:firstRowLastColumn="0" w:lastRowFirstColumn="0" w:lastRowLastColumn="0"/>
              <w:rPr>
                <w:b/>
                <w:bCs/>
              </w:rPr>
            </w:pPr>
          </w:p>
        </w:tc>
        <w:tc>
          <w:tcPr>
            <w:tcW w:w="1870" w:type="dxa"/>
            <w:tcBorders>
              <w:bottom w:val="single" w:sz="4" w:space="0" w:color="auto"/>
            </w:tcBorders>
          </w:tcPr>
          <w:p w14:paraId="49971829" w14:textId="77777777" w:rsidR="0004774D" w:rsidRDefault="0004774D" w:rsidP="00BA2796">
            <w:pPr>
              <w:cnfStyle w:val="000000000000" w:firstRow="0" w:lastRow="0" w:firstColumn="0" w:lastColumn="0" w:oddVBand="0" w:evenVBand="0" w:oddHBand="0" w:evenHBand="0" w:firstRowFirstColumn="0" w:firstRowLastColumn="0" w:lastRowFirstColumn="0" w:lastRowLastColumn="0"/>
              <w:rPr>
                <w:b/>
                <w:bCs/>
              </w:rPr>
            </w:pPr>
          </w:p>
        </w:tc>
        <w:tc>
          <w:tcPr>
            <w:tcW w:w="1870" w:type="dxa"/>
            <w:tcBorders>
              <w:bottom w:val="single" w:sz="4" w:space="0" w:color="auto"/>
            </w:tcBorders>
          </w:tcPr>
          <w:p w14:paraId="4486C100" w14:textId="27686F3D" w:rsidR="0004774D" w:rsidRPr="0004774D" w:rsidRDefault="0004774D" w:rsidP="00BA2796">
            <w:pPr>
              <w:cnfStyle w:val="000000000000" w:firstRow="0" w:lastRow="0" w:firstColumn="0" w:lastColumn="0" w:oddVBand="0" w:evenVBand="0" w:oddHBand="0" w:evenHBand="0" w:firstRowFirstColumn="0" w:firstRowLastColumn="0" w:lastRowFirstColumn="0" w:lastRowLastColumn="0"/>
            </w:pPr>
            <w:r w:rsidRPr="0004774D">
              <w:t>0.82</w:t>
            </w:r>
          </w:p>
        </w:tc>
        <w:tc>
          <w:tcPr>
            <w:tcW w:w="1870" w:type="dxa"/>
            <w:tcBorders>
              <w:bottom w:val="single" w:sz="4" w:space="0" w:color="auto"/>
            </w:tcBorders>
          </w:tcPr>
          <w:p w14:paraId="710DED39" w14:textId="6B06D074" w:rsidR="0004774D" w:rsidRDefault="0004774D" w:rsidP="00BA2796">
            <w:pPr>
              <w:cnfStyle w:val="000000000000" w:firstRow="0" w:lastRow="0" w:firstColumn="0" w:lastColumn="0" w:oddVBand="0" w:evenVBand="0" w:oddHBand="0" w:evenHBand="0" w:firstRowFirstColumn="0" w:firstRowLastColumn="0" w:lastRowFirstColumn="0" w:lastRowLastColumn="0"/>
            </w:pPr>
            <w:r>
              <w:t>320</w:t>
            </w:r>
          </w:p>
        </w:tc>
      </w:tr>
      <w:tr w:rsidR="0004774D" w14:paraId="47D80F0C" w14:textId="77777777" w:rsidTr="0004774D">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auto"/>
            </w:tcBorders>
          </w:tcPr>
          <w:p w14:paraId="01252D77" w14:textId="67BBC315" w:rsidR="0004774D" w:rsidRDefault="0004774D" w:rsidP="00BA2796">
            <w:r>
              <w:t>Macro avg</w:t>
            </w:r>
          </w:p>
        </w:tc>
        <w:tc>
          <w:tcPr>
            <w:tcW w:w="1870" w:type="dxa"/>
            <w:tcBorders>
              <w:top w:val="single" w:sz="4" w:space="0" w:color="auto"/>
            </w:tcBorders>
          </w:tcPr>
          <w:p w14:paraId="0A4DDF89" w14:textId="4A5C0430" w:rsidR="0004774D" w:rsidRDefault="0004774D" w:rsidP="00BA2796">
            <w:pPr>
              <w:cnfStyle w:val="000000000000" w:firstRow="0" w:lastRow="0" w:firstColumn="0" w:lastColumn="0" w:oddVBand="0" w:evenVBand="0" w:oddHBand="0" w:evenHBand="0" w:firstRowFirstColumn="0" w:firstRowLastColumn="0" w:lastRowFirstColumn="0" w:lastRowLastColumn="0"/>
            </w:pPr>
            <w:r>
              <w:t>0.69</w:t>
            </w:r>
          </w:p>
        </w:tc>
        <w:tc>
          <w:tcPr>
            <w:tcW w:w="1870" w:type="dxa"/>
            <w:tcBorders>
              <w:top w:val="single" w:sz="4" w:space="0" w:color="auto"/>
            </w:tcBorders>
          </w:tcPr>
          <w:p w14:paraId="6885522D" w14:textId="47273126" w:rsidR="0004774D" w:rsidRDefault="0004774D" w:rsidP="00BA2796">
            <w:pPr>
              <w:cnfStyle w:val="000000000000" w:firstRow="0" w:lastRow="0" w:firstColumn="0" w:lastColumn="0" w:oddVBand="0" w:evenVBand="0" w:oddHBand="0" w:evenHBand="0" w:firstRowFirstColumn="0" w:firstRowLastColumn="0" w:lastRowFirstColumn="0" w:lastRowLastColumn="0"/>
            </w:pPr>
            <w:r>
              <w:t>0.82</w:t>
            </w:r>
          </w:p>
        </w:tc>
        <w:tc>
          <w:tcPr>
            <w:tcW w:w="1870" w:type="dxa"/>
            <w:tcBorders>
              <w:top w:val="single" w:sz="4" w:space="0" w:color="auto"/>
            </w:tcBorders>
          </w:tcPr>
          <w:p w14:paraId="5DAE71A8" w14:textId="54B9A8D4" w:rsidR="0004774D" w:rsidRDefault="0004774D" w:rsidP="00BA2796">
            <w:pPr>
              <w:cnfStyle w:val="000000000000" w:firstRow="0" w:lastRow="0" w:firstColumn="0" w:lastColumn="0" w:oddVBand="0" w:evenVBand="0" w:oddHBand="0" w:evenHBand="0" w:firstRowFirstColumn="0" w:firstRowLastColumn="0" w:lastRowFirstColumn="0" w:lastRowLastColumn="0"/>
            </w:pPr>
            <w:r>
              <w:t>0.72</w:t>
            </w:r>
          </w:p>
        </w:tc>
        <w:tc>
          <w:tcPr>
            <w:tcW w:w="1870" w:type="dxa"/>
            <w:tcBorders>
              <w:top w:val="single" w:sz="4" w:space="0" w:color="auto"/>
            </w:tcBorders>
          </w:tcPr>
          <w:p w14:paraId="084B325F" w14:textId="04D5C612" w:rsidR="0004774D" w:rsidRDefault="0004774D" w:rsidP="00BA2796">
            <w:pPr>
              <w:cnfStyle w:val="000000000000" w:firstRow="0" w:lastRow="0" w:firstColumn="0" w:lastColumn="0" w:oddVBand="0" w:evenVBand="0" w:oddHBand="0" w:evenHBand="0" w:firstRowFirstColumn="0" w:firstRowLastColumn="0" w:lastRowFirstColumn="0" w:lastRowLastColumn="0"/>
            </w:pPr>
            <w:r>
              <w:t>320</w:t>
            </w:r>
          </w:p>
        </w:tc>
      </w:tr>
      <w:tr w:rsidR="0004774D" w14:paraId="2FA96B46" w14:textId="77777777" w:rsidTr="0004774D">
        <w:tc>
          <w:tcPr>
            <w:cnfStyle w:val="001000000000" w:firstRow="0" w:lastRow="0" w:firstColumn="1" w:lastColumn="0" w:oddVBand="0" w:evenVBand="0" w:oddHBand="0" w:evenHBand="0" w:firstRowFirstColumn="0" w:firstRowLastColumn="0" w:lastRowFirstColumn="0" w:lastRowLastColumn="0"/>
            <w:tcW w:w="1870" w:type="dxa"/>
          </w:tcPr>
          <w:p w14:paraId="46C62377" w14:textId="2079631E" w:rsidR="0004774D" w:rsidRDefault="0004774D" w:rsidP="00BA2796">
            <w:r>
              <w:t>Weighted avg</w:t>
            </w:r>
          </w:p>
        </w:tc>
        <w:tc>
          <w:tcPr>
            <w:tcW w:w="1870" w:type="dxa"/>
          </w:tcPr>
          <w:p w14:paraId="3A4B597B" w14:textId="65F96093" w:rsidR="0004774D" w:rsidRDefault="0004774D" w:rsidP="00BA2796">
            <w:pPr>
              <w:cnfStyle w:val="000000000000" w:firstRow="0" w:lastRow="0" w:firstColumn="0" w:lastColumn="0" w:oddVBand="0" w:evenVBand="0" w:oddHBand="0" w:evenHBand="0" w:firstRowFirstColumn="0" w:firstRowLastColumn="0" w:lastRowFirstColumn="0" w:lastRowLastColumn="0"/>
            </w:pPr>
            <w:r>
              <w:t>0.89</w:t>
            </w:r>
          </w:p>
        </w:tc>
        <w:tc>
          <w:tcPr>
            <w:tcW w:w="1870" w:type="dxa"/>
          </w:tcPr>
          <w:p w14:paraId="77B4A7EF" w14:textId="542C1112" w:rsidR="0004774D" w:rsidRDefault="0004774D" w:rsidP="00BA2796">
            <w:pPr>
              <w:cnfStyle w:val="000000000000" w:firstRow="0" w:lastRow="0" w:firstColumn="0" w:lastColumn="0" w:oddVBand="0" w:evenVBand="0" w:oddHBand="0" w:evenHBand="0" w:firstRowFirstColumn="0" w:firstRowLastColumn="0" w:lastRowFirstColumn="0" w:lastRowLastColumn="0"/>
            </w:pPr>
            <w:r>
              <w:t>0.82</w:t>
            </w:r>
          </w:p>
        </w:tc>
        <w:tc>
          <w:tcPr>
            <w:tcW w:w="1870" w:type="dxa"/>
          </w:tcPr>
          <w:p w14:paraId="689B7D60" w14:textId="488E2905" w:rsidR="0004774D" w:rsidRDefault="0004774D" w:rsidP="00BA2796">
            <w:pPr>
              <w:cnfStyle w:val="000000000000" w:firstRow="0" w:lastRow="0" w:firstColumn="0" w:lastColumn="0" w:oddVBand="0" w:evenVBand="0" w:oddHBand="0" w:evenHBand="0" w:firstRowFirstColumn="0" w:firstRowLastColumn="0" w:lastRowFirstColumn="0" w:lastRowLastColumn="0"/>
            </w:pPr>
            <w:r>
              <w:t>0.84</w:t>
            </w:r>
          </w:p>
        </w:tc>
        <w:tc>
          <w:tcPr>
            <w:tcW w:w="1870" w:type="dxa"/>
          </w:tcPr>
          <w:p w14:paraId="3025A7F7" w14:textId="7AF543A7" w:rsidR="0004774D" w:rsidRDefault="0004774D" w:rsidP="00BA2796">
            <w:pPr>
              <w:cnfStyle w:val="000000000000" w:firstRow="0" w:lastRow="0" w:firstColumn="0" w:lastColumn="0" w:oddVBand="0" w:evenVBand="0" w:oddHBand="0" w:evenHBand="0" w:firstRowFirstColumn="0" w:firstRowLastColumn="0" w:lastRowFirstColumn="0" w:lastRowLastColumn="0"/>
            </w:pPr>
            <w:r>
              <w:t>320</w:t>
            </w:r>
          </w:p>
        </w:tc>
      </w:tr>
    </w:tbl>
    <w:p w14:paraId="61BC41BB" w14:textId="43548E60" w:rsidR="00974828" w:rsidRPr="00C85862" w:rsidRDefault="00974828" w:rsidP="00974828">
      <w:pPr>
        <w:jc w:val="center"/>
        <w:rPr>
          <w:i/>
          <w:iCs/>
          <w:sz w:val="18"/>
          <w:szCs w:val="18"/>
        </w:rPr>
      </w:pPr>
      <w:r>
        <w:rPr>
          <w:i/>
          <w:iCs/>
          <w:sz w:val="18"/>
          <w:szCs w:val="18"/>
        </w:rPr>
        <w:t>Table 2</w:t>
      </w:r>
      <w:r w:rsidRPr="00B94E5F">
        <w:rPr>
          <w:i/>
          <w:iCs/>
          <w:sz w:val="18"/>
          <w:szCs w:val="18"/>
        </w:rPr>
        <w:t xml:space="preserve">. </w:t>
      </w:r>
      <w:r>
        <w:rPr>
          <w:i/>
          <w:iCs/>
          <w:sz w:val="18"/>
          <w:szCs w:val="18"/>
        </w:rPr>
        <w:t xml:space="preserve">Classification results </w:t>
      </w:r>
      <w:proofErr w:type="gramStart"/>
      <w:r w:rsidR="00EF152F">
        <w:rPr>
          <w:i/>
          <w:iCs/>
          <w:sz w:val="18"/>
          <w:szCs w:val="18"/>
        </w:rPr>
        <w:t xml:space="preserve">using </w:t>
      </w:r>
      <w:r>
        <w:rPr>
          <w:i/>
          <w:iCs/>
          <w:sz w:val="18"/>
          <w:szCs w:val="18"/>
        </w:rPr>
        <w:t xml:space="preserve"> Logistic</w:t>
      </w:r>
      <w:proofErr w:type="gramEnd"/>
      <w:r>
        <w:rPr>
          <w:i/>
          <w:iCs/>
          <w:sz w:val="18"/>
          <w:szCs w:val="18"/>
        </w:rPr>
        <w:t xml:space="preserve"> Regression </w:t>
      </w:r>
    </w:p>
    <w:p w14:paraId="78DCDBB8" w14:textId="4CE9E6E5" w:rsidR="0004774D" w:rsidRPr="00C55C74" w:rsidRDefault="0004774D" w:rsidP="00BA2796"/>
    <w:p w14:paraId="0EF2C107" w14:textId="77777777" w:rsidR="00BA2796" w:rsidRDefault="00BA2796" w:rsidP="0083296F"/>
    <w:p w14:paraId="73FFC56E" w14:textId="10733BCE" w:rsidR="00BA2796" w:rsidRDefault="00745474" w:rsidP="00745474">
      <w:pPr>
        <w:pStyle w:val="Heading3"/>
      </w:pPr>
      <w:r>
        <w:t>Random Forest Classifier</w:t>
      </w:r>
    </w:p>
    <w:p w14:paraId="72147D94" w14:textId="25771AD1" w:rsidR="00745474" w:rsidRPr="0023706A" w:rsidRDefault="0023706A" w:rsidP="00745474">
      <w:r>
        <w:t xml:space="preserve">To address the problems of Logistic Regression, the Random Forest classifier was implemented because it combines many decision </w:t>
      </w:r>
      <w:proofErr w:type="gramStart"/>
      <w:r>
        <w:t>trees</w:t>
      </w:r>
      <w:proofErr w:type="gramEnd"/>
      <w:r>
        <w:t xml:space="preserve"> each one trained to random subsets of the data. This method reduces variance and makes the model generalize more on the data making it more robust. To enhance </w:t>
      </w:r>
      <w:proofErr w:type="gramStart"/>
      <w:r>
        <w:t>the performance</w:t>
      </w:r>
      <w:proofErr w:type="gramEnd"/>
      <w:r>
        <w:t xml:space="preserve"> </w:t>
      </w:r>
      <w:proofErr w:type="spellStart"/>
      <w:r>
        <w:t>hypermarameters</w:t>
      </w:r>
      <w:proofErr w:type="spellEnd"/>
      <w:r>
        <w:t xml:space="preserve"> were used. </w:t>
      </w:r>
      <w:proofErr w:type="gramStart"/>
      <w:r>
        <w:t>Specifically</w:t>
      </w:r>
      <w:proofErr w:type="gramEnd"/>
      <w:r>
        <w:t xml:space="preserve"> </w:t>
      </w:r>
      <w:proofErr w:type="spellStart"/>
      <w:r>
        <w:t>n_estimators</w:t>
      </w:r>
      <w:proofErr w:type="spellEnd"/>
      <w:r>
        <w:t xml:space="preserve">=500, </w:t>
      </w:r>
      <w:proofErr w:type="spellStart"/>
      <w:r>
        <w:t>max_depth</w:t>
      </w:r>
      <w:proofErr w:type="spellEnd"/>
      <w:r>
        <w:t xml:space="preserve">=12, </w:t>
      </w:r>
      <w:proofErr w:type="spellStart"/>
      <w:r>
        <w:t>min_samples_leaf</w:t>
      </w:r>
      <w:proofErr w:type="spellEnd"/>
      <w:r>
        <w:t xml:space="preserve">=5, </w:t>
      </w:r>
      <w:proofErr w:type="spellStart"/>
      <w:r>
        <w:t>min_samples_split</w:t>
      </w:r>
      <w:proofErr w:type="spellEnd"/>
      <w:r>
        <w:t xml:space="preserve">=10, </w:t>
      </w:r>
      <w:proofErr w:type="spellStart"/>
      <w:r>
        <w:t>max_features</w:t>
      </w:r>
      <w:proofErr w:type="spellEnd"/>
      <w:r>
        <w:t xml:space="preserve">=’sqrt’, </w:t>
      </w:r>
      <w:proofErr w:type="spellStart"/>
      <w:r>
        <w:t>class_weight</w:t>
      </w:r>
      <w:proofErr w:type="spellEnd"/>
      <w:proofErr w:type="gramStart"/>
      <w:r>
        <w:t>={</w:t>
      </w:r>
      <w:proofErr w:type="gramEnd"/>
      <w:r>
        <w:t>0:1,1:</w:t>
      </w:r>
      <w:proofErr w:type="gramStart"/>
      <w:r>
        <w:t>4} (</w:t>
      </w:r>
      <w:proofErr w:type="gramEnd"/>
      <w:r>
        <w:t xml:space="preserve">to give importance to minority class) were used. With the above the accuracy of the model went from 0.82 </w:t>
      </w:r>
      <w:proofErr w:type="gramStart"/>
      <w:r>
        <w:t>to  0.92.</w:t>
      </w:r>
      <w:proofErr w:type="gramEnd"/>
      <w:r>
        <w:t xml:space="preserve"> Also, the model performed better on the minority class with precision going from 0.41 on Logistic Regression to 0.72 on Random Forest Classifier</w:t>
      </w:r>
      <w:r w:rsidR="0030167A">
        <w:t xml:space="preserve"> and better F1 score (0.68).</w:t>
      </w:r>
    </w:p>
    <w:tbl>
      <w:tblPr>
        <w:tblStyle w:val="GridTable1Light"/>
        <w:tblW w:w="0" w:type="auto"/>
        <w:tblLook w:val="04A0" w:firstRow="1" w:lastRow="0" w:firstColumn="1" w:lastColumn="0" w:noHBand="0" w:noVBand="1"/>
      </w:tblPr>
      <w:tblGrid>
        <w:gridCol w:w="1870"/>
        <w:gridCol w:w="1870"/>
        <w:gridCol w:w="1870"/>
        <w:gridCol w:w="1870"/>
        <w:gridCol w:w="1870"/>
      </w:tblGrid>
      <w:tr w:rsidR="0023706A" w14:paraId="1505839B" w14:textId="77777777" w:rsidTr="002B58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bottom w:val="single" w:sz="12" w:space="0" w:color="auto"/>
            </w:tcBorders>
          </w:tcPr>
          <w:p w14:paraId="12C644BF" w14:textId="77777777" w:rsidR="0023706A" w:rsidRDefault="0023706A" w:rsidP="002B5815">
            <w:r>
              <w:t>Class</w:t>
            </w:r>
          </w:p>
        </w:tc>
        <w:tc>
          <w:tcPr>
            <w:tcW w:w="1870" w:type="dxa"/>
            <w:tcBorders>
              <w:bottom w:val="single" w:sz="12" w:space="0" w:color="auto"/>
            </w:tcBorders>
          </w:tcPr>
          <w:p w14:paraId="5B48152C" w14:textId="77777777" w:rsidR="0023706A" w:rsidRDefault="0023706A" w:rsidP="002B5815">
            <w:pPr>
              <w:cnfStyle w:val="100000000000" w:firstRow="1" w:lastRow="0" w:firstColumn="0" w:lastColumn="0" w:oddVBand="0" w:evenVBand="0" w:oddHBand="0" w:evenHBand="0" w:firstRowFirstColumn="0" w:firstRowLastColumn="0" w:lastRowFirstColumn="0" w:lastRowLastColumn="0"/>
            </w:pPr>
            <w:r>
              <w:t>Precision</w:t>
            </w:r>
          </w:p>
        </w:tc>
        <w:tc>
          <w:tcPr>
            <w:tcW w:w="1870" w:type="dxa"/>
            <w:tcBorders>
              <w:bottom w:val="single" w:sz="12" w:space="0" w:color="auto"/>
            </w:tcBorders>
          </w:tcPr>
          <w:p w14:paraId="77612541" w14:textId="77777777" w:rsidR="0023706A" w:rsidRDefault="0023706A" w:rsidP="002B5815">
            <w:pPr>
              <w:cnfStyle w:val="100000000000" w:firstRow="1" w:lastRow="0" w:firstColumn="0" w:lastColumn="0" w:oddVBand="0" w:evenVBand="0" w:oddHBand="0" w:evenHBand="0" w:firstRowFirstColumn="0" w:firstRowLastColumn="0" w:lastRowFirstColumn="0" w:lastRowLastColumn="0"/>
            </w:pPr>
            <w:r>
              <w:t>Recall</w:t>
            </w:r>
          </w:p>
        </w:tc>
        <w:tc>
          <w:tcPr>
            <w:tcW w:w="1870" w:type="dxa"/>
            <w:tcBorders>
              <w:bottom w:val="single" w:sz="12" w:space="0" w:color="auto"/>
            </w:tcBorders>
          </w:tcPr>
          <w:p w14:paraId="64DF1A82" w14:textId="77777777" w:rsidR="0023706A" w:rsidRDefault="0023706A" w:rsidP="002B5815">
            <w:pPr>
              <w:cnfStyle w:val="100000000000" w:firstRow="1" w:lastRow="0" w:firstColumn="0" w:lastColumn="0" w:oddVBand="0" w:evenVBand="0" w:oddHBand="0" w:evenHBand="0" w:firstRowFirstColumn="0" w:firstRowLastColumn="0" w:lastRowFirstColumn="0" w:lastRowLastColumn="0"/>
            </w:pPr>
            <w:r>
              <w:t>F1</w:t>
            </w:r>
          </w:p>
        </w:tc>
        <w:tc>
          <w:tcPr>
            <w:tcW w:w="1870" w:type="dxa"/>
            <w:tcBorders>
              <w:bottom w:val="single" w:sz="12" w:space="0" w:color="auto"/>
            </w:tcBorders>
          </w:tcPr>
          <w:p w14:paraId="5E08DCA5" w14:textId="77777777" w:rsidR="0023706A" w:rsidRDefault="0023706A" w:rsidP="002B5815">
            <w:pPr>
              <w:cnfStyle w:val="100000000000" w:firstRow="1" w:lastRow="0" w:firstColumn="0" w:lastColumn="0" w:oddVBand="0" w:evenVBand="0" w:oddHBand="0" w:evenHBand="0" w:firstRowFirstColumn="0" w:firstRowLastColumn="0" w:lastRowFirstColumn="0" w:lastRowLastColumn="0"/>
            </w:pPr>
            <w:r>
              <w:t>Support</w:t>
            </w:r>
          </w:p>
        </w:tc>
      </w:tr>
      <w:tr w:rsidR="0023706A" w14:paraId="79394ABA" w14:textId="77777777" w:rsidTr="002B5815">
        <w:tc>
          <w:tcPr>
            <w:cnfStyle w:val="001000000000" w:firstRow="0" w:lastRow="0" w:firstColumn="1" w:lastColumn="0" w:oddVBand="0" w:evenVBand="0" w:oddHBand="0" w:evenHBand="0" w:firstRowFirstColumn="0" w:firstRowLastColumn="0" w:lastRowFirstColumn="0" w:lastRowLastColumn="0"/>
            <w:tcW w:w="1870" w:type="dxa"/>
            <w:tcBorders>
              <w:top w:val="single" w:sz="12" w:space="0" w:color="auto"/>
            </w:tcBorders>
          </w:tcPr>
          <w:p w14:paraId="0F9686BC" w14:textId="77777777" w:rsidR="0023706A" w:rsidRDefault="0023706A" w:rsidP="002B5815">
            <w:r>
              <w:t>0</w:t>
            </w:r>
          </w:p>
        </w:tc>
        <w:tc>
          <w:tcPr>
            <w:tcW w:w="1870" w:type="dxa"/>
            <w:tcBorders>
              <w:top w:val="single" w:sz="12" w:space="0" w:color="auto"/>
            </w:tcBorders>
          </w:tcPr>
          <w:p w14:paraId="1CBBA155" w14:textId="50B96CBD" w:rsidR="0023706A" w:rsidRDefault="0023706A" w:rsidP="002B5815">
            <w:pPr>
              <w:cnfStyle w:val="000000000000" w:firstRow="0" w:lastRow="0" w:firstColumn="0" w:lastColumn="0" w:oddVBand="0" w:evenVBand="0" w:oddHBand="0" w:evenHBand="0" w:firstRowFirstColumn="0" w:firstRowLastColumn="0" w:lastRowFirstColumn="0" w:lastRowLastColumn="0"/>
            </w:pPr>
            <w:r>
              <w:t>0.95</w:t>
            </w:r>
          </w:p>
        </w:tc>
        <w:tc>
          <w:tcPr>
            <w:tcW w:w="1870" w:type="dxa"/>
            <w:tcBorders>
              <w:top w:val="single" w:sz="12" w:space="0" w:color="auto"/>
            </w:tcBorders>
          </w:tcPr>
          <w:p w14:paraId="6528F4D8" w14:textId="4C972EEA" w:rsidR="0023706A" w:rsidRDefault="0023706A" w:rsidP="002B5815">
            <w:pPr>
              <w:cnfStyle w:val="000000000000" w:firstRow="0" w:lastRow="0" w:firstColumn="0" w:lastColumn="0" w:oddVBand="0" w:evenVBand="0" w:oddHBand="0" w:evenHBand="0" w:firstRowFirstColumn="0" w:firstRowLastColumn="0" w:lastRowFirstColumn="0" w:lastRowLastColumn="0"/>
            </w:pPr>
            <w:r>
              <w:t>0.96</w:t>
            </w:r>
          </w:p>
        </w:tc>
        <w:tc>
          <w:tcPr>
            <w:tcW w:w="1870" w:type="dxa"/>
            <w:tcBorders>
              <w:top w:val="single" w:sz="12" w:space="0" w:color="auto"/>
            </w:tcBorders>
          </w:tcPr>
          <w:p w14:paraId="6F4600CC" w14:textId="506B3323" w:rsidR="0023706A" w:rsidRDefault="0023706A" w:rsidP="002B5815">
            <w:pPr>
              <w:cnfStyle w:val="000000000000" w:firstRow="0" w:lastRow="0" w:firstColumn="0" w:lastColumn="0" w:oddVBand="0" w:evenVBand="0" w:oddHBand="0" w:evenHBand="0" w:firstRowFirstColumn="0" w:firstRowLastColumn="0" w:lastRowFirstColumn="0" w:lastRowLastColumn="0"/>
            </w:pPr>
            <w:r>
              <w:t>0.95</w:t>
            </w:r>
          </w:p>
        </w:tc>
        <w:tc>
          <w:tcPr>
            <w:tcW w:w="1870" w:type="dxa"/>
            <w:tcBorders>
              <w:top w:val="single" w:sz="12" w:space="0" w:color="auto"/>
            </w:tcBorders>
          </w:tcPr>
          <w:p w14:paraId="6B997563" w14:textId="77777777" w:rsidR="0023706A" w:rsidRDefault="0023706A" w:rsidP="002B5815">
            <w:pPr>
              <w:cnfStyle w:val="000000000000" w:firstRow="0" w:lastRow="0" w:firstColumn="0" w:lastColumn="0" w:oddVBand="0" w:evenVBand="0" w:oddHBand="0" w:evenHBand="0" w:firstRowFirstColumn="0" w:firstRowLastColumn="0" w:lastRowFirstColumn="0" w:lastRowLastColumn="0"/>
            </w:pPr>
            <w:r>
              <w:t>277</w:t>
            </w:r>
          </w:p>
        </w:tc>
      </w:tr>
      <w:tr w:rsidR="0023706A" w14:paraId="2628FC15" w14:textId="77777777" w:rsidTr="002B5815">
        <w:tc>
          <w:tcPr>
            <w:cnfStyle w:val="001000000000" w:firstRow="0" w:lastRow="0" w:firstColumn="1" w:lastColumn="0" w:oddVBand="0" w:evenVBand="0" w:oddHBand="0" w:evenHBand="0" w:firstRowFirstColumn="0" w:firstRowLastColumn="0" w:lastRowFirstColumn="0" w:lastRowLastColumn="0"/>
            <w:tcW w:w="1870" w:type="dxa"/>
          </w:tcPr>
          <w:p w14:paraId="25F4B3D6" w14:textId="77777777" w:rsidR="0023706A" w:rsidRDefault="0023706A" w:rsidP="002B5815">
            <w:r>
              <w:t>1</w:t>
            </w:r>
          </w:p>
        </w:tc>
        <w:tc>
          <w:tcPr>
            <w:tcW w:w="1870" w:type="dxa"/>
          </w:tcPr>
          <w:p w14:paraId="37A3F2BB" w14:textId="5D2CE8B7" w:rsidR="0023706A" w:rsidRDefault="0023706A" w:rsidP="002B5815">
            <w:pPr>
              <w:cnfStyle w:val="000000000000" w:firstRow="0" w:lastRow="0" w:firstColumn="0" w:lastColumn="0" w:oddVBand="0" w:evenVBand="0" w:oddHBand="0" w:evenHBand="0" w:firstRowFirstColumn="0" w:firstRowLastColumn="0" w:lastRowFirstColumn="0" w:lastRowLastColumn="0"/>
            </w:pPr>
            <w:r>
              <w:t>0.72</w:t>
            </w:r>
          </w:p>
        </w:tc>
        <w:tc>
          <w:tcPr>
            <w:tcW w:w="1870" w:type="dxa"/>
          </w:tcPr>
          <w:p w14:paraId="27A3CF8B" w14:textId="2B65582A" w:rsidR="0023706A" w:rsidRDefault="0023706A" w:rsidP="002B5815">
            <w:pPr>
              <w:cnfStyle w:val="000000000000" w:firstRow="0" w:lastRow="0" w:firstColumn="0" w:lastColumn="0" w:oddVBand="0" w:evenVBand="0" w:oddHBand="0" w:evenHBand="0" w:firstRowFirstColumn="0" w:firstRowLastColumn="0" w:lastRowFirstColumn="0" w:lastRowLastColumn="0"/>
            </w:pPr>
            <w:r>
              <w:t>0.65</w:t>
            </w:r>
          </w:p>
        </w:tc>
        <w:tc>
          <w:tcPr>
            <w:tcW w:w="1870" w:type="dxa"/>
          </w:tcPr>
          <w:p w14:paraId="525DD8A5" w14:textId="31A61320" w:rsidR="0023706A" w:rsidRDefault="0023706A" w:rsidP="002B5815">
            <w:pPr>
              <w:cnfStyle w:val="000000000000" w:firstRow="0" w:lastRow="0" w:firstColumn="0" w:lastColumn="0" w:oddVBand="0" w:evenVBand="0" w:oddHBand="0" w:evenHBand="0" w:firstRowFirstColumn="0" w:firstRowLastColumn="0" w:lastRowFirstColumn="0" w:lastRowLastColumn="0"/>
            </w:pPr>
            <w:r>
              <w:t>0.68</w:t>
            </w:r>
          </w:p>
        </w:tc>
        <w:tc>
          <w:tcPr>
            <w:tcW w:w="1870" w:type="dxa"/>
          </w:tcPr>
          <w:p w14:paraId="754D00EA" w14:textId="77777777" w:rsidR="0023706A" w:rsidRDefault="0023706A" w:rsidP="002B5815">
            <w:pPr>
              <w:cnfStyle w:val="000000000000" w:firstRow="0" w:lastRow="0" w:firstColumn="0" w:lastColumn="0" w:oddVBand="0" w:evenVBand="0" w:oddHBand="0" w:evenHBand="0" w:firstRowFirstColumn="0" w:firstRowLastColumn="0" w:lastRowFirstColumn="0" w:lastRowLastColumn="0"/>
            </w:pPr>
            <w:r>
              <w:t>43</w:t>
            </w:r>
          </w:p>
        </w:tc>
      </w:tr>
      <w:tr w:rsidR="0023706A" w14:paraId="098428FB" w14:textId="77777777" w:rsidTr="002B5815">
        <w:tc>
          <w:tcPr>
            <w:cnfStyle w:val="001000000000" w:firstRow="0" w:lastRow="0" w:firstColumn="1" w:lastColumn="0" w:oddVBand="0" w:evenVBand="0" w:oddHBand="0" w:evenHBand="0" w:firstRowFirstColumn="0" w:firstRowLastColumn="0" w:lastRowFirstColumn="0" w:lastRowLastColumn="0"/>
            <w:tcW w:w="9350" w:type="dxa"/>
            <w:gridSpan w:val="5"/>
            <w:tcBorders>
              <w:bottom w:val="single" w:sz="12" w:space="0" w:color="auto"/>
            </w:tcBorders>
          </w:tcPr>
          <w:p w14:paraId="0D5B7AD6" w14:textId="77777777" w:rsidR="0023706A" w:rsidRDefault="0023706A" w:rsidP="002B5815"/>
        </w:tc>
      </w:tr>
      <w:tr w:rsidR="0023706A" w14:paraId="0EE4B166" w14:textId="77777777" w:rsidTr="002B5815">
        <w:tc>
          <w:tcPr>
            <w:cnfStyle w:val="001000000000" w:firstRow="0" w:lastRow="0" w:firstColumn="1" w:lastColumn="0" w:oddVBand="0" w:evenVBand="0" w:oddHBand="0" w:evenHBand="0" w:firstRowFirstColumn="0" w:firstRowLastColumn="0" w:lastRowFirstColumn="0" w:lastRowLastColumn="0"/>
            <w:tcW w:w="1870" w:type="dxa"/>
            <w:tcBorders>
              <w:bottom w:val="single" w:sz="4" w:space="0" w:color="auto"/>
            </w:tcBorders>
          </w:tcPr>
          <w:p w14:paraId="2E24D25E" w14:textId="77777777" w:rsidR="0023706A" w:rsidRDefault="0023706A" w:rsidP="002B5815">
            <w:pPr>
              <w:rPr>
                <w:b w:val="0"/>
                <w:bCs w:val="0"/>
              </w:rPr>
            </w:pPr>
            <w:r>
              <w:t>Accuracy</w:t>
            </w:r>
          </w:p>
        </w:tc>
        <w:tc>
          <w:tcPr>
            <w:tcW w:w="1870" w:type="dxa"/>
            <w:tcBorders>
              <w:bottom w:val="single" w:sz="4" w:space="0" w:color="auto"/>
            </w:tcBorders>
          </w:tcPr>
          <w:p w14:paraId="55A727EE" w14:textId="77777777" w:rsidR="0023706A" w:rsidRDefault="0023706A" w:rsidP="002B5815">
            <w:pPr>
              <w:cnfStyle w:val="000000000000" w:firstRow="0" w:lastRow="0" w:firstColumn="0" w:lastColumn="0" w:oddVBand="0" w:evenVBand="0" w:oddHBand="0" w:evenHBand="0" w:firstRowFirstColumn="0" w:firstRowLastColumn="0" w:lastRowFirstColumn="0" w:lastRowLastColumn="0"/>
              <w:rPr>
                <w:b/>
                <w:bCs/>
              </w:rPr>
            </w:pPr>
          </w:p>
        </w:tc>
        <w:tc>
          <w:tcPr>
            <w:tcW w:w="1870" w:type="dxa"/>
            <w:tcBorders>
              <w:bottom w:val="single" w:sz="4" w:space="0" w:color="auto"/>
            </w:tcBorders>
          </w:tcPr>
          <w:p w14:paraId="08B3AFC1" w14:textId="77777777" w:rsidR="0023706A" w:rsidRDefault="0023706A" w:rsidP="002B5815">
            <w:pPr>
              <w:cnfStyle w:val="000000000000" w:firstRow="0" w:lastRow="0" w:firstColumn="0" w:lastColumn="0" w:oddVBand="0" w:evenVBand="0" w:oddHBand="0" w:evenHBand="0" w:firstRowFirstColumn="0" w:firstRowLastColumn="0" w:lastRowFirstColumn="0" w:lastRowLastColumn="0"/>
              <w:rPr>
                <w:b/>
                <w:bCs/>
              </w:rPr>
            </w:pPr>
          </w:p>
        </w:tc>
        <w:tc>
          <w:tcPr>
            <w:tcW w:w="1870" w:type="dxa"/>
            <w:tcBorders>
              <w:bottom w:val="single" w:sz="4" w:space="0" w:color="auto"/>
            </w:tcBorders>
          </w:tcPr>
          <w:p w14:paraId="706A2DDE" w14:textId="534C2495" w:rsidR="0023706A" w:rsidRPr="0004774D" w:rsidRDefault="0023706A" w:rsidP="002B5815">
            <w:pPr>
              <w:cnfStyle w:val="000000000000" w:firstRow="0" w:lastRow="0" w:firstColumn="0" w:lastColumn="0" w:oddVBand="0" w:evenVBand="0" w:oddHBand="0" w:evenHBand="0" w:firstRowFirstColumn="0" w:firstRowLastColumn="0" w:lastRowFirstColumn="0" w:lastRowLastColumn="0"/>
            </w:pPr>
            <w:r w:rsidRPr="0004774D">
              <w:t>0.</w:t>
            </w:r>
            <w:r>
              <w:t>9</w:t>
            </w:r>
            <w:r w:rsidRPr="0004774D">
              <w:t>2</w:t>
            </w:r>
          </w:p>
        </w:tc>
        <w:tc>
          <w:tcPr>
            <w:tcW w:w="1870" w:type="dxa"/>
            <w:tcBorders>
              <w:bottom w:val="single" w:sz="4" w:space="0" w:color="auto"/>
            </w:tcBorders>
          </w:tcPr>
          <w:p w14:paraId="346E84AD" w14:textId="77777777" w:rsidR="0023706A" w:rsidRDefault="0023706A" w:rsidP="002B5815">
            <w:pPr>
              <w:cnfStyle w:val="000000000000" w:firstRow="0" w:lastRow="0" w:firstColumn="0" w:lastColumn="0" w:oddVBand="0" w:evenVBand="0" w:oddHBand="0" w:evenHBand="0" w:firstRowFirstColumn="0" w:firstRowLastColumn="0" w:lastRowFirstColumn="0" w:lastRowLastColumn="0"/>
            </w:pPr>
            <w:r>
              <w:t>320</w:t>
            </w:r>
          </w:p>
        </w:tc>
      </w:tr>
      <w:tr w:rsidR="0023706A" w14:paraId="1A87807C" w14:textId="77777777" w:rsidTr="002B5815">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auto"/>
            </w:tcBorders>
          </w:tcPr>
          <w:p w14:paraId="767653A5" w14:textId="77777777" w:rsidR="0023706A" w:rsidRDefault="0023706A" w:rsidP="002B5815">
            <w:r>
              <w:t>Macro avg</w:t>
            </w:r>
          </w:p>
        </w:tc>
        <w:tc>
          <w:tcPr>
            <w:tcW w:w="1870" w:type="dxa"/>
            <w:tcBorders>
              <w:top w:val="single" w:sz="4" w:space="0" w:color="auto"/>
            </w:tcBorders>
          </w:tcPr>
          <w:p w14:paraId="3473C69F" w14:textId="0F967612" w:rsidR="0023706A" w:rsidRDefault="0023706A" w:rsidP="002B5815">
            <w:pPr>
              <w:cnfStyle w:val="000000000000" w:firstRow="0" w:lastRow="0" w:firstColumn="0" w:lastColumn="0" w:oddVBand="0" w:evenVBand="0" w:oddHBand="0" w:evenHBand="0" w:firstRowFirstColumn="0" w:firstRowLastColumn="0" w:lastRowFirstColumn="0" w:lastRowLastColumn="0"/>
            </w:pPr>
            <w:r>
              <w:t>0.83</w:t>
            </w:r>
          </w:p>
        </w:tc>
        <w:tc>
          <w:tcPr>
            <w:tcW w:w="1870" w:type="dxa"/>
            <w:tcBorders>
              <w:top w:val="single" w:sz="4" w:space="0" w:color="auto"/>
            </w:tcBorders>
          </w:tcPr>
          <w:p w14:paraId="589787F8" w14:textId="4259D814" w:rsidR="0023706A" w:rsidRDefault="0023706A" w:rsidP="002B5815">
            <w:pPr>
              <w:cnfStyle w:val="000000000000" w:firstRow="0" w:lastRow="0" w:firstColumn="0" w:lastColumn="0" w:oddVBand="0" w:evenVBand="0" w:oddHBand="0" w:evenHBand="0" w:firstRowFirstColumn="0" w:firstRowLastColumn="0" w:lastRowFirstColumn="0" w:lastRowLastColumn="0"/>
            </w:pPr>
            <w:r>
              <w:t>0.81</w:t>
            </w:r>
          </w:p>
        </w:tc>
        <w:tc>
          <w:tcPr>
            <w:tcW w:w="1870" w:type="dxa"/>
            <w:tcBorders>
              <w:top w:val="single" w:sz="4" w:space="0" w:color="auto"/>
            </w:tcBorders>
          </w:tcPr>
          <w:p w14:paraId="48481680" w14:textId="2B39DF4A" w:rsidR="0023706A" w:rsidRDefault="0023706A" w:rsidP="002B5815">
            <w:pPr>
              <w:cnfStyle w:val="000000000000" w:firstRow="0" w:lastRow="0" w:firstColumn="0" w:lastColumn="0" w:oddVBand="0" w:evenVBand="0" w:oddHBand="0" w:evenHBand="0" w:firstRowFirstColumn="0" w:firstRowLastColumn="0" w:lastRowFirstColumn="0" w:lastRowLastColumn="0"/>
            </w:pPr>
            <w:r>
              <w:t>0.82</w:t>
            </w:r>
          </w:p>
        </w:tc>
        <w:tc>
          <w:tcPr>
            <w:tcW w:w="1870" w:type="dxa"/>
            <w:tcBorders>
              <w:top w:val="single" w:sz="4" w:space="0" w:color="auto"/>
            </w:tcBorders>
          </w:tcPr>
          <w:p w14:paraId="10940B70" w14:textId="77777777" w:rsidR="0023706A" w:rsidRDefault="0023706A" w:rsidP="002B5815">
            <w:pPr>
              <w:cnfStyle w:val="000000000000" w:firstRow="0" w:lastRow="0" w:firstColumn="0" w:lastColumn="0" w:oddVBand="0" w:evenVBand="0" w:oddHBand="0" w:evenHBand="0" w:firstRowFirstColumn="0" w:firstRowLastColumn="0" w:lastRowFirstColumn="0" w:lastRowLastColumn="0"/>
            </w:pPr>
            <w:r>
              <w:t>320</w:t>
            </w:r>
          </w:p>
        </w:tc>
      </w:tr>
      <w:tr w:rsidR="0023706A" w14:paraId="5CF9E434" w14:textId="77777777" w:rsidTr="002B5815">
        <w:tc>
          <w:tcPr>
            <w:cnfStyle w:val="001000000000" w:firstRow="0" w:lastRow="0" w:firstColumn="1" w:lastColumn="0" w:oddVBand="0" w:evenVBand="0" w:oddHBand="0" w:evenHBand="0" w:firstRowFirstColumn="0" w:firstRowLastColumn="0" w:lastRowFirstColumn="0" w:lastRowLastColumn="0"/>
            <w:tcW w:w="1870" w:type="dxa"/>
          </w:tcPr>
          <w:p w14:paraId="5B58E2BF" w14:textId="77777777" w:rsidR="0023706A" w:rsidRDefault="0023706A" w:rsidP="002B5815">
            <w:r>
              <w:t>Weighted avg</w:t>
            </w:r>
          </w:p>
        </w:tc>
        <w:tc>
          <w:tcPr>
            <w:tcW w:w="1870" w:type="dxa"/>
          </w:tcPr>
          <w:p w14:paraId="7BFFA116" w14:textId="67BBAAD9" w:rsidR="0023706A" w:rsidRDefault="0023706A" w:rsidP="002B5815">
            <w:pPr>
              <w:cnfStyle w:val="000000000000" w:firstRow="0" w:lastRow="0" w:firstColumn="0" w:lastColumn="0" w:oddVBand="0" w:evenVBand="0" w:oddHBand="0" w:evenHBand="0" w:firstRowFirstColumn="0" w:firstRowLastColumn="0" w:lastRowFirstColumn="0" w:lastRowLastColumn="0"/>
            </w:pPr>
            <w:r>
              <w:t>0.92</w:t>
            </w:r>
          </w:p>
        </w:tc>
        <w:tc>
          <w:tcPr>
            <w:tcW w:w="1870" w:type="dxa"/>
          </w:tcPr>
          <w:p w14:paraId="18D3B1D2" w14:textId="0B5530C1" w:rsidR="0023706A" w:rsidRDefault="0023706A" w:rsidP="002B5815">
            <w:pPr>
              <w:cnfStyle w:val="000000000000" w:firstRow="0" w:lastRow="0" w:firstColumn="0" w:lastColumn="0" w:oddVBand="0" w:evenVBand="0" w:oddHBand="0" w:evenHBand="0" w:firstRowFirstColumn="0" w:firstRowLastColumn="0" w:lastRowFirstColumn="0" w:lastRowLastColumn="0"/>
            </w:pPr>
            <w:r>
              <w:t>0.92</w:t>
            </w:r>
          </w:p>
        </w:tc>
        <w:tc>
          <w:tcPr>
            <w:tcW w:w="1870" w:type="dxa"/>
          </w:tcPr>
          <w:p w14:paraId="0C597D44" w14:textId="73A0A42A" w:rsidR="0023706A" w:rsidRDefault="0023706A" w:rsidP="002B5815">
            <w:pPr>
              <w:cnfStyle w:val="000000000000" w:firstRow="0" w:lastRow="0" w:firstColumn="0" w:lastColumn="0" w:oddVBand="0" w:evenVBand="0" w:oddHBand="0" w:evenHBand="0" w:firstRowFirstColumn="0" w:firstRowLastColumn="0" w:lastRowFirstColumn="0" w:lastRowLastColumn="0"/>
            </w:pPr>
            <w:r>
              <w:t>0.92</w:t>
            </w:r>
          </w:p>
        </w:tc>
        <w:tc>
          <w:tcPr>
            <w:tcW w:w="1870" w:type="dxa"/>
          </w:tcPr>
          <w:p w14:paraId="6027411D" w14:textId="77777777" w:rsidR="0023706A" w:rsidRDefault="0023706A" w:rsidP="002B5815">
            <w:pPr>
              <w:cnfStyle w:val="000000000000" w:firstRow="0" w:lastRow="0" w:firstColumn="0" w:lastColumn="0" w:oddVBand="0" w:evenVBand="0" w:oddHBand="0" w:evenHBand="0" w:firstRowFirstColumn="0" w:firstRowLastColumn="0" w:lastRowFirstColumn="0" w:lastRowLastColumn="0"/>
            </w:pPr>
            <w:r>
              <w:t>320</w:t>
            </w:r>
          </w:p>
        </w:tc>
      </w:tr>
    </w:tbl>
    <w:p w14:paraId="3B3CE782" w14:textId="63514A00" w:rsidR="00EF152F" w:rsidRPr="00C85862" w:rsidRDefault="00EF152F" w:rsidP="00EF152F">
      <w:pPr>
        <w:jc w:val="center"/>
        <w:rPr>
          <w:i/>
          <w:iCs/>
          <w:sz w:val="18"/>
          <w:szCs w:val="18"/>
        </w:rPr>
      </w:pPr>
      <w:r>
        <w:rPr>
          <w:i/>
          <w:iCs/>
          <w:sz w:val="18"/>
          <w:szCs w:val="18"/>
        </w:rPr>
        <w:t>Table 3</w:t>
      </w:r>
      <w:r w:rsidRPr="00B94E5F">
        <w:rPr>
          <w:i/>
          <w:iCs/>
          <w:sz w:val="18"/>
          <w:szCs w:val="18"/>
        </w:rPr>
        <w:t xml:space="preserve">. </w:t>
      </w:r>
      <w:r>
        <w:rPr>
          <w:i/>
          <w:iCs/>
          <w:sz w:val="18"/>
          <w:szCs w:val="18"/>
        </w:rPr>
        <w:t xml:space="preserve">Classification results </w:t>
      </w:r>
      <w:proofErr w:type="gramStart"/>
      <w:r>
        <w:rPr>
          <w:i/>
          <w:iCs/>
          <w:sz w:val="18"/>
          <w:szCs w:val="18"/>
        </w:rPr>
        <w:t>using  Random</w:t>
      </w:r>
      <w:proofErr w:type="gramEnd"/>
      <w:r>
        <w:rPr>
          <w:i/>
          <w:iCs/>
          <w:sz w:val="18"/>
          <w:szCs w:val="18"/>
        </w:rPr>
        <w:t xml:space="preserve"> Forest Classifier </w:t>
      </w:r>
    </w:p>
    <w:p w14:paraId="3C78A3E3" w14:textId="77777777" w:rsidR="00813FCB" w:rsidRDefault="00813FCB" w:rsidP="0083296F"/>
    <w:p w14:paraId="7C0F6B1F" w14:textId="5B69376E" w:rsidR="00360999" w:rsidRDefault="00360999" w:rsidP="0083296F">
      <w:r>
        <w:t>Although on the 5-fold cross validation the mean F1 score got lower than Logistic Regression (from 0.51 to 0.49), it shows that the Random Forest Classif</w:t>
      </w:r>
      <w:r w:rsidR="00E91D6A">
        <w:t>i</w:t>
      </w:r>
      <w:r>
        <w:t xml:space="preserve">er with the hyperparameters is still performing better </w:t>
      </w:r>
      <w:proofErr w:type="gramStart"/>
      <w:r>
        <w:t>that</w:t>
      </w:r>
      <w:proofErr w:type="gramEnd"/>
      <w:r>
        <w:t xml:space="preserve"> the Logistic Regression.</w:t>
      </w:r>
    </w:p>
    <w:p w14:paraId="520C5183" w14:textId="1808C524" w:rsidR="000F1F4D" w:rsidRDefault="000F1F4D" w:rsidP="0083296F">
      <w:r>
        <w:t>The model correctly classified 266 wines as “Not Good” and 28 wines as “Good”. However, the model wrongly predicted 11 wines as “Good” and 15 wines as “Not good”. From the above it is clear that the model generalizes better and performs better at predicting correctly the minority class.</w:t>
      </w:r>
    </w:p>
    <w:p w14:paraId="3B3FE5A7" w14:textId="7EA0BB84" w:rsidR="000F1F4D" w:rsidRDefault="000F1F4D" w:rsidP="000F1F4D">
      <w:pPr>
        <w:jc w:val="center"/>
      </w:pPr>
      <w:r>
        <w:rPr>
          <w:noProof/>
        </w:rPr>
        <w:lastRenderedPageBreak/>
        <w:drawing>
          <wp:inline distT="0" distB="0" distL="0" distR="0" wp14:anchorId="636159D2" wp14:editId="55BBD5ED">
            <wp:extent cx="4210050" cy="3777807"/>
            <wp:effectExtent l="0" t="0" r="0" b="0"/>
            <wp:docPr id="1897506724" name="Picture 13" descr="A chart with yellow and purpl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06724" name="Picture 13" descr="A chart with yellow and purple squar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12384" cy="3779901"/>
                    </a:xfrm>
                    <a:prstGeom prst="rect">
                      <a:avLst/>
                    </a:prstGeom>
                    <a:noFill/>
                    <a:ln>
                      <a:noFill/>
                    </a:ln>
                  </pic:spPr>
                </pic:pic>
              </a:graphicData>
            </a:graphic>
          </wp:inline>
        </w:drawing>
      </w:r>
    </w:p>
    <w:p w14:paraId="7A51990C" w14:textId="1A2EBE9B" w:rsidR="00B07B6E" w:rsidRPr="00C85862" w:rsidRDefault="00B07B6E" w:rsidP="00B07B6E">
      <w:pPr>
        <w:jc w:val="center"/>
        <w:rPr>
          <w:i/>
          <w:iCs/>
          <w:sz w:val="18"/>
          <w:szCs w:val="18"/>
        </w:rPr>
      </w:pPr>
      <w:r w:rsidRPr="00B94E5F">
        <w:rPr>
          <w:i/>
          <w:iCs/>
          <w:sz w:val="18"/>
          <w:szCs w:val="18"/>
        </w:rPr>
        <w:t xml:space="preserve">Image </w:t>
      </w:r>
      <w:r>
        <w:rPr>
          <w:i/>
          <w:iCs/>
          <w:sz w:val="18"/>
          <w:szCs w:val="18"/>
        </w:rPr>
        <w:t>9</w:t>
      </w:r>
      <w:r w:rsidRPr="00B94E5F">
        <w:rPr>
          <w:i/>
          <w:iCs/>
          <w:sz w:val="18"/>
          <w:szCs w:val="18"/>
        </w:rPr>
        <w:t xml:space="preserve">. </w:t>
      </w:r>
      <w:r>
        <w:rPr>
          <w:i/>
          <w:iCs/>
          <w:sz w:val="18"/>
          <w:szCs w:val="18"/>
        </w:rPr>
        <w:t xml:space="preserve">Confusion Matrix </w:t>
      </w:r>
      <w:proofErr w:type="gramStart"/>
      <w:r>
        <w:rPr>
          <w:i/>
          <w:iCs/>
          <w:sz w:val="18"/>
          <w:szCs w:val="18"/>
        </w:rPr>
        <w:t>using  Random</w:t>
      </w:r>
      <w:proofErr w:type="gramEnd"/>
      <w:r>
        <w:rPr>
          <w:i/>
          <w:iCs/>
          <w:sz w:val="18"/>
          <w:szCs w:val="18"/>
        </w:rPr>
        <w:t xml:space="preserve"> Forest Classifier</w:t>
      </w:r>
    </w:p>
    <w:p w14:paraId="2E186E70" w14:textId="77777777" w:rsidR="00B07B6E" w:rsidRPr="0083296F" w:rsidRDefault="00B07B6E" w:rsidP="000F1F4D">
      <w:pPr>
        <w:jc w:val="center"/>
      </w:pPr>
    </w:p>
    <w:sectPr w:rsidR="00B07B6E" w:rsidRPr="0083296F">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EC367" w14:textId="77777777" w:rsidR="00981F75" w:rsidRDefault="00981F75" w:rsidP="00371E4C">
      <w:pPr>
        <w:spacing w:after="0" w:line="240" w:lineRule="auto"/>
      </w:pPr>
      <w:r>
        <w:separator/>
      </w:r>
    </w:p>
  </w:endnote>
  <w:endnote w:type="continuationSeparator" w:id="0">
    <w:p w14:paraId="54CA5CD5" w14:textId="77777777" w:rsidR="00981F75" w:rsidRDefault="00981F75" w:rsidP="00371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99472"/>
      <w:docPartObj>
        <w:docPartGallery w:val="Page Numbers (Bottom of Page)"/>
        <w:docPartUnique/>
      </w:docPartObj>
    </w:sdtPr>
    <w:sdtEndPr>
      <w:rPr>
        <w:noProof/>
      </w:rPr>
    </w:sdtEndPr>
    <w:sdtContent>
      <w:p w14:paraId="54631326" w14:textId="46D90427" w:rsidR="00371E4C" w:rsidRDefault="00371E4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C7C5AB" w14:textId="77777777" w:rsidR="00371E4C" w:rsidRDefault="00371E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9A4DF" w14:textId="77777777" w:rsidR="00981F75" w:rsidRDefault="00981F75" w:rsidP="00371E4C">
      <w:pPr>
        <w:spacing w:after="0" w:line="240" w:lineRule="auto"/>
      </w:pPr>
      <w:r>
        <w:separator/>
      </w:r>
    </w:p>
  </w:footnote>
  <w:footnote w:type="continuationSeparator" w:id="0">
    <w:p w14:paraId="28607174" w14:textId="77777777" w:rsidR="00981F75" w:rsidRDefault="00981F75" w:rsidP="00371E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F059F"/>
    <w:multiLevelType w:val="hybridMultilevel"/>
    <w:tmpl w:val="BD1EA6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323E34"/>
    <w:multiLevelType w:val="hybridMultilevel"/>
    <w:tmpl w:val="020CF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DF7ECE"/>
    <w:multiLevelType w:val="hybridMultilevel"/>
    <w:tmpl w:val="F8DA7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5578457">
    <w:abstractNumId w:val="0"/>
  </w:num>
  <w:num w:numId="2" w16cid:durableId="934705970">
    <w:abstractNumId w:val="2"/>
  </w:num>
  <w:num w:numId="3" w16cid:durableId="609624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B2D"/>
    <w:rsid w:val="00003752"/>
    <w:rsid w:val="0004774D"/>
    <w:rsid w:val="000827E7"/>
    <w:rsid w:val="000B5AB5"/>
    <w:rsid w:val="000F1F4D"/>
    <w:rsid w:val="00134574"/>
    <w:rsid w:val="0019624D"/>
    <w:rsid w:val="0023706A"/>
    <w:rsid w:val="00260489"/>
    <w:rsid w:val="0030167A"/>
    <w:rsid w:val="003356DD"/>
    <w:rsid w:val="00340B2D"/>
    <w:rsid w:val="00360999"/>
    <w:rsid w:val="00371E4C"/>
    <w:rsid w:val="00397AD7"/>
    <w:rsid w:val="0043213B"/>
    <w:rsid w:val="004422FA"/>
    <w:rsid w:val="00490EA5"/>
    <w:rsid w:val="004D0748"/>
    <w:rsid w:val="00571669"/>
    <w:rsid w:val="005B268D"/>
    <w:rsid w:val="00697D73"/>
    <w:rsid w:val="006F56A1"/>
    <w:rsid w:val="00710910"/>
    <w:rsid w:val="00745474"/>
    <w:rsid w:val="00745AAC"/>
    <w:rsid w:val="00766A15"/>
    <w:rsid w:val="00780433"/>
    <w:rsid w:val="007D4EE0"/>
    <w:rsid w:val="007F5FD0"/>
    <w:rsid w:val="00813FCB"/>
    <w:rsid w:val="008236EC"/>
    <w:rsid w:val="0083296F"/>
    <w:rsid w:val="00865BBE"/>
    <w:rsid w:val="00890B54"/>
    <w:rsid w:val="00934AEA"/>
    <w:rsid w:val="009564B2"/>
    <w:rsid w:val="00974828"/>
    <w:rsid w:val="00981F75"/>
    <w:rsid w:val="009D16D0"/>
    <w:rsid w:val="00A51BF4"/>
    <w:rsid w:val="00A870B6"/>
    <w:rsid w:val="00A92F2A"/>
    <w:rsid w:val="00AA3229"/>
    <w:rsid w:val="00AE137E"/>
    <w:rsid w:val="00B07B6E"/>
    <w:rsid w:val="00B1546C"/>
    <w:rsid w:val="00B470CC"/>
    <w:rsid w:val="00B57381"/>
    <w:rsid w:val="00B71801"/>
    <w:rsid w:val="00B94E5F"/>
    <w:rsid w:val="00BA2796"/>
    <w:rsid w:val="00BF5E36"/>
    <w:rsid w:val="00C55C74"/>
    <w:rsid w:val="00C85862"/>
    <w:rsid w:val="00D1643A"/>
    <w:rsid w:val="00D36932"/>
    <w:rsid w:val="00D50B5C"/>
    <w:rsid w:val="00D54D98"/>
    <w:rsid w:val="00D86099"/>
    <w:rsid w:val="00D90964"/>
    <w:rsid w:val="00D95BB5"/>
    <w:rsid w:val="00DB7571"/>
    <w:rsid w:val="00E14831"/>
    <w:rsid w:val="00E35E8F"/>
    <w:rsid w:val="00E402F9"/>
    <w:rsid w:val="00E72898"/>
    <w:rsid w:val="00E91D6A"/>
    <w:rsid w:val="00ED58BE"/>
    <w:rsid w:val="00EE03F7"/>
    <w:rsid w:val="00EE3A67"/>
    <w:rsid w:val="00EF152F"/>
    <w:rsid w:val="00EF4DE7"/>
    <w:rsid w:val="00F0205C"/>
    <w:rsid w:val="00F32431"/>
    <w:rsid w:val="00F57DEF"/>
    <w:rsid w:val="00F900BD"/>
    <w:rsid w:val="00FA1314"/>
    <w:rsid w:val="00FC7417"/>
    <w:rsid w:val="00FE3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4006F"/>
  <w15:chartTrackingRefBased/>
  <w15:docId w15:val="{F7EAB480-D8CB-4A34-927B-BE8860A39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52F"/>
  </w:style>
  <w:style w:type="paragraph" w:styleId="Heading1">
    <w:name w:val="heading 1"/>
    <w:basedOn w:val="Normal"/>
    <w:next w:val="Normal"/>
    <w:link w:val="Heading1Char"/>
    <w:uiPriority w:val="9"/>
    <w:qFormat/>
    <w:rsid w:val="00340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0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0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0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0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B2D"/>
    <w:rPr>
      <w:rFonts w:eastAsiaTheme="majorEastAsia" w:cstheme="majorBidi"/>
      <w:color w:val="272727" w:themeColor="text1" w:themeTint="D8"/>
    </w:rPr>
  </w:style>
  <w:style w:type="paragraph" w:styleId="Title">
    <w:name w:val="Title"/>
    <w:basedOn w:val="Normal"/>
    <w:next w:val="Normal"/>
    <w:link w:val="TitleChar"/>
    <w:uiPriority w:val="10"/>
    <w:qFormat/>
    <w:rsid w:val="00340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B2D"/>
    <w:pPr>
      <w:spacing w:before="160"/>
      <w:jc w:val="center"/>
    </w:pPr>
    <w:rPr>
      <w:i/>
      <w:iCs/>
      <w:color w:val="404040" w:themeColor="text1" w:themeTint="BF"/>
    </w:rPr>
  </w:style>
  <w:style w:type="character" w:customStyle="1" w:styleId="QuoteChar">
    <w:name w:val="Quote Char"/>
    <w:basedOn w:val="DefaultParagraphFont"/>
    <w:link w:val="Quote"/>
    <w:uiPriority w:val="29"/>
    <w:rsid w:val="00340B2D"/>
    <w:rPr>
      <w:i/>
      <w:iCs/>
      <w:color w:val="404040" w:themeColor="text1" w:themeTint="BF"/>
    </w:rPr>
  </w:style>
  <w:style w:type="paragraph" w:styleId="ListParagraph">
    <w:name w:val="List Paragraph"/>
    <w:basedOn w:val="Normal"/>
    <w:uiPriority w:val="34"/>
    <w:qFormat/>
    <w:rsid w:val="00340B2D"/>
    <w:pPr>
      <w:ind w:left="720"/>
      <w:contextualSpacing/>
    </w:pPr>
  </w:style>
  <w:style w:type="character" w:styleId="IntenseEmphasis">
    <w:name w:val="Intense Emphasis"/>
    <w:basedOn w:val="DefaultParagraphFont"/>
    <w:uiPriority w:val="21"/>
    <w:qFormat/>
    <w:rsid w:val="00340B2D"/>
    <w:rPr>
      <w:i/>
      <w:iCs/>
      <w:color w:val="0F4761" w:themeColor="accent1" w:themeShade="BF"/>
    </w:rPr>
  </w:style>
  <w:style w:type="paragraph" w:styleId="IntenseQuote">
    <w:name w:val="Intense Quote"/>
    <w:basedOn w:val="Normal"/>
    <w:next w:val="Normal"/>
    <w:link w:val="IntenseQuoteChar"/>
    <w:uiPriority w:val="30"/>
    <w:qFormat/>
    <w:rsid w:val="00340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B2D"/>
    <w:rPr>
      <w:i/>
      <w:iCs/>
      <w:color w:val="0F4761" w:themeColor="accent1" w:themeShade="BF"/>
    </w:rPr>
  </w:style>
  <w:style w:type="character" w:styleId="IntenseReference">
    <w:name w:val="Intense Reference"/>
    <w:basedOn w:val="DefaultParagraphFont"/>
    <w:uiPriority w:val="32"/>
    <w:qFormat/>
    <w:rsid w:val="00340B2D"/>
    <w:rPr>
      <w:b/>
      <w:bCs/>
      <w:smallCaps/>
      <w:color w:val="0F4761" w:themeColor="accent1" w:themeShade="BF"/>
      <w:spacing w:val="5"/>
    </w:rPr>
  </w:style>
  <w:style w:type="table" w:styleId="TableGrid">
    <w:name w:val="Table Grid"/>
    <w:basedOn w:val="TableNormal"/>
    <w:uiPriority w:val="39"/>
    <w:rsid w:val="00E40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83296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04774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B47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47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47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371E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E4C"/>
  </w:style>
  <w:style w:type="paragraph" w:styleId="Footer">
    <w:name w:val="footer"/>
    <w:basedOn w:val="Normal"/>
    <w:link w:val="FooterChar"/>
    <w:uiPriority w:val="99"/>
    <w:unhideWhenUsed/>
    <w:rsid w:val="00371E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1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1602</Words>
  <Characters>9136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Stath</dc:creator>
  <cp:keywords/>
  <dc:description/>
  <cp:lastModifiedBy>Anna Stath</cp:lastModifiedBy>
  <cp:revision>3</cp:revision>
  <cp:lastPrinted>2025-09-18T18:28:00Z</cp:lastPrinted>
  <dcterms:created xsi:type="dcterms:W3CDTF">2025-09-19T12:37:00Z</dcterms:created>
  <dcterms:modified xsi:type="dcterms:W3CDTF">2025-09-19T12:42:00Z</dcterms:modified>
</cp:coreProperties>
</file>