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7AC8" w14:textId="61BFF91E" w:rsidR="00415C68" w:rsidRDefault="00415C68" w:rsidP="00415C68">
      <w:pPr>
        <w:pStyle w:val="Heading1"/>
      </w:pPr>
      <w:r>
        <w:t>Problem 1: is open_round  being considered as general open behaviour?</w:t>
      </w:r>
      <w:r w:rsidR="00E95001">
        <w:t xml:space="preserve"> FIXED</w:t>
      </w:r>
    </w:p>
    <w:p w14:paraId="2E2CD353" w14:textId="486672A4" w:rsidR="00126166" w:rsidRDefault="00126166" w:rsidP="00126166">
      <w:r>
        <w:t>OTHER ISSUE: if mouse enters open arm in beginning of session, is it counted?</w:t>
      </w:r>
      <w:r w:rsidR="0069052A">
        <w:t xml:space="preserve"> </w:t>
      </w:r>
      <w:r w:rsidR="00B81993">
        <w:t>It does not</w:t>
      </w:r>
      <w:r w:rsidR="0069052A">
        <w:t>, it is not really a transition anyway</w:t>
      </w:r>
      <w:r w:rsidR="00B81993">
        <w:t xml:space="preserve"> – Update, I want to use only instances where I am sure there was a transition, so fine to exclude this</w:t>
      </w:r>
      <w:r w:rsidR="00E95001">
        <w:t xml:space="preserve"> FIXED</w:t>
      </w:r>
    </w:p>
    <w:p w14:paraId="77E0EC95" w14:textId="77777777" w:rsidR="00126166" w:rsidRPr="00126166" w:rsidRDefault="00126166" w:rsidP="00126166"/>
    <w:p w14:paraId="0D865075" w14:textId="762E2179" w:rsidR="00415C68" w:rsidRDefault="00415C68" w:rsidP="00415C68">
      <w:r>
        <w:t>Using the code below, adjusting which are the ma</w:t>
      </w:r>
      <w:r w:rsidR="00643A63">
        <w:t>i</w:t>
      </w:r>
      <w:r>
        <w:t>n behaviours, setting both O_prevC, and o_round in the m</w:t>
      </w:r>
      <w:r w:rsidR="001E31FA">
        <w:t>a</w:t>
      </w:r>
      <w:r>
        <w:t>in or prev behav</w:t>
      </w:r>
      <w:r w:rsidR="001E31FA">
        <w:t>i</w:t>
      </w:r>
      <w:r>
        <w:t>ours allow both to be used</w:t>
      </w:r>
    </w:p>
    <w:p w14:paraId="525F66AD"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9CDCFE"/>
          <w:sz w:val="18"/>
          <w:szCs w:val="18"/>
        </w:rPr>
        <w:t>main_behaviors</w:t>
      </w:r>
      <w:r w:rsidRPr="00415C68">
        <w:rPr>
          <w:rFonts w:ascii="Menlo" w:hAnsi="Menlo" w:cs="Menlo"/>
          <w:color w:val="CCCCCC"/>
          <w:sz w:val="18"/>
          <w:szCs w:val="18"/>
        </w:rPr>
        <w:t xml:space="preserve"> </w:t>
      </w:r>
      <w:r w:rsidRPr="00415C68">
        <w:rPr>
          <w:rFonts w:ascii="Menlo" w:hAnsi="Menlo" w:cs="Menlo"/>
          <w:color w:val="D4D4D4"/>
          <w:sz w:val="18"/>
          <w:szCs w:val="18"/>
        </w:rPr>
        <w:t>=</w:t>
      </w:r>
      <w:r w:rsidRPr="00415C68">
        <w:rPr>
          <w:rFonts w:ascii="Menlo" w:hAnsi="Menlo" w:cs="Menlo"/>
          <w:color w:val="CCCCCC"/>
          <w:sz w:val="18"/>
          <w:szCs w:val="18"/>
        </w:rPr>
        <w:t xml:space="preserve"> [</w:t>
      </w:r>
    </w:p>
    <w:p w14:paraId="30F2CB52"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zone(o1_prevc1 / nose-point)"</w:t>
      </w:r>
      <w:r w:rsidRPr="00415C68">
        <w:rPr>
          <w:rFonts w:ascii="Menlo" w:hAnsi="Menlo" w:cs="Menlo"/>
          <w:color w:val="CCCCCC"/>
          <w:sz w:val="18"/>
          <w:szCs w:val="18"/>
        </w:rPr>
        <w:t>,</w:t>
      </w:r>
    </w:p>
    <w:p w14:paraId="6D6EE5C6"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zone(o2_prevc2 / nose-point)"</w:t>
      </w:r>
      <w:r w:rsidRPr="00415C68">
        <w:rPr>
          <w:rFonts w:ascii="Menlo" w:hAnsi="Menlo" w:cs="Menlo"/>
          <w:color w:val="CCCCCC"/>
          <w:sz w:val="18"/>
          <w:szCs w:val="18"/>
        </w:rPr>
        <w:t>,</w:t>
      </w:r>
    </w:p>
    <w:p w14:paraId="5271C6BA"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Zone(o1_round / nose-point)'</w:t>
      </w:r>
      <w:r w:rsidRPr="00415C68">
        <w:rPr>
          <w:rFonts w:ascii="Menlo" w:hAnsi="Menlo" w:cs="Menlo"/>
          <w:color w:val="CCCCCC"/>
          <w:sz w:val="18"/>
          <w:szCs w:val="18"/>
        </w:rPr>
        <w:t xml:space="preserve">, </w:t>
      </w:r>
    </w:p>
    <w:p w14:paraId="71E1B9B0"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Zone(o2_round / nose-point)'</w:t>
      </w:r>
    </w:p>
    <w:p w14:paraId="7B9D9942"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w:t>
      </w:r>
    </w:p>
    <w:p w14:paraId="680D70A3" w14:textId="77777777" w:rsidR="00415C68" w:rsidRPr="00415C68" w:rsidRDefault="00415C68" w:rsidP="00415C68">
      <w:pPr>
        <w:shd w:val="clear" w:color="auto" w:fill="1F1F1F"/>
        <w:spacing w:line="270" w:lineRule="atLeast"/>
        <w:rPr>
          <w:rFonts w:ascii="Menlo" w:hAnsi="Menlo" w:cs="Menlo"/>
          <w:color w:val="CCCCCC"/>
          <w:sz w:val="18"/>
          <w:szCs w:val="18"/>
        </w:rPr>
      </w:pPr>
    </w:p>
    <w:p w14:paraId="66A6FA33"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9CDCFE"/>
          <w:sz w:val="18"/>
          <w:szCs w:val="18"/>
        </w:rPr>
        <w:t>prev_behaviors</w:t>
      </w:r>
      <w:r w:rsidRPr="00415C68">
        <w:rPr>
          <w:rFonts w:ascii="Menlo" w:hAnsi="Menlo" w:cs="Menlo"/>
          <w:color w:val="CCCCCC"/>
          <w:sz w:val="18"/>
          <w:szCs w:val="18"/>
        </w:rPr>
        <w:t xml:space="preserve"> </w:t>
      </w:r>
      <w:r w:rsidRPr="00415C68">
        <w:rPr>
          <w:rFonts w:ascii="Menlo" w:hAnsi="Menlo" w:cs="Menlo"/>
          <w:color w:val="D4D4D4"/>
          <w:sz w:val="18"/>
          <w:szCs w:val="18"/>
        </w:rPr>
        <w:t>=</w:t>
      </w:r>
      <w:r w:rsidRPr="00415C68">
        <w:rPr>
          <w:rFonts w:ascii="Menlo" w:hAnsi="Menlo" w:cs="Menlo"/>
          <w:color w:val="CCCCCC"/>
          <w:sz w:val="18"/>
          <w:szCs w:val="18"/>
        </w:rPr>
        <w:t xml:space="preserve"> [</w:t>
      </w:r>
    </w:p>
    <w:p w14:paraId="2ED96054"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zone(c1_prevo1 / nose-point)"</w:t>
      </w:r>
      <w:r w:rsidRPr="00415C68">
        <w:rPr>
          <w:rFonts w:ascii="Menlo" w:hAnsi="Menlo" w:cs="Menlo"/>
          <w:color w:val="CCCCCC"/>
          <w:sz w:val="18"/>
          <w:szCs w:val="18"/>
        </w:rPr>
        <w:t>,</w:t>
      </w:r>
    </w:p>
    <w:p w14:paraId="64513C46"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zone(c2_prevo2 / nose-point)"</w:t>
      </w:r>
    </w:p>
    <w:p w14:paraId="1B822764"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w:t>
      </w:r>
    </w:p>
    <w:p w14:paraId="55832BCE" w14:textId="6A8A7383" w:rsidR="00415C68" w:rsidRDefault="00415C68" w:rsidP="00415C68">
      <w:r>
        <w:t>gives</w:t>
      </w:r>
    </w:p>
    <w:p w14:paraId="15BC0A92" w14:textId="6F3DABEA" w:rsidR="00415C68" w:rsidRDefault="00415C68" w:rsidP="00415C68">
      <w:r w:rsidRPr="00415C68">
        <w:rPr>
          <w:noProof/>
        </w:rPr>
        <w:drawing>
          <wp:inline distT="0" distB="0" distL="0" distR="0" wp14:anchorId="2BF92340" wp14:editId="200E082F">
            <wp:extent cx="5731510" cy="1887220"/>
            <wp:effectExtent l="0" t="0" r="0" b="5080"/>
            <wp:docPr id="17096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82748" name=""/>
                    <pic:cNvPicPr/>
                  </pic:nvPicPr>
                  <pic:blipFill>
                    <a:blip r:embed="rId5"/>
                    <a:stretch>
                      <a:fillRect/>
                    </a:stretch>
                  </pic:blipFill>
                  <pic:spPr>
                    <a:xfrm>
                      <a:off x="0" y="0"/>
                      <a:ext cx="5731510" cy="1887220"/>
                    </a:xfrm>
                    <a:prstGeom prst="rect">
                      <a:avLst/>
                    </a:prstGeom>
                  </pic:spPr>
                </pic:pic>
              </a:graphicData>
            </a:graphic>
          </wp:inline>
        </w:drawing>
      </w:r>
    </w:p>
    <w:p w14:paraId="7747F3C5" w14:textId="20395F6B" w:rsidR="00415C68" w:rsidRDefault="00415C68" w:rsidP="00415C68">
      <w:r>
        <w:t>While</w:t>
      </w:r>
    </w:p>
    <w:p w14:paraId="2A4E74EF"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9CDCFE"/>
          <w:sz w:val="18"/>
          <w:szCs w:val="18"/>
        </w:rPr>
        <w:t>main_behaviors</w:t>
      </w:r>
      <w:r w:rsidRPr="00415C68">
        <w:rPr>
          <w:rFonts w:ascii="Menlo" w:hAnsi="Menlo" w:cs="Menlo"/>
          <w:color w:val="CCCCCC"/>
          <w:sz w:val="18"/>
          <w:szCs w:val="18"/>
        </w:rPr>
        <w:t xml:space="preserve"> </w:t>
      </w:r>
      <w:r w:rsidRPr="00415C68">
        <w:rPr>
          <w:rFonts w:ascii="Menlo" w:hAnsi="Menlo" w:cs="Menlo"/>
          <w:color w:val="D4D4D4"/>
          <w:sz w:val="18"/>
          <w:szCs w:val="18"/>
        </w:rPr>
        <w:t>=</w:t>
      </w:r>
      <w:r w:rsidRPr="00415C68">
        <w:rPr>
          <w:rFonts w:ascii="Menlo" w:hAnsi="Menlo" w:cs="Menlo"/>
          <w:color w:val="CCCCCC"/>
          <w:sz w:val="18"/>
          <w:szCs w:val="18"/>
        </w:rPr>
        <w:t xml:space="preserve"> [</w:t>
      </w:r>
    </w:p>
    <w:p w14:paraId="1EE8BEC8"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6A9955"/>
          <w:sz w:val="18"/>
          <w:szCs w:val="18"/>
        </w:rPr>
        <w:t># "in zone(o1_prevc1 / nose-point)",</w:t>
      </w:r>
    </w:p>
    <w:p w14:paraId="61EBBCD8"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6A9955"/>
          <w:sz w:val="18"/>
          <w:szCs w:val="18"/>
        </w:rPr>
        <w:t># "in zone(o2_prevc2 / nose-point)",</w:t>
      </w:r>
    </w:p>
    <w:p w14:paraId="2BB8A188"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Zone(o1_round / nose-point)'</w:t>
      </w:r>
      <w:r w:rsidRPr="00415C68">
        <w:rPr>
          <w:rFonts w:ascii="Menlo" w:hAnsi="Menlo" w:cs="Menlo"/>
          <w:color w:val="CCCCCC"/>
          <w:sz w:val="18"/>
          <w:szCs w:val="18"/>
        </w:rPr>
        <w:t xml:space="preserve">, </w:t>
      </w:r>
    </w:p>
    <w:p w14:paraId="6519A9EF"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Zone(o2_round / nose-point)'</w:t>
      </w:r>
    </w:p>
    <w:p w14:paraId="24991343"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w:t>
      </w:r>
    </w:p>
    <w:p w14:paraId="1F84B839" w14:textId="77777777" w:rsidR="00415C68" w:rsidRPr="00415C68" w:rsidRDefault="00415C68" w:rsidP="00415C68">
      <w:pPr>
        <w:shd w:val="clear" w:color="auto" w:fill="1F1F1F"/>
        <w:spacing w:line="270" w:lineRule="atLeast"/>
        <w:rPr>
          <w:rFonts w:ascii="Menlo" w:hAnsi="Menlo" w:cs="Menlo"/>
          <w:color w:val="CCCCCC"/>
          <w:sz w:val="18"/>
          <w:szCs w:val="18"/>
        </w:rPr>
      </w:pPr>
    </w:p>
    <w:p w14:paraId="419C361A"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9CDCFE"/>
          <w:sz w:val="18"/>
          <w:szCs w:val="18"/>
        </w:rPr>
        <w:t>prev_behaviors</w:t>
      </w:r>
      <w:r w:rsidRPr="00415C68">
        <w:rPr>
          <w:rFonts w:ascii="Menlo" w:hAnsi="Menlo" w:cs="Menlo"/>
          <w:color w:val="CCCCCC"/>
          <w:sz w:val="18"/>
          <w:szCs w:val="18"/>
        </w:rPr>
        <w:t xml:space="preserve"> </w:t>
      </w:r>
      <w:r w:rsidRPr="00415C68">
        <w:rPr>
          <w:rFonts w:ascii="Menlo" w:hAnsi="Menlo" w:cs="Menlo"/>
          <w:color w:val="D4D4D4"/>
          <w:sz w:val="18"/>
          <w:szCs w:val="18"/>
        </w:rPr>
        <w:t>=</w:t>
      </w:r>
      <w:r w:rsidRPr="00415C68">
        <w:rPr>
          <w:rFonts w:ascii="Menlo" w:hAnsi="Menlo" w:cs="Menlo"/>
          <w:color w:val="CCCCCC"/>
          <w:sz w:val="18"/>
          <w:szCs w:val="18"/>
        </w:rPr>
        <w:t xml:space="preserve"> [</w:t>
      </w:r>
    </w:p>
    <w:p w14:paraId="20D463A8"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zone(c1_prevo1 / nose-point)"</w:t>
      </w:r>
      <w:r w:rsidRPr="00415C68">
        <w:rPr>
          <w:rFonts w:ascii="Menlo" w:hAnsi="Menlo" w:cs="Menlo"/>
          <w:color w:val="CCCCCC"/>
          <w:sz w:val="18"/>
          <w:szCs w:val="18"/>
        </w:rPr>
        <w:t>,</w:t>
      </w:r>
    </w:p>
    <w:p w14:paraId="0EFFE034"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 xml:space="preserve">    </w:t>
      </w:r>
      <w:r w:rsidRPr="00415C68">
        <w:rPr>
          <w:rFonts w:ascii="Menlo" w:hAnsi="Menlo" w:cs="Menlo"/>
          <w:color w:val="CE9178"/>
          <w:sz w:val="18"/>
          <w:szCs w:val="18"/>
        </w:rPr>
        <w:t>"in zone(c2_prevo2 / nose-point)"</w:t>
      </w:r>
    </w:p>
    <w:p w14:paraId="0948D8E6" w14:textId="77777777" w:rsidR="00415C68" w:rsidRPr="00415C68" w:rsidRDefault="00415C68" w:rsidP="00415C68">
      <w:pPr>
        <w:shd w:val="clear" w:color="auto" w:fill="1F1F1F"/>
        <w:spacing w:line="270" w:lineRule="atLeast"/>
        <w:rPr>
          <w:rFonts w:ascii="Menlo" w:hAnsi="Menlo" w:cs="Menlo"/>
          <w:color w:val="CCCCCC"/>
          <w:sz w:val="18"/>
          <w:szCs w:val="18"/>
        </w:rPr>
      </w:pPr>
      <w:r w:rsidRPr="00415C68">
        <w:rPr>
          <w:rFonts w:ascii="Menlo" w:hAnsi="Menlo" w:cs="Menlo"/>
          <w:color w:val="CCCCCC"/>
          <w:sz w:val="18"/>
          <w:szCs w:val="18"/>
        </w:rPr>
        <w:t>]</w:t>
      </w:r>
    </w:p>
    <w:p w14:paraId="453EA15C" w14:textId="00943E6F" w:rsidR="00415C68" w:rsidRDefault="00415C68" w:rsidP="00415C68">
      <w:r>
        <w:t xml:space="preserve"> Gives</w:t>
      </w:r>
    </w:p>
    <w:p w14:paraId="568B396B" w14:textId="06349272" w:rsidR="00415C68" w:rsidRDefault="00415C68" w:rsidP="00415C68">
      <w:r w:rsidRPr="00415C68">
        <w:rPr>
          <w:noProof/>
        </w:rPr>
        <w:lastRenderedPageBreak/>
        <w:drawing>
          <wp:inline distT="0" distB="0" distL="0" distR="0" wp14:anchorId="29E2D391" wp14:editId="7DC8FC3D">
            <wp:extent cx="5731510" cy="1887220"/>
            <wp:effectExtent l="0" t="0" r="0" b="5080"/>
            <wp:docPr id="69600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2566" name=""/>
                    <pic:cNvPicPr/>
                  </pic:nvPicPr>
                  <pic:blipFill>
                    <a:blip r:embed="rId6"/>
                    <a:stretch>
                      <a:fillRect/>
                    </a:stretch>
                  </pic:blipFill>
                  <pic:spPr>
                    <a:xfrm>
                      <a:off x="0" y="0"/>
                      <a:ext cx="5731510" cy="1887220"/>
                    </a:xfrm>
                    <a:prstGeom prst="rect">
                      <a:avLst/>
                    </a:prstGeom>
                  </pic:spPr>
                </pic:pic>
              </a:graphicData>
            </a:graphic>
          </wp:inline>
        </w:drawing>
      </w:r>
    </w:p>
    <w:p w14:paraId="622FCA5C" w14:textId="6081DEAF" w:rsidR="00415C68" w:rsidRDefault="00415C68" w:rsidP="00415C68">
      <w:r>
        <w:t>So O_round is detected. But if it comes after O_prev, it does not count as a new instance</w:t>
      </w:r>
    </w:p>
    <w:p w14:paraId="79790D16" w14:textId="77777777" w:rsidR="00415C68" w:rsidRDefault="00415C68" w:rsidP="00415C68">
      <w:pPr>
        <w:pStyle w:val="Heading1"/>
      </w:pPr>
      <w:r>
        <w:rPr>
          <w:rFonts w:ascii="Apple Color Emoji" w:hAnsi="Apple Color Emoji" w:cs="Apple Color Emoji"/>
        </w:rPr>
        <w:t>❗</w:t>
      </w:r>
      <w:r>
        <w:t xml:space="preserve"> Your question:</w:t>
      </w:r>
    </w:p>
    <w:p w14:paraId="33F7EB32" w14:textId="77777777" w:rsidR="00415C68" w:rsidRDefault="00415C68" w:rsidP="00415C68">
      <w:pPr>
        <w:pStyle w:val="NormalWeb"/>
      </w:pPr>
      <w:r>
        <w:t>if one main_behavior follows another main_behavior, does it create a hit?</w:t>
      </w:r>
    </w:p>
    <w:p w14:paraId="4906ADB6" w14:textId="77777777" w:rsidR="00415C68" w:rsidRDefault="00415C68" w:rsidP="00415C68">
      <w:pPr>
        <w:pStyle w:val="NormalWeb"/>
      </w:pPr>
      <w:r>
        <w:t>Example:</w:t>
      </w:r>
    </w:p>
    <w:p w14:paraId="20430313" w14:textId="77777777" w:rsidR="00415C68" w:rsidRDefault="00415C68" w:rsidP="00415C68">
      <w:pPr>
        <w:pStyle w:val="HTMLPreformatted"/>
      </w:pPr>
      <w:r>
        <w:rPr>
          <w:rStyle w:val="HTMLCode"/>
        </w:rPr>
        <w:t>o1_round → o2_prevc2</w:t>
      </w:r>
    </w:p>
    <w:p w14:paraId="45D9AF37" w14:textId="77777777" w:rsidR="00415C68" w:rsidRDefault="00415C68" w:rsidP="00415C68">
      <w:pPr>
        <w:pStyle w:val="NormalWeb"/>
      </w:pPr>
      <w:r>
        <w:t>or</w:t>
      </w:r>
    </w:p>
    <w:p w14:paraId="4B23BD7A" w14:textId="77777777" w:rsidR="00415C68" w:rsidRDefault="00415C68" w:rsidP="00415C68">
      <w:pPr>
        <w:pStyle w:val="HTMLPreformatted"/>
      </w:pPr>
      <w:r>
        <w:rPr>
          <w:rStyle w:val="HTMLCode"/>
        </w:rPr>
        <w:t>o1_prevc1 → o2_round</w:t>
      </w:r>
    </w:p>
    <w:p w14:paraId="3528CBC2" w14:textId="77777777" w:rsidR="00415C68" w:rsidRDefault="00A71840" w:rsidP="00415C68">
      <w:r w:rsidRPr="00A71840">
        <w:rPr>
          <w:noProof/>
          <w14:ligatures w14:val="standardContextual"/>
        </w:rPr>
        <w:pict w14:anchorId="3B2F94BE">
          <v:rect id="_x0000_i1027" alt="" style="width:451.3pt;height:.05pt;mso-width-percent:0;mso-height-percent:0;mso-width-percent:0;mso-height-percent:0" o:hralign="center" o:hrstd="t" o:hr="t" fillcolor="#a0a0a0" stroked="f"/>
        </w:pict>
      </w:r>
    </w:p>
    <w:p w14:paraId="791DB487" w14:textId="77777777" w:rsidR="00415C68" w:rsidRDefault="00415C68" w:rsidP="00415C68">
      <w:pPr>
        <w:pStyle w:val="Heading1"/>
      </w:pPr>
      <w:r>
        <w:rPr>
          <w:rFonts w:ascii="Apple Color Emoji" w:hAnsi="Apple Color Emoji" w:cs="Apple Color Emoji"/>
        </w:rPr>
        <w:t>🚨</w:t>
      </w:r>
      <w:r>
        <w:t xml:space="preserve"> CASE 1: continuous main → main transition</w:t>
      </w:r>
    </w:p>
    <w:p w14:paraId="03A3A432" w14:textId="77777777" w:rsidR="00415C68" w:rsidRDefault="00415C68" w:rsidP="00415C68">
      <w:pPr>
        <w:pStyle w:val="NormalWeb"/>
      </w:pPr>
      <w:r>
        <w:t>Example:</w:t>
      </w:r>
    </w:p>
    <w:p w14:paraId="37DEBD19" w14:textId="77777777" w:rsidR="00415C68" w:rsidRDefault="00415C68" w:rsidP="00415C68">
      <w:pPr>
        <w:pStyle w:val="HTMLPreformatted"/>
      </w:pPr>
      <w:r>
        <w:rPr>
          <w:rStyle w:val="HTMLCode"/>
        </w:rPr>
        <w:t>o1_round → o2_prevc2</w:t>
      </w:r>
    </w:p>
    <w:p w14:paraId="229C8427" w14:textId="77777777" w:rsidR="00415C68" w:rsidRDefault="00415C68" w:rsidP="00415C68">
      <w:pPr>
        <w:pStyle w:val="Heading3"/>
      </w:pPr>
      <w:r>
        <w:t>What happens:</w:t>
      </w:r>
    </w:p>
    <w:p w14:paraId="698693DF" w14:textId="77777777" w:rsidR="00415C68" w:rsidRDefault="00415C68" w:rsidP="00415C68">
      <w:pPr>
        <w:numPr>
          <w:ilvl w:val="0"/>
          <w:numId w:val="1"/>
        </w:numPr>
        <w:spacing w:before="100" w:beforeAutospacing="1" w:after="100" w:afterAutospacing="1"/>
      </w:pPr>
      <w:r>
        <w:rPr>
          <w:rStyle w:val="HTMLCode"/>
        </w:rPr>
        <w:t>o1_round</w:t>
      </w:r>
      <w:r>
        <w:t xml:space="preserve"> → is_main = 1 </w:t>
      </w:r>
    </w:p>
    <w:p w14:paraId="6AE3CBB1" w14:textId="77777777" w:rsidR="00415C68" w:rsidRDefault="00415C68" w:rsidP="00415C68">
      <w:pPr>
        <w:numPr>
          <w:ilvl w:val="0"/>
          <w:numId w:val="1"/>
        </w:numPr>
        <w:spacing w:before="100" w:beforeAutospacing="1" w:after="100" w:afterAutospacing="1"/>
      </w:pPr>
      <w:r>
        <w:rPr>
          <w:rStyle w:val="HTMLCode"/>
        </w:rPr>
        <w:t>o2_prevc2</w:t>
      </w:r>
      <w:r>
        <w:t xml:space="preserve"> → is_main = 1 </w:t>
      </w:r>
    </w:p>
    <w:p w14:paraId="400A44E7" w14:textId="77777777" w:rsidR="00415C68" w:rsidRDefault="00415C68" w:rsidP="00415C68">
      <w:pPr>
        <w:pStyle w:val="NormalWeb"/>
      </w:pPr>
      <w:r>
        <w:t>So:</w:t>
      </w:r>
    </w:p>
    <w:p w14:paraId="650238A5" w14:textId="77777777" w:rsidR="00415C68" w:rsidRDefault="00415C68" w:rsidP="00415C68">
      <w:pPr>
        <w:pStyle w:val="HTMLPreformatted"/>
      </w:pPr>
      <w:r>
        <w:rPr>
          <w:rStyle w:val="HTMLCode"/>
        </w:rPr>
        <w:t>1 → 1</w:t>
      </w:r>
    </w:p>
    <w:p w14:paraId="2143ECE8" w14:textId="77777777" w:rsidR="00415C68" w:rsidRDefault="00A71840" w:rsidP="00415C68">
      <w:r w:rsidRPr="00A71840">
        <w:rPr>
          <w:noProof/>
          <w14:ligatures w14:val="standardContextual"/>
        </w:rPr>
        <w:pict w14:anchorId="1E8E60A7">
          <v:rect id="_x0000_i1026" alt="" style="width:451.3pt;height:.05pt;mso-width-percent:0;mso-height-percent:0;mso-width-percent:0;mso-height-percent:0" o:hralign="center" o:hrstd="t" o:hr="t" fillcolor="#a0a0a0" stroked="f"/>
        </w:pict>
      </w:r>
    </w:p>
    <w:p w14:paraId="45E44763" w14:textId="77777777" w:rsidR="00415C68" w:rsidRDefault="00415C68" w:rsidP="00415C68">
      <w:pPr>
        <w:pStyle w:val="Heading2"/>
      </w:pPr>
      <w:r>
        <w:rPr>
          <w:rFonts w:ascii="Apple Color Emoji" w:hAnsi="Apple Color Emoji" w:cs="Apple Color Emoji"/>
        </w:rPr>
        <w:t>❌</w:t>
      </w:r>
      <w:r>
        <w:t xml:space="preserve"> Result: NO HIT</w:t>
      </w:r>
    </w:p>
    <w:p w14:paraId="61938943" w14:textId="77777777" w:rsidR="00415C68" w:rsidRDefault="00415C68" w:rsidP="00415C68">
      <w:pPr>
        <w:pStyle w:val="NormalWeb"/>
      </w:pPr>
      <w:r>
        <w:t>Because your detector only triggers on:</w:t>
      </w:r>
    </w:p>
    <w:p w14:paraId="7405C98C" w14:textId="77777777" w:rsidR="00415C68" w:rsidRDefault="00415C68" w:rsidP="00415C68">
      <w:pPr>
        <w:pStyle w:val="HTMLPreformatted"/>
      </w:pPr>
      <w:r>
        <w:rPr>
          <w:rStyle w:val="HTMLCode"/>
        </w:rPr>
        <w:t>0 → 1</w:t>
      </w:r>
    </w:p>
    <w:p w14:paraId="1D11E384" w14:textId="77777777" w:rsidR="00415C68" w:rsidRDefault="00415C68" w:rsidP="00415C68">
      <w:pPr>
        <w:pStyle w:val="NormalWeb"/>
      </w:pPr>
      <w:r>
        <w:lastRenderedPageBreak/>
        <w:t>NOT:</w:t>
      </w:r>
    </w:p>
    <w:p w14:paraId="525208C2" w14:textId="77777777" w:rsidR="00415C68" w:rsidRDefault="00415C68" w:rsidP="00415C68">
      <w:pPr>
        <w:pStyle w:val="HTMLPreformatted"/>
      </w:pPr>
      <w:r>
        <w:rPr>
          <w:rStyle w:val="HTMLCode"/>
        </w:rPr>
        <w:t>1 → 1</w:t>
      </w:r>
    </w:p>
    <w:p w14:paraId="0FFAB24B" w14:textId="77777777" w:rsidR="00415C68" w:rsidRDefault="00415C68" w:rsidP="00415C68"/>
    <w:p w14:paraId="077F0D42" w14:textId="77777777" w:rsidR="00FC44A0" w:rsidRDefault="00FC44A0" w:rsidP="00FC44A0">
      <w:pPr>
        <w:pStyle w:val="Heading1"/>
      </w:pPr>
      <w:r>
        <w:rPr>
          <w:rFonts w:ascii="Apple Color Emoji" w:hAnsi="Apple Color Emoji" w:cs="Apple Color Emoji"/>
        </w:rPr>
        <w:t>🚨</w:t>
      </w:r>
      <w:r>
        <w:t xml:space="preserve"> CASE 2: leaving main then re-entering</w:t>
      </w:r>
    </w:p>
    <w:p w14:paraId="302C4ECE" w14:textId="77777777" w:rsidR="00FC44A0" w:rsidRDefault="00FC44A0" w:rsidP="00FC44A0">
      <w:pPr>
        <w:pStyle w:val="NormalWeb"/>
      </w:pPr>
      <w:r>
        <w:t>Example:</w:t>
      </w:r>
    </w:p>
    <w:p w14:paraId="2ED806A9" w14:textId="77777777" w:rsidR="00FC44A0" w:rsidRDefault="00FC44A0" w:rsidP="00FC44A0">
      <w:pPr>
        <w:pStyle w:val="HTMLPreformatted"/>
      </w:pPr>
      <w:r>
        <w:rPr>
          <w:rStyle w:val="HTMLCode"/>
        </w:rPr>
        <w:t>o1_round → neutral → o2_prevc2</w:t>
      </w:r>
    </w:p>
    <w:p w14:paraId="3084425C" w14:textId="77777777" w:rsidR="00FC44A0" w:rsidRDefault="00FC44A0" w:rsidP="00FC44A0">
      <w:pPr>
        <w:pStyle w:val="Heading3"/>
      </w:pPr>
      <w: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876"/>
      </w:tblGrid>
      <w:tr w:rsidR="00FC44A0" w14:paraId="6B85E074" w14:textId="77777777">
        <w:trPr>
          <w:tblHeader/>
          <w:tblCellSpacing w:w="15" w:type="dxa"/>
        </w:trPr>
        <w:tc>
          <w:tcPr>
            <w:tcW w:w="0" w:type="auto"/>
            <w:vAlign w:val="center"/>
            <w:hideMark/>
          </w:tcPr>
          <w:p w14:paraId="5CF28967" w14:textId="77777777" w:rsidR="00FC44A0" w:rsidRDefault="00FC44A0">
            <w:pPr>
              <w:jc w:val="center"/>
              <w:rPr>
                <w:b/>
                <w:bCs/>
              </w:rPr>
            </w:pPr>
            <w:r>
              <w:rPr>
                <w:b/>
                <w:bCs/>
              </w:rPr>
              <w:t>step</w:t>
            </w:r>
          </w:p>
        </w:tc>
        <w:tc>
          <w:tcPr>
            <w:tcW w:w="0" w:type="auto"/>
            <w:vAlign w:val="center"/>
            <w:hideMark/>
          </w:tcPr>
          <w:p w14:paraId="5F8E2748" w14:textId="77777777" w:rsidR="00FC44A0" w:rsidRDefault="00FC44A0">
            <w:pPr>
              <w:jc w:val="center"/>
              <w:rPr>
                <w:b/>
                <w:bCs/>
              </w:rPr>
            </w:pPr>
            <w:r>
              <w:rPr>
                <w:b/>
                <w:bCs/>
              </w:rPr>
              <w:t>is_main</w:t>
            </w:r>
          </w:p>
        </w:tc>
      </w:tr>
      <w:tr w:rsidR="00FC44A0" w14:paraId="0A265DB3" w14:textId="77777777">
        <w:trPr>
          <w:tblCellSpacing w:w="15" w:type="dxa"/>
        </w:trPr>
        <w:tc>
          <w:tcPr>
            <w:tcW w:w="0" w:type="auto"/>
            <w:vAlign w:val="center"/>
            <w:hideMark/>
          </w:tcPr>
          <w:p w14:paraId="0A00A02E" w14:textId="77777777" w:rsidR="00FC44A0" w:rsidRDefault="00FC44A0">
            <w:r>
              <w:t>o1_round</w:t>
            </w:r>
          </w:p>
        </w:tc>
        <w:tc>
          <w:tcPr>
            <w:tcW w:w="0" w:type="auto"/>
            <w:vAlign w:val="center"/>
            <w:hideMark/>
          </w:tcPr>
          <w:p w14:paraId="550DB6B0" w14:textId="77777777" w:rsidR="00FC44A0" w:rsidRDefault="00FC44A0">
            <w:r>
              <w:t>1</w:t>
            </w:r>
          </w:p>
        </w:tc>
      </w:tr>
      <w:tr w:rsidR="00FC44A0" w14:paraId="2F122A82" w14:textId="77777777">
        <w:trPr>
          <w:tblCellSpacing w:w="15" w:type="dxa"/>
        </w:trPr>
        <w:tc>
          <w:tcPr>
            <w:tcW w:w="0" w:type="auto"/>
            <w:vAlign w:val="center"/>
            <w:hideMark/>
          </w:tcPr>
          <w:p w14:paraId="7CE554BF" w14:textId="77777777" w:rsidR="00FC44A0" w:rsidRDefault="00FC44A0">
            <w:r>
              <w:t>neutral</w:t>
            </w:r>
          </w:p>
        </w:tc>
        <w:tc>
          <w:tcPr>
            <w:tcW w:w="0" w:type="auto"/>
            <w:vAlign w:val="center"/>
            <w:hideMark/>
          </w:tcPr>
          <w:p w14:paraId="04F1107C" w14:textId="77777777" w:rsidR="00FC44A0" w:rsidRDefault="00FC44A0">
            <w:r>
              <w:t>0</w:t>
            </w:r>
          </w:p>
        </w:tc>
      </w:tr>
      <w:tr w:rsidR="00FC44A0" w14:paraId="7AAD96E1" w14:textId="77777777">
        <w:trPr>
          <w:tblCellSpacing w:w="15" w:type="dxa"/>
        </w:trPr>
        <w:tc>
          <w:tcPr>
            <w:tcW w:w="0" w:type="auto"/>
            <w:vAlign w:val="center"/>
            <w:hideMark/>
          </w:tcPr>
          <w:p w14:paraId="66F57F50" w14:textId="77777777" w:rsidR="00FC44A0" w:rsidRDefault="00FC44A0">
            <w:r>
              <w:t>o2_prevc2</w:t>
            </w:r>
          </w:p>
        </w:tc>
        <w:tc>
          <w:tcPr>
            <w:tcW w:w="0" w:type="auto"/>
            <w:vAlign w:val="center"/>
            <w:hideMark/>
          </w:tcPr>
          <w:p w14:paraId="732201D7" w14:textId="77777777" w:rsidR="00FC44A0" w:rsidRDefault="00FC44A0">
            <w:r>
              <w:t>1</w:t>
            </w:r>
          </w:p>
        </w:tc>
      </w:tr>
    </w:tbl>
    <w:p w14:paraId="5AB7AD72" w14:textId="77777777" w:rsidR="00FC44A0" w:rsidRDefault="00FC44A0" w:rsidP="00415C68"/>
    <w:p w14:paraId="65968AD3" w14:textId="77777777" w:rsidR="00FC44A0" w:rsidRDefault="00FC44A0" w:rsidP="00FC44A0">
      <w:pPr>
        <w:pStyle w:val="Heading2"/>
      </w:pPr>
      <w:r>
        <w:rPr>
          <w:rFonts w:ascii="Apple Color Emoji" w:hAnsi="Apple Color Emoji" w:cs="Apple Color Emoji"/>
        </w:rPr>
        <w:t>✅</w:t>
      </w:r>
      <w:r>
        <w:t xml:space="preserve"> Result: YES HIT</w:t>
      </w:r>
    </w:p>
    <w:p w14:paraId="5B58BF6E" w14:textId="77777777" w:rsidR="00FC44A0" w:rsidRDefault="00FC44A0" w:rsidP="00FC44A0">
      <w:pPr>
        <w:pStyle w:val="NormalWeb"/>
      </w:pPr>
      <w:r>
        <w:t>Because:</w:t>
      </w:r>
    </w:p>
    <w:p w14:paraId="76B4C5AF" w14:textId="77777777" w:rsidR="00FC44A0" w:rsidRDefault="00FC44A0" w:rsidP="00FC44A0">
      <w:pPr>
        <w:pStyle w:val="HTMLPreformatted"/>
      </w:pPr>
      <w:r>
        <w:rPr>
          <w:rStyle w:val="HTMLCode"/>
        </w:rPr>
        <w:t>0 → 1 transition happens again</w:t>
      </w:r>
    </w:p>
    <w:p w14:paraId="1010CBE7" w14:textId="77777777" w:rsidR="00FC44A0" w:rsidRDefault="00FC44A0" w:rsidP="00FC44A0">
      <w:pPr>
        <w:pStyle w:val="NormalWeb"/>
      </w:pPr>
      <w:r>
        <w:t>So this becomes a new hit.</w:t>
      </w:r>
    </w:p>
    <w:p w14:paraId="6F6B2406" w14:textId="77777777" w:rsidR="00FC44A0" w:rsidRDefault="00A71840" w:rsidP="00FC44A0">
      <w:r w:rsidRPr="00A71840">
        <w:rPr>
          <w:noProof/>
          <w14:ligatures w14:val="standardContextual"/>
        </w:rPr>
        <w:pict w14:anchorId="065E0D35">
          <v:rect id="_x0000_i1025" alt="" style="width:451.3pt;height:.05pt;mso-width-percent:0;mso-height-percent:0;mso-width-percent:0;mso-height-percent:0" o:hralign="center" o:hrstd="t" o:hr="t" fillcolor="#a0a0a0" stroked="f"/>
        </w:pict>
      </w:r>
    </w:p>
    <w:p w14:paraId="7C51E27A" w14:textId="77777777" w:rsidR="00FC44A0" w:rsidRDefault="00FC44A0" w:rsidP="00FC44A0">
      <w:pPr>
        <w:pStyle w:val="Heading1"/>
      </w:pPr>
      <w:r>
        <w:rPr>
          <w:rFonts w:ascii="Apple Color Emoji" w:hAnsi="Apple Color Emoji" w:cs="Apple Color Emoji"/>
        </w:rPr>
        <w:t>🧠</w:t>
      </w:r>
      <w:r>
        <w:t xml:space="preserve"> KEY RULE (very important)</w:t>
      </w:r>
    </w:p>
    <w:p w14:paraId="6C6A5C87" w14:textId="77777777" w:rsidR="00FC44A0" w:rsidRDefault="00FC44A0" w:rsidP="00FC44A0">
      <w:pPr>
        <w:pStyle w:val="Heading3"/>
      </w:pPr>
      <w:r>
        <w:t>A hit is NOT:</w:t>
      </w:r>
    </w:p>
    <w:p w14:paraId="476C8AC6" w14:textId="77777777" w:rsidR="00FC44A0" w:rsidRDefault="00FC44A0" w:rsidP="00FC44A0">
      <w:pPr>
        <w:numPr>
          <w:ilvl w:val="0"/>
          <w:numId w:val="2"/>
        </w:numPr>
        <w:spacing w:before="100" w:beforeAutospacing="1" w:after="100" w:afterAutospacing="1"/>
      </w:pPr>
      <w:r>
        <w:t xml:space="preserve">switching between main behaviors </w:t>
      </w:r>
    </w:p>
    <w:p w14:paraId="2A149EC7" w14:textId="77777777" w:rsidR="00FC44A0" w:rsidRDefault="00FC44A0" w:rsidP="00FC44A0">
      <w:pPr>
        <w:pStyle w:val="Heading3"/>
      </w:pPr>
      <w:r>
        <w:t>A hit IS:</w:t>
      </w:r>
    </w:p>
    <w:p w14:paraId="741C11C1" w14:textId="77777777" w:rsidR="00FC44A0" w:rsidRDefault="00FC44A0" w:rsidP="00FC44A0">
      <w:pPr>
        <w:numPr>
          <w:ilvl w:val="0"/>
          <w:numId w:val="3"/>
        </w:numPr>
        <w:spacing w:before="100" w:beforeAutospacing="1" w:after="100" w:afterAutospacing="1"/>
      </w:pPr>
      <w:r>
        <w:t>entering ANY main behavior AFTER being outside all main behaviors</w:t>
      </w:r>
    </w:p>
    <w:p w14:paraId="51494C50" w14:textId="77777777" w:rsidR="00FC44A0" w:rsidRDefault="00FC44A0" w:rsidP="00415C68"/>
    <w:p w14:paraId="35415089" w14:textId="77777777" w:rsidR="00415C68" w:rsidRDefault="00415C68" w:rsidP="00415C68"/>
    <w:p w14:paraId="68217D1D" w14:textId="164214DC" w:rsidR="00415C68" w:rsidRPr="00415C68" w:rsidRDefault="00415C68" w:rsidP="00415C68">
      <w:r>
        <w:t>Checked with the code below</w:t>
      </w:r>
    </w:p>
    <w:p w14:paraId="40BC06ED"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re</w:t>
      </w:r>
    </w:p>
    <w:p w14:paraId="08627756"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numpy </w:t>
      </w:r>
      <w:r>
        <w:rPr>
          <w:rFonts w:ascii="Menlo" w:hAnsi="Menlo" w:cs="Menlo"/>
          <w:color w:val="C586C0"/>
          <w:sz w:val="18"/>
          <w:szCs w:val="18"/>
        </w:rPr>
        <w:t>as</w:t>
      </w:r>
      <w:r>
        <w:rPr>
          <w:rFonts w:ascii="Menlo" w:hAnsi="Menlo" w:cs="Menlo"/>
          <w:color w:val="CCCCCC"/>
          <w:sz w:val="18"/>
          <w:szCs w:val="18"/>
        </w:rPr>
        <w:t xml:space="preserve"> np</w:t>
      </w:r>
    </w:p>
    <w:p w14:paraId="4488CB6D"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matplotlib.pyplot </w:t>
      </w:r>
      <w:r>
        <w:rPr>
          <w:rFonts w:ascii="Menlo" w:hAnsi="Menlo" w:cs="Menlo"/>
          <w:color w:val="C586C0"/>
          <w:sz w:val="18"/>
          <w:szCs w:val="18"/>
        </w:rPr>
        <w:t>as</w:t>
      </w:r>
      <w:r>
        <w:rPr>
          <w:rFonts w:ascii="Menlo" w:hAnsi="Menlo" w:cs="Menlo"/>
          <w:color w:val="CCCCCC"/>
          <w:sz w:val="18"/>
          <w:szCs w:val="18"/>
        </w:rPr>
        <w:t xml:space="preserve"> plt</w:t>
      </w:r>
    </w:p>
    <w:p w14:paraId="4EF0DC6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matplotlib.patches </w:t>
      </w:r>
      <w:r>
        <w:rPr>
          <w:rFonts w:ascii="Menlo" w:hAnsi="Menlo" w:cs="Menlo"/>
          <w:color w:val="C586C0"/>
          <w:sz w:val="18"/>
          <w:szCs w:val="18"/>
        </w:rPr>
        <w:t>as</w:t>
      </w:r>
      <w:r>
        <w:rPr>
          <w:rFonts w:ascii="Menlo" w:hAnsi="Menlo" w:cs="Menlo"/>
          <w:color w:val="CCCCCC"/>
          <w:sz w:val="18"/>
          <w:szCs w:val="18"/>
        </w:rPr>
        <w:t xml:space="preserve"> mpatches</w:t>
      </w:r>
    </w:p>
    <w:p w14:paraId="09434F88" w14:textId="77777777" w:rsidR="0069052A" w:rsidRDefault="0069052A" w:rsidP="0069052A">
      <w:pPr>
        <w:shd w:val="clear" w:color="auto" w:fill="1F1F1F"/>
        <w:spacing w:after="240" w:line="270" w:lineRule="atLeast"/>
        <w:rPr>
          <w:rFonts w:ascii="Menlo" w:hAnsi="Menlo" w:cs="Menlo"/>
          <w:color w:val="CCCCCC"/>
          <w:sz w:val="18"/>
          <w:szCs w:val="18"/>
        </w:rPr>
      </w:pPr>
    </w:p>
    <w:p w14:paraId="764EC32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46A1E2E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NORMALIZATION (MATCHES PERI-EVENT STYLE)</w:t>
      </w:r>
    </w:p>
    <w:p w14:paraId="4B8B484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3960D61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norm</w:t>
      </w:r>
      <w:r>
        <w:rPr>
          <w:rFonts w:ascii="Menlo" w:hAnsi="Menlo" w:cs="Menlo"/>
          <w:color w:val="CCCCCC"/>
          <w:sz w:val="18"/>
          <w:szCs w:val="18"/>
        </w:rPr>
        <w:t>(</w:t>
      </w:r>
      <w:r>
        <w:rPr>
          <w:rFonts w:ascii="Menlo" w:hAnsi="Menlo" w:cs="Menlo"/>
          <w:color w:val="9CDCFE"/>
          <w:sz w:val="18"/>
          <w:szCs w:val="18"/>
        </w:rPr>
        <w:t>s</w:t>
      </w:r>
      <w:r>
        <w:rPr>
          <w:rFonts w:ascii="Menlo" w:hAnsi="Menlo" w:cs="Menlo"/>
          <w:color w:val="CCCCCC"/>
          <w:sz w:val="18"/>
          <w:szCs w:val="18"/>
        </w:rPr>
        <w:t>):</w:t>
      </w:r>
    </w:p>
    <w:p w14:paraId="5302D5D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re.sub(</w:t>
      </w:r>
      <w:r>
        <w:rPr>
          <w:rFonts w:ascii="Menlo" w:hAnsi="Menlo" w:cs="Menlo"/>
          <w:color w:val="569CD6"/>
          <w:sz w:val="18"/>
          <w:szCs w:val="18"/>
        </w:rPr>
        <w:t>r</w:t>
      </w:r>
      <w:r>
        <w:rPr>
          <w:rFonts w:ascii="Menlo" w:hAnsi="Menlo" w:cs="Menlo"/>
          <w:color w:val="D16969"/>
          <w:sz w:val="18"/>
          <w:szCs w:val="18"/>
        </w:rPr>
        <w:t>"\s</w:t>
      </w:r>
      <w:r>
        <w:rPr>
          <w:rFonts w:ascii="Menlo" w:hAnsi="Menlo" w:cs="Menlo"/>
          <w:color w:val="D7BA7D"/>
          <w:sz w:val="18"/>
          <w:szCs w:val="18"/>
        </w:rPr>
        <w:t>+</w:t>
      </w:r>
      <w:r>
        <w:rPr>
          <w:rFonts w:ascii="Menlo" w:hAnsi="Menlo" w:cs="Menlo"/>
          <w:color w:val="D16969"/>
          <w:sz w:val="18"/>
          <w:szCs w:val="18"/>
        </w:rPr>
        <w:t>"</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(s)).strip().lower()</w:t>
      </w:r>
    </w:p>
    <w:p w14:paraId="2ED2D254" w14:textId="77777777" w:rsidR="0069052A" w:rsidRDefault="0069052A" w:rsidP="0069052A">
      <w:pPr>
        <w:shd w:val="clear" w:color="auto" w:fill="1F1F1F"/>
        <w:spacing w:after="240" w:line="270" w:lineRule="atLeast"/>
        <w:rPr>
          <w:rFonts w:ascii="Menlo" w:hAnsi="Menlo" w:cs="Menlo"/>
          <w:color w:val="CCCCCC"/>
          <w:sz w:val="18"/>
          <w:szCs w:val="18"/>
        </w:rPr>
      </w:pPr>
    </w:p>
    <w:p w14:paraId="68DBBAF4"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is_neutral</w:t>
      </w:r>
      <w:r>
        <w:rPr>
          <w:rFonts w:ascii="Menlo" w:hAnsi="Menlo" w:cs="Menlo"/>
          <w:color w:val="CCCCCC"/>
          <w:sz w:val="18"/>
          <w:szCs w:val="18"/>
        </w:rPr>
        <w:t>(</w:t>
      </w:r>
      <w:r>
        <w:rPr>
          <w:rFonts w:ascii="Menlo" w:hAnsi="Menlo" w:cs="Menlo"/>
          <w:color w:val="9CDCFE"/>
          <w:sz w:val="18"/>
          <w:szCs w:val="18"/>
        </w:rPr>
        <w:t>s</w:t>
      </w:r>
      <w:r>
        <w:rPr>
          <w:rFonts w:ascii="Menlo" w:hAnsi="Menlo" w:cs="Menlo"/>
          <w:color w:val="CCCCCC"/>
          <w:sz w:val="18"/>
          <w:szCs w:val="18"/>
        </w:rPr>
        <w:t>):</w:t>
      </w:r>
    </w:p>
    <w:p w14:paraId="50A005B2"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"neutralzone"</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norm(s)</w:t>
      </w:r>
    </w:p>
    <w:p w14:paraId="26075C73" w14:textId="77777777" w:rsidR="0069052A" w:rsidRDefault="0069052A" w:rsidP="0069052A">
      <w:pPr>
        <w:shd w:val="clear" w:color="auto" w:fill="1F1F1F"/>
        <w:spacing w:after="240" w:line="270" w:lineRule="atLeast"/>
        <w:rPr>
          <w:rFonts w:ascii="Menlo" w:hAnsi="Menlo" w:cs="Menlo"/>
          <w:color w:val="CCCCCC"/>
          <w:sz w:val="18"/>
          <w:szCs w:val="18"/>
        </w:rPr>
      </w:pPr>
    </w:p>
    <w:p w14:paraId="0372790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is_other</w:t>
      </w:r>
      <w:r>
        <w:rPr>
          <w:rFonts w:ascii="Menlo" w:hAnsi="Menlo" w:cs="Menlo"/>
          <w:color w:val="CCCCCC"/>
          <w:sz w:val="18"/>
          <w:szCs w:val="18"/>
        </w:rPr>
        <w:t>(</w:t>
      </w:r>
      <w:r>
        <w:rPr>
          <w:rFonts w:ascii="Menlo" w:hAnsi="Menlo" w:cs="Menlo"/>
          <w:color w:val="9CDCFE"/>
          <w:sz w:val="18"/>
          <w:szCs w:val="18"/>
        </w:rPr>
        <w:t>s</w:t>
      </w:r>
      <w:r>
        <w:rPr>
          <w:rFonts w:ascii="Menlo" w:hAnsi="Menlo" w:cs="Menlo"/>
          <w:color w:val="CCCCCC"/>
          <w:sz w:val="18"/>
          <w:szCs w:val="18"/>
        </w:rPr>
        <w:t>):</w:t>
      </w:r>
    </w:p>
    <w:p w14:paraId="5998CAF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norm(s)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"other"</w:t>
      </w:r>
    </w:p>
    <w:p w14:paraId="55AE6680" w14:textId="77777777" w:rsidR="0069052A" w:rsidRDefault="0069052A" w:rsidP="0069052A">
      <w:pPr>
        <w:shd w:val="clear" w:color="auto" w:fill="1F1F1F"/>
        <w:spacing w:line="270" w:lineRule="atLeast"/>
        <w:rPr>
          <w:rFonts w:ascii="Menlo" w:hAnsi="Menlo" w:cs="Menlo"/>
          <w:color w:val="CCCCCC"/>
          <w:sz w:val="18"/>
          <w:szCs w:val="18"/>
        </w:rPr>
      </w:pPr>
    </w:p>
    <w:p w14:paraId="1E9F2C5F"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B75F34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5701EE0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PRECEDING LOGIC (UPDATED: SKIP neutral + other like peri-event fix)</w:t>
      </w:r>
    </w:p>
    <w:p w14:paraId="0015BEEB"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5D49E335"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valid_preceding_behavior</w:t>
      </w:r>
      <w:r>
        <w:rPr>
          <w:rFonts w:ascii="Menlo" w:hAnsi="Menlo" w:cs="Menlo"/>
          <w:color w:val="CCCCCC"/>
          <w:sz w:val="18"/>
          <w:szCs w:val="18"/>
        </w:rPr>
        <w:t>(</w:t>
      </w:r>
      <w:r>
        <w:rPr>
          <w:rFonts w:ascii="Menlo" w:hAnsi="Menlo" w:cs="Menlo"/>
          <w:color w:val="9CDCFE"/>
          <w:sz w:val="18"/>
          <w:szCs w:val="18"/>
        </w:rPr>
        <w:t>behaviors</w:t>
      </w:r>
      <w:r>
        <w:rPr>
          <w:rFonts w:ascii="Menlo" w:hAnsi="Menlo" w:cs="Menlo"/>
          <w:color w:val="CCCCCC"/>
          <w:sz w:val="18"/>
          <w:szCs w:val="18"/>
        </w:rPr>
        <w:t xml:space="preserve">, </w:t>
      </w:r>
      <w:r>
        <w:rPr>
          <w:rFonts w:ascii="Menlo" w:hAnsi="Menlo" w:cs="Menlo"/>
          <w:color w:val="9CDCFE"/>
          <w:sz w:val="18"/>
          <w:szCs w:val="18"/>
        </w:rPr>
        <w:t>idx</w:t>
      </w:r>
      <w:r>
        <w:rPr>
          <w:rFonts w:ascii="Menlo" w:hAnsi="Menlo" w:cs="Menlo"/>
          <w:color w:val="CCCCCC"/>
          <w:sz w:val="18"/>
          <w:szCs w:val="18"/>
        </w:rPr>
        <w:t xml:space="preserve">, </w:t>
      </w:r>
      <w:r>
        <w:rPr>
          <w:rFonts w:ascii="Menlo" w:hAnsi="Menlo" w:cs="Menlo"/>
          <w:color w:val="9CDCFE"/>
          <w:sz w:val="18"/>
          <w:szCs w:val="18"/>
        </w:rPr>
        <w:t>prev_behaviors</w:t>
      </w:r>
      <w:r>
        <w:rPr>
          <w:rFonts w:ascii="Menlo" w:hAnsi="Menlo" w:cs="Menlo"/>
          <w:color w:val="CCCCCC"/>
          <w:sz w:val="18"/>
          <w:szCs w:val="18"/>
        </w:rPr>
        <w:t>):</w:t>
      </w:r>
    </w:p>
    <w:p w14:paraId="769E5E0A" w14:textId="77777777" w:rsidR="0069052A" w:rsidRDefault="0069052A" w:rsidP="0069052A">
      <w:pPr>
        <w:shd w:val="clear" w:color="auto" w:fill="1F1F1F"/>
        <w:spacing w:line="270" w:lineRule="atLeast"/>
        <w:rPr>
          <w:rFonts w:ascii="Menlo" w:hAnsi="Menlo" w:cs="Menlo"/>
          <w:color w:val="CCCCCC"/>
          <w:sz w:val="18"/>
          <w:szCs w:val="18"/>
        </w:rPr>
      </w:pPr>
    </w:p>
    <w:p w14:paraId="348AA1CA"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idx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56D9B7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18F249AD" w14:textId="77777777" w:rsidR="0069052A" w:rsidRDefault="0069052A" w:rsidP="0069052A">
      <w:pPr>
        <w:shd w:val="clear" w:color="auto" w:fill="1F1F1F"/>
        <w:spacing w:line="270" w:lineRule="atLeast"/>
        <w:rPr>
          <w:rFonts w:ascii="Menlo" w:hAnsi="Menlo" w:cs="Menlo"/>
          <w:color w:val="CCCCCC"/>
          <w:sz w:val="18"/>
          <w:szCs w:val="18"/>
        </w:rPr>
      </w:pPr>
    </w:p>
    <w:p w14:paraId="220127B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prev_set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set</w:t>
      </w:r>
      <w:r>
        <w:rPr>
          <w:rFonts w:ascii="Menlo" w:hAnsi="Menlo" w:cs="Menlo"/>
          <w:color w:val="CCCCCC"/>
          <w:sz w:val="18"/>
          <w:szCs w:val="18"/>
        </w:rPr>
        <w:t>(</w:t>
      </w:r>
      <w:r>
        <w:rPr>
          <w:rFonts w:ascii="Menlo" w:hAnsi="Menlo" w:cs="Menlo"/>
          <w:color w:val="DCDCAA"/>
          <w:sz w:val="18"/>
          <w:szCs w:val="18"/>
        </w:rPr>
        <w:t>map</w:t>
      </w:r>
      <w:r>
        <w:rPr>
          <w:rFonts w:ascii="Menlo" w:hAnsi="Menlo" w:cs="Menlo"/>
          <w:color w:val="CCCCCC"/>
          <w:sz w:val="18"/>
          <w:szCs w:val="18"/>
        </w:rPr>
        <w:t>(norm, prev_behaviors))</w:t>
      </w:r>
    </w:p>
    <w:p w14:paraId="215DAEB0" w14:textId="77777777" w:rsidR="0069052A" w:rsidRDefault="0069052A" w:rsidP="0069052A">
      <w:pPr>
        <w:shd w:val="clear" w:color="auto" w:fill="1F1F1F"/>
        <w:spacing w:line="270" w:lineRule="atLeast"/>
        <w:rPr>
          <w:rFonts w:ascii="Menlo" w:hAnsi="Menlo" w:cs="Menlo"/>
          <w:color w:val="CCCCCC"/>
          <w:sz w:val="18"/>
          <w:szCs w:val="18"/>
        </w:rPr>
      </w:pPr>
    </w:p>
    <w:p w14:paraId="22035E8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i </w:t>
      </w:r>
      <w:r>
        <w:rPr>
          <w:rFonts w:ascii="Menlo" w:hAnsi="Menlo" w:cs="Menlo"/>
          <w:color w:val="D4D4D4"/>
          <w:sz w:val="18"/>
          <w:szCs w:val="18"/>
        </w:rPr>
        <w:t>=</w:t>
      </w:r>
      <w:r>
        <w:rPr>
          <w:rFonts w:ascii="Menlo" w:hAnsi="Menlo" w:cs="Menlo"/>
          <w:color w:val="CCCCCC"/>
          <w:sz w:val="18"/>
          <w:szCs w:val="18"/>
        </w:rPr>
        <w:t xml:space="preserve"> idx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764ED4B5" w14:textId="77777777" w:rsidR="0069052A" w:rsidRDefault="0069052A" w:rsidP="0069052A">
      <w:pPr>
        <w:shd w:val="clear" w:color="auto" w:fill="1F1F1F"/>
        <w:spacing w:line="270" w:lineRule="atLeast"/>
        <w:rPr>
          <w:rFonts w:ascii="Menlo" w:hAnsi="Menlo" w:cs="Menlo"/>
          <w:color w:val="CCCCCC"/>
          <w:sz w:val="18"/>
          <w:szCs w:val="18"/>
        </w:rPr>
      </w:pPr>
    </w:p>
    <w:p w14:paraId="49431844"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walk backwards until we find meaningful behavior</w:t>
      </w:r>
    </w:p>
    <w:p w14:paraId="2E06D3ED"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i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56FD022A"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b </w:t>
      </w:r>
      <w:r>
        <w:rPr>
          <w:rFonts w:ascii="Menlo" w:hAnsi="Menlo" w:cs="Menlo"/>
          <w:color w:val="D4D4D4"/>
          <w:sz w:val="18"/>
          <w:szCs w:val="18"/>
        </w:rPr>
        <w:t>=</w:t>
      </w:r>
      <w:r>
        <w:rPr>
          <w:rFonts w:ascii="Menlo" w:hAnsi="Menlo" w:cs="Menlo"/>
          <w:color w:val="CCCCCC"/>
          <w:sz w:val="18"/>
          <w:szCs w:val="18"/>
        </w:rPr>
        <w:t xml:space="preserve"> behaviors[i]</w:t>
      </w:r>
    </w:p>
    <w:p w14:paraId="4348E1A5"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nb </w:t>
      </w:r>
      <w:r>
        <w:rPr>
          <w:rFonts w:ascii="Menlo" w:hAnsi="Menlo" w:cs="Menlo"/>
          <w:color w:val="D4D4D4"/>
          <w:sz w:val="18"/>
          <w:szCs w:val="18"/>
        </w:rPr>
        <w:t>=</w:t>
      </w:r>
      <w:r>
        <w:rPr>
          <w:rFonts w:ascii="Menlo" w:hAnsi="Menlo" w:cs="Menlo"/>
          <w:color w:val="CCCCCC"/>
          <w:sz w:val="18"/>
          <w:szCs w:val="18"/>
        </w:rPr>
        <w:t xml:space="preserve"> norm(b)</w:t>
      </w:r>
    </w:p>
    <w:p w14:paraId="5E054F5B" w14:textId="77777777" w:rsidR="0069052A" w:rsidRDefault="0069052A" w:rsidP="0069052A">
      <w:pPr>
        <w:shd w:val="clear" w:color="auto" w:fill="1F1F1F"/>
        <w:spacing w:line="270" w:lineRule="atLeast"/>
        <w:rPr>
          <w:rFonts w:ascii="Menlo" w:hAnsi="Menlo" w:cs="Menlo"/>
          <w:color w:val="CCCCCC"/>
          <w:sz w:val="18"/>
          <w:szCs w:val="18"/>
        </w:rPr>
      </w:pPr>
    </w:p>
    <w:p w14:paraId="0CC23CCA"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SKIP non-informative states (KEY FIX)</w:t>
      </w:r>
    </w:p>
    <w:p w14:paraId="12A2C5F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is_neutral(nb) </w:t>
      </w:r>
      <w:r>
        <w:rPr>
          <w:rFonts w:ascii="Menlo" w:hAnsi="Menlo" w:cs="Menlo"/>
          <w:color w:val="569CD6"/>
          <w:sz w:val="18"/>
          <w:szCs w:val="18"/>
        </w:rPr>
        <w:t>or</w:t>
      </w:r>
      <w:r>
        <w:rPr>
          <w:rFonts w:ascii="Menlo" w:hAnsi="Menlo" w:cs="Menlo"/>
          <w:color w:val="CCCCCC"/>
          <w:sz w:val="18"/>
          <w:szCs w:val="18"/>
        </w:rPr>
        <w:t xml:space="preserve"> is_other(nb):</w:t>
      </w:r>
    </w:p>
    <w:p w14:paraId="09921BA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i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453BBDF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continue</w:t>
      </w:r>
    </w:p>
    <w:p w14:paraId="1FF3A6F1" w14:textId="77777777" w:rsidR="0069052A" w:rsidRDefault="0069052A" w:rsidP="0069052A">
      <w:pPr>
        <w:shd w:val="clear" w:color="auto" w:fill="1F1F1F"/>
        <w:spacing w:line="270" w:lineRule="atLeast"/>
        <w:rPr>
          <w:rFonts w:ascii="Menlo" w:hAnsi="Menlo" w:cs="Menlo"/>
          <w:color w:val="CCCCCC"/>
          <w:sz w:val="18"/>
          <w:szCs w:val="18"/>
        </w:rPr>
      </w:pPr>
    </w:p>
    <w:p w14:paraId="615828D7"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first meaningful behavior decides validity</w:t>
      </w:r>
    </w:p>
    <w:p w14:paraId="0E23B047"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nb </w:t>
      </w:r>
      <w:r>
        <w:rPr>
          <w:rFonts w:ascii="Menlo" w:hAnsi="Menlo" w:cs="Menlo"/>
          <w:color w:val="569CD6"/>
          <w:sz w:val="18"/>
          <w:szCs w:val="18"/>
        </w:rPr>
        <w:t>in</w:t>
      </w:r>
      <w:r>
        <w:rPr>
          <w:rFonts w:ascii="Menlo" w:hAnsi="Menlo" w:cs="Menlo"/>
          <w:color w:val="CCCCCC"/>
          <w:sz w:val="18"/>
          <w:szCs w:val="18"/>
        </w:rPr>
        <w:t xml:space="preserve"> prev_set</w:t>
      </w:r>
    </w:p>
    <w:p w14:paraId="0A2E440D" w14:textId="77777777" w:rsidR="0069052A" w:rsidRDefault="0069052A" w:rsidP="0069052A">
      <w:pPr>
        <w:shd w:val="clear" w:color="auto" w:fill="1F1F1F"/>
        <w:spacing w:line="270" w:lineRule="atLeast"/>
        <w:rPr>
          <w:rFonts w:ascii="Menlo" w:hAnsi="Menlo" w:cs="Menlo"/>
          <w:color w:val="CCCCCC"/>
          <w:sz w:val="18"/>
          <w:szCs w:val="18"/>
        </w:rPr>
      </w:pPr>
    </w:p>
    <w:p w14:paraId="2BF5594D"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p>
    <w:p w14:paraId="7E6FA9BF" w14:textId="77777777" w:rsidR="0069052A" w:rsidRDefault="0069052A" w:rsidP="0069052A">
      <w:pPr>
        <w:shd w:val="clear" w:color="auto" w:fill="1F1F1F"/>
        <w:spacing w:after="240" w:line="270" w:lineRule="atLeast"/>
        <w:rPr>
          <w:rFonts w:ascii="Menlo" w:hAnsi="Menlo" w:cs="Menlo"/>
          <w:color w:val="CCCCCC"/>
          <w:sz w:val="18"/>
          <w:szCs w:val="18"/>
        </w:rPr>
      </w:pPr>
    </w:p>
    <w:p w14:paraId="1CD00F3B"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74E5143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PICK ONE TRIAL</w:t>
      </w:r>
    </w:p>
    <w:p w14:paraId="13463EC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08E3313D"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trial_key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list</w:t>
      </w:r>
      <w:r>
        <w:rPr>
          <w:rFonts w:ascii="Menlo" w:hAnsi="Menlo" w:cs="Menlo"/>
          <w:color w:val="CCCCCC"/>
          <w:sz w:val="18"/>
          <w:szCs w:val="18"/>
        </w:rPr>
        <w:t>(combined_trials.keys())[</w:t>
      </w:r>
      <w:r>
        <w:rPr>
          <w:rFonts w:ascii="Menlo" w:hAnsi="Menlo" w:cs="Menlo"/>
          <w:color w:val="B5CEA8"/>
          <w:sz w:val="18"/>
          <w:szCs w:val="18"/>
        </w:rPr>
        <w:t>1</w:t>
      </w:r>
      <w:r>
        <w:rPr>
          <w:rFonts w:ascii="Menlo" w:hAnsi="Menlo" w:cs="Menlo"/>
          <w:color w:val="CCCCCC"/>
          <w:sz w:val="18"/>
          <w:szCs w:val="18"/>
        </w:rPr>
        <w:t>]</w:t>
      </w:r>
    </w:p>
    <w:p w14:paraId="0EE49594"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trial_data </w:t>
      </w:r>
      <w:r>
        <w:rPr>
          <w:rFonts w:ascii="Menlo" w:hAnsi="Menlo" w:cs="Menlo"/>
          <w:color w:val="D4D4D4"/>
          <w:sz w:val="18"/>
          <w:szCs w:val="18"/>
        </w:rPr>
        <w:t>=</w:t>
      </w:r>
      <w:r>
        <w:rPr>
          <w:rFonts w:ascii="Menlo" w:hAnsi="Menlo" w:cs="Menlo"/>
          <w:color w:val="CCCCCC"/>
          <w:sz w:val="18"/>
          <w:szCs w:val="18"/>
        </w:rPr>
        <w:t xml:space="preserve"> combined_trials[trial_key]</w:t>
      </w:r>
    </w:p>
    <w:p w14:paraId="724B0CE1" w14:textId="77777777" w:rsidR="0069052A" w:rsidRDefault="0069052A" w:rsidP="0069052A">
      <w:pPr>
        <w:shd w:val="clear" w:color="auto" w:fill="1F1F1F"/>
        <w:spacing w:line="270" w:lineRule="atLeast"/>
        <w:rPr>
          <w:rFonts w:ascii="Menlo" w:hAnsi="Menlo" w:cs="Menlo"/>
          <w:color w:val="CCCCCC"/>
          <w:sz w:val="18"/>
          <w:szCs w:val="18"/>
        </w:rPr>
      </w:pPr>
    </w:p>
    <w:p w14:paraId="443A03D5"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behaviors </w:t>
      </w:r>
      <w:r>
        <w:rPr>
          <w:rFonts w:ascii="Menlo" w:hAnsi="Menlo" w:cs="Menlo"/>
          <w:color w:val="D4D4D4"/>
          <w:sz w:val="18"/>
          <w:szCs w:val="18"/>
        </w:rPr>
        <w:t>=</w:t>
      </w:r>
      <w:r>
        <w:rPr>
          <w:rFonts w:ascii="Menlo" w:hAnsi="Menlo" w:cs="Menlo"/>
          <w:color w:val="CCCCCC"/>
          <w:sz w:val="18"/>
          <w:szCs w:val="18"/>
        </w:rPr>
        <w:t xml:space="preserve"> np.array(trial_data[</w:t>
      </w:r>
      <w:r>
        <w:rPr>
          <w:rFonts w:ascii="Menlo" w:hAnsi="Menlo" w:cs="Menlo"/>
          <w:color w:val="CE9178"/>
          <w:sz w:val="18"/>
          <w:szCs w:val="18"/>
        </w:rPr>
        <w:t>"Behavior"</w:t>
      </w:r>
      <w:r>
        <w:rPr>
          <w:rFonts w:ascii="Menlo" w:hAnsi="Menlo" w:cs="Menlo"/>
          <w:color w:val="CCCCCC"/>
          <w:sz w:val="18"/>
          <w:szCs w:val="18"/>
        </w:rPr>
        <w:t>].values)</w:t>
      </w:r>
    </w:p>
    <w:p w14:paraId="00B1D20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time_vec </w:t>
      </w:r>
      <w:r>
        <w:rPr>
          <w:rFonts w:ascii="Menlo" w:hAnsi="Menlo" w:cs="Menlo"/>
          <w:color w:val="D4D4D4"/>
          <w:sz w:val="18"/>
          <w:szCs w:val="18"/>
        </w:rPr>
        <w:t>=</w:t>
      </w:r>
      <w:r>
        <w:rPr>
          <w:rFonts w:ascii="Menlo" w:hAnsi="Menlo" w:cs="Menlo"/>
          <w:color w:val="CCCCCC"/>
          <w:sz w:val="18"/>
          <w:szCs w:val="18"/>
        </w:rPr>
        <w:t xml:space="preserve"> np.array(trial_data[</w:t>
      </w:r>
      <w:r>
        <w:rPr>
          <w:rFonts w:ascii="Menlo" w:hAnsi="Menlo" w:cs="Menlo"/>
          <w:color w:val="CE9178"/>
          <w:sz w:val="18"/>
          <w:szCs w:val="18"/>
        </w:rPr>
        <w:t>"Time_video"</w:t>
      </w:r>
      <w:r>
        <w:rPr>
          <w:rFonts w:ascii="Menlo" w:hAnsi="Menlo" w:cs="Menlo"/>
          <w:color w:val="CCCCCC"/>
          <w:sz w:val="18"/>
          <w:szCs w:val="18"/>
        </w:rPr>
        <w:t>].values)</w:t>
      </w:r>
    </w:p>
    <w:p w14:paraId="40D3339B" w14:textId="77777777" w:rsidR="0069052A" w:rsidRDefault="0069052A" w:rsidP="0069052A">
      <w:pPr>
        <w:shd w:val="clear" w:color="auto" w:fill="1F1F1F"/>
        <w:spacing w:after="240" w:line="270" w:lineRule="atLeast"/>
        <w:rPr>
          <w:rFonts w:ascii="Menlo" w:hAnsi="Menlo" w:cs="Menlo"/>
          <w:color w:val="CCCCCC"/>
          <w:sz w:val="18"/>
          <w:szCs w:val="18"/>
        </w:rPr>
      </w:pPr>
    </w:p>
    <w:p w14:paraId="016F8BB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F4FB895"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NORMALISE BEHAVIOURS</w:t>
      </w:r>
    </w:p>
    <w:p w14:paraId="20690273"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778FBE5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behaviors </w:t>
      </w:r>
      <w:r>
        <w:rPr>
          <w:rFonts w:ascii="Menlo" w:hAnsi="Menlo" w:cs="Menlo"/>
          <w:color w:val="D4D4D4"/>
          <w:sz w:val="18"/>
          <w:szCs w:val="18"/>
        </w:rPr>
        <w:t>=</w:t>
      </w:r>
      <w:r>
        <w:rPr>
          <w:rFonts w:ascii="Menlo" w:hAnsi="Menlo" w:cs="Menlo"/>
          <w:color w:val="CCCCCC"/>
          <w:sz w:val="18"/>
          <w:szCs w:val="18"/>
        </w:rPr>
        <w:t xml:space="preserve"> np.array([norm(b) </w:t>
      </w:r>
      <w:r>
        <w:rPr>
          <w:rFonts w:ascii="Menlo" w:hAnsi="Menlo" w:cs="Menlo"/>
          <w:color w:val="C586C0"/>
          <w:sz w:val="18"/>
          <w:szCs w:val="18"/>
        </w:rPr>
        <w:t>for</w:t>
      </w:r>
      <w:r>
        <w:rPr>
          <w:rFonts w:ascii="Menlo" w:hAnsi="Menlo" w:cs="Menlo"/>
          <w:color w:val="CCCCCC"/>
          <w:sz w:val="18"/>
          <w:szCs w:val="18"/>
        </w:rPr>
        <w:t xml:space="preserve"> b </w:t>
      </w:r>
      <w:r>
        <w:rPr>
          <w:rFonts w:ascii="Menlo" w:hAnsi="Menlo" w:cs="Menlo"/>
          <w:color w:val="C586C0"/>
          <w:sz w:val="18"/>
          <w:szCs w:val="18"/>
        </w:rPr>
        <w:t>in</w:t>
      </w:r>
      <w:r>
        <w:rPr>
          <w:rFonts w:ascii="Menlo" w:hAnsi="Menlo" w:cs="Menlo"/>
          <w:color w:val="CCCCCC"/>
          <w:sz w:val="18"/>
          <w:szCs w:val="18"/>
        </w:rPr>
        <w:t xml:space="preserve"> behaviors])</w:t>
      </w:r>
    </w:p>
    <w:p w14:paraId="60861FE1" w14:textId="77777777" w:rsidR="0069052A" w:rsidRDefault="0069052A" w:rsidP="0069052A">
      <w:pPr>
        <w:shd w:val="clear" w:color="auto" w:fill="1F1F1F"/>
        <w:spacing w:after="240" w:line="270" w:lineRule="atLeast"/>
        <w:rPr>
          <w:rFonts w:ascii="Menlo" w:hAnsi="Menlo" w:cs="Menlo"/>
          <w:color w:val="CCCCCC"/>
          <w:sz w:val="18"/>
          <w:szCs w:val="18"/>
        </w:rPr>
      </w:pPr>
    </w:p>
    <w:p w14:paraId="1481DE2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5534F2E2"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DEFINE BEHAVIOURS</w:t>
      </w:r>
    </w:p>
    <w:p w14:paraId="6B56AB14"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76EE1C7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main_behaviors </w:t>
      </w:r>
      <w:r>
        <w:rPr>
          <w:rFonts w:ascii="Menlo" w:hAnsi="Menlo" w:cs="Menlo"/>
          <w:color w:val="D4D4D4"/>
          <w:sz w:val="18"/>
          <w:szCs w:val="18"/>
        </w:rPr>
        <w:t>=</w:t>
      </w:r>
      <w:r>
        <w:rPr>
          <w:rFonts w:ascii="Menlo" w:hAnsi="Menlo" w:cs="Menlo"/>
          <w:color w:val="CCCCCC"/>
          <w:sz w:val="18"/>
          <w:szCs w:val="18"/>
        </w:rPr>
        <w:t xml:space="preserve"> [</w:t>
      </w:r>
    </w:p>
    <w:p w14:paraId="27C616C2"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 Zone(o1_prevc1 / nose-point)'</w:t>
      </w:r>
      <w:r>
        <w:rPr>
          <w:rFonts w:ascii="Menlo" w:hAnsi="Menlo" w:cs="Menlo"/>
          <w:color w:val="CCCCCC"/>
          <w:sz w:val="18"/>
          <w:szCs w:val="18"/>
        </w:rPr>
        <w:t>,</w:t>
      </w:r>
    </w:p>
    <w:p w14:paraId="7563E61E"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 Zone(o2_prevc2 / nose-point)'</w:t>
      </w:r>
      <w:r>
        <w:rPr>
          <w:rFonts w:ascii="Menlo" w:hAnsi="Menlo" w:cs="Menlo"/>
          <w:color w:val="CCCCCC"/>
          <w:sz w:val="18"/>
          <w:szCs w:val="18"/>
        </w:rPr>
        <w:t>,</w:t>
      </w:r>
    </w:p>
    <w:p w14:paraId="147FFE5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 Zone(o1_round / nose-point)'</w:t>
      </w:r>
      <w:r>
        <w:rPr>
          <w:rFonts w:ascii="Menlo" w:hAnsi="Menlo" w:cs="Menlo"/>
          <w:color w:val="CCCCCC"/>
          <w:sz w:val="18"/>
          <w:szCs w:val="18"/>
        </w:rPr>
        <w:t>,</w:t>
      </w:r>
    </w:p>
    <w:p w14:paraId="0D4D299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 Zone(o2_round / nose-point)'</w:t>
      </w:r>
    </w:p>
    <w:p w14:paraId="64418BD3"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19E152A" w14:textId="77777777" w:rsidR="0069052A" w:rsidRDefault="0069052A" w:rsidP="0069052A">
      <w:pPr>
        <w:shd w:val="clear" w:color="auto" w:fill="1F1F1F"/>
        <w:spacing w:line="270" w:lineRule="atLeast"/>
        <w:rPr>
          <w:rFonts w:ascii="Menlo" w:hAnsi="Menlo" w:cs="Menlo"/>
          <w:color w:val="CCCCCC"/>
          <w:sz w:val="18"/>
          <w:szCs w:val="18"/>
        </w:rPr>
      </w:pPr>
    </w:p>
    <w:p w14:paraId="689EBB3B"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prev_behaviors </w:t>
      </w:r>
      <w:r>
        <w:rPr>
          <w:rFonts w:ascii="Menlo" w:hAnsi="Menlo" w:cs="Menlo"/>
          <w:color w:val="D4D4D4"/>
          <w:sz w:val="18"/>
          <w:szCs w:val="18"/>
        </w:rPr>
        <w:t>=</w:t>
      </w:r>
      <w:r>
        <w:rPr>
          <w:rFonts w:ascii="Menlo" w:hAnsi="Menlo" w:cs="Menlo"/>
          <w:color w:val="CCCCCC"/>
          <w:sz w:val="18"/>
          <w:szCs w:val="18"/>
        </w:rPr>
        <w:t xml:space="preserve"> [</w:t>
      </w:r>
    </w:p>
    <w:p w14:paraId="2C81B182"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 Zone(c1_prevo1 / nose-point)'</w:t>
      </w:r>
      <w:r>
        <w:rPr>
          <w:rFonts w:ascii="Menlo" w:hAnsi="Menlo" w:cs="Menlo"/>
          <w:color w:val="CCCCCC"/>
          <w:sz w:val="18"/>
          <w:szCs w:val="18"/>
        </w:rPr>
        <w:t>,</w:t>
      </w:r>
    </w:p>
    <w:p w14:paraId="0683915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 Zone(c2_prevo2 / nose-point)'</w:t>
      </w:r>
    </w:p>
    <w:p w14:paraId="006C34B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22E1B9A" w14:textId="77777777" w:rsidR="0069052A" w:rsidRDefault="0069052A" w:rsidP="0069052A">
      <w:pPr>
        <w:shd w:val="clear" w:color="auto" w:fill="1F1F1F"/>
        <w:spacing w:line="270" w:lineRule="atLeast"/>
        <w:rPr>
          <w:rFonts w:ascii="Menlo" w:hAnsi="Menlo" w:cs="Menlo"/>
          <w:color w:val="CCCCCC"/>
          <w:sz w:val="18"/>
          <w:szCs w:val="18"/>
        </w:rPr>
      </w:pPr>
    </w:p>
    <w:p w14:paraId="4DE5D0B7"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main_behaviors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set</w:t>
      </w:r>
      <w:r>
        <w:rPr>
          <w:rFonts w:ascii="Menlo" w:hAnsi="Menlo" w:cs="Menlo"/>
          <w:color w:val="CCCCCC"/>
          <w:sz w:val="18"/>
          <w:szCs w:val="18"/>
        </w:rPr>
        <w:t>(</w:t>
      </w:r>
      <w:r>
        <w:rPr>
          <w:rFonts w:ascii="Menlo" w:hAnsi="Menlo" w:cs="Menlo"/>
          <w:color w:val="DCDCAA"/>
          <w:sz w:val="18"/>
          <w:szCs w:val="18"/>
        </w:rPr>
        <w:t>map</w:t>
      </w:r>
      <w:r>
        <w:rPr>
          <w:rFonts w:ascii="Menlo" w:hAnsi="Menlo" w:cs="Menlo"/>
          <w:color w:val="CCCCCC"/>
          <w:sz w:val="18"/>
          <w:szCs w:val="18"/>
        </w:rPr>
        <w:t>(norm, main_behaviors))</w:t>
      </w:r>
    </w:p>
    <w:p w14:paraId="0484E5C2"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prev_behaviors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list</w:t>
      </w:r>
      <w:r>
        <w:rPr>
          <w:rFonts w:ascii="Menlo" w:hAnsi="Menlo" w:cs="Menlo"/>
          <w:color w:val="CCCCCC"/>
          <w:sz w:val="18"/>
          <w:szCs w:val="18"/>
        </w:rPr>
        <w:t>(</w:t>
      </w:r>
      <w:r>
        <w:rPr>
          <w:rFonts w:ascii="Menlo" w:hAnsi="Menlo" w:cs="Menlo"/>
          <w:color w:val="DCDCAA"/>
          <w:sz w:val="18"/>
          <w:szCs w:val="18"/>
        </w:rPr>
        <w:t>map</w:t>
      </w:r>
      <w:r>
        <w:rPr>
          <w:rFonts w:ascii="Menlo" w:hAnsi="Menlo" w:cs="Menlo"/>
          <w:color w:val="CCCCCC"/>
          <w:sz w:val="18"/>
          <w:szCs w:val="18"/>
        </w:rPr>
        <w:t>(norm, prev_behaviors))</w:t>
      </w:r>
    </w:p>
    <w:p w14:paraId="796EFED1" w14:textId="77777777" w:rsidR="0069052A" w:rsidRDefault="0069052A" w:rsidP="0069052A">
      <w:pPr>
        <w:shd w:val="clear" w:color="auto" w:fill="1F1F1F"/>
        <w:spacing w:after="240" w:line="270" w:lineRule="atLeast"/>
        <w:rPr>
          <w:rFonts w:ascii="Menlo" w:hAnsi="Menlo" w:cs="Menlo"/>
          <w:color w:val="CCCCCC"/>
          <w:sz w:val="18"/>
          <w:szCs w:val="18"/>
        </w:rPr>
      </w:pPr>
    </w:p>
    <w:p w14:paraId="323292B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5934050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BOUT DETECTION (UNCHANGED STRUCTURE, FIXED LOGIC ONLY)</w:t>
      </w:r>
    </w:p>
    <w:p w14:paraId="3BB27387"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4806D78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is_main </w:t>
      </w:r>
      <w:r>
        <w:rPr>
          <w:rFonts w:ascii="Menlo" w:hAnsi="Menlo" w:cs="Menlo"/>
          <w:color w:val="D4D4D4"/>
          <w:sz w:val="18"/>
          <w:szCs w:val="18"/>
        </w:rPr>
        <w:t>=</w:t>
      </w:r>
      <w:r>
        <w:rPr>
          <w:rFonts w:ascii="Menlo" w:hAnsi="Menlo" w:cs="Menlo"/>
          <w:color w:val="CCCCCC"/>
          <w:sz w:val="18"/>
          <w:szCs w:val="18"/>
        </w:rPr>
        <w:t xml:space="preserve"> np.array([b </w:t>
      </w:r>
      <w:r>
        <w:rPr>
          <w:rFonts w:ascii="Menlo" w:hAnsi="Menlo" w:cs="Menlo"/>
          <w:color w:val="569CD6"/>
          <w:sz w:val="18"/>
          <w:szCs w:val="18"/>
        </w:rPr>
        <w:t>in</w:t>
      </w:r>
      <w:r>
        <w:rPr>
          <w:rFonts w:ascii="Menlo" w:hAnsi="Menlo" w:cs="Menlo"/>
          <w:color w:val="CCCCCC"/>
          <w:sz w:val="18"/>
          <w:szCs w:val="18"/>
        </w:rPr>
        <w:t xml:space="preserve"> main_behaviors </w:t>
      </w:r>
      <w:r>
        <w:rPr>
          <w:rFonts w:ascii="Menlo" w:hAnsi="Menlo" w:cs="Menlo"/>
          <w:color w:val="C586C0"/>
          <w:sz w:val="18"/>
          <w:szCs w:val="18"/>
        </w:rPr>
        <w:t>for</w:t>
      </w:r>
      <w:r>
        <w:rPr>
          <w:rFonts w:ascii="Menlo" w:hAnsi="Menlo" w:cs="Menlo"/>
          <w:color w:val="CCCCCC"/>
          <w:sz w:val="18"/>
          <w:szCs w:val="18"/>
        </w:rPr>
        <w:t xml:space="preserve"> b </w:t>
      </w:r>
      <w:r>
        <w:rPr>
          <w:rFonts w:ascii="Menlo" w:hAnsi="Menlo" w:cs="Menlo"/>
          <w:color w:val="C586C0"/>
          <w:sz w:val="18"/>
          <w:szCs w:val="18"/>
        </w:rPr>
        <w:t>in</w:t>
      </w:r>
      <w:r>
        <w:rPr>
          <w:rFonts w:ascii="Menlo" w:hAnsi="Menlo" w:cs="Menlo"/>
          <w:color w:val="CCCCCC"/>
          <w:sz w:val="18"/>
          <w:szCs w:val="18"/>
        </w:rPr>
        <w:t xml:space="preserve"> behaviors]).astype(</w:t>
      </w:r>
      <w:r>
        <w:rPr>
          <w:rFonts w:ascii="Menlo" w:hAnsi="Menlo" w:cs="Menlo"/>
          <w:color w:val="4EC9B0"/>
          <w:sz w:val="18"/>
          <w:szCs w:val="18"/>
        </w:rPr>
        <w:t>int</w:t>
      </w:r>
      <w:r>
        <w:rPr>
          <w:rFonts w:ascii="Menlo" w:hAnsi="Menlo" w:cs="Menlo"/>
          <w:color w:val="CCCCCC"/>
          <w:sz w:val="18"/>
          <w:szCs w:val="18"/>
        </w:rPr>
        <w:t>)</w:t>
      </w:r>
    </w:p>
    <w:p w14:paraId="49878646" w14:textId="77777777" w:rsidR="0069052A" w:rsidRDefault="0069052A" w:rsidP="0069052A">
      <w:pPr>
        <w:shd w:val="clear" w:color="auto" w:fill="1F1F1F"/>
        <w:spacing w:line="270" w:lineRule="atLeast"/>
        <w:rPr>
          <w:rFonts w:ascii="Menlo" w:hAnsi="Menlo" w:cs="Menlo"/>
          <w:color w:val="CCCCCC"/>
          <w:sz w:val="18"/>
          <w:szCs w:val="18"/>
        </w:rPr>
      </w:pPr>
    </w:p>
    <w:p w14:paraId="6F370DA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starts </w:t>
      </w:r>
      <w:r>
        <w:rPr>
          <w:rFonts w:ascii="Menlo" w:hAnsi="Menlo" w:cs="Menlo"/>
          <w:color w:val="D4D4D4"/>
          <w:sz w:val="18"/>
          <w:szCs w:val="18"/>
        </w:rPr>
        <w:t>=</w:t>
      </w:r>
      <w:r>
        <w:rPr>
          <w:rFonts w:ascii="Menlo" w:hAnsi="Menlo" w:cs="Menlo"/>
          <w:color w:val="CCCCCC"/>
          <w:sz w:val="18"/>
          <w:szCs w:val="18"/>
        </w:rPr>
        <w:t xml:space="preserve"> np.where(np.diff(np.r_[</w:t>
      </w:r>
      <w:r>
        <w:rPr>
          <w:rFonts w:ascii="Menlo" w:hAnsi="Menlo" w:cs="Menlo"/>
          <w:color w:val="B5CEA8"/>
          <w:sz w:val="18"/>
          <w:szCs w:val="18"/>
        </w:rPr>
        <w:t>0</w:t>
      </w:r>
      <w:r>
        <w:rPr>
          <w:rFonts w:ascii="Menlo" w:hAnsi="Menlo" w:cs="Menlo"/>
          <w:color w:val="CCCCCC"/>
          <w:sz w:val="18"/>
          <w:szCs w:val="18"/>
        </w:rPr>
        <w:t xml:space="preserve">, is_main])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2E13EB41" w14:textId="77777777" w:rsidR="0069052A" w:rsidRDefault="0069052A" w:rsidP="0069052A">
      <w:pPr>
        <w:shd w:val="clear" w:color="auto" w:fill="1F1F1F"/>
        <w:spacing w:line="270" w:lineRule="atLeast"/>
        <w:rPr>
          <w:rFonts w:ascii="Menlo" w:hAnsi="Menlo" w:cs="Menlo"/>
          <w:color w:val="CCCCCC"/>
          <w:sz w:val="18"/>
          <w:szCs w:val="18"/>
        </w:rPr>
      </w:pPr>
    </w:p>
    <w:p w14:paraId="4D34F4CE"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valid_hits </w:t>
      </w:r>
      <w:r>
        <w:rPr>
          <w:rFonts w:ascii="Menlo" w:hAnsi="Menlo" w:cs="Menlo"/>
          <w:color w:val="D4D4D4"/>
          <w:sz w:val="18"/>
          <w:szCs w:val="18"/>
        </w:rPr>
        <w:t>=</w:t>
      </w:r>
      <w:r>
        <w:rPr>
          <w:rFonts w:ascii="Menlo" w:hAnsi="Menlo" w:cs="Menlo"/>
          <w:color w:val="CCCCCC"/>
          <w:sz w:val="18"/>
          <w:szCs w:val="18"/>
        </w:rPr>
        <w:t xml:space="preserve"> [</w:t>
      </w:r>
    </w:p>
    <w:p w14:paraId="03A054A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i </w:t>
      </w:r>
      <w:r>
        <w:rPr>
          <w:rFonts w:ascii="Menlo" w:hAnsi="Menlo" w:cs="Menlo"/>
          <w:color w:val="C586C0"/>
          <w:sz w:val="18"/>
          <w:szCs w:val="18"/>
        </w:rPr>
        <w:t>for</w:t>
      </w:r>
      <w:r>
        <w:rPr>
          <w:rFonts w:ascii="Menlo" w:hAnsi="Menlo" w:cs="Menlo"/>
          <w:color w:val="CCCCCC"/>
          <w:sz w:val="18"/>
          <w:szCs w:val="18"/>
        </w:rPr>
        <w:t xml:space="preserve"> i </w:t>
      </w:r>
      <w:r>
        <w:rPr>
          <w:rFonts w:ascii="Menlo" w:hAnsi="Menlo" w:cs="Menlo"/>
          <w:color w:val="C586C0"/>
          <w:sz w:val="18"/>
          <w:szCs w:val="18"/>
        </w:rPr>
        <w:t>in</w:t>
      </w:r>
      <w:r>
        <w:rPr>
          <w:rFonts w:ascii="Menlo" w:hAnsi="Menlo" w:cs="Menlo"/>
          <w:color w:val="CCCCCC"/>
          <w:sz w:val="18"/>
          <w:szCs w:val="18"/>
        </w:rPr>
        <w:t xml:space="preserve"> starts</w:t>
      </w:r>
    </w:p>
    <w:p w14:paraId="38DC985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valid_preceding_behavior(behaviors, i, prev_behaviors)</w:t>
      </w:r>
    </w:p>
    <w:p w14:paraId="01CDC76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E67AD48" w14:textId="77777777" w:rsidR="0069052A" w:rsidRDefault="0069052A" w:rsidP="0069052A">
      <w:pPr>
        <w:shd w:val="clear" w:color="auto" w:fill="1F1F1F"/>
        <w:spacing w:line="270" w:lineRule="atLeast"/>
        <w:rPr>
          <w:rFonts w:ascii="Menlo" w:hAnsi="Menlo" w:cs="Menlo"/>
          <w:color w:val="CCCCCC"/>
          <w:sz w:val="18"/>
          <w:szCs w:val="18"/>
        </w:rPr>
      </w:pPr>
    </w:p>
    <w:p w14:paraId="7A6F8E74"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invalid_hits </w:t>
      </w:r>
      <w:r>
        <w:rPr>
          <w:rFonts w:ascii="Menlo" w:hAnsi="Menlo" w:cs="Menlo"/>
          <w:color w:val="D4D4D4"/>
          <w:sz w:val="18"/>
          <w:szCs w:val="18"/>
        </w:rPr>
        <w:t>=</w:t>
      </w:r>
      <w:r>
        <w:rPr>
          <w:rFonts w:ascii="Menlo" w:hAnsi="Menlo" w:cs="Menlo"/>
          <w:color w:val="CCCCCC"/>
          <w:sz w:val="18"/>
          <w:szCs w:val="18"/>
        </w:rPr>
        <w:t xml:space="preserve"> [i </w:t>
      </w:r>
      <w:r>
        <w:rPr>
          <w:rFonts w:ascii="Menlo" w:hAnsi="Menlo" w:cs="Menlo"/>
          <w:color w:val="C586C0"/>
          <w:sz w:val="18"/>
          <w:szCs w:val="18"/>
        </w:rPr>
        <w:t>for</w:t>
      </w:r>
      <w:r>
        <w:rPr>
          <w:rFonts w:ascii="Menlo" w:hAnsi="Menlo" w:cs="Menlo"/>
          <w:color w:val="CCCCCC"/>
          <w:sz w:val="18"/>
          <w:szCs w:val="18"/>
        </w:rPr>
        <w:t xml:space="preserve"> i </w:t>
      </w:r>
      <w:r>
        <w:rPr>
          <w:rFonts w:ascii="Menlo" w:hAnsi="Menlo" w:cs="Menlo"/>
          <w:color w:val="C586C0"/>
          <w:sz w:val="18"/>
          <w:szCs w:val="18"/>
        </w:rPr>
        <w:t>in</w:t>
      </w:r>
      <w:r>
        <w:rPr>
          <w:rFonts w:ascii="Menlo" w:hAnsi="Menlo" w:cs="Menlo"/>
          <w:color w:val="CCCCCC"/>
          <w:sz w:val="18"/>
          <w:szCs w:val="18"/>
        </w:rPr>
        <w:t xml:space="preserve"> starts </w:t>
      </w:r>
      <w:r>
        <w:rPr>
          <w:rFonts w:ascii="Menlo" w:hAnsi="Menlo" w:cs="Menlo"/>
          <w:color w:val="C586C0"/>
          <w:sz w:val="18"/>
          <w:szCs w:val="18"/>
        </w:rPr>
        <w:t>if</w:t>
      </w:r>
      <w:r>
        <w:rPr>
          <w:rFonts w:ascii="Menlo" w:hAnsi="Menlo" w:cs="Menlo"/>
          <w:color w:val="CCCCCC"/>
          <w:sz w:val="18"/>
          <w:szCs w:val="18"/>
        </w:rPr>
        <w:t xml:space="preserve"> i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valid_hits]</w:t>
      </w:r>
    </w:p>
    <w:p w14:paraId="24B8ED2E" w14:textId="77777777" w:rsidR="0069052A" w:rsidRDefault="0069052A" w:rsidP="0069052A">
      <w:pPr>
        <w:shd w:val="clear" w:color="auto" w:fill="1F1F1F"/>
        <w:spacing w:after="240" w:line="270" w:lineRule="atLeast"/>
        <w:rPr>
          <w:rFonts w:ascii="Menlo" w:hAnsi="Menlo" w:cs="Menlo"/>
          <w:color w:val="CCCCCC"/>
          <w:sz w:val="18"/>
          <w:szCs w:val="18"/>
        </w:rPr>
      </w:pPr>
    </w:p>
    <w:p w14:paraId="656FCCE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0D14E043"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COLOR MAP</w:t>
      </w:r>
    </w:p>
    <w:p w14:paraId="74EC271B"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2A51C90"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unique_behaviors </w:t>
      </w:r>
      <w:r>
        <w:rPr>
          <w:rFonts w:ascii="Menlo" w:hAnsi="Menlo" w:cs="Menlo"/>
          <w:color w:val="D4D4D4"/>
          <w:sz w:val="18"/>
          <w:szCs w:val="18"/>
        </w:rPr>
        <w:t>=</w:t>
      </w:r>
      <w:r>
        <w:rPr>
          <w:rFonts w:ascii="Menlo" w:hAnsi="Menlo" w:cs="Menlo"/>
          <w:color w:val="CCCCCC"/>
          <w:sz w:val="18"/>
          <w:szCs w:val="18"/>
        </w:rPr>
        <w:t xml:space="preserve"> np.unique(behaviors)</w:t>
      </w:r>
    </w:p>
    <w:p w14:paraId="33458D6A"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colors </w:t>
      </w:r>
      <w:r>
        <w:rPr>
          <w:rFonts w:ascii="Menlo" w:hAnsi="Menlo" w:cs="Menlo"/>
          <w:color w:val="D4D4D4"/>
          <w:sz w:val="18"/>
          <w:szCs w:val="18"/>
        </w:rPr>
        <w:t>=</w:t>
      </w:r>
      <w:r>
        <w:rPr>
          <w:rFonts w:ascii="Menlo" w:hAnsi="Menlo" w:cs="Menlo"/>
          <w:color w:val="CCCCCC"/>
          <w:sz w:val="18"/>
          <w:szCs w:val="18"/>
        </w:rPr>
        <w:t xml:space="preserve"> plt.cm.tab20(np.linspace(</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(unique_behaviors)))</w:t>
      </w:r>
    </w:p>
    <w:p w14:paraId="0E4EF1D4"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color_map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dict</w:t>
      </w:r>
      <w:r>
        <w:rPr>
          <w:rFonts w:ascii="Menlo" w:hAnsi="Menlo" w:cs="Menlo"/>
          <w:color w:val="CCCCCC"/>
          <w:sz w:val="18"/>
          <w:szCs w:val="18"/>
        </w:rPr>
        <w:t>(</w:t>
      </w:r>
      <w:r>
        <w:rPr>
          <w:rFonts w:ascii="Menlo" w:hAnsi="Menlo" w:cs="Menlo"/>
          <w:color w:val="DCDCAA"/>
          <w:sz w:val="18"/>
          <w:szCs w:val="18"/>
        </w:rPr>
        <w:t>zip</w:t>
      </w:r>
      <w:r>
        <w:rPr>
          <w:rFonts w:ascii="Menlo" w:hAnsi="Menlo" w:cs="Menlo"/>
          <w:color w:val="CCCCCC"/>
          <w:sz w:val="18"/>
          <w:szCs w:val="18"/>
        </w:rPr>
        <w:t>(unique_behaviors, colors))</w:t>
      </w:r>
    </w:p>
    <w:p w14:paraId="05A00F16"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color_array </w:t>
      </w:r>
      <w:r>
        <w:rPr>
          <w:rFonts w:ascii="Menlo" w:hAnsi="Menlo" w:cs="Menlo"/>
          <w:color w:val="D4D4D4"/>
          <w:sz w:val="18"/>
          <w:szCs w:val="18"/>
        </w:rPr>
        <w:t>=</w:t>
      </w:r>
      <w:r>
        <w:rPr>
          <w:rFonts w:ascii="Menlo" w:hAnsi="Menlo" w:cs="Menlo"/>
          <w:color w:val="CCCCCC"/>
          <w:sz w:val="18"/>
          <w:szCs w:val="18"/>
        </w:rPr>
        <w:t xml:space="preserve"> [color_map[b] </w:t>
      </w:r>
      <w:r>
        <w:rPr>
          <w:rFonts w:ascii="Menlo" w:hAnsi="Menlo" w:cs="Menlo"/>
          <w:color w:val="C586C0"/>
          <w:sz w:val="18"/>
          <w:szCs w:val="18"/>
        </w:rPr>
        <w:t>for</w:t>
      </w:r>
      <w:r>
        <w:rPr>
          <w:rFonts w:ascii="Menlo" w:hAnsi="Menlo" w:cs="Menlo"/>
          <w:color w:val="CCCCCC"/>
          <w:sz w:val="18"/>
          <w:szCs w:val="18"/>
        </w:rPr>
        <w:t xml:space="preserve"> b </w:t>
      </w:r>
      <w:r>
        <w:rPr>
          <w:rFonts w:ascii="Menlo" w:hAnsi="Menlo" w:cs="Menlo"/>
          <w:color w:val="C586C0"/>
          <w:sz w:val="18"/>
          <w:szCs w:val="18"/>
        </w:rPr>
        <w:t>in</w:t>
      </w:r>
      <w:r>
        <w:rPr>
          <w:rFonts w:ascii="Menlo" w:hAnsi="Menlo" w:cs="Menlo"/>
          <w:color w:val="CCCCCC"/>
          <w:sz w:val="18"/>
          <w:szCs w:val="18"/>
        </w:rPr>
        <w:t xml:space="preserve"> behaviors]</w:t>
      </w:r>
    </w:p>
    <w:p w14:paraId="686F73E4" w14:textId="77777777" w:rsidR="0069052A" w:rsidRDefault="0069052A" w:rsidP="0069052A">
      <w:pPr>
        <w:shd w:val="clear" w:color="auto" w:fill="1F1F1F"/>
        <w:spacing w:after="240" w:line="270" w:lineRule="atLeast"/>
        <w:rPr>
          <w:rFonts w:ascii="Menlo" w:hAnsi="Menlo" w:cs="Menlo"/>
          <w:color w:val="CCCCCC"/>
          <w:sz w:val="18"/>
          <w:szCs w:val="18"/>
        </w:rPr>
      </w:pPr>
    </w:p>
    <w:p w14:paraId="16BDD4D0"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lastRenderedPageBreak/>
        <w:t># ==========================================================</w:t>
      </w:r>
    </w:p>
    <w:p w14:paraId="0B99E105"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ZOOM WINDOW</w:t>
      </w:r>
    </w:p>
    <w:p w14:paraId="295A2BC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034F06AE"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t_start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500</w:t>
      </w:r>
    </w:p>
    <w:p w14:paraId="09C00553"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t_end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600</w:t>
      </w:r>
    </w:p>
    <w:p w14:paraId="2698F8E7" w14:textId="77777777" w:rsidR="0069052A" w:rsidRDefault="0069052A" w:rsidP="0069052A">
      <w:pPr>
        <w:shd w:val="clear" w:color="auto" w:fill="1F1F1F"/>
        <w:spacing w:line="270" w:lineRule="atLeast"/>
        <w:rPr>
          <w:rFonts w:ascii="Menlo" w:hAnsi="Menlo" w:cs="Menlo"/>
          <w:color w:val="CCCCCC"/>
          <w:sz w:val="18"/>
          <w:szCs w:val="18"/>
        </w:rPr>
      </w:pPr>
    </w:p>
    <w:p w14:paraId="559185C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mask </w:t>
      </w:r>
      <w:r>
        <w:rPr>
          <w:rFonts w:ascii="Menlo" w:hAnsi="Menlo" w:cs="Menlo"/>
          <w:color w:val="D4D4D4"/>
          <w:sz w:val="18"/>
          <w:szCs w:val="18"/>
        </w:rPr>
        <w:t>=</w:t>
      </w:r>
      <w:r>
        <w:rPr>
          <w:rFonts w:ascii="Menlo" w:hAnsi="Menlo" w:cs="Menlo"/>
          <w:color w:val="CCCCCC"/>
          <w:sz w:val="18"/>
          <w:szCs w:val="18"/>
        </w:rPr>
        <w:t xml:space="preserve"> (time_vec </w:t>
      </w:r>
      <w:r>
        <w:rPr>
          <w:rFonts w:ascii="Menlo" w:hAnsi="Menlo" w:cs="Menlo"/>
          <w:color w:val="D4D4D4"/>
          <w:sz w:val="18"/>
          <w:szCs w:val="18"/>
        </w:rPr>
        <w:t>&gt;=</w:t>
      </w:r>
      <w:r>
        <w:rPr>
          <w:rFonts w:ascii="Menlo" w:hAnsi="Menlo" w:cs="Menlo"/>
          <w:color w:val="CCCCCC"/>
          <w:sz w:val="18"/>
          <w:szCs w:val="18"/>
        </w:rPr>
        <w:t xml:space="preserve"> t_start) </w:t>
      </w:r>
      <w:r>
        <w:rPr>
          <w:rFonts w:ascii="Menlo" w:hAnsi="Menlo" w:cs="Menlo"/>
          <w:color w:val="D4D4D4"/>
          <w:sz w:val="18"/>
          <w:szCs w:val="18"/>
        </w:rPr>
        <w:t>&amp;</w:t>
      </w:r>
      <w:r>
        <w:rPr>
          <w:rFonts w:ascii="Menlo" w:hAnsi="Menlo" w:cs="Menlo"/>
          <w:color w:val="CCCCCC"/>
          <w:sz w:val="18"/>
          <w:szCs w:val="18"/>
        </w:rPr>
        <w:t xml:space="preserve"> (time_vec </w:t>
      </w:r>
      <w:r>
        <w:rPr>
          <w:rFonts w:ascii="Menlo" w:hAnsi="Menlo" w:cs="Menlo"/>
          <w:color w:val="D4D4D4"/>
          <w:sz w:val="18"/>
          <w:szCs w:val="18"/>
        </w:rPr>
        <w:t>&lt;=</w:t>
      </w:r>
      <w:r>
        <w:rPr>
          <w:rFonts w:ascii="Menlo" w:hAnsi="Menlo" w:cs="Menlo"/>
          <w:color w:val="CCCCCC"/>
          <w:sz w:val="18"/>
          <w:szCs w:val="18"/>
        </w:rPr>
        <w:t xml:space="preserve"> t_end)</w:t>
      </w:r>
    </w:p>
    <w:p w14:paraId="4AC62C60" w14:textId="77777777" w:rsidR="0069052A" w:rsidRDefault="0069052A" w:rsidP="0069052A">
      <w:pPr>
        <w:shd w:val="clear" w:color="auto" w:fill="1F1F1F"/>
        <w:spacing w:line="270" w:lineRule="atLeast"/>
        <w:rPr>
          <w:rFonts w:ascii="Menlo" w:hAnsi="Menlo" w:cs="Menlo"/>
          <w:color w:val="CCCCCC"/>
          <w:sz w:val="18"/>
          <w:szCs w:val="18"/>
        </w:rPr>
      </w:pPr>
    </w:p>
    <w:p w14:paraId="2FA13186"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time_vec_z </w:t>
      </w:r>
      <w:r>
        <w:rPr>
          <w:rFonts w:ascii="Menlo" w:hAnsi="Menlo" w:cs="Menlo"/>
          <w:color w:val="D4D4D4"/>
          <w:sz w:val="18"/>
          <w:szCs w:val="18"/>
        </w:rPr>
        <w:t>=</w:t>
      </w:r>
      <w:r>
        <w:rPr>
          <w:rFonts w:ascii="Menlo" w:hAnsi="Menlo" w:cs="Menlo"/>
          <w:color w:val="CCCCCC"/>
          <w:sz w:val="18"/>
          <w:szCs w:val="18"/>
        </w:rPr>
        <w:t xml:space="preserve"> time_vec[mask]</w:t>
      </w:r>
    </w:p>
    <w:p w14:paraId="55F5A29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behaviors_z </w:t>
      </w:r>
      <w:r>
        <w:rPr>
          <w:rFonts w:ascii="Menlo" w:hAnsi="Menlo" w:cs="Menlo"/>
          <w:color w:val="D4D4D4"/>
          <w:sz w:val="18"/>
          <w:szCs w:val="18"/>
        </w:rPr>
        <w:t>=</w:t>
      </w:r>
      <w:r>
        <w:rPr>
          <w:rFonts w:ascii="Menlo" w:hAnsi="Menlo" w:cs="Menlo"/>
          <w:color w:val="CCCCCC"/>
          <w:sz w:val="18"/>
          <w:szCs w:val="18"/>
        </w:rPr>
        <w:t xml:space="preserve"> behaviors[mask]</w:t>
      </w:r>
    </w:p>
    <w:p w14:paraId="4B6A7A0E"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color_array_z </w:t>
      </w:r>
      <w:r>
        <w:rPr>
          <w:rFonts w:ascii="Menlo" w:hAnsi="Menlo" w:cs="Menlo"/>
          <w:color w:val="D4D4D4"/>
          <w:sz w:val="18"/>
          <w:szCs w:val="18"/>
        </w:rPr>
        <w:t>=</w:t>
      </w:r>
      <w:r>
        <w:rPr>
          <w:rFonts w:ascii="Menlo" w:hAnsi="Menlo" w:cs="Menlo"/>
          <w:color w:val="CCCCCC"/>
          <w:sz w:val="18"/>
          <w:szCs w:val="18"/>
        </w:rPr>
        <w:t xml:space="preserve"> [color_map[b] </w:t>
      </w:r>
      <w:r>
        <w:rPr>
          <w:rFonts w:ascii="Menlo" w:hAnsi="Menlo" w:cs="Menlo"/>
          <w:color w:val="C586C0"/>
          <w:sz w:val="18"/>
          <w:szCs w:val="18"/>
        </w:rPr>
        <w:t>for</w:t>
      </w:r>
      <w:r>
        <w:rPr>
          <w:rFonts w:ascii="Menlo" w:hAnsi="Menlo" w:cs="Menlo"/>
          <w:color w:val="CCCCCC"/>
          <w:sz w:val="18"/>
          <w:szCs w:val="18"/>
        </w:rPr>
        <w:t xml:space="preserve"> b </w:t>
      </w:r>
      <w:r>
        <w:rPr>
          <w:rFonts w:ascii="Menlo" w:hAnsi="Menlo" w:cs="Menlo"/>
          <w:color w:val="C586C0"/>
          <w:sz w:val="18"/>
          <w:szCs w:val="18"/>
        </w:rPr>
        <w:t>in</w:t>
      </w:r>
      <w:r>
        <w:rPr>
          <w:rFonts w:ascii="Menlo" w:hAnsi="Menlo" w:cs="Menlo"/>
          <w:color w:val="CCCCCC"/>
          <w:sz w:val="18"/>
          <w:szCs w:val="18"/>
        </w:rPr>
        <w:t xml:space="preserve"> behaviors_z]</w:t>
      </w:r>
    </w:p>
    <w:p w14:paraId="4ED93BB5" w14:textId="77777777" w:rsidR="0069052A" w:rsidRDefault="0069052A" w:rsidP="0069052A">
      <w:pPr>
        <w:shd w:val="clear" w:color="auto" w:fill="1F1F1F"/>
        <w:spacing w:line="270" w:lineRule="atLeast"/>
        <w:rPr>
          <w:rFonts w:ascii="Menlo" w:hAnsi="Menlo" w:cs="Menlo"/>
          <w:color w:val="CCCCCC"/>
          <w:sz w:val="18"/>
          <w:szCs w:val="18"/>
        </w:rPr>
      </w:pPr>
    </w:p>
    <w:p w14:paraId="7ED479A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valid_hits_z </w:t>
      </w:r>
      <w:r>
        <w:rPr>
          <w:rFonts w:ascii="Menlo" w:hAnsi="Menlo" w:cs="Menlo"/>
          <w:color w:val="D4D4D4"/>
          <w:sz w:val="18"/>
          <w:szCs w:val="18"/>
        </w:rPr>
        <w:t>=</w:t>
      </w:r>
      <w:r>
        <w:rPr>
          <w:rFonts w:ascii="Menlo" w:hAnsi="Menlo" w:cs="Menlo"/>
          <w:color w:val="CCCCCC"/>
          <w:sz w:val="18"/>
          <w:szCs w:val="18"/>
        </w:rPr>
        <w:t xml:space="preserve"> [v </w:t>
      </w:r>
      <w:r>
        <w:rPr>
          <w:rFonts w:ascii="Menlo" w:hAnsi="Menlo" w:cs="Menlo"/>
          <w:color w:val="C586C0"/>
          <w:sz w:val="18"/>
          <w:szCs w:val="18"/>
        </w:rPr>
        <w:t>for</w:t>
      </w:r>
      <w:r>
        <w:rPr>
          <w:rFonts w:ascii="Menlo" w:hAnsi="Menlo" w:cs="Menlo"/>
          <w:color w:val="CCCCCC"/>
          <w:sz w:val="18"/>
          <w:szCs w:val="18"/>
        </w:rPr>
        <w:t xml:space="preserve"> v </w:t>
      </w:r>
      <w:r>
        <w:rPr>
          <w:rFonts w:ascii="Menlo" w:hAnsi="Menlo" w:cs="Menlo"/>
          <w:color w:val="C586C0"/>
          <w:sz w:val="18"/>
          <w:szCs w:val="18"/>
        </w:rPr>
        <w:t>in</w:t>
      </w:r>
      <w:r>
        <w:rPr>
          <w:rFonts w:ascii="Menlo" w:hAnsi="Menlo" w:cs="Menlo"/>
          <w:color w:val="CCCCCC"/>
          <w:sz w:val="18"/>
          <w:szCs w:val="18"/>
        </w:rPr>
        <w:t xml:space="preserve"> valid_hits </w:t>
      </w:r>
      <w:r>
        <w:rPr>
          <w:rFonts w:ascii="Menlo" w:hAnsi="Menlo" w:cs="Menlo"/>
          <w:color w:val="C586C0"/>
          <w:sz w:val="18"/>
          <w:szCs w:val="18"/>
        </w:rPr>
        <w:t>if</w:t>
      </w:r>
      <w:r>
        <w:rPr>
          <w:rFonts w:ascii="Menlo" w:hAnsi="Menlo" w:cs="Menlo"/>
          <w:color w:val="CCCCCC"/>
          <w:sz w:val="18"/>
          <w:szCs w:val="18"/>
        </w:rPr>
        <w:t xml:space="preserve"> t_start </w:t>
      </w:r>
      <w:r>
        <w:rPr>
          <w:rFonts w:ascii="Menlo" w:hAnsi="Menlo" w:cs="Menlo"/>
          <w:color w:val="D4D4D4"/>
          <w:sz w:val="18"/>
          <w:szCs w:val="18"/>
        </w:rPr>
        <w:t>&lt;=</w:t>
      </w:r>
      <w:r>
        <w:rPr>
          <w:rFonts w:ascii="Menlo" w:hAnsi="Menlo" w:cs="Menlo"/>
          <w:color w:val="CCCCCC"/>
          <w:sz w:val="18"/>
          <w:szCs w:val="18"/>
        </w:rPr>
        <w:t xml:space="preserve"> time_vec[v] </w:t>
      </w:r>
      <w:r>
        <w:rPr>
          <w:rFonts w:ascii="Menlo" w:hAnsi="Menlo" w:cs="Menlo"/>
          <w:color w:val="D4D4D4"/>
          <w:sz w:val="18"/>
          <w:szCs w:val="18"/>
        </w:rPr>
        <w:t>&lt;=</w:t>
      </w:r>
      <w:r>
        <w:rPr>
          <w:rFonts w:ascii="Menlo" w:hAnsi="Menlo" w:cs="Menlo"/>
          <w:color w:val="CCCCCC"/>
          <w:sz w:val="18"/>
          <w:szCs w:val="18"/>
        </w:rPr>
        <w:t xml:space="preserve"> t_end]</w:t>
      </w:r>
    </w:p>
    <w:p w14:paraId="384CC368"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invalid_hits_z </w:t>
      </w:r>
      <w:r>
        <w:rPr>
          <w:rFonts w:ascii="Menlo" w:hAnsi="Menlo" w:cs="Menlo"/>
          <w:color w:val="D4D4D4"/>
          <w:sz w:val="18"/>
          <w:szCs w:val="18"/>
        </w:rPr>
        <w:t>=</w:t>
      </w:r>
      <w:r>
        <w:rPr>
          <w:rFonts w:ascii="Menlo" w:hAnsi="Menlo" w:cs="Menlo"/>
          <w:color w:val="CCCCCC"/>
          <w:sz w:val="18"/>
          <w:szCs w:val="18"/>
        </w:rPr>
        <w:t xml:space="preserve"> [v </w:t>
      </w:r>
      <w:r>
        <w:rPr>
          <w:rFonts w:ascii="Menlo" w:hAnsi="Menlo" w:cs="Menlo"/>
          <w:color w:val="C586C0"/>
          <w:sz w:val="18"/>
          <w:szCs w:val="18"/>
        </w:rPr>
        <w:t>for</w:t>
      </w:r>
      <w:r>
        <w:rPr>
          <w:rFonts w:ascii="Menlo" w:hAnsi="Menlo" w:cs="Menlo"/>
          <w:color w:val="CCCCCC"/>
          <w:sz w:val="18"/>
          <w:szCs w:val="18"/>
        </w:rPr>
        <w:t xml:space="preserve"> v </w:t>
      </w:r>
      <w:r>
        <w:rPr>
          <w:rFonts w:ascii="Menlo" w:hAnsi="Menlo" w:cs="Menlo"/>
          <w:color w:val="C586C0"/>
          <w:sz w:val="18"/>
          <w:szCs w:val="18"/>
        </w:rPr>
        <w:t>in</w:t>
      </w:r>
      <w:r>
        <w:rPr>
          <w:rFonts w:ascii="Menlo" w:hAnsi="Menlo" w:cs="Menlo"/>
          <w:color w:val="CCCCCC"/>
          <w:sz w:val="18"/>
          <w:szCs w:val="18"/>
        </w:rPr>
        <w:t xml:space="preserve"> invalid_hits </w:t>
      </w:r>
      <w:r>
        <w:rPr>
          <w:rFonts w:ascii="Menlo" w:hAnsi="Menlo" w:cs="Menlo"/>
          <w:color w:val="C586C0"/>
          <w:sz w:val="18"/>
          <w:szCs w:val="18"/>
        </w:rPr>
        <w:t>if</w:t>
      </w:r>
      <w:r>
        <w:rPr>
          <w:rFonts w:ascii="Menlo" w:hAnsi="Menlo" w:cs="Menlo"/>
          <w:color w:val="CCCCCC"/>
          <w:sz w:val="18"/>
          <w:szCs w:val="18"/>
        </w:rPr>
        <w:t xml:space="preserve"> t_start </w:t>
      </w:r>
      <w:r>
        <w:rPr>
          <w:rFonts w:ascii="Menlo" w:hAnsi="Menlo" w:cs="Menlo"/>
          <w:color w:val="D4D4D4"/>
          <w:sz w:val="18"/>
          <w:szCs w:val="18"/>
        </w:rPr>
        <w:t>&lt;=</w:t>
      </w:r>
      <w:r>
        <w:rPr>
          <w:rFonts w:ascii="Menlo" w:hAnsi="Menlo" w:cs="Menlo"/>
          <w:color w:val="CCCCCC"/>
          <w:sz w:val="18"/>
          <w:szCs w:val="18"/>
        </w:rPr>
        <w:t xml:space="preserve"> time_vec[v] </w:t>
      </w:r>
      <w:r>
        <w:rPr>
          <w:rFonts w:ascii="Menlo" w:hAnsi="Menlo" w:cs="Menlo"/>
          <w:color w:val="D4D4D4"/>
          <w:sz w:val="18"/>
          <w:szCs w:val="18"/>
        </w:rPr>
        <w:t>&lt;=</w:t>
      </w:r>
      <w:r>
        <w:rPr>
          <w:rFonts w:ascii="Menlo" w:hAnsi="Menlo" w:cs="Menlo"/>
          <w:color w:val="CCCCCC"/>
          <w:sz w:val="18"/>
          <w:szCs w:val="18"/>
        </w:rPr>
        <w:t xml:space="preserve"> t_end]</w:t>
      </w:r>
    </w:p>
    <w:p w14:paraId="73F13349" w14:textId="77777777" w:rsidR="0069052A" w:rsidRDefault="0069052A" w:rsidP="0069052A">
      <w:pPr>
        <w:shd w:val="clear" w:color="auto" w:fill="1F1F1F"/>
        <w:spacing w:after="240" w:line="270" w:lineRule="atLeast"/>
        <w:rPr>
          <w:rFonts w:ascii="Menlo" w:hAnsi="Menlo" w:cs="Menlo"/>
          <w:color w:val="CCCCCC"/>
          <w:sz w:val="18"/>
          <w:szCs w:val="18"/>
        </w:rPr>
      </w:pPr>
    </w:p>
    <w:p w14:paraId="074974CE"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812AAED"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FIGURE (UNCHANGED VISUAL OUTPUT)</w:t>
      </w:r>
    </w:p>
    <w:p w14:paraId="6F340064"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38FFE24E"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fig, (ax1, ax2) </w:t>
      </w:r>
      <w:r>
        <w:rPr>
          <w:rFonts w:ascii="Menlo" w:hAnsi="Menlo" w:cs="Menlo"/>
          <w:color w:val="D4D4D4"/>
          <w:sz w:val="18"/>
          <w:szCs w:val="18"/>
        </w:rPr>
        <w:t>=</w:t>
      </w:r>
      <w:r>
        <w:rPr>
          <w:rFonts w:ascii="Menlo" w:hAnsi="Menlo" w:cs="Menlo"/>
          <w:color w:val="CCCCCC"/>
          <w:sz w:val="18"/>
          <w:szCs w:val="18"/>
        </w:rPr>
        <w:t xml:space="preserve"> plt.subplots(</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15</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sharex</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4B99AC6B" w14:textId="77777777" w:rsidR="0069052A" w:rsidRDefault="0069052A" w:rsidP="0069052A">
      <w:pPr>
        <w:shd w:val="clear" w:color="auto" w:fill="1F1F1F"/>
        <w:spacing w:after="240" w:line="270" w:lineRule="atLeast"/>
        <w:rPr>
          <w:rFonts w:ascii="Menlo" w:hAnsi="Menlo" w:cs="Menlo"/>
          <w:color w:val="CCCCCC"/>
          <w:sz w:val="18"/>
          <w:szCs w:val="18"/>
        </w:rPr>
      </w:pPr>
    </w:p>
    <w:p w14:paraId="617855CB"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RAW ETHOGRAM</w:t>
      </w:r>
    </w:p>
    <w:p w14:paraId="60802D2D"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ax1.scatter(time_vec_z, np.ones_like(time_vec_z),</w:t>
      </w:r>
    </w:p>
    <w:p w14:paraId="30520EC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w:t>
      </w:r>
      <w:r>
        <w:rPr>
          <w:rFonts w:ascii="Menlo" w:hAnsi="Menlo" w:cs="Menlo"/>
          <w:color w:val="D4D4D4"/>
          <w:sz w:val="18"/>
          <w:szCs w:val="18"/>
        </w:rPr>
        <w:t>=</w:t>
      </w:r>
      <w:r>
        <w:rPr>
          <w:rFonts w:ascii="Menlo" w:hAnsi="Menlo" w:cs="Menlo"/>
          <w:color w:val="CCCCCC"/>
          <w:sz w:val="18"/>
          <w:szCs w:val="18"/>
        </w:rPr>
        <w:t xml:space="preserve">color_array_z, </w:t>
      </w:r>
      <w:r>
        <w:rPr>
          <w:rFonts w:ascii="Menlo" w:hAnsi="Menlo" w:cs="Menlo"/>
          <w:color w:val="9CDCFE"/>
          <w:sz w:val="18"/>
          <w:szCs w:val="18"/>
        </w:rPr>
        <w:t>s</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570DFD06"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ax1.set_yticks([])</w:t>
      </w:r>
    </w:p>
    <w:p w14:paraId="4EB0BE5F"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ax1.set_title(</w:t>
      </w:r>
      <w:r>
        <w:rPr>
          <w:rFonts w:ascii="Menlo" w:hAnsi="Menlo" w:cs="Menlo"/>
          <w:color w:val="CE9178"/>
          <w:sz w:val="18"/>
          <w:szCs w:val="18"/>
        </w:rPr>
        <w:t>"Raw Ethogram (ZOOMED)"</w:t>
      </w:r>
      <w:r>
        <w:rPr>
          <w:rFonts w:ascii="Menlo" w:hAnsi="Menlo" w:cs="Menlo"/>
          <w:color w:val="CCCCCC"/>
          <w:sz w:val="18"/>
          <w:szCs w:val="18"/>
        </w:rPr>
        <w:t>)</w:t>
      </w:r>
    </w:p>
    <w:p w14:paraId="6D8431A1" w14:textId="77777777" w:rsidR="0069052A" w:rsidRDefault="0069052A" w:rsidP="0069052A">
      <w:pPr>
        <w:shd w:val="clear" w:color="auto" w:fill="1F1F1F"/>
        <w:spacing w:after="240" w:line="270" w:lineRule="atLeast"/>
        <w:rPr>
          <w:rFonts w:ascii="Menlo" w:hAnsi="Menlo" w:cs="Menlo"/>
          <w:color w:val="CCCCCC"/>
          <w:sz w:val="18"/>
          <w:szCs w:val="18"/>
        </w:rPr>
      </w:pPr>
    </w:p>
    <w:p w14:paraId="0370D5A5"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ETHOGRAM + HITS</w:t>
      </w:r>
    </w:p>
    <w:p w14:paraId="1AC0BA7D"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ax2.scatter(time_vec_z, np.ones_like(time_vec_z),</w:t>
      </w:r>
    </w:p>
    <w:p w14:paraId="6EBF12F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w:t>
      </w:r>
      <w:r>
        <w:rPr>
          <w:rFonts w:ascii="Menlo" w:hAnsi="Menlo" w:cs="Menlo"/>
          <w:color w:val="D4D4D4"/>
          <w:sz w:val="18"/>
          <w:szCs w:val="18"/>
        </w:rPr>
        <w:t>=</w:t>
      </w:r>
      <w:r>
        <w:rPr>
          <w:rFonts w:ascii="Menlo" w:hAnsi="Menlo" w:cs="Menlo"/>
          <w:color w:val="CCCCCC"/>
          <w:sz w:val="18"/>
          <w:szCs w:val="18"/>
        </w:rPr>
        <w:t xml:space="preserve">color_array_z, </w:t>
      </w:r>
      <w:r>
        <w:rPr>
          <w:rFonts w:ascii="Menlo" w:hAnsi="Menlo" w:cs="Menlo"/>
          <w:color w:val="9CDCFE"/>
          <w:sz w:val="18"/>
          <w:szCs w:val="18"/>
        </w:rPr>
        <w:t>s</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w:t>
      </w:r>
    </w:p>
    <w:p w14:paraId="334696F8" w14:textId="77777777" w:rsidR="0069052A" w:rsidRDefault="0069052A" w:rsidP="0069052A">
      <w:pPr>
        <w:shd w:val="clear" w:color="auto" w:fill="1F1F1F"/>
        <w:spacing w:line="270" w:lineRule="atLeast"/>
        <w:rPr>
          <w:rFonts w:ascii="Menlo" w:hAnsi="Menlo" w:cs="Menlo"/>
          <w:color w:val="CCCCCC"/>
          <w:sz w:val="18"/>
          <w:szCs w:val="18"/>
        </w:rPr>
      </w:pPr>
    </w:p>
    <w:p w14:paraId="361A85D4"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v </w:t>
      </w:r>
      <w:r>
        <w:rPr>
          <w:rFonts w:ascii="Menlo" w:hAnsi="Menlo" w:cs="Menlo"/>
          <w:color w:val="C586C0"/>
          <w:sz w:val="18"/>
          <w:szCs w:val="18"/>
        </w:rPr>
        <w:t>in</w:t>
      </w:r>
      <w:r>
        <w:rPr>
          <w:rFonts w:ascii="Menlo" w:hAnsi="Menlo" w:cs="Menlo"/>
          <w:color w:val="CCCCCC"/>
          <w:sz w:val="18"/>
          <w:szCs w:val="18"/>
        </w:rPr>
        <w:t xml:space="preserve"> valid_hits_z:</w:t>
      </w:r>
    </w:p>
    <w:p w14:paraId="328CF8C6"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ax2.axvline(time_vec[v], </w:t>
      </w:r>
      <w:r>
        <w:rPr>
          <w:rFonts w:ascii="Menlo" w:hAnsi="Menlo" w:cs="Menlo"/>
          <w:color w:val="9CDCFE"/>
          <w:sz w:val="18"/>
          <w:szCs w:val="18"/>
        </w:rPr>
        <w:t>color</w:t>
      </w:r>
      <w:r>
        <w:rPr>
          <w:rFonts w:ascii="Menlo" w:hAnsi="Menlo" w:cs="Menlo"/>
          <w:color w:val="D4D4D4"/>
          <w:sz w:val="18"/>
          <w:szCs w:val="18"/>
        </w:rPr>
        <w:t>=</w:t>
      </w:r>
      <w:r>
        <w:rPr>
          <w:rFonts w:ascii="Menlo" w:hAnsi="Menlo" w:cs="Menlo"/>
          <w:color w:val="CE9178"/>
          <w:sz w:val="18"/>
          <w:szCs w:val="18"/>
        </w:rPr>
        <w:t>"green"</w:t>
      </w:r>
      <w:r>
        <w:rPr>
          <w:rFonts w:ascii="Menlo" w:hAnsi="Menlo" w:cs="Menlo"/>
          <w:color w:val="CCCCCC"/>
          <w:sz w:val="18"/>
          <w:szCs w:val="18"/>
        </w:rPr>
        <w:t xml:space="preserve">, </w:t>
      </w:r>
      <w:r>
        <w:rPr>
          <w:rFonts w:ascii="Menlo" w:hAnsi="Menlo" w:cs="Menlo"/>
          <w:color w:val="9CDCFE"/>
          <w:sz w:val="18"/>
          <w:szCs w:val="18"/>
        </w:rPr>
        <w:t>lw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alpha</w:t>
      </w:r>
      <w:r>
        <w:rPr>
          <w:rFonts w:ascii="Menlo" w:hAnsi="Menlo" w:cs="Menlo"/>
          <w:color w:val="D4D4D4"/>
          <w:sz w:val="18"/>
          <w:szCs w:val="18"/>
        </w:rPr>
        <w:t>=</w:t>
      </w:r>
      <w:r>
        <w:rPr>
          <w:rFonts w:ascii="Menlo" w:hAnsi="Menlo" w:cs="Menlo"/>
          <w:color w:val="B5CEA8"/>
          <w:sz w:val="18"/>
          <w:szCs w:val="18"/>
        </w:rPr>
        <w:t>0.8</w:t>
      </w:r>
      <w:r>
        <w:rPr>
          <w:rFonts w:ascii="Menlo" w:hAnsi="Menlo" w:cs="Menlo"/>
          <w:color w:val="CCCCCC"/>
          <w:sz w:val="18"/>
          <w:szCs w:val="18"/>
        </w:rPr>
        <w:t>)</w:t>
      </w:r>
    </w:p>
    <w:p w14:paraId="653086D7" w14:textId="77777777" w:rsidR="0069052A" w:rsidRDefault="0069052A" w:rsidP="0069052A">
      <w:pPr>
        <w:shd w:val="clear" w:color="auto" w:fill="1F1F1F"/>
        <w:spacing w:line="270" w:lineRule="atLeast"/>
        <w:rPr>
          <w:rFonts w:ascii="Menlo" w:hAnsi="Menlo" w:cs="Menlo"/>
          <w:color w:val="CCCCCC"/>
          <w:sz w:val="18"/>
          <w:szCs w:val="18"/>
        </w:rPr>
      </w:pPr>
    </w:p>
    <w:p w14:paraId="11B1C7D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v </w:t>
      </w:r>
      <w:r>
        <w:rPr>
          <w:rFonts w:ascii="Menlo" w:hAnsi="Menlo" w:cs="Menlo"/>
          <w:color w:val="C586C0"/>
          <w:sz w:val="18"/>
          <w:szCs w:val="18"/>
        </w:rPr>
        <w:t>in</w:t>
      </w:r>
      <w:r>
        <w:rPr>
          <w:rFonts w:ascii="Menlo" w:hAnsi="Menlo" w:cs="Menlo"/>
          <w:color w:val="CCCCCC"/>
          <w:sz w:val="18"/>
          <w:szCs w:val="18"/>
        </w:rPr>
        <w:t xml:space="preserve"> invalid_hits_z:</w:t>
      </w:r>
    </w:p>
    <w:p w14:paraId="6C4B4B01"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ax2.axvline(time_vec[v], </w:t>
      </w:r>
      <w:r>
        <w:rPr>
          <w:rFonts w:ascii="Menlo" w:hAnsi="Menlo" w:cs="Menlo"/>
          <w:color w:val="9CDCFE"/>
          <w:sz w:val="18"/>
          <w:szCs w:val="18"/>
        </w:rPr>
        <w:t>color</w:t>
      </w:r>
      <w:r>
        <w:rPr>
          <w:rFonts w:ascii="Menlo" w:hAnsi="Menlo" w:cs="Menlo"/>
          <w:color w:val="D4D4D4"/>
          <w:sz w:val="18"/>
          <w:szCs w:val="18"/>
        </w:rPr>
        <w:t>=</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lw</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alpha</w:t>
      </w:r>
      <w:r>
        <w:rPr>
          <w:rFonts w:ascii="Menlo" w:hAnsi="Menlo" w:cs="Menlo"/>
          <w:color w:val="D4D4D4"/>
          <w:sz w:val="18"/>
          <w:szCs w:val="18"/>
        </w:rPr>
        <w:t>=</w:t>
      </w:r>
      <w:r>
        <w:rPr>
          <w:rFonts w:ascii="Menlo" w:hAnsi="Menlo" w:cs="Menlo"/>
          <w:color w:val="B5CEA8"/>
          <w:sz w:val="18"/>
          <w:szCs w:val="18"/>
        </w:rPr>
        <w:t>0.8</w:t>
      </w:r>
      <w:r>
        <w:rPr>
          <w:rFonts w:ascii="Menlo" w:hAnsi="Menlo" w:cs="Menlo"/>
          <w:color w:val="CCCCCC"/>
          <w:sz w:val="18"/>
          <w:szCs w:val="18"/>
        </w:rPr>
        <w:t>)</w:t>
      </w:r>
    </w:p>
    <w:p w14:paraId="1F895A67" w14:textId="77777777" w:rsidR="0069052A" w:rsidRDefault="0069052A" w:rsidP="0069052A">
      <w:pPr>
        <w:shd w:val="clear" w:color="auto" w:fill="1F1F1F"/>
        <w:spacing w:line="270" w:lineRule="atLeast"/>
        <w:rPr>
          <w:rFonts w:ascii="Menlo" w:hAnsi="Menlo" w:cs="Menlo"/>
          <w:color w:val="CCCCCC"/>
          <w:sz w:val="18"/>
          <w:szCs w:val="18"/>
        </w:rPr>
      </w:pPr>
    </w:p>
    <w:p w14:paraId="735DF09D"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ax2.set_yticks([])</w:t>
      </w:r>
    </w:p>
    <w:p w14:paraId="75E4B702"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ax2.set_title(</w:t>
      </w:r>
      <w:r>
        <w:rPr>
          <w:rFonts w:ascii="Menlo" w:hAnsi="Menlo" w:cs="Menlo"/>
          <w:color w:val="CE9178"/>
          <w:sz w:val="18"/>
          <w:szCs w:val="18"/>
        </w:rPr>
        <w:t>"Ethogram + Valid (green) / Invalid (red) hits (ZOOMED)"</w:t>
      </w:r>
      <w:r>
        <w:rPr>
          <w:rFonts w:ascii="Menlo" w:hAnsi="Menlo" w:cs="Menlo"/>
          <w:color w:val="CCCCCC"/>
          <w:sz w:val="18"/>
          <w:szCs w:val="18"/>
        </w:rPr>
        <w:t>)</w:t>
      </w:r>
    </w:p>
    <w:p w14:paraId="624DD138" w14:textId="77777777" w:rsidR="0069052A" w:rsidRDefault="0069052A" w:rsidP="0069052A">
      <w:pPr>
        <w:shd w:val="clear" w:color="auto" w:fill="1F1F1F"/>
        <w:spacing w:after="240" w:line="270" w:lineRule="atLeast"/>
        <w:rPr>
          <w:rFonts w:ascii="Menlo" w:hAnsi="Menlo" w:cs="Menlo"/>
          <w:color w:val="CCCCCC"/>
          <w:sz w:val="18"/>
          <w:szCs w:val="18"/>
        </w:rPr>
      </w:pPr>
    </w:p>
    <w:p w14:paraId="5E60372B"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6A9955"/>
          <w:sz w:val="18"/>
          <w:szCs w:val="18"/>
        </w:rPr>
        <w:t># LEGENDS</w:t>
      </w:r>
    </w:p>
    <w:p w14:paraId="2C31670E"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patches </w:t>
      </w:r>
      <w:r>
        <w:rPr>
          <w:rFonts w:ascii="Menlo" w:hAnsi="Menlo" w:cs="Menlo"/>
          <w:color w:val="D4D4D4"/>
          <w:sz w:val="18"/>
          <w:szCs w:val="18"/>
        </w:rPr>
        <w:t>=</w:t>
      </w:r>
      <w:r>
        <w:rPr>
          <w:rFonts w:ascii="Menlo" w:hAnsi="Menlo" w:cs="Menlo"/>
          <w:color w:val="CCCCCC"/>
          <w:sz w:val="18"/>
          <w:szCs w:val="18"/>
        </w:rPr>
        <w:t xml:space="preserve"> [mpatches.Patch(</w:t>
      </w:r>
      <w:r>
        <w:rPr>
          <w:rFonts w:ascii="Menlo" w:hAnsi="Menlo" w:cs="Menlo"/>
          <w:color w:val="9CDCFE"/>
          <w:sz w:val="18"/>
          <w:szCs w:val="18"/>
        </w:rPr>
        <w:t>color</w:t>
      </w:r>
      <w:r>
        <w:rPr>
          <w:rFonts w:ascii="Menlo" w:hAnsi="Menlo" w:cs="Menlo"/>
          <w:color w:val="D4D4D4"/>
          <w:sz w:val="18"/>
          <w:szCs w:val="18"/>
        </w:rPr>
        <w:t>=</w:t>
      </w:r>
      <w:r>
        <w:rPr>
          <w:rFonts w:ascii="Menlo" w:hAnsi="Menlo" w:cs="Menlo"/>
          <w:color w:val="CCCCCC"/>
          <w:sz w:val="18"/>
          <w:szCs w:val="18"/>
        </w:rPr>
        <w:t xml:space="preserve">color_map[b],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CCCCC"/>
          <w:sz w:val="18"/>
          <w:szCs w:val="18"/>
        </w:rPr>
        <w:t xml:space="preserve">b) </w:t>
      </w:r>
      <w:r>
        <w:rPr>
          <w:rFonts w:ascii="Menlo" w:hAnsi="Menlo" w:cs="Menlo"/>
          <w:color w:val="C586C0"/>
          <w:sz w:val="18"/>
          <w:szCs w:val="18"/>
        </w:rPr>
        <w:t>for</w:t>
      </w:r>
      <w:r>
        <w:rPr>
          <w:rFonts w:ascii="Menlo" w:hAnsi="Menlo" w:cs="Menlo"/>
          <w:color w:val="CCCCCC"/>
          <w:sz w:val="18"/>
          <w:szCs w:val="18"/>
        </w:rPr>
        <w:t xml:space="preserve"> b </w:t>
      </w:r>
      <w:r>
        <w:rPr>
          <w:rFonts w:ascii="Menlo" w:hAnsi="Menlo" w:cs="Menlo"/>
          <w:color w:val="C586C0"/>
          <w:sz w:val="18"/>
          <w:szCs w:val="18"/>
        </w:rPr>
        <w:t>in</w:t>
      </w:r>
      <w:r>
        <w:rPr>
          <w:rFonts w:ascii="Menlo" w:hAnsi="Menlo" w:cs="Menlo"/>
          <w:color w:val="CCCCCC"/>
          <w:sz w:val="18"/>
          <w:szCs w:val="18"/>
        </w:rPr>
        <w:t xml:space="preserve"> unique_behaviors]</w:t>
      </w:r>
    </w:p>
    <w:p w14:paraId="7E4B5647"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ax1.legend(</w:t>
      </w:r>
      <w:r>
        <w:rPr>
          <w:rFonts w:ascii="Menlo" w:hAnsi="Menlo" w:cs="Menlo"/>
          <w:color w:val="9CDCFE"/>
          <w:sz w:val="18"/>
          <w:szCs w:val="18"/>
        </w:rPr>
        <w:t>handles</w:t>
      </w:r>
      <w:r>
        <w:rPr>
          <w:rFonts w:ascii="Menlo" w:hAnsi="Menlo" w:cs="Menlo"/>
          <w:color w:val="D4D4D4"/>
          <w:sz w:val="18"/>
          <w:szCs w:val="18"/>
        </w:rPr>
        <w:t>=</w:t>
      </w:r>
      <w:r>
        <w:rPr>
          <w:rFonts w:ascii="Menlo" w:hAnsi="Menlo" w:cs="Menlo"/>
          <w:color w:val="CCCCCC"/>
          <w:sz w:val="18"/>
          <w:szCs w:val="18"/>
        </w:rPr>
        <w:t xml:space="preserve">patches, </w:t>
      </w:r>
      <w:r>
        <w:rPr>
          <w:rFonts w:ascii="Menlo" w:hAnsi="Menlo" w:cs="Menlo"/>
          <w:color w:val="9CDCFE"/>
          <w:sz w:val="18"/>
          <w:szCs w:val="18"/>
        </w:rPr>
        <w:t>bbox_to_anchor</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1.02</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loc</w:t>
      </w:r>
      <w:r>
        <w:rPr>
          <w:rFonts w:ascii="Menlo" w:hAnsi="Menlo" w:cs="Menlo"/>
          <w:color w:val="D4D4D4"/>
          <w:sz w:val="18"/>
          <w:szCs w:val="18"/>
        </w:rPr>
        <w:t>=</w:t>
      </w:r>
      <w:r>
        <w:rPr>
          <w:rFonts w:ascii="Menlo" w:hAnsi="Menlo" w:cs="Menlo"/>
          <w:color w:val="CE9178"/>
          <w:sz w:val="18"/>
          <w:szCs w:val="18"/>
        </w:rPr>
        <w:t>"upper left"</w:t>
      </w:r>
      <w:r>
        <w:rPr>
          <w:rFonts w:ascii="Menlo" w:hAnsi="Menlo" w:cs="Menlo"/>
          <w:color w:val="CCCCCC"/>
          <w:sz w:val="18"/>
          <w:szCs w:val="18"/>
        </w:rPr>
        <w:t>)</w:t>
      </w:r>
    </w:p>
    <w:p w14:paraId="2B39EBF6" w14:textId="77777777" w:rsidR="0069052A" w:rsidRDefault="0069052A" w:rsidP="0069052A">
      <w:pPr>
        <w:shd w:val="clear" w:color="auto" w:fill="1F1F1F"/>
        <w:spacing w:line="270" w:lineRule="atLeast"/>
        <w:rPr>
          <w:rFonts w:ascii="Menlo" w:hAnsi="Menlo" w:cs="Menlo"/>
          <w:color w:val="CCCCCC"/>
          <w:sz w:val="18"/>
          <w:szCs w:val="18"/>
        </w:rPr>
      </w:pPr>
    </w:p>
    <w:p w14:paraId="681E141B"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hit_legend </w:t>
      </w:r>
      <w:r>
        <w:rPr>
          <w:rFonts w:ascii="Menlo" w:hAnsi="Menlo" w:cs="Menlo"/>
          <w:color w:val="D4D4D4"/>
          <w:sz w:val="18"/>
          <w:szCs w:val="18"/>
        </w:rPr>
        <w:t>=</w:t>
      </w:r>
      <w:r>
        <w:rPr>
          <w:rFonts w:ascii="Menlo" w:hAnsi="Menlo" w:cs="Menlo"/>
          <w:color w:val="CCCCCC"/>
          <w:sz w:val="18"/>
          <w:szCs w:val="18"/>
        </w:rPr>
        <w:t xml:space="preserve"> [</w:t>
      </w:r>
    </w:p>
    <w:p w14:paraId="64F6448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mpatches.Patch(</w:t>
      </w:r>
      <w:r>
        <w:rPr>
          <w:rFonts w:ascii="Menlo" w:hAnsi="Menlo" w:cs="Menlo"/>
          <w:color w:val="9CDCFE"/>
          <w:sz w:val="18"/>
          <w:szCs w:val="18"/>
        </w:rPr>
        <w:t>color</w:t>
      </w:r>
      <w:r>
        <w:rPr>
          <w:rFonts w:ascii="Menlo" w:hAnsi="Menlo" w:cs="Menlo"/>
          <w:color w:val="D4D4D4"/>
          <w:sz w:val="18"/>
          <w:szCs w:val="18"/>
        </w:rPr>
        <w:t>=</w:t>
      </w:r>
      <w:r>
        <w:rPr>
          <w:rFonts w:ascii="Menlo" w:hAnsi="Menlo" w:cs="Menlo"/>
          <w:color w:val="CE9178"/>
          <w:sz w:val="18"/>
          <w:szCs w:val="18"/>
        </w:rPr>
        <w:t>"green"</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"Valid hit"</w:t>
      </w:r>
      <w:r>
        <w:rPr>
          <w:rFonts w:ascii="Menlo" w:hAnsi="Menlo" w:cs="Menlo"/>
          <w:color w:val="CCCCCC"/>
          <w:sz w:val="18"/>
          <w:szCs w:val="18"/>
        </w:rPr>
        <w:t>),</w:t>
      </w:r>
    </w:p>
    <w:p w14:paraId="56B0888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mpatches.Patch(</w:t>
      </w:r>
      <w:r>
        <w:rPr>
          <w:rFonts w:ascii="Menlo" w:hAnsi="Menlo" w:cs="Menlo"/>
          <w:color w:val="9CDCFE"/>
          <w:sz w:val="18"/>
          <w:szCs w:val="18"/>
        </w:rPr>
        <w:t>color</w:t>
      </w:r>
      <w:r>
        <w:rPr>
          <w:rFonts w:ascii="Menlo" w:hAnsi="Menlo" w:cs="Menlo"/>
          <w:color w:val="D4D4D4"/>
          <w:sz w:val="18"/>
          <w:szCs w:val="18"/>
        </w:rPr>
        <w:t>=</w:t>
      </w:r>
      <w:r>
        <w:rPr>
          <w:rFonts w:ascii="Menlo" w:hAnsi="Menlo" w:cs="Menlo"/>
          <w:color w:val="CE9178"/>
          <w:sz w:val="18"/>
          <w:szCs w:val="18"/>
        </w:rPr>
        <w:t>"red"</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"Invalid hit"</w:t>
      </w:r>
      <w:r>
        <w:rPr>
          <w:rFonts w:ascii="Menlo" w:hAnsi="Menlo" w:cs="Menlo"/>
          <w:color w:val="CCCCCC"/>
          <w:sz w:val="18"/>
          <w:szCs w:val="18"/>
        </w:rPr>
        <w:t>)</w:t>
      </w:r>
    </w:p>
    <w:p w14:paraId="4D734CF5"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B5C34A2"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ax2.legend(</w:t>
      </w:r>
      <w:r>
        <w:rPr>
          <w:rFonts w:ascii="Menlo" w:hAnsi="Menlo" w:cs="Menlo"/>
          <w:color w:val="9CDCFE"/>
          <w:sz w:val="18"/>
          <w:szCs w:val="18"/>
        </w:rPr>
        <w:t>handles</w:t>
      </w:r>
      <w:r>
        <w:rPr>
          <w:rFonts w:ascii="Menlo" w:hAnsi="Menlo" w:cs="Menlo"/>
          <w:color w:val="D4D4D4"/>
          <w:sz w:val="18"/>
          <w:szCs w:val="18"/>
        </w:rPr>
        <w:t>=</w:t>
      </w:r>
      <w:r>
        <w:rPr>
          <w:rFonts w:ascii="Menlo" w:hAnsi="Menlo" w:cs="Menlo"/>
          <w:color w:val="CCCCCC"/>
          <w:sz w:val="18"/>
          <w:szCs w:val="18"/>
        </w:rPr>
        <w:t xml:space="preserve">hit_legend, </w:t>
      </w:r>
      <w:r>
        <w:rPr>
          <w:rFonts w:ascii="Menlo" w:hAnsi="Menlo" w:cs="Menlo"/>
          <w:color w:val="9CDCFE"/>
          <w:sz w:val="18"/>
          <w:szCs w:val="18"/>
        </w:rPr>
        <w:t>loc</w:t>
      </w:r>
      <w:r>
        <w:rPr>
          <w:rFonts w:ascii="Menlo" w:hAnsi="Menlo" w:cs="Menlo"/>
          <w:color w:val="D4D4D4"/>
          <w:sz w:val="18"/>
          <w:szCs w:val="18"/>
        </w:rPr>
        <w:t>=</w:t>
      </w:r>
      <w:r>
        <w:rPr>
          <w:rFonts w:ascii="Menlo" w:hAnsi="Menlo" w:cs="Menlo"/>
          <w:color w:val="CE9178"/>
          <w:sz w:val="18"/>
          <w:szCs w:val="18"/>
        </w:rPr>
        <w:t>"upper right"</w:t>
      </w:r>
      <w:r>
        <w:rPr>
          <w:rFonts w:ascii="Menlo" w:hAnsi="Menlo" w:cs="Menlo"/>
          <w:color w:val="CCCCCC"/>
          <w:sz w:val="18"/>
          <w:szCs w:val="18"/>
        </w:rPr>
        <w:t>)</w:t>
      </w:r>
    </w:p>
    <w:p w14:paraId="7B5C1EB0" w14:textId="77777777" w:rsidR="0069052A" w:rsidRDefault="0069052A" w:rsidP="0069052A">
      <w:pPr>
        <w:shd w:val="clear" w:color="auto" w:fill="1F1F1F"/>
        <w:spacing w:after="240" w:line="270" w:lineRule="atLeast"/>
        <w:rPr>
          <w:rFonts w:ascii="Menlo" w:hAnsi="Menlo" w:cs="Menlo"/>
          <w:color w:val="CCCCCC"/>
          <w:sz w:val="18"/>
          <w:szCs w:val="18"/>
        </w:rPr>
      </w:pPr>
    </w:p>
    <w:p w14:paraId="18123F19"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ax2.set_xlabel(</w:t>
      </w:r>
      <w:r>
        <w:rPr>
          <w:rFonts w:ascii="Menlo" w:hAnsi="Menlo" w:cs="Menlo"/>
          <w:color w:val="CE9178"/>
          <w:sz w:val="18"/>
          <w:szCs w:val="18"/>
        </w:rPr>
        <w:t>"Time (s)"</w:t>
      </w:r>
      <w:r>
        <w:rPr>
          <w:rFonts w:ascii="Menlo" w:hAnsi="Menlo" w:cs="Menlo"/>
          <w:color w:val="CCCCCC"/>
          <w:sz w:val="18"/>
          <w:szCs w:val="18"/>
        </w:rPr>
        <w:t>)</w:t>
      </w:r>
    </w:p>
    <w:p w14:paraId="0F0B70FC"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ax1.set_xlim(t_start, t_end)</w:t>
      </w:r>
    </w:p>
    <w:p w14:paraId="44FA314A" w14:textId="77777777" w:rsidR="0069052A" w:rsidRDefault="0069052A" w:rsidP="0069052A">
      <w:pPr>
        <w:shd w:val="clear" w:color="auto" w:fill="1F1F1F"/>
        <w:spacing w:line="270" w:lineRule="atLeast"/>
        <w:rPr>
          <w:rFonts w:ascii="Menlo" w:hAnsi="Menlo" w:cs="Menlo"/>
          <w:color w:val="CCCCCC"/>
          <w:sz w:val="18"/>
          <w:szCs w:val="18"/>
        </w:rPr>
      </w:pPr>
    </w:p>
    <w:p w14:paraId="4D41B122"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plt.tight_layout()</w:t>
      </w:r>
    </w:p>
    <w:p w14:paraId="6C35499A" w14:textId="77777777" w:rsidR="0069052A" w:rsidRDefault="0069052A" w:rsidP="0069052A">
      <w:pPr>
        <w:shd w:val="clear" w:color="auto" w:fill="1F1F1F"/>
        <w:spacing w:line="270" w:lineRule="atLeast"/>
        <w:rPr>
          <w:rFonts w:ascii="Menlo" w:hAnsi="Menlo" w:cs="Menlo"/>
          <w:color w:val="CCCCCC"/>
          <w:sz w:val="18"/>
          <w:szCs w:val="18"/>
        </w:rPr>
      </w:pPr>
      <w:r>
        <w:rPr>
          <w:rFonts w:ascii="Menlo" w:hAnsi="Menlo" w:cs="Menlo"/>
          <w:color w:val="CCCCCC"/>
          <w:sz w:val="18"/>
          <w:szCs w:val="18"/>
        </w:rPr>
        <w:t>plt.show()</w:t>
      </w:r>
    </w:p>
    <w:p w14:paraId="3AF8177D" w14:textId="77777777" w:rsidR="00415C68" w:rsidRPr="00415C68" w:rsidRDefault="00415C68" w:rsidP="00415C68"/>
    <w:p w14:paraId="0FF728D7" w14:textId="77777777" w:rsidR="00415C68" w:rsidRDefault="00415C68"/>
    <w:p w14:paraId="60F396B8" w14:textId="264714D6" w:rsidR="0045404E" w:rsidRDefault="0045404E">
      <w:r>
        <w:t>20260606</w:t>
      </w:r>
    </w:p>
    <w:p w14:paraId="3CCB7A92" w14:textId="3FAD711C" w:rsidR="0045404E" w:rsidRDefault="0045404E">
      <w:r>
        <w:t>Using what is currently in the code + using only normal open zones, not round in defining valid behaviours</w:t>
      </w:r>
    </w:p>
    <w:p w14:paraId="1FB2ACB8" w14:textId="76615B27" w:rsidR="0045404E" w:rsidRDefault="0045404E">
      <w:r w:rsidRPr="0045404E">
        <w:rPr>
          <w:noProof/>
        </w:rPr>
        <w:drawing>
          <wp:inline distT="0" distB="0" distL="0" distR="0" wp14:anchorId="0FF2EC78" wp14:editId="268568D5">
            <wp:extent cx="5731510" cy="1887220"/>
            <wp:effectExtent l="0" t="0" r="0" b="5080"/>
            <wp:docPr id="53455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59590" name=""/>
                    <pic:cNvPicPr/>
                  </pic:nvPicPr>
                  <pic:blipFill>
                    <a:blip r:embed="rId7"/>
                    <a:stretch>
                      <a:fillRect/>
                    </a:stretch>
                  </pic:blipFill>
                  <pic:spPr>
                    <a:xfrm>
                      <a:off x="0" y="0"/>
                      <a:ext cx="5731510" cy="1887220"/>
                    </a:xfrm>
                    <a:prstGeom prst="rect">
                      <a:avLst/>
                    </a:prstGeom>
                  </pic:spPr>
                </pic:pic>
              </a:graphicData>
            </a:graphic>
          </wp:inline>
        </w:drawing>
      </w:r>
    </w:p>
    <w:p w14:paraId="61F70E52" w14:textId="1339BB73" w:rsidR="000F33EF" w:rsidRDefault="000F33EF">
      <w:r>
        <w:t>Zoom in</w:t>
      </w:r>
    </w:p>
    <w:p w14:paraId="2409A752" w14:textId="3B3EB5C2" w:rsidR="000F33EF" w:rsidRDefault="000F33EF">
      <w:r w:rsidRPr="000F33EF">
        <w:rPr>
          <w:noProof/>
        </w:rPr>
        <w:drawing>
          <wp:inline distT="0" distB="0" distL="0" distR="0" wp14:anchorId="6FCFB328" wp14:editId="511D47C5">
            <wp:extent cx="5731510" cy="1887220"/>
            <wp:effectExtent l="0" t="0" r="0" b="5080"/>
            <wp:docPr id="18543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0094" name=""/>
                    <pic:cNvPicPr/>
                  </pic:nvPicPr>
                  <pic:blipFill>
                    <a:blip r:embed="rId8"/>
                    <a:stretch>
                      <a:fillRect/>
                    </a:stretch>
                  </pic:blipFill>
                  <pic:spPr>
                    <a:xfrm>
                      <a:off x="0" y="0"/>
                      <a:ext cx="5731510" cy="1887220"/>
                    </a:xfrm>
                    <a:prstGeom prst="rect">
                      <a:avLst/>
                    </a:prstGeom>
                  </pic:spPr>
                </pic:pic>
              </a:graphicData>
            </a:graphic>
          </wp:inline>
        </w:drawing>
      </w:r>
    </w:p>
    <w:p w14:paraId="52F1D624" w14:textId="180A65FB" w:rsidR="0045404E" w:rsidRDefault="0045404E">
      <w:r>
        <w:t>With round zones in definition</w:t>
      </w:r>
    </w:p>
    <w:p w14:paraId="425A2AA4" w14:textId="3D382CA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9CDCFE"/>
          <w:sz w:val="18"/>
          <w:szCs w:val="18"/>
        </w:rPr>
        <w:t>main_behaviors</w:t>
      </w:r>
      <w:r w:rsidRPr="0045404E">
        <w:rPr>
          <w:rFonts w:ascii="Menlo" w:hAnsi="Menlo" w:cs="Menlo"/>
          <w:color w:val="CCCCCC"/>
          <w:sz w:val="18"/>
          <w:szCs w:val="18"/>
        </w:rPr>
        <w:t xml:space="preserve"> </w:t>
      </w:r>
      <w:r w:rsidRPr="0045404E">
        <w:rPr>
          <w:rFonts w:ascii="Menlo" w:hAnsi="Menlo" w:cs="Menlo"/>
          <w:color w:val="D4D4D4"/>
          <w:sz w:val="18"/>
          <w:szCs w:val="18"/>
        </w:rPr>
        <w:t>=</w:t>
      </w:r>
      <w:r w:rsidRPr="0045404E">
        <w:rPr>
          <w:rFonts w:ascii="Menlo" w:hAnsi="Menlo" w:cs="Menlo"/>
          <w:color w:val="CCCCCC"/>
          <w:sz w:val="18"/>
          <w:szCs w:val="18"/>
        </w:rPr>
        <w:t xml:space="preserve"> [</w:t>
      </w:r>
      <w:r>
        <w:rPr>
          <w:rFonts w:ascii="Menlo" w:hAnsi="Menlo" w:cs="Menlo"/>
          <w:color w:val="CCCCCC"/>
          <w:sz w:val="18"/>
          <w:szCs w:val="18"/>
        </w:rPr>
        <w:t>h</w:t>
      </w:r>
    </w:p>
    <w:p w14:paraId="1822A4A1" w14:textId="7777777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CCCCCC"/>
          <w:sz w:val="18"/>
          <w:szCs w:val="18"/>
        </w:rPr>
        <w:t xml:space="preserve">    </w:t>
      </w:r>
      <w:r w:rsidRPr="0045404E">
        <w:rPr>
          <w:rFonts w:ascii="Menlo" w:hAnsi="Menlo" w:cs="Menlo"/>
          <w:color w:val="CE9178"/>
          <w:sz w:val="18"/>
          <w:szCs w:val="18"/>
        </w:rPr>
        <w:t>"in zone(o1_prevc1 / nose-point)"</w:t>
      </w:r>
      <w:r w:rsidRPr="0045404E">
        <w:rPr>
          <w:rFonts w:ascii="Menlo" w:hAnsi="Menlo" w:cs="Menlo"/>
          <w:color w:val="CCCCCC"/>
          <w:sz w:val="18"/>
          <w:szCs w:val="18"/>
        </w:rPr>
        <w:t>,</w:t>
      </w:r>
    </w:p>
    <w:p w14:paraId="0412802B" w14:textId="7777777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CCCCCC"/>
          <w:sz w:val="18"/>
          <w:szCs w:val="18"/>
        </w:rPr>
        <w:t xml:space="preserve">    </w:t>
      </w:r>
      <w:r w:rsidRPr="0045404E">
        <w:rPr>
          <w:rFonts w:ascii="Menlo" w:hAnsi="Menlo" w:cs="Menlo"/>
          <w:color w:val="CE9178"/>
          <w:sz w:val="18"/>
          <w:szCs w:val="18"/>
        </w:rPr>
        <w:t>"in zone(o2_prevc2 / nose-point)"</w:t>
      </w:r>
      <w:r w:rsidRPr="0045404E">
        <w:rPr>
          <w:rFonts w:ascii="Menlo" w:hAnsi="Menlo" w:cs="Menlo"/>
          <w:color w:val="CCCCCC"/>
          <w:sz w:val="18"/>
          <w:szCs w:val="18"/>
        </w:rPr>
        <w:t xml:space="preserve">, </w:t>
      </w:r>
    </w:p>
    <w:p w14:paraId="54CBB6A1" w14:textId="7777777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CCCCCC"/>
          <w:sz w:val="18"/>
          <w:szCs w:val="18"/>
        </w:rPr>
        <w:t xml:space="preserve">    </w:t>
      </w:r>
      <w:r w:rsidRPr="0045404E">
        <w:rPr>
          <w:rFonts w:ascii="Menlo" w:hAnsi="Menlo" w:cs="Menlo"/>
          <w:color w:val="CE9178"/>
          <w:sz w:val="18"/>
          <w:szCs w:val="18"/>
        </w:rPr>
        <w:t>'In Zone(o1_round / nose-point)'</w:t>
      </w:r>
      <w:r w:rsidRPr="0045404E">
        <w:rPr>
          <w:rFonts w:ascii="Menlo" w:hAnsi="Menlo" w:cs="Menlo"/>
          <w:color w:val="CCCCCC"/>
          <w:sz w:val="18"/>
          <w:szCs w:val="18"/>
        </w:rPr>
        <w:t xml:space="preserve">, </w:t>
      </w:r>
    </w:p>
    <w:p w14:paraId="262A237E" w14:textId="7777777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CCCCCC"/>
          <w:sz w:val="18"/>
          <w:szCs w:val="18"/>
        </w:rPr>
        <w:t xml:space="preserve">    </w:t>
      </w:r>
      <w:r w:rsidRPr="0045404E">
        <w:rPr>
          <w:rFonts w:ascii="Menlo" w:hAnsi="Menlo" w:cs="Menlo"/>
          <w:color w:val="CE9178"/>
          <w:sz w:val="18"/>
          <w:szCs w:val="18"/>
        </w:rPr>
        <w:t>'In Zone(o2_round / nose-point)'</w:t>
      </w:r>
    </w:p>
    <w:p w14:paraId="39A06CEB" w14:textId="7777777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CCCCCC"/>
          <w:sz w:val="18"/>
          <w:szCs w:val="18"/>
        </w:rPr>
        <w:t>]</w:t>
      </w:r>
    </w:p>
    <w:p w14:paraId="5A7F4C89" w14:textId="77777777" w:rsidR="0045404E" w:rsidRPr="0045404E" w:rsidRDefault="0045404E" w:rsidP="0045404E">
      <w:pPr>
        <w:shd w:val="clear" w:color="auto" w:fill="1F1F1F"/>
        <w:spacing w:line="270" w:lineRule="atLeast"/>
        <w:rPr>
          <w:rFonts w:ascii="Menlo" w:hAnsi="Menlo" w:cs="Menlo"/>
          <w:color w:val="CCCCCC"/>
          <w:sz w:val="18"/>
          <w:szCs w:val="18"/>
        </w:rPr>
      </w:pPr>
    </w:p>
    <w:p w14:paraId="60A80374" w14:textId="7777777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9CDCFE"/>
          <w:sz w:val="18"/>
          <w:szCs w:val="18"/>
        </w:rPr>
        <w:t>prev_behaviors</w:t>
      </w:r>
      <w:r w:rsidRPr="0045404E">
        <w:rPr>
          <w:rFonts w:ascii="Menlo" w:hAnsi="Menlo" w:cs="Menlo"/>
          <w:color w:val="CCCCCC"/>
          <w:sz w:val="18"/>
          <w:szCs w:val="18"/>
        </w:rPr>
        <w:t xml:space="preserve"> </w:t>
      </w:r>
      <w:r w:rsidRPr="0045404E">
        <w:rPr>
          <w:rFonts w:ascii="Menlo" w:hAnsi="Menlo" w:cs="Menlo"/>
          <w:color w:val="D4D4D4"/>
          <w:sz w:val="18"/>
          <w:szCs w:val="18"/>
        </w:rPr>
        <w:t>=</w:t>
      </w:r>
      <w:r w:rsidRPr="0045404E">
        <w:rPr>
          <w:rFonts w:ascii="Menlo" w:hAnsi="Menlo" w:cs="Menlo"/>
          <w:color w:val="CCCCCC"/>
          <w:sz w:val="18"/>
          <w:szCs w:val="18"/>
        </w:rPr>
        <w:t xml:space="preserve"> [</w:t>
      </w:r>
    </w:p>
    <w:p w14:paraId="28995142" w14:textId="7777777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CCCCCC"/>
          <w:sz w:val="18"/>
          <w:szCs w:val="18"/>
        </w:rPr>
        <w:t xml:space="preserve">    </w:t>
      </w:r>
      <w:r w:rsidRPr="0045404E">
        <w:rPr>
          <w:rFonts w:ascii="Menlo" w:hAnsi="Menlo" w:cs="Menlo"/>
          <w:color w:val="CE9178"/>
          <w:sz w:val="18"/>
          <w:szCs w:val="18"/>
        </w:rPr>
        <w:t>"in zone(c1_prevo1 / nose-point)"</w:t>
      </w:r>
      <w:r w:rsidRPr="0045404E">
        <w:rPr>
          <w:rFonts w:ascii="Menlo" w:hAnsi="Menlo" w:cs="Menlo"/>
          <w:color w:val="CCCCCC"/>
          <w:sz w:val="18"/>
          <w:szCs w:val="18"/>
        </w:rPr>
        <w:t>,</w:t>
      </w:r>
    </w:p>
    <w:p w14:paraId="1CCF1BD5" w14:textId="7777777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CCCCCC"/>
          <w:sz w:val="18"/>
          <w:szCs w:val="18"/>
        </w:rPr>
        <w:t xml:space="preserve">    </w:t>
      </w:r>
      <w:r w:rsidRPr="0045404E">
        <w:rPr>
          <w:rFonts w:ascii="Menlo" w:hAnsi="Menlo" w:cs="Menlo"/>
          <w:color w:val="CE9178"/>
          <w:sz w:val="18"/>
          <w:szCs w:val="18"/>
        </w:rPr>
        <w:t>"in zone(c2_prevo2 / nose-point)"</w:t>
      </w:r>
    </w:p>
    <w:p w14:paraId="506B7F76" w14:textId="77777777" w:rsidR="0045404E" w:rsidRPr="0045404E" w:rsidRDefault="0045404E" w:rsidP="0045404E">
      <w:pPr>
        <w:shd w:val="clear" w:color="auto" w:fill="1F1F1F"/>
        <w:spacing w:line="270" w:lineRule="atLeast"/>
        <w:rPr>
          <w:rFonts w:ascii="Menlo" w:hAnsi="Menlo" w:cs="Menlo"/>
          <w:color w:val="CCCCCC"/>
          <w:sz w:val="18"/>
          <w:szCs w:val="18"/>
        </w:rPr>
      </w:pPr>
      <w:r w:rsidRPr="0045404E">
        <w:rPr>
          <w:rFonts w:ascii="Menlo" w:hAnsi="Menlo" w:cs="Menlo"/>
          <w:color w:val="CCCCCC"/>
          <w:sz w:val="18"/>
          <w:szCs w:val="18"/>
        </w:rPr>
        <w:t>]</w:t>
      </w:r>
    </w:p>
    <w:p w14:paraId="3A45F7A8" w14:textId="77777777" w:rsidR="0045404E" w:rsidRDefault="0045404E"/>
    <w:p w14:paraId="2C5002BE" w14:textId="40C5BFBE" w:rsidR="0045404E" w:rsidRDefault="0045404E">
      <w:r w:rsidRPr="0045404E">
        <w:rPr>
          <w:noProof/>
        </w:rPr>
        <w:lastRenderedPageBreak/>
        <w:drawing>
          <wp:inline distT="0" distB="0" distL="0" distR="0" wp14:anchorId="7D59B509" wp14:editId="595B78B9">
            <wp:extent cx="5731510" cy="1887220"/>
            <wp:effectExtent l="0" t="0" r="0" b="5080"/>
            <wp:docPr id="178962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23259" name=""/>
                    <pic:cNvPicPr/>
                  </pic:nvPicPr>
                  <pic:blipFill>
                    <a:blip r:embed="rId7"/>
                    <a:stretch>
                      <a:fillRect/>
                    </a:stretch>
                  </pic:blipFill>
                  <pic:spPr>
                    <a:xfrm>
                      <a:off x="0" y="0"/>
                      <a:ext cx="5731510" cy="1887220"/>
                    </a:xfrm>
                    <a:prstGeom prst="rect">
                      <a:avLst/>
                    </a:prstGeom>
                  </pic:spPr>
                </pic:pic>
              </a:graphicData>
            </a:graphic>
          </wp:inline>
        </w:drawing>
      </w:r>
    </w:p>
    <w:p w14:paraId="598C39D9" w14:textId="253CA370" w:rsidR="0045404E" w:rsidRDefault="0045404E">
      <w:r>
        <w:t>20260601</w:t>
      </w:r>
    </w:p>
    <w:p w14:paraId="4F171A43" w14:textId="7BE9F5EB" w:rsidR="00363A19" w:rsidRDefault="00363A19">
      <w:r>
        <w:t>With original funfunfunktion skipping neutral/other behaviours</w:t>
      </w:r>
    </w:p>
    <w:p w14:paraId="2CA872ED" w14:textId="6236102B" w:rsidR="00B33631" w:rsidRDefault="00127804">
      <w:r w:rsidRPr="00127804">
        <w:rPr>
          <w:noProof/>
        </w:rPr>
        <w:drawing>
          <wp:inline distT="0" distB="0" distL="0" distR="0" wp14:anchorId="0C330599" wp14:editId="101F2BBB">
            <wp:extent cx="5731510" cy="718185"/>
            <wp:effectExtent l="0" t="0" r="0" b="5715"/>
            <wp:docPr id="96496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60732" name=""/>
                    <pic:cNvPicPr/>
                  </pic:nvPicPr>
                  <pic:blipFill>
                    <a:blip r:embed="rId9"/>
                    <a:stretch>
                      <a:fillRect/>
                    </a:stretch>
                  </pic:blipFill>
                  <pic:spPr>
                    <a:xfrm>
                      <a:off x="0" y="0"/>
                      <a:ext cx="5731510" cy="718185"/>
                    </a:xfrm>
                    <a:prstGeom prst="rect">
                      <a:avLst/>
                    </a:prstGeom>
                  </pic:spPr>
                </pic:pic>
              </a:graphicData>
            </a:graphic>
          </wp:inline>
        </w:drawing>
      </w:r>
      <w:r w:rsidRPr="00127804">
        <w:rPr>
          <w:noProof/>
        </w:rPr>
        <w:drawing>
          <wp:inline distT="0" distB="0" distL="0" distR="0" wp14:anchorId="05562C2B" wp14:editId="171A864F">
            <wp:extent cx="5564221" cy="681195"/>
            <wp:effectExtent l="0" t="0" r="0" b="5080"/>
            <wp:docPr id="194600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02986" name=""/>
                    <pic:cNvPicPr/>
                  </pic:nvPicPr>
                  <pic:blipFill>
                    <a:blip r:embed="rId10"/>
                    <a:stretch>
                      <a:fillRect/>
                    </a:stretch>
                  </pic:blipFill>
                  <pic:spPr>
                    <a:xfrm>
                      <a:off x="0" y="0"/>
                      <a:ext cx="6201533" cy="759217"/>
                    </a:xfrm>
                    <a:prstGeom prst="rect">
                      <a:avLst/>
                    </a:prstGeom>
                  </pic:spPr>
                </pic:pic>
              </a:graphicData>
            </a:graphic>
          </wp:inline>
        </w:drawing>
      </w:r>
    </w:p>
    <w:p w14:paraId="14063D36" w14:textId="77777777" w:rsidR="00EB639D" w:rsidRDefault="00EB639D"/>
    <w:p w14:paraId="2680C78D" w14:textId="77777777" w:rsidR="00363A19" w:rsidRDefault="00363A19"/>
    <w:p w14:paraId="75D854DD" w14:textId="631A1FA4" w:rsidR="00363A19" w:rsidRDefault="00363A19" w:rsidP="00363A19">
      <w:r>
        <w:t>With adapted funfunfunktion skipping neutral/other behaviours based on BOUTS rather than FRAMES</w:t>
      </w:r>
    </w:p>
    <w:p w14:paraId="47FE6D81" w14:textId="77777777" w:rsidR="00363A19" w:rsidRDefault="00363A19"/>
    <w:p w14:paraId="41231534" w14:textId="77777777" w:rsidR="00363A19" w:rsidRDefault="00363A19" w:rsidP="00363A19">
      <w:r>
        <w:t>New trial method</w:t>
      </w:r>
      <w:r w:rsidRPr="003A1EB1">
        <w:rPr>
          <w:highlight w:val="cyan"/>
        </w:rPr>
        <w:t>: but does this use O_round also as open? I think it does NOT consider it in relevant mian behaviour = can be fixed by including ths as well in the main/prev behaviour, not just O_prevC instances of open arms.</w:t>
      </w:r>
    </w:p>
    <w:p w14:paraId="70680934" w14:textId="77777777" w:rsidR="00363A19" w:rsidRDefault="00363A19"/>
    <w:p w14:paraId="14110979" w14:textId="77777777" w:rsidR="00EB639D" w:rsidRDefault="00EB639D" w:rsidP="00EB639D">
      <w:r>
        <w:t>Open to closed</w:t>
      </w:r>
    </w:p>
    <w:p w14:paraId="6CA51A0E" w14:textId="77777777" w:rsidR="00EB639D" w:rsidRDefault="00EB639D" w:rsidP="00EB639D">
      <w:r w:rsidRPr="00127804">
        <w:rPr>
          <w:noProof/>
        </w:rPr>
        <w:drawing>
          <wp:inline distT="0" distB="0" distL="0" distR="0" wp14:anchorId="715DF36F" wp14:editId="3C50E3AF">
            <wp:extent cx="5731510" cy="1887220"/>
            <wp:effectExtent l="0" t="0" r="0" b="5080"/>
            <wp:docPr id="56308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80076" name=""/>
                    <pic:cNvPicPr/>
                  </pic:nvPicPr>
                  <pic:blipFill>
                    <a:blip r:embed="rId11"/>
                    <a:stretch>
                      <a:fillRect/>
                    </a:stretch>
                  </pic:blipFill>
                  <pic:spPr>
                    <a:xfrm>
                      <a:off x="0" y="0"/>
                      <a:ext cx="5731510" cy="1887220"/>
                    </a:xfrm>
                    <a:prstGeom prst="rect">
                      <a:avLst/>
                    </a:prstGeom>
                  </pic:spPr>
                </pic:pic>
              </a:graphicData>
            </a:graphic>
          </wp:inline>
        </w:drawing>
      </w:r>
    </w:p>
    <w:p w14:paraId="14E586A5" w14:textId="77777777" w:rsidR="00EB639D" w:rsidRDefault="00EB639D" w:rsidP="00EB639D"/>
    <w:p w14:paraId="446B2FA6" w14:textId="77777777" w:rsidR="00EB639D" w:rsidRDefault="00EB639D" w:rsidP="00EB639D">
      <w:r>
        <w:t>Closed to open</w:t>
      </w:r>
    </w:p>
    <w:p w14:paraId="5F0FC6A0" w14:textId="77777777" w:rsidR="00EB639D" w:rsidRDefault="00EB639D" w:rsidP="00EB639D">
      <w:r w:rsidRPr="00EB639D">
        <w:rPr>
          <w:noProof/>
        </w:rPr>
        <w:lastRenderedPageBreak/>
        <w:drawing>
          <wp:inline distT="0" distB="0" distL="0" distR="0" wp14:anchorId="063B7BE2" wp14:editId="330C2F45">
            <wp:extent cx="5731510" cy="1887220"/>
            <wp:effectExtent l="0" t="0" r="0" b="5080"/>
            <wp:docPr id="205969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97404" name=""/>
                    <pic:cNvPicPr/>
                  </pic:nvPicPr>
                  <pic:blipFill>
                    <a:blip r:embed="rId12"/>
                    <a:stretch>
                      <a:fillRect/>
                    </a:stretch>
                  </pic:blipFill>
                  <pic:spPr>
                    <a:xfrm>
                      <a:off x="0" y="0"/>
                      <a:ext cx="5731510" cy="1887220"/>
                    </a:xfrm>
                    <a:prstGeom prst="rect">
                      <a:avLst/>
                    </a:prstGeom>
                  </pic:spPr>
                </pic:pic>
              </a:graphicData>
            </a:graphic>
          </wp:inline>
        </w:drawing>
      </w:r>
    </w:p>
    <w:p w14:paraId="7B43C15C" w14:textId="77777777" w:rsidR="00EB639D" w:rsidRDefault="00EB639D" w:rsidP="00EB639D"/>
    <w:p w14:paraId="46AA732B" w14:textId="77777777" w:rsidR="00EB639D" w:rsidRDefault="00EB639D"/>
    <w:p w14:paraId="454B3E94" w14:textId="77777777" w:rsidR="00363A19" w:rsidRDefault="00363A19"/>
    <w:p w14:paraId="5D60F784" w14:textId="0EAD2977" w:rsidR="00363A19" w:rsidRDefault="00363A19">
      <w:r>
        <w:t xml:space="preserve">Problem 2: why is </w:t>
      </w:r>
      <w:r w:rsidR="00CC2249">
        <w:t>“raw trace” in peri event plot showing MUCH lower values than in the mean_dff bar plot? They both use mean dff (this is an example with an old AUC but AUC and mean dff should be similar, and when I run the script where I DO use mean dff it has the same problem</w:t>
      </w:r>
    </w:p>
    <w:p w14:paraId="578AEDE1" w14:textId="77777777" w:rsidR="00A40EB6" w:rsidRDefault="00A40EB6"/>
    <w:p w14:paraId="07B2EE1C" w14:textId="45BA1797" w:rsidR="00A40EB6" w:rsidRDefault="00A40EB6">
      <w:r>
        <w:t>Identified why: peri event plots use baseline subtraction using period of 2 s lading up to event, and subtracts that from the trace. Post event ‘raw’ mean dff does NOT do this subtraction, which is why the vakules look different.</w:t>
      </w:r>
    </w:p>
    <w:p w14:paraId="04F34E36" w14:textId="3F15DCC9" w:rsidR="00A40EB6" w:rsidRDefault="00A40EB6">
      <w:r>
        <w:t>Question remain, for the post event values, is it best to use a subtracted value (if not, then differences in ‘baseline’ could look like real effects?</w:t>
      </w:r>
    </w:p>
    <w:p w14:paraId="007BCCF7" w14:textId="77777777" w:rsidR="005F43BF" w:rsidRDefault="005F43BF"/>
    <w:p w14:paraId="1AB95B58" w14:textId="77777777" w:rsidR="005F43BF" w:rsidRDefault="005F43BF" w:rsidP="005F43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lang w:eastAsia="en-US"/>
          <w14:ligatures w14:val="standardContextual"/>
        </w:rPr>
      </w:pPr>
      <w:r>
        <w:rPr>
          <w:rFonts w:ascii="Menlo" w:eastAsiaTheme="minorHAnsi" w:hAnsi="Menlo" w:cs="Menlo"/>
          <w:color w:val="000000"/>
          <w:sz w:val="22"/>
          <w:szCs w:val="22"/>
          <w:lang w:eastAsia="en-US"/>
          <w14:ligatures w14:val="standardContextual"/>
        </w:rPr>
        <w:t xml:space="preserve">(base) annastuckert@MCKDQTN4YXDV FP_behaviour_analysis % git commit -m "found issue why trace plots showed lower mean dff than bar plots. it is because trace plots used baseline subtraction from the trace to get all traces into the same 0-centered starting point, so trace deflections were relative to 0. the raw traces (that have undergone preprocessing including dff calæculations, so should be in the same scale relative to one another) have different starting points relative to 0. the bar plots use these raw traces, not the baseline subtracted ones. next step is tto do bar plots both with baseline subtracted and raw traces"  </w:t>
      </w:r>
    </w:p>
    <w:p w14:paraId="56FB16FD" w14:textId="53F205ED" w:rsidR="005F43BF" w:rsidRDefault="005F43BF" w:rsidP="005F43BF">
      <w:r>
        <w:rPr>
          <w:rFonts w:ascii="Menlo" w:eastAsiaTheme="minorHAnsi" w:hAnsi="Menlo" w:cs="Menlo"/>
          <w:color w:val="000000"/>
          <w:sz w:val="22"/>
          <w:szCs w:val="22"/>
          <w:lang w:eastAsia="en-US"/>
          <w14:ligatures w14:val="standardContextual"/>
        </w:rPr>
        <w:t>[main 9cf7b1d] found issue why trace plots showed lower mean dff than bar plots. it is because trace plots used baseline subtraction from the trace to get all traces into the same 0-centered starting point, so trace deflections were relative to 0. the raw traces (that have undergone preprocessing including dff calæculations, so should be in the same scale relative to one another) have different starting points relative to 0. the bar plots use these raw traces, not the baseline subtracted ones. next step is tto do bar plots both with baseline subtracted and raw traces</w:t>
      </w:r>
    </w:p>
    <w:p w14:paraId="71EC80A2" w14:textId="77777777" w:rsidR="00CC2249" w:rsidRDefault="00CC2249"/>
    <w:p w14:paraId="0C967E5F" w14:textId="2CB5DEA8" w:rsidR="00CC2249" w:rsidRDefault="00CC2249">
      <w:r w:rsidRPr="00CC2249">
        <w:rPr>
          <w:noProof/>
        </w:rPr>
        <w:lastRenderedPageBreak/>
        <w:drawing>
          <wp:inline distT="0" distB="0" distL="0" distR="0" wp14:anchorId="582B9C63" wp14:editId="034DEDDF">
            <wp:extent cx="5731510" cy="2771140"/>
            <wp:effectExtent l="0" t="0" r="0" b="0"/>
            <wp:docPr id="4" name="Picture 3">
              <a:extLst xmlns:a="http://schemas.openxmlformats.org/drawingml/2006/main">
                <a:ext uri="{FF2B5EF4-FFF2-40B4-BE49-F238E27FC236}">
                  <a16:creationId xmlns:a16="http://schemas.microsoft.com/office/drawing/2014/main" id="{E64E6698-5BB6-1AF7-A68A-13E056166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64E6698-5BB6-1AF7-A68A-13E056166C70}"/>
                        </a:ext>
                      </a:extLst>
                    </pic:cNvPr>
                    <pic:cNvPicPr>
                      <a:picLocks noChangeAspect="1"/>
                    </pic:cNvPicPr>
                  </pic:nvPicPr>
                  <pic:blipFill>
                    <a:blip r:embed="rId13"/>
                    <a:srcRect l="22769" t="26438" r="22858"/>
                    <a:stretch>
                      <a:fillRect/>
                    </a:stretch>
                  </pic:blipFill>
                  <pic:spPr>
                    <a:xfrm>
                      <a:off x="0" y="0"/>
                      <a:ext cx="5731510" cy="2771140"/>
                    </a:xfrm>
                    <a:prstGeom prst="rect">
                      <a:avLst/>
                    </a:prstGeom>
                  </pic:spPr>
                </pic:pic>
              </a:graphicData>
            </a:graphic>
          </wp:inline>
        </w:drawing>
      </w:r>
    </w:p>
    <w:p w14:paraId="747B09F6" w14:textId="127ECA84" w:rsidR="00CC2249" w:rsidRDefault="00CC2249">
      <w:r w:rsidRPr="00CC2249">
        <w:rPr>
          <w:noProof/>
        </w:rPr>
        <w:drawing>
          <wp:inline distT="0" distB="0" distL="0" distR="0" wp14:anchorId="252BD962" wp14:editId="63DFA1CA">
            <wp:extent cx="5731510" cy="3303905"/>
            <wp:effectExtent l="0" t="0" r="0" b="0"/>
            <wp:docPr id="2" name="Picture 1">
              <a:extLst xmlns:a="http://schemas.openxmlformats.org/drawingml/2006/main">
                <a:ext uri="{FF2B5EF4-FFF2-40B4-BE49-F238E27FC236}">
                  <a16:creationId xmlns:a16="http://schemas.microsoft.com/office/drawing/2014/main" id="{C3013ED4-4CFF-1735-B196-A6E16B953D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3013ED4-4CFF-1735-B196-A6E16B953DD2}"/>
                        </a:ext>
                      </a:extLst>
                    </pic:cNvPr>
                    <pic:cNvPicPr>
                      <a:picLocks noChangeAspect="1"/>
                    </pic:cNvPicPr>
                  </pic:nvPicPr>
                  <pic:blipFill>
                    <a:blip r:embed="rId14"/>
                    <a:stretch>
                      <a:fillRect/>
                    </a:stretch>
                  </pic:blipFill>
                  <pic:spPr>
                    <a:xfrm>
                      <a:off x="0" y="0"/>
                      <a:ext cx="5731510" cy="3303905"/>
                    </a:xfrm>
                    <a:prstGeom prst="rect">
                      <a:avLst/>
                    </a:prstGeom>
                  </pic:spPr>
                </pic:pic>
              </a:graphicData>
            </a:graphic>
          </wp:inline>
        </w:drawing>
      </w:r>
    </w:p>
    <w:p w14:paraId="6F2C8B69" w14:textId="77777777" w:rsidR="00BD420A" w:rsidRDefault="00BD420A"/>
    <w:p w14:paraId="19108242" w14:textId="77777777" w:rsidR="00BD420A" w:rsidRDefault="00BD420A"/>
    <w:p w14:paraId="2A98AAB3" w14:textId="398A4357" w:rsidR="00BD420A" w:rsidRDefault="00BD420A">
      <w:r>
        <w:t>O1 and O2 round not actually also being included in general open arm entries</w:t>
      </w:r>
    </w:p>
    <w:sectPr w:rsidR="00BD42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C1DC7"/>
    <w:multiLevelType w:val="multilevel"/>
    <w:tmpl w:val="13B2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33DA8"/>
    <w:multiLevelType w:val="multilevel"/>
    <w:tmpl w:val="0AD2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F6C0E"/>
    <w:multiLevelType w:val="multilevel"/>
    <w:tmpl w:val="5A60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569984">
    <w:abstractNumId w:val="1"/>
  </w:num>
  <w:num w:numId="2" w16cid:durableId="1003314134">
    <w:abstractNumId w:val="0"/>
  </w:num>
  <w:num w:numId="3" w16cid:durableId="1444153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04"/>
    <w:rsid w:val="00003858"/>
    <w:rsid w:val="0000757A"/>
    <w:rsid w:val="00015654"/>
    <w:rsid w:val="000179EF"/>
    <w:rsid w:val="00020305"/>
    <w:rsid w:val="000314FD"/>
    <w:rsid w:val="00072AF7"/>
    <w:rsid w:val="00077D8D"/>
    <w:rsid w:val="000839F9"/>
    <w:rsid w:val="00091437"/>
    <w:rsid w:val="00093A51"/>
    <w:rsid w:val="000A599E"/>
    <w:rsid w:val="000A5D66"/>
    <w:rsid w:val="000A5D74"/>
    <w:rsid w:val="000C0E82"/>
    <w:rsid w:val="000C5081"/>
    <w:rsid w:val="000E467B"/>
    <w:rsid w:val="000F33EF"/>
    <w:rsid w:val="000F3D86"/>
    <w:rsid w:val="000F5399"/>
    <w:rsid w:val="000F7315"/>
    <w:rsid w:val="001218CC"/>
    <w:rsid w:val="00126166"/>
    <w:rsid w:val="00126763"/>
    <w:rsid w:val="00127804"/>
    <w:rsid w:val="00142996"/>
    <w:rsid w:val="00150D23"/>
    <w:rsid w:val="00155A02"/>
    <w:rsid w:val="001850B0"/>
    <w:rsid w:val="001A2795"/>
    <w:rsid w:val="001B058C"/>
    <w:rsid w:val="001B3B77"/>
    <w:rsid w:val="001B561D"/>
    <w:rsid w:val="001C1538"/>
    <w:rsid w:val="001C16B2"/>
    <w:rsid w:val="001C5424"/>
    <w:rsid w:val="001D7E2D"/>
    <w:rsid w:val="001E0B2C"/>
    <w:rsid w:val="001E31FA"/>
    <w:rsid w:val="001F2713"/>
    <w:rsid w:val="001F374F"/>
    <w:rsid w:val="001F3A3A"/>
    <w:rsid w:val="001F7106"/>
    <w:rsid w:val="00215810"/>
    <w:rsid w:val="00215A2A"/>
    <w:rsid w:val="00216603"/>
    <w:rsid w:val="0022135C"/>
    <w:rsid w:val="00237E4F"/>
    <w:rsid w:val="002411E6"/>
    <w:rsid w:val="00246665"/>
    <w:rsid w:val="002550A8"/>
    <w:rsid w:val="002574B8"/>
    <w:rsid w:val="00274C83"/>
    <w:rsid w:val="00287C44"/>
    <w:rsid w:val="0029203B"/>
    <w:rsid w:val="002A3D01"/>
    <w:rsid w:val="002D2DB8"/>
    <w:rsid w:val="00316194"/>
    <w:rsid w:val="00317783"/>
    <w:rsid w:val="003242E9"/>
    <w:rsid w:val="00327211"/>
    <w:rsid w:val="00330BDF"/>
    <w:rsid w:val="00352895"/>
    <w:rsid w:val="00356068"/>
    <w:rsid w:val="00363A19"/>
    <w:rsid w:val="00363C6C"/>
    <w:rsid w:val="00380631"/>
    <w:rsid w:val="003863BA"/>
    <w:rsid w:val="003A1EB1"/>
    <w:rsid w:val="003C2D69"/>
    <w:rsid w:val="003C4DF1"/>
    <w:rsid w:val="003C7420"/>
    <w:rsid w:val="003D40B5"/>
    <w:rsid w:val="003D4D58"/>
    <w:rsid w:val="003D6076"/>
    <w:rsid w:val="003D6FAA"/>
    <w:rsid w:val="003F4FC7"/>
    <w:rsid w:val="00412780"/>
    <w:rsid w:val="0041560C"/>
    <w:rsid w:val="00415C68"/>
    <w:rsid w:val="00427610"/>
    <w:rsid w:val="00440018"/>
    <w:rsid w:val="00444CF1"/>
    <w:rsid w:val="004459E2"/>
    <w:rsid w:val="0045404E"/>
    <w:rsid w:val="004620E2"/>
    <w:rsid w:val="00462326"/>
    <w:rsid w:val="0046521E"/>
    <w:rsid w:val="00466592"/>
    <w:rsid w:val="00470D9B"/>
    <w:rsid w:val="00481DCC"/>
    <w:rsid w:val="004A08DC"/>
    <w:rsid w:val="004A42BC"/>
    <w:rsid w:val="004A6C03"/>
    <w:rsid w:val="004B4900"/>
    <w:rsid w:val="0053706B"/>
    <w:rsid w:val="00537B02"/>
    <w:rsid w:val="00552EC6"/>
    <w:rsid w:val="00560C3A"/>
    <w:rsid w:val="00563A01"/>
    <w:rsid w:val="0056628D"/>
    <w:rsid w:val="00576508"/>
    <w:rsid w:val="00581E08"/>
    <w:rsid w:val="005A1611"/>
    <w:rsid w:val="005B310D"/>
    <w:rsid w:val="005C452B"/>
    <w:rsid w:val="005D2CB6"/>
    <w:rsid w:val="005D6F74"/>
    <w:rsid w:val="005E6578"/>
    <w:rsid w:val="005F2AE3"/>
    <w:rsid w:val="005F43BF"/>
    <w:rsid w:val="00603C05"/>
    <w:rsid w:val="00614D40"/>
    <w:rsid w:val="00640880"/>
    <w:rsid w:val="00643A63"/>
    <w:rsid w:val="00645B89"/>
    <w:rsid w:val="006465C1"/>
    <w:rsid w:val="00653C71"/>
    <w:rsid w:val="006761FA"/>
    <w:rsid w:val="0069052A"/>
    <w:rsid w:val="006B3833"/>
    <w:rsid w:val="006D249B"/>
    <w:rsid w:val="006D3280"/>
    <w:rsid w:val="006E5794"/>
    <w:rsid w:val="0071131E"/>
    <w:rsid w:val="00712BFF"/>
    <w:rsid w:val="00732A99"/>
    <w:rsid w:val="007469C5"/>
    <w:rsid w:val="00746D30"/>
    <w:rsid w:val="007735D4"/>
    <w:rsid w:val="007778BB"/>
    <w:rsid w:val="00786745"/>
    <w:rsid w:val="00790E88"/>
    <w:rsid w:val="007933A9"/>
    <w:rsid w:val="007A4BDE"/>
    <w:rsid w:val="007B1D84"/>
    <w:rsid w:val="007D3C25"/>
    <w:rsid w:val="007D4471"/>
    <w:rsid w:val="007D6F77"/>
    <w:rsid w:val="007E169D"/>
    <w:rsid w:val="007E2DCC"/>
    <w:rsid w:val="007E6D86"/>
    <w:rsid w:val="007F775E"/>
    <w:rsid w:val="00813959"/>
    <w:rsid w:val="008218F9"/>
    <w:rsid w:val="00821DA0"/>
    <w:rsid w:val="00824723"/>
    <w:rsid w:val="008642C5"/>
    <w:rsid w:val="00891D06"/>
    <w:rsid w:val="008A15C1"/>
    <w:rsid w:val="008A1B8C"/>
    <w:rsid w:val="008B69D8"/>
    <w:rsid w:val="008B6A57"/>
    <w:rsid w:val="008B7A9B"/>
    <w:rsid w:val="008C16AF"/>
    <w:rsid w:val="008C18AD"/>
    <w:rsid w:val="008D0BB3"/>
    <w:rsid w:val="008E6AEF"/>
    <w:rsid w:val="009305C9"/>
    <w:rsid w:val="00934C8D"/>
    <w:rsid w:val="009360DC"/>
    <w:rsid w:val="00942CB7"/>
    <w:rsid w:val="00943176"/>
    <w:rsid w:val="00965200"/>
    <w:rsid w:val="00965F3E"/>
    <w:rsid w:val="00974026"/>
    <w:rsid w:val="0098350B"/>
    <w:rsid w:val="0098599B"/>
    <w:rsid w:val="009938CE"/>
    <w:rsid w:val="009B3935"/>
    <w:rsid w:val="009C4882"/>
    <w:rsid w:val="009D529E"/>
    <w:rsid w:val="009D7BC9"/>
    <w:rsid w:val="009E390C"/>
    <w:rsid w:val="00A002F9"/>
    <w:rsid w:val="00A007E6"/>
    <w:rsid w:val="00A00D1F"/>
    <w:rsid w:val="00A116E8"/>
    <w:rsid w:val="00A142D5"/>
    <w:rsid w:val="00A22813"/>
    <w:rsid w:val="00A255AE"/>
    <w:rsid w:val="00A348D2"/>
    <w:rsid w:val="00A40EB6"/>
    <w:rsid w:val="00A534AE"/>
    <w:rsid w:val="00A57673"/>
    <w:rsid w:val="00A65929"/>
    <w:rsid w:val="00A679A6"/>
    <w:rsid w:val="00A71840"/>
    <w:rsid w:val="00A71E52"/>
    <w:rsid w:val="00A80E98"/>
    <w:rsid w:val="00A83C5B"/>
    <w:rsid w:val="00A87486"/>
    <w:rsid w:val="00A97D32"/>
    <w:rsid w:val="00AA20EB"/>
    <w:rsid w:val="00AA59E2"/>
    <w:rsid w:val="00AB3B06"/>
    <w:rsid w:val="00AC157C"/>
    <w:rsid w:val="00AC6B5E"/>
    <w:rsid w:val="00AD0014"/>
    <w:rsid w:val="00AD43B9"/>
    <w:rsid w:val="00AF2331"/>
    <w:rsid w:val="00AF643B"/>
    <w:rsid w:val="00B113C3"/>
    <w:rsid w:val="00B22B6F"/>
    <w:rsid w:val="00B33631"/>
    <w:rsid w:val="00B4344D"/>
    <w:rsid w:val="00B44C6A"/>
    <w:rsid w:val="00B52BEF"/>
    <w:rsid w:val="00B604D6"/>
    <w:rsid w:val="00B7310C"/>
    <w:rsid w:val="00B80B7B"/>
    <w:rsid w:val="00B81993"/>
    <w:rsid w:val="00B834F4"/>
    <w:rsid w:val="00B8568C"/>
    <w:rsid w:val="00BB40AF"/>
    <w:rsid w:val="00BD420A"/>
    <w:rsid w:val="00BE3185"/>
    <w:rsid w:val="00BF766E"/>
    <w:rsid w:val="00C00C1D"/>
    <w:rsid w:val="00C03EB7"/>
    <w:rsid w:val="00C26E5E"/>
    <w:rsid w:val="00C27E49"/>
    <w:rsid w:val="00C447F3"/>
    <w:rsid w:val="00C47CA9"/>
    <w:rsid w:val="00C610CD"/>
    <w:rsid w:val="00C651BE"/>
    <w:rsid w:val="00C66AC6"/>
    <w:rsid w:val="00C75AEC"/>
    <w:rsid w:val="00C8399B"/>
    <w:rsid w:val="00CB0608"/>
    <w:rsid w:val="00CB4B24"/>
    <w:rsid w:val="00CC2249"/>
    <w:rsid w:val="00CE3FED"/>
    <w:rsid w:val="00D257BE"/>
    <w:rsid w:val="00D27915"/>
    <w:rsid w:val="00D33963"/>
    <w:rsid w:val="00D37529"/>
    <w:rsid w:val="00D540E8"/>
    <w:rsid w:val="00D62B04"/>
    <w:rsid w:val="00D65E42"/>
    <w:rsid w:val="00D73FBB"/>
    <w:rsid w:val="00D84221"/>
    <w:rsid w:val="00DB48FD"/>
    <w:rsid w:val="00DC0B9C"/>
    <w:rsid w:val="00DC12C4"/>
    <w:rsid w:val="00DC4238"/>
    <w:rsid w:val="00DC5168"/>
    <w:rsid w:val="00DD143D"/>
    <w:rsid w:val="00DD57AD"/>
    <w:rsid w:val="00DD6215"/>
    <w:rsid w:val="00DE3C99"/>
    <w:rsid w:val="00DF00B5"/>
    <w:rsid w:val="00E00FAA"/>
    <w:rsid w:val="00E336FA"/>
    <w:rsid w:val="00E33A79"/>
    <w:rsid w:val="00E33F6E"/>
    <w:rsid w:val="00E47406"/>
    <w:rsid w:val="00E54755"/>
    <w:rsid w:val="00E55ACB"/>
    <w:rsid w:val="00E60F6A"/>
    <w:rsid w:val="00E71B06"/>
    <w:rsid w:val="00E82A3E"/>
    <w:rsid w:val="00E95001"/>
    <w:rsid w:val="00EA50B3"/>
    <w:rsid w:val="00EA7AAA"/>
    <w:rsid w:val="00EA7CA0"/>
    <w:rsid w:val="00EB3AAC"/>
    <w:rsid w:val="00EB5772"/>
    <w:rsid w:val="00EB639D"/>
    <w:rsid w:val="00ED1C80"/>
    <w:rsid w:val="00EE4FC2"/>
    <w:rsid w:val="00F0259A"/>
    <w:rsid w:val="00F32BC8"/>
    <w:rsid w:val="00F7062D"/>
    <w:rsid w:val="00F812C2"/>
    <w:rsid w:val="00F84559"/>
    <w:rsid w:val="00FC44A0"/>
    <w:rsid w:val="00FD053B"/>
    <w:rsid w:val="00FE1716"/>
    <w:rsid w:val="00FE4730"/>
    <w:rsid w:val="00FF3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AB62"/>
  <w15:chartTrackingRefBased/>
  <w15:docId w15:val="{91FCBD88-FA97-544F-9557-F878F4DD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52A"/>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2780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2780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2780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27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8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8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8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8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804"/>
    <w:rPr>
      <w:rFonts w:eastAsiaTheme="majorEastAsia" w:cstheme="majorBidi"/>
      <w:color w:val="272727" w:themeColor="text1" w:themeTint="D8"/>
    </w:rPr>
  </w:style>
  <w:style w:type="paragraph" w:styleId="Title">
    <w:name w:val="Title"/>
    <w:basedOn w:val="Normal"/>
    <w:next w:val="Normal"/>
    <w:link w:val="TitleChar"/>
    <w:uiPriority w:val="10"/>
    <w:qFormat/>
    <w:rsid w:val="0012780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27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80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27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804"/>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27804"/>
    <w:rPr>
      <w:i/>
      <w:iCs/>
      <w:color w:val="404040" w:themeColor="text1" w:themeTint="BF"/>
    </w:rPr>
  </w:style>
  <w:style w:type="paragraph" w:styleId="ListParagraph">
    <w:name w:val="List Paragraph"/>
    <w:basedOn w:val="Normal"/>
    <w:uiPriority w:val="34"/>
    <w:qFormat/>
    <w:rsid w:val="0012780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127804"/>
    <w:rPr>
      <w:i/>
      <w:iCs/>
      <w:color w:val="0F4761" w:themeColor="accent1" w:themeShade="BF"/>
    </w:rPr>
  </w:style>
  <w:style w:type="paragraph" w:styleId="IntenseQuote">
    <w:name w:val="Intense Quote"/>
    <w:basedOn w:val="Normal"/>
    <w:next w:val="Normal"/>
    <w:link w:val="IntenseQuoteChar"/>
    <w:uiPriority w:val="30"/>
    <w:qFormat/>
    <w:rsid w:val="0012780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27804"/>
    <w:rPr>
      <w:i/>
      <w:iCs/>
      <w:color w:val="0F4761" w:themeColor="accent1" w:themeShade="BF"/>
    </w:rPr>
  </w:style>
  <w:style w:type="character" w:styleId="IntenseReference">
    <w:name w:val="Intense Reference"/>
    <w:basedOn w:val="DefaultParagraphFont"/>
    <w:uiPriority w:val="32"/>
    <w:qFormat/>
    <w:rsid w:val="00127804"/>
    <w:rPr>
      <w:b/>
      <w:bCs/>
      <w:smallCaps/>
      <w:color w:val="0F4761" w:themeColor="accent1" w:themeShade="BF"/>
      <w:spacing w:val="5"/>
    </w:rPr>
  </w:style>
  <w:style w:type="paragraph" w:styleId="NormalWeb">
    <w:name w:val="Normal (Web)"/>
    <w:basedOn w:val="Normal"/>
    <w:uiPriority w:val="99"/>
    <w:semiHidden/>
    <w:unhideWhenUsed/>
    <w:rsid w:val="00415C68"/>
    <w:pPr>
      <w:spacing w:before="100" w:beforeAutospacing="1" w:after="100" w:afterAutospacing="1"/>
    </w:pPr>
  </w:style>
  <w:style w:type="paragraph" w:styleId="HTMLPreformatted">
    <w:name w:val="HTML Preformatted"/>
    <w:basedOn w:val="Normal"/>
    <w:link w:val="HTMLPreformattedChar"/>
    <w:uiPriority w:val="99"/>
    <w:semiHidden/>
    <w:unhideWhenUsed/>
    <w:rsid w:val="00415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15C6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15C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1443</Words>
  <Characters>7956</Characters>
  <Application>Microsoft Office Word</Application>
  <DocSecurity>0</DocSecurity>
  <Lines>185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Stuckert</dc:creator>
  <cp:keywords/>
  <dc:description/>
  <cp:lastModifiedBy>Anna Stuckert</cp:lastModifiedBy>
  <cp:revision>3</cp:revision>
  <dcterms:created xsi:type="dcterms:W3CDTF">2026-06-07T17:18:00Z</dcterms:created>
  <dcterms:modified xsi:type="dcterms:W3CDTF">2026-06-07T17:20:00Z</dcterms:modified>
</cp:coreProperties>
</file>