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0DFDB" w14:textId="77777777" w:rsidR="00C97C5D" w:rsidRDefault="00B65A7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об использовании научного оборудования</w:t>
      </w:r>
    </w:p>
    <w:p w14:paraId="0E4885CA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Наименование оборудования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97C5D" w14:paraId="58AC9838" w14:textId="77777777">
        <w:tc>
          <w:tcPr>
            <w:tcW w:w="10421" w:type="dxa"/>
          </w:tcPr>
          <w:p w14:paraId="0F4156D3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5885B1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Состояние оборудования </w:t>
      </w:r>
      <w:r>
        <w:rPr>
          <w:rFonts w:ascii="Times New Roman" w:hAnsi="Times New Roman" w:cs="Times New Roman"/>
          <w:sz w:val="24"/>
          <w:szCs w:val="24"/>
        </w:rPr>
        <w:t>(краткое описание ответственным исполнителем)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3233"/>
        <w:gridCol w:w="3234"/>
        <w:gridCol w:w="3234"/>
      </w:tblGrid>
      <w:tr w:rsidR="00C97C5D" w14:paraId="1D8AAA39" w14:textId="77777777">
        <w:tc>
          <w:tcPr>
            <w:tcW w:w="9701" w:type="dxa"/>
            <w:gridSpan w:val="3"/>
          </w:tcPr>
          <w:p w14:paraId="0F0DBFFB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C5D" w14:paraId="6B52DA1F" w14:textId="77777777" w:rsidTr="009B0A60">
        <w:tc>
          <w:tcPr>
            <w:tcW w:w="3233" w:type="dxa"/>
            <w:vAlign w:val="center"/>
          </w:tcPr>
          <w:p w14:paraId="6BB0FC5C" w14:textId="77777777" w:rsidR="00C97C5D" w:rsidRDefault="00C97C5D" w:rsidP="009B0A60">
            <w:pPr>
              <w:pStyle w:val="af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4" w:type="dxa"/>
            <w:vAlign w:val="center"/>
          </w:tcPr>
          <w:p w14:paraId="7FCE4357" w14:textId="77777777" w:rsidR="00C97C5D" w:rsidRDefault="00C97C5D" w:rsidP="009B0A60">
            <w:pPr>
              <w:pStyle w:val="af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4" w:type="dxa"/>
            <w:vAlign w:val="center"/>
          </w:tcPr>
          <w:p w14:paraId="26FA4C6E" w14:textId="77777777" w:rsidR="00C97C5D" w:rsidRDefault="00C97C5D" w:rsidP="009B0A60">
            <w:pPr>
              <w:pStyle w:val="af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86C002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Наличие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ЗИПа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расходных материалов</w:t>
      </w:r>
      <w:r w:rsidRPr="009B0A60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f"/>
        <w:tblW w:w="4676" w:type="pct"/>
        <w:tblInd w:w="675" w:type="dxa"/>
        <w:tblLook w:val="04A0" w:firstRow="1" w:lastRow="0" w:firstColumn="1" w:lastColumn="0" w:noHBand="0" w:noVBand="1"/>
      </w:tblPr>
      <w:tblGrid>
        <w:gridCol w:w="4583"/>
        <w:gridCol w:w="5163"/>
      </w:tblGrid>
      <w:tr w:rsidR="00C97C5D" w14:paraId="24782D3E" w14:textId="77777777">
        <w:tc>
          <w:tcPr>
            <w:tcW w:w="4562" w:type="dxa"/>
          </w:tcPr>
          <w:p w14:paraId="20810A89" w14:textId="77777777" w:rsidR="00C97C5D" w:rsidRDefault="00B65A71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ЗИП</w:t>
            </w:r>
          </w:p>
        </w:tc>
        <w:tc>
          <w:tcPr>
            <w:tcW w:w="5198" w:type="dxa"/>
          </w:tcPr>
          <w:p w14:paraId="117DDC46" w14:textId="77777777" w:rsidR="00C97C5D" w:rsidRDefault="00B65A71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Расходные материалы</w:t>
            </w:r>
          </w:p>
        </w:tc>
      </w:tr>
      <w:tr w:rsidR="00C97C5D" w14:paraId="654F5855" w14:textId="77777777">
        <w:tc>
          <w:tcPr>
            <w:tcW w:w="2351" w:type="pct"/>
          </w:tcPr>
          <w:p w14:paraId="316C65C3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9" w:type="pct"/>
          </w:tcPr>
          <w:p w14:paraId="2688B332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FCA68C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Информация о</w:t>
      </w:r>
      <w:r>
        <w:rPr>
          <w:rFonts w:ascii="Times New Roman" w:hAnsi="Times New Roman" w:cs="Times New Roman"/>
          <w:b/>
          <w:sz w:val="24"/>
          <w:szCs w:val="24"/>
        </w:rPr>
        <w:t xml:space="preserve"> ответственном исполнителе: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7761"/>
      </w:tblGrid>
      <w:tr w:rsidR="00C97C5D" w14:paraId="700F65AC" w14:textId="77777777">
        <w:tc>
          <w:tcPr>
            <w:tcW w:w="1940" w:type="dxa"/>
          </w:tcPr>
          <w:p w14:paraId="0A8E1165" w14:textId="77777777" w:rsidR="00C97C5D" w:rsidRDefault="00B65A71">
            <w:pPr>
              <w:pStyle w:val="af9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Отдел</w:t>
            </w:r>
          </w:p>
        </w:tc>
        <w:tc>
          <w:tcPr>
            <w:tcW w:w="7761" w:type="dxa"/>
          </w:tcPr>
          <w:p w14:paraId="073DFC94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C5D" w14:paraId="38D40934" w14:textId="77777777">
        <w:tc>
          <w:tcPr>
            <w:tcW w:w="1940" w:type="dxa"/>
          </w:tcPr>
          <w:p w14:paraId="19BC6243" w14:textId="77777777" w:rsidR="00C97C5D" w:rsidRDefault="00B65A71">
            <w:pPr>
              <w:pStyle w:val="af9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Лаборатория</w:t>
            </w:r>
          </w:p>
        </w:tc>
        <w:tc>
          <w:tcPr>
            <w:tcW w:w="7761" w:type="dxa"/>
          </w:tcPr>
          <w:p w14:paraId="6B1251AB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C5D" w14:paraId="46BE1B12" w14:textId="77777777">
        <w:tc>
          <w:tcPr>
            <w:tcW w:w="1940" w:type="dxa"/>
          </w:tcPr>
          <w:p w14:paraId="3971E1F0" w14:textId="77777777" w:rsidR="00C97C5D" w:rsidRDefault="00B65A71">
            <w:pPr>
              <w:pStyle w:val="af9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7761" w:type="dxa"/>
          </w:tcPr>
          <w:p w14:paraId="60F58A0E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C5D" w14:paraId="22057CDC" w14:textId="77777777">
        <w:tc>
          <w:tcPr>
            <w:tcW w:w="1940" w:type="dxa"/>
          </w:tcPr>
          <w:p w14:paraId="06214F2B" w14:textId="77777777" w:rsidR="00C97C5D" w:rsidRDefault="00B65A71">
            <w:pPr>
              <w:pStyle w:val="af9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Операторы</w:t>
            </w:r>
          </w:p>
        </w:tc>
        <w:tc>
          <w:tcPr>
            <w:tcW w:w="7761" w:type="dxa"/>
          </w:tcPr>
          <w:p w14:paraId="46E6DEFD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93BB72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Время бронирования оборудования по плану</w:t>
      </w:r>
      <w:r w:rsidRPr="009B0A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850"/>
        <w:gridCol w:w="4851"/>
      </w:tblGrid>
      <w:tr w:rsidR="00C97C5D" w14:paraId="46826B8B" w14:textId="77777777">
        <w:tc>
          <w:tcPr>
            <w:tcW w:w="5210" w:type="dxa"/>
          </w:tcPr>
          <w:p w14:paraId="098ACEBF" w14:textId="77777777" w:rsidR="00C97C5D" w:rsidRDefault="00C97C5D">
            <w:pPr>
              <w:pStyle w:val="af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1" w:type="dxa"/>
          </w:tcPr>
          <w:p w14:paraId="2D2A300F" w14:textId="77777777" w:rsidR="00C97C5D" w:rsidRDefault="00C97C5D">
            <w:pPr>
              <w:pStyle w:val="af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6480E6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Время бронирования оборудования фактически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850"/>
        <w:gridCol w:w="4851"/>
      </w:tblGrid>
      <w:tr w:rsidR="00C97C5D" w14:paraId="2CF52CB2" w14:textId="77777777">
        <w:tc>
          <w:tcPr>
            <w:tcW w:w="5210" w:type="dxa"/>
          </w:tcPr>
          <w:p w14:paraId="6EB1C361" w14:textId="77777777" w:rsidR="00C97C5D" w:rsidRDefault="00C97C5D">
            <w:pPr>
              <w:pStyle w:val="af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1" w:type="dxa"/>
          </w:tcPr>
          <w:p w14:paraId="34A1598C" w14:textId="77777777" w:rsidR="00C97C5D" w:rsidRDefault="00C97C5D">
            <w:pPr>
              <w:pStyle w:val="af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C08486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Время монтажа/первого использования/погрузки на транспортное средство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оборудования  за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период бронировани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я: </w:t>
      </w:r>
    </w:p>
    <w:tbl>
      <w:tblPr>
        <w:tblStyle w:val="af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915"/>
        <w:gridCol w:w="4786"/>
      </w:tblGrid>
      <w:tr w:rsidR="00C97C5D" w14:paraId="59440598" w14:textId="77777777">
        <w:tc>
          <w:tcPr>
            <w:tcW w:w="4915" w:type="dxa"/>
          </w:tcPr>
          <w:p w14:paraId="78A8FD0A" w14:textId="77777777" w:rsidR="00C97C5D" w:rsidRDefault="00C97C5D">
            <w:pPr>
              <w:pStyle w:val="af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6006C36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9777FB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Место использования оборудова</w:t>
      </w:r>
      <w:r>
        <w:rPr>
          <w:rFonts w:ascii="Times New Roman" w:hAnsi="Times New Roman" w:cs="Times New Roman"/>
          <w:b/>
          <w:bCs/>
          <w:sz w:val="24"/>
          <w:szCs w:val="24"/>
        </w:rPr>
        <w:t>ния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914"/>
        <w:gridCol w:w="4787"/>
      </w:tblGrid>
      <w:tr w:rsidR="00C97C5D" w14:paraId="0A27EDEA" w14:textId="77777777">
        <w:tc>
          <w:tcPr>
            <w:tcW w:w="4914" w:type="dxa"/>
          </w:tcPr>
          <w:p w14:paraId="4AE290E7" w14:textId="77777777" w:rsidR="00C97C5D" w:rsidRDefault="00B65A71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использования оборудования</w:t>
            </w:r>
          </w:p>
        </w:tc>
        <w:tc>
          <w:tcPr>
            <w:tcW w:w="4787" w:type="dxa"/>
          </w:tcPr>
          <w:p w14:paraId="70DDDB03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C5D" w14:paraId="5B17165F" w14:textId="77777777">
        <w:tc>
          <w:tcPr>
            <w:tcW w:w="9701" w:type="dxa"/>
            <w:gridSpan w:val="2"/>
          </w:tcPr>
          <w:p w14:paraId="38DEEC2C" w14:textId="77777777" w:rsidR="00C97C5D" w:rsidRDefault="00C97C5D">
            <w:pPr>
              <w:pStyle w:val="af9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C5D" w14:paraId="5A08E941" w14:textId="77777777">
        <w:tc>
          <w:tcPr>
            <w:tcW w:w="4914" w:type="dxa"/>
          </w:tcPr>
          <w:p w14:paraId="1FC211CE" w14:textId="77777777" w:rsidR="00C97C5D" w:rsidRDefault="00B65A71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Основание </w:t>
            </w:r>
          </w:p>
        </w:tc>
        <w:tc>
          <w:tcPr>
            <w:tcW w:w="4787" w:type="dxa"/>
          </w:tcPr>
          <w:p w14:paraId="7331D6C3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E94A8A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Тип работы оборудо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вания: 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97C5D" w14:paraId="4AD86B65" w14:textId="77777777">
        <w:tc>
          <w:tcPr>
            <w:tcW w:w="9701" w:type="dxa"/>
          </w:tcPr>
          <w:p w14:paraId="6ADD677F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9CF00F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Количество выполненных измерений/отбора проб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97C5D" w14:paraId="1BE5A8B3" w14:textId="77777777">
        <w:tc>
          <w:tcPr>
            <w:tcW w:w="9701" w:type="dxa"/>
          </w:tcPr>
          <w:p w14:paraId="7EB25EA4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859CE3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Характеристика работы оборудования в период эксплуатации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97C5D" w14:paraId="58F5182A" w14:textId="77777777">
        <w:tc>
          <w:tcPr>
            <w:tcW w:w="9701" w:type="dxa"/>
          </w:tcPr>
          <w:p w14:paraId="24E0A3B5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ACF30D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 w:line="24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 ремонта оборудование за время бронирования</w:t>
      </w:r>
    </w:p>
    <w:tbl>
      <w:tblPr>
        <w:tblStyle w:val="af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2551"/>
        <w:gridCol w:w="2410"/>
        <w:gridCol w:w="4785"/>
      </w:tblGrid>
      <w:tr w:rsidR="00C97C5D" w14:paraId="1B07CC78" w14:textId="77777777">
        <w:trPr>
          <w:trHeight w:val="419"/>
        </w:trPr>
        <w:tc>
          <w:tcPr>
            <w:tcW w:w="9746" w:type="dxa"/>
            <w:gridSpan w:val="3"/>
            <w:vAlign w:val="center"/>
          </w:tcPr>
          <w:p w14:paraId="7EF513DC" w14:textId="77777777" w:rsidR="00C97C5D" w:rsidRDefault="00B65A71">
            <w:pPr>
              <w:spacing w:before="100" w:beforeAutospacing="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Простой оборудования по причине неисправности</w:t>
            </w:r>
          </w:p>
        </w:tc>
      </w:tr>
      <w:tr w:rsidR="00C97C5D" w14:paraId="12586885" w14:textId="77777777">
        <w:tc>
          <w:tcPr>
            <w:tcW w:w="4961" w:type="dxa"/>
            <w:gridSpan w:val="2"/>
          </w:tcPr>
          <w:p w14:paraId="153BE0A7" w14:textId="77777777" w:rsidR="00C97C5D" w:rsidRDefault="00B65A71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Ремонт оборудования</w:t>
            </w:r>
          </w:p>
        </w:tc>
        <w:tc>
          <w:tcPr>
            <w:tcW w:w="4785" w:type="dxa"/>
          </w:tcPr>
          <w:p w14:paraId="35261DF7" w14:textId="77777777" w:rsidR="00C97C5D" w:rsidRDefault="00B65A71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расходных материалов</w:t>
            </w:r>
          </w:p>
        </w:tc>
      </w:tr>
      <w:tr w:rsidR="00C97C5D" w14:paraId="235AA97D" w14:textId="77777777">
        <w:trPr>
          <w:trHeight w:val="421"/>
        </w:trPr>
        <w:tc>
          <w:tcPr>
            <w:tcW w:w="2551" w:type="dxa"/>
            <w:vMerge w:val="restart"/>
          </w:tcPr>
          <w:p w14:paraId="64AE7D59" w14:textId="77777777" w:rsidR="00C97C5D" w:rsidRDefault="00C97C5D">
            <w:pPr>
              <w:spacing w:before="57" w:before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9" w:type="dxa"/>
            <w:vMerge w:val="restart"/>
          </w:tcPr>
          <w:p w14:paraId="150BA0AB" w14:textId="77777777" w:rsidR="00C97C5D" w:rsidRDefault="00C97C5D">
            <w:pPr>
              <w:spacing w:before="57" w:before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85" w:type="dxa"/>
            <w:vMerge w:val="restart"/>
          </w:tcPr>
          <w:p w14:paraId="7A1F71B8" w14:textId="77777777" w:rsidR="00C97C5D" w:rsidRDefault="00C97C5D">
            <w:pPr>
              <w:spacing w:before="57" w:before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824EDCF" w14:textId="77777777" w:rsidR="00C97C5D" w:rsidRDefault="00B65A71">
      <w:pPr>
        <w:pStyle w:val="af9"/>
        <w:numPr>
          <w:ilvl w:val="0"/>
          <w:numId w:val="4"/>
        </w:numPr>
        <w:spacing w:before="57" w:beforeAutospacing="1" w:after="0" w:line="240" w:lineRule="auto"/>
        <w:ind w:left="714" w:hanging="357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 демонтажа/последнего использования оборудования за период бронирования</w:t>
      </w:r>
      <w:r w:rsidRPr="009B0A60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850"/>
        <w:gridCol w:w="4851"/>
      </w:tblGrid>
      <w:tr w:rsidR="00C97C5D" w14:paraId="61AC1D44" w14:textId="77777777">
        <w:tc>
          <w:tcPr>
            <w:tcW w:w="5210" w:type="dxa"/>
          </w:tcPr>
          <w:p w14:paraId="6BC41063" w14:textId="77777777" w:rsidR="00C97C5D" w:rsidRDefault="00C97C5D">
            <w:pPr>
              <w:pStyle w:val="af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BB59F46" w14:textId="77777777" w:rsidR="00C97C5D" w:rsidRDefault="00C97C5D">
            <w:pPr>
              <w:pStyle w:val="af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EB9591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 w:line="24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 подписания отчета ответственным исполнителем</w:t>
      </w:r>
      <w:r w:rsidRPr="009B0A6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850"/>
        <w:gridCol w:w="4851"/>
      </w:tblGrid>
      <w:tr w:rsidR="00C97C5D" w14:paraId="08A92ACB" w14:textId="77777777">
        <w:tc>
          <w:tcPr>
            <w:tcW w:w="5210" w:type="dxa"/>
          </w:tcPr>
          <w:p w14:paraId="42D5A9AD" w14:textId="77777777" w:rsidR="00C97C5D" w:rsidRDefault="00C97C5D">
            <w:pPr>
              <w:pStyle w:val="af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9DB2F10" w14:textId="77777777" w:rsidR="00C97C5D" w:rsidRDefault="00C97C5D">
            <w:pPr>
              <w:pStyle w:val="af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DB6724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 w:line="24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Дата возврата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оборудования  владельцу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850"/>
        <w:gridCol w:w="4851"/>
      </w:tblGrid>
      <w:tr w:rsidR="00C97C5D" w14:paraId="5CF269BB" w14:textId="77777777">
        <w:tc>
          <w:tcPr>
            <w:tcW w:w="5210" w:type="dxa"/>
          </w:tcPr>
          <w:p w14:paraId="6810AF29" w14:textId="77777777" w:rsidR="00C97C5D" w:rsidRDefault="00C97C5D">
            <w:pPr>
              <w:pStyle w:val="af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31CA4FD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CF1362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Состояние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 (краткое описание владельцем оборудования)</w:t>
      </w:r>
      <w:r w:rsidRPr="009B0A6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3233"/>
        <w:gridCol w:w="3234"/>
        <w:gridCol w:w="3234"/>
      </w:tblGrid>
      <w:tr w:rsidR="00C97C5D" w14:paraId="66422303" w14:textId="77777777">
        <w:tc>
          <w:tcPr>
            <w:tcW w:w="9701" w:type="dxa"/>
            <w:gridSpan w:val="3"/>
          </w:tcPr>
          <w:p w14:paraId="55277862" w14:textId="77777777" w:rsidR="00C97C5D" w:rsidRDefault="00C97C5D">
            <w:pPr>
              <w:pStyle w:val="af9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C5D" w14:paraId="4197BDB3" w14:textId="77777777" w:rsidTr="009B0A60">
        <w:tc>
          <w:tcPr>
            <w:tcW w:w="3233" w:type="dxa"/>
            <w:vAlign w:val="center"/>
          </w:tcPr>
          <w:p w14:paraId="12461B03" w14:textId="77777777" w:rsidR="00C97C5D" w:rsidRDefault="00C97C5D" w:rsidP="009B0A60">
            <w:pPr>
              <w:pStyle w:val="af9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4" w:type="dxa"/>
            <w:vAlign w:val="center"/>
          </w:tcPr>
          <w:p w14:paraId="2686EB4D" w14:textId="77777777" w:rsidR="00C97C5D" w:rsidRDefault="00C97C5D" w:rsidP="009B0A60">
            <w:pPr>
              <w:pStyle w:val="af9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4" w:type="dxa"/>
            <w:vAlign w:val="center"/>
          </w:tcPr>
          <w:p w14:paraId="20FDBF11" w14:textId="77777777" w:rsidR="00C97C5D" w:rsidRDefault="00C97C5D" w:rsidP="009B0A60">
            <w:pPr>
              <w:pStyle w:val="af9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5563A6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 w:line="24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Наличие/отсутствие конфликтных ситуаций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842"/>
        <w:gridCol w:w="4859"/>
      </w:tblGrid>
      <w:tr w:rsidR="00C97C5D" w14:paraId="58C6BDFC" w14:textId="77777777">
        <w:tc>
          <w:tcPr>
            <w:tcW w:w="5210" w:type="dxa"/>
          </w:tcPr>
          <w:p w14:paraId="67DCDF86" w14:textId="77777777" w:rsidR="00C97C5D" w:rsidRDefault="00B65A71">
            <w:pPr>
              <w:pStyle w:val="af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Владелец оборудования</w:t>
            </w:r>
          </w:p>
        </w:tc>
        <w:tc>
          <w:tcPr>
            <w:tcW w:w="5211" w:type="dxa"/>
          </w:tcPr>
          <w:p w14:paraId="1F77FA36" w14:textId="77777777" w:rsidR="00C97C5D" w:rsidRDefault="00B65A71">
            <w:pPr>
              <w:pStyle w:val="af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Ответственный исполнитель</w:t>
            </w:r>
          </w:p>
        </w:tc>
      </w:tr>
      <w:tr w:rsidR="00C97C5D" w14:paraId="7F6E9614" w14:textId="77777777">
        <w:tc>
          <w:tcPr>
            <w:tcW w:w="5210" w:type="dxa"/>
          </w:tcPr>
          <w:p w14:paraId="5B735A9D" w14:textId="77777777" w:rsidR="00C97C5D" w:rsidRDefault="00C97C5D">
            <w:pPr>
              <w:pStyle w:val="af9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1" w:type="dxa"/>
          </w:tcPr>
          <w:p w14:paraId="736832B7" w14:textId="77777777" w:rsidR="00C97C5D" w:rsidRDefault="00C97C5D">
            <w:pPr>
              <w:pStyle w:val="af9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C5D" w14:paraId="7332AD28" w14:textId="77777777">
        <w:tc>
          <w:tcPr>
            <w:tcW w:w="5210" w:type="dxa"/>
          </w:tcPr>
          <w:p w14:paraId="50808A5B" w14:textId="77777777" w:rsidR="00C97C5D" w:rsidRDefault="00C97C5D">
            <w:pPr>
              <w:pStyle w:val="af9"/>
              <w:ind w:left="0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211" w:type="dxa"/>
          </w:tcPr>
          <w:p w14:paraId="6E48A018" w14:textId="77777777" w:rsidR="00C97C5D" w:rsidRDefault="00C97C5D">
            <w:pPr>
              <w:pStyle w:val="af9"/>
              <w:ind w:left="0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7A29BBDB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 w:line="240" w:lineRule="auto"/>
        <w:ind w:left="714" w:hanging="35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Дата подписания отчета владельцем оборудования</w:t>
      </w:r>
      <w:r w:rsidRPr="009B0A6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850"/>
        <w:gridCol w:w="4851"/>
      </w:tblGrid>
      <w:tr w:rsidR="00C97C5D" w14:paraId="2CE2109B" w14:textId="77777777">
        <w:tc>
          <w:tcPr>
            <w:tcW w:w="5210" w:type="dxa"/>
          </w:tcPr>
          <w:p w14:paraId="2E18C927" w14:textId="77777777" w:rsidR="00C97C5D" w:rsidRDefault="00C97C5D">
            <w:pPr>
              <w:pStyle w:val="af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7E9BC1B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A3D802" w14:textId="77777777" w:rsidR="00C97C5D" w:rsidRDefault="00C97C5D">
      <w:pPr>
        <w:pStyle w:val="af9"/>
        <w:spacing w:after="0"/>
        <w:ind w:left="0"/>
        <w:rPr>
          <w:rFonts w:ascii="Times New Roman" w:hAnsi="Times New Roman" w:cs="Times New Roman"/>
        </w:rPr>
      </w:pPr>
    </w:p>
    <w:sectPr w:rsidR="00C97C5D">
      <w:type w:val="continuous"/>
      <w:pgSz w:w="11906" w:h="16838" w:orient="landscape"/>
      <w:pgMar w:top="567" w:right="567" w:bottom="567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FEACB" w14:textId="77777777" w:rsidR="00B65A71" w:rsidRDefault="00B65A71">
      <w:pPr>
        <w:spacing w:after="0" w:line="240" w:lineRule="auto"/>
      </w:pPr>
      <w:r>
        <w:separator/>
      </w:r>
    </w:p>
  </w:endnote>
  <w:endnote w:type="continuationSeparator" w:id="0">
    <w:p w14:paraId="3E1B3108" w14:textId="77777777" w:rsidR="00B65A71" w:rsidRDefault="00B65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95240" w14:textId="77777777" w:rsidR="00B65A71" w:rsidRDefault="00B65A71">
      <w:pPr>
        <w:spacing w:after="0" w:line="240" w:lineRule="auto"/>
      </w:pPr>
      <w:r>
        <w:separator/>
      </w:r>
    </w:p>
  </w:footnote>
  <w:footnote w:type="continuationSeparator" w:id="0">
    <w:p w14:paraId="16022A4B" w14:textId="77777777" w:rsidR="00B65A71" w:rsidRDefault="00B65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1787C"/>
    <w:multiLevelType w:val="multilevel"/>
    <w:tmpl w:val="E2CE879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22DE673A"/>
    <w:multiLevelType w:val="multilevel"/>
    <w:tmpl w:val="DA3832B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2" w15:restartNumberingAfterBreak="0">
    <w:nsid w:val="25624F19"/>
    <w:multiLevelType w:val="multilevel"/>
    <w:tmpl w:val="607037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6A093748"/>
    <w:multiLevelType w:val="multilevel"/>
    <w:tmpl w:val="186433D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4" w15:restartNumberingAfterBreak="0">
    <w:nsid w:val="6FA4418E"/>
    <w:multiLevelType w:val="multilevel"/>
    <w:tmpl w:val="57AE247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C5D"/>
    <w:rsid w:val="009B0A60"/>
    <w:rsid w:val="00B65A71"/>
    <w:rsid w:val="00C9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6372"/>
  <w15:docId w15:val="{DA0A311C-0CE4-43BC-89F6-CFBCDCE5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/>
      </w:tcPr>
    </w:tblStylePr>
    <w:tblStylePr w:type="band1Horz">
      <w:tblPr/>
      <w:tcPr>
        <w:shd w:val="clear" w:color="FFFFFF" w:fill="F2F2F2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0" w:space="0" w:color="000000" w:themeColor="text1"/>
        <w:bottom w:val="single" w:sz="4" w:space="0" w:color="000000" w:themeColor="text1"/>
        <w:right w:val="none" w:sz="0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04040"/>
          <w:right w:val="none" w:sz="0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customStyle="1" w:styleId="410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customStyle="1" w:styleId="510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0" w:space="0" w:color="000000"/>
          <w:bottom w:val="single" w:sz="4" w:space="0" w:color="404040"/>
          <w:right w:val="none" w:sz="0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0" w:space="0" w:color="000000"/>
          <w:right w:val="none" w:sz="0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single" w:sz="12" w:space="0" w:color="6A6A6A" w:themeColor="text1" w:themeTint="95"/>
          <w:right w:val="none" w:sz="0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single" w:sz="12" w:space="0" w:color="5D8AC2" w:themeColor="accent1" w:themeTint="EA"/>
          <w:right w:val="none" w:sz="0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single" w:sz="12" w:space="0" w:color="D99695" w:themeColor="accent2" w:themeTint="97"/>
          <w:right w:val="none" w:sz="0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B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single" w:sz="12" w:space="0" w:color="9ABB59" w:themeColor="accent3" w:themeTint="FE"/>
          <w:right w:val="none" w:sz="0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0D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0DD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single" w:sz="12" w:space="0" w:color="B2A1C6" w:themeColor="accent4" w:themeTint="9A"/>
          <w:right w:val="none" w:sz="0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single" w:sz="12" w:space="0" w:color="4BACC6" w:themeColor="accent5"/>
          <w:right w:val="none" w:sz="0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single" w:sz="12" w:space="0" w:color="F79646" w:themeColor="accent6"/>
          <w:right w:val="none" w:sz="0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B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0D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0DD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DC2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1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4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B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BBA59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0D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0DD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band1Vert">
      <w:tblPr/>
      <w:tcPr>
        <w:shd w:val="clear" w:color="FFFFFF" w:fill="8A8A8A"/>
      </w:tcPr>
    </w:tblStylePr>
    <w:tblStylePr w:type="band1Horz">
      <w:tblPr/>
      <w:tcPr>
        <w:shd w:val="clear" w:color="FFFFFF" w:fill="8A8A8A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/>
      </w:tcPr>
    </w:tblStylePr>
    <w:tblStylePr w:type="band1Vert">
      <w:tblPr/>
      <w:tcPr>
        <w:shd w:val="clear" w:color="FFFFFF" w:fill="ADC5E0"/>
      </w:tcPr>
    </w:tblStylePr>
    <w:tblStylePr w:type="band1Horz">
      <w:tblPr/>
      <w:tcPr>
        <w:shd w:val="clear" w:color="FFFFFF" w:fill="ADC5E0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/>
      </w:tcPr>
    </w:tblStylePr>
    <w:tblStylePr w:type="band1Vert">
      <w:tblPr/>
      <w:tcPr>
        <w:shd w:val="clear" w:color="FFFFFF" w:fill="E1ADAC"/>
      </w:tcPr>
    </w:tblStylePr>
    <w:tblStylePr w:type="band1Horz">
      <w:tblPr/>
      <w:tcPr>
        <w:shd w:val="clear" w:color="FFFFFF" w:fill="E1ADAC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0DD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/>
      </w:tcPr>
    </w:tblStylePr>
    <w:tblStylePr w:type="band1Vert">
      <w:tblPr/>
      <w:tcPr>
        <w:shd w:val="clear" w:color="FFFFFF" w:fill="D1DFB2"/>
      </w:tcPr>
    </w:tblStylePr>
    <w:tblStylePr w:type="band1Horz">
      <w:tblPr/>
      <w:tcPr>
        <w:shd w:val="clear" w:color="FFFFFF" w:fill="D1DFB2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/>
      </w:tcPr>
    </w:tblStylePr>
    <w:tblStylePr w:type="band1Vert">
      <w:tblPr/>
      <w:tcPr>
        <w:shd w:val="clear" w:color="FFFFFF" w:fill="C4B7D4"/>
      </w:tcPr>
    </w:tblStylePr>
    <w:tblStylePr w:type="band1Horz">
      <w:tblPr/>
      <w:tcPr>
        <w:shd w:val="clear" w:color="FFFFFF" w:fill="C4B7D4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/>
      </w:tcPr>
    </w:tblStylePr>
    <w:tblStylePr w:type="band1Vert">
      <w:tblPr/>
      <w:tcPr>
        <w:shd w:val="clear" w:color="FFFFFF" w:fill="ABD9E4"/>
      </w:tcPr>
    </w:tblStylePr>
    <w:tblStylePr w:type="band1Horz">
      <w:tblPr/>
      <w:tcPr>
        <w:shd w:val="clear" w:color="FFFFFF" w:fill="ABD9E4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/>
      </w:tcPr>
    </w:tblStylePr>
    <w:tblStylePr w:type="band1Vert">
      <w:tblPr/>
      <w:tcPr>
        <w:shd w:val="clear" w:color="FFFFFF" w:fill="FBCDA8"/>
      </w:tcPr>
    </w:tblStylePr>
    <w:tblStylePr w:type="band1Horz">
      <w:tblPr/>
      <w:tcPr>
        <w:shd w:val="clear" w:color="FFFFFF" w:fill="FBCDA8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B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B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0DD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0DD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fill="F2F2F2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fill="DAE5F1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fill="F2DCDB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B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fill="EAF0DD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0DD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fill="E5DFEC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fill="DAEEF3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fill="FDE9D8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single" w:sz="4" w:space="0" w:color="000000" w:themeColor="text1"/>
          <w:right w:val="none" w:sz="0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0" w:space="0" w:color="000000"/>
          <w:bottom w:val="none" w:sz="0" w:space="0" w:color="000000"/>
          <w:right w:val="none" w:sz="0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/>
      </w:tcPr>
    </w:tblStylePr>
    <w:tblStylePr w:type="band1Horz">
      <w:tblPr/>
      <w:tcPr>
        <w:shd w:val="clear" w:color="FFFFFF" w:fill="BFBFBF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3E0EE"/>
      </w:tcPr>
    </w:tblStylePr>
    <w:tblStylePr w:type="band1Horz">
      <w:tblPr/>
      <w:tcPr>
        <w:shd w:val="clear" w:color="FFFFFF" w:fill="D3E0EE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0504D" w:themeColor="accent2"/>
          <w:right w:val="none" w:sz="0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0" w:space="0" w:color="000000"/>
          <w:bottom w:val="none" w:sz="0" w:space="0" w:color="000000"/>
          <w:right w:val="none" w:sz="0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3D2"/>
      </w:tcPr>
    </w:tblStylePr>
    <w:tblStylePr w:type="band1Horz">
      <w:tblPr/>
      <w:tcPr>
        <w:shd w:val="clear" w:color="FFFFFF" w:fill="EFD3D2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BB59" w:themeColor="accent3"/>
          <w:right w:val="none" w:sz="0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0" w:space="0" w:color="000000"/>
          <w:bottom w:val="none" w:sz="0" w:space="0" w:color="000000"/>
          <w:right w:val="none" w:sz="0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6EED5"/>
      </w:tcPr>
    </w:tblStylePr>
    <w:tblStylePr w:type="band1Horz">
      <w:tblPr/>
      <w:tcPr>
        <w:shd w:val="clear" w:color="FFFFFF" w:fill="E6EED5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064A2" w:themeColor="accent4"/>
          <w:right w:val="none" w:sz="0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0" w:space="0" w:color="000000"/>
          <w:bottom w:val="none" w:sz="0" w:space="0" w:color="000000"/>
          <w:right w:val="none" w:sz="0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/>
      </w:tcPr>
    </w:tblStylePr>
    <w:tblStylePr w:type="band1Horz">
      <w:tblPr/>
      <w:tcPr>
        <w:shd w:val="clear" w:color="FFFFFF" w:fill="DFD8E7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BACC6" w:themeColor="accent5"/>
          <w:right w:val="none" w:sz="0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0" w:space="0" w:color="000000"/>
          <w:bottom w:val="none" w:sz="0" w:space="0" w:color="000000"/>
          <w:right w:val="none" w:sz="0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/>
      </w:tcPr>
    </w:tblStylePr>
    <w:tblStylePr w:type="band1Horz">
      <w:tblPr/>
      <w:tcPr>
        <w:shd w:val="clear" w:color="FFFFFF" w:fill="D1EAF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79646" w:themeColor="accent6"/>
          <w:right w:val="none" w:sz="0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0" w:space="0" w:color="000000"/>
          <w:bottom w:val="none" w:sz="0" w:space="0" w:color="000000"/>
          <w:right w:val="none" w:sz="0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CE4D1"/>
      </w:tcPr>
    </w:tblStylePr>
    <w:tblStylePr w:type="band1Horz">
      <w:tblPr/>
      <w:tcPr>
        <w:shd w:val="clear" w:color="FFFFFF" w:fill="FCE4D1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0" w:space="0" w:color="000000"/>
          <w:bottom w:val="single" w:sz="4" w:space="0" w:color="6F6F6F" w:themeColor="text1" w:themeTint="90"/>
          <w:right w:val="none" w:sz="0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0" w:space="0" w:color="000000"/>
          <w:bottom w:val="single" w:sz="4" w:space="0" w:color="6F6F6F" w:themeColor="text1" w:themeTint="90"/>
          <w:right w:val="none" w:sz="0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0" w:space="0" w:color="000000"/>
          <w:bottom w:val="single" w:sz="4" w:space="0" w:color="9BB7D9" w:themeColor="accent1" w:themeTint="90"/>
          <w:right w:val="none" w:sz="0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0" w:space="0" w:color="000000"/>
          <w:bottom w:val="single" w:sz="4" w:space="0" w:color="9BB7D9" w:themeColor="accent1" w:themeTint="90"/>
          <w:right w:val="none" w:sz="0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3E0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3E0EE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0" w:space="0" w:color="000000"/>
          <w:bottom w:val="single" w:sz="4" w:space="0" w:color="DB9B9A" w:themeColor="accent2" w:themeTint="90"/>
          <w:right w:val="none" w:sz="0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0" w:space="0" w:color="000000"/>
          <w:bottom w:val="single" w:sz="4" w:space="0" w:color="DB9B9A" w:themeColor="accent2" w:themeTint="90"/>
          <w:right w:val="none" w:sz="0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3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3D2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0" w:space="0" w:color="000000"/>
          <w:bottom w:val="single" w:sz="4" w:space="0" w:color="C6D8A1" w:themeColor="accent3" w:themeTint="90"/>
          <w:right w:val="none" w:sz="0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0" w:space="0" w:color="000000"/>
          <w:bottom w:val="single" w:sz="4" w:space="0" w:color="C6D8A1" w:themeColor="accent3" w:themeTint="90"/>
          <w:right w:val="none" w:sz="0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6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6EED5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0" w:space="0" w:color="000000"/>
          <w:bottom w:val="single" w:sz="4" w:space="0" w:color="B7A7CA" w:themeColor="accent4" w:themeTint="90"/>
          <w:right w:val="none" w:sz="0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0" w:space="0" w:color="000000"/>
          <w:bottom w:val="single" w:sz="4" w:space="0" w:color="B7A7CA" w:themeColor="accent4" w:themeTint="90"/>
          <w:right w:val="none" w:sz="0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CE4D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CE4D1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1CD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9BF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3E0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3E0EE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3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3D2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6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6EED5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CE4D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CE4D1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4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4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4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4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4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1CDDC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1CDDC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1CDDC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1CDDC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1CDDC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9BF9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9BF9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9BF9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9BF9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9BF90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3E0EE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3E0EE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3D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3D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6EED5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6EED5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CE4D1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CE4D1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fill="BFBFB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fill="D3E0EE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3E0EE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fill="EFD3D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3D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fill="E6EED5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6EED5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fill="DFD8E7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fill="D1EAF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fill="FCE4D1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CE4D1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D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D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D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D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BBA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BBA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BBA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BBA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0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0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D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D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D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D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BBA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BBA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BBA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BBA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0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0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1086</Characters>
  <Application>Microsoft Office Word</Application>
  <DocSecurity>0</DocSecurity>
  <Lines>9</Lines>
  <Paragraphs>2</Paragraphs>
  <ScaleCrop>false</ScaleCrop>
  <Company>ТОИ ДВНЦ АН СССР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Максим</dc:creator>
  <cp:lastModifiedBy>Anna V</cp:lastModifiedBy>
  <cp:revision>31</cp:revision>
  <dcterms:created xsi:type="dcterms:W3CDTF">2023-11-13T23:16:00Z</dcterms:created>
  <dcterms:modified xsi:type="dcterms:W3CDTF">2024-02-03T08:17:00Z</dcterms:modified>
</cp:coreProperties>
</file>