
<file path=[Content_Types].xml><?xml version="1.0" encoding="utf-8"?>
<Types xmlns="http://schemas.openxmlformats.org/package/2006/content-types">
  <Default Extension="bin" ContentType="application/vnd.openxmlformats-officedocument.oleObject"/>
  <Default Extension="gif" ContentType="image/gi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9B06B8" w14:textId="2745E505" w:rsidR="006F3C80" w:rsidRPr="00AC2132" w:rsidRDefault="00AC2132" w:rsidP="00AC2132">
      <w:pPr>
        <w:pStyle w:val="ListParagraph"/>
        <w:numPr>
          <w:ilvl w:val="0"/>
          <w:numId w:val="7"/>
        </w:numPr>
        <w:spacing w:line="276" w:lineRule="auto"/>
        <w:jc w:val="both"/>
        <w:rPr>
          <w:b/>
          <w:sz w:val="28"/>
          <w:szCs w:val="28"/>
        </w:rPr>
      </w:pPr>
      <w:r w:rsidRPr="00AC2132">
        <w:rPr>
          <w:b/>
          <w:sz w:val="28"/>
          <w:szCs w:val="28"/>
        </w:rPr>
        <w:t>ВЫТАЛКИВАЮЩАЯ И ВЫТЯГИВАЮЩАЯ СИСТЕМЫ УПРАВЛЕНИЯ МАТЕРИАЛЬНЫМИ ПОТОКАМИ</w:t>
      </w:r>
    </w:p>
    <w:p w14:paraId="4425D13E" w14:textId="77777777" w:rsidR="001667F5" w:rsidRPr="00AC2132" w:rsidRDefault="001667F5" w:rsidP="00AC2132">
      <w:pPr>
        <w:pStyle w:val="ListParagraph"/>
        <w:spacing w:line="276" w:lineRule="auto"/>
        <w:ind w:left="0" w:firstLine="720"/>
        <w:rPr>
          <w:sz w:val="28"/>
          <w:szCs w:val="28"/>
        </w:rPr>
      </w:pPr>
    </w:p>
    <w:p w14:paraId="1839A5ED" w14:textId="3DC523B2" w:rsidR="001667F5" w:rsidRPr="00AC2132" w:rsidRDefault="001667F5" w:rsidP="00AC2132">
      <w:pPr>
        <w:pStyle w:val="ListParagraph"/>
        <w:tabs>
          <w:tab w:val="left" w:pos="851"/>
        </w:tabs>
        <w:spacing w:line="276" w:lineRule="auto"/>
        <w:ind w:left="0" w:firstLine="720"/>
        <w:jc w:val="both"/>
        <w:rPr>
          <w:sz w:val="28"/>
          <w:szCs w:val="28"/>
        </w:rPr>
      </w:pPr>
      <w:r w:rsidRPr="00AC2132">
        <w:rPr>
          <w:sz w:val="28"/>
          <w:szCs w:val="28"/>
          <w:shd w:val="clear" w:color="auto" w:fill="FFFFFF"/>
        </w:rPr>
        <w:t>Под </w:t>
      </w:r>
      <w:r w:rsidRPr="00AC2132">
        <w:rPr>
          <w:rStyle w:val="Strong"/>
          <w:b w:val="0"/>
          <w:sz w:val="28"/>
          <w:szCs w:val="28"/>
          <w:bdr w:val="none" w:sz="0" w:space="0" w:color="auto" w:frame="1"/>
          <w:shd w:val="clear" w:color="auto" w:fill="FFFFFF"/>
        </w:rPr>
        <w:t>управлением материальным потоком</w:t>
      </w:r>
      <w:r w:rsidRPr="00AC2132">
        <w:rPr>
          <w:sz w:val="28"/>
          <w:szCs w:val="28"/>
          <w:shd w:val="clear" w:color="auto" w:fill="FFFFFF"/>
        </w:rPr>
        <w:t> следует понимать процесс целенаправленного воздействия на подсистемы логистической системы либо фрагменты логистической цепи поставок, которые заняты продвижением материальных и информационных потоков от продуцента к местам конечного потребления. Принятие управленческих решений осуществляется службой логистики фирмы, компании на основе данных о выполнении заказов, наличии необходимой продукции, ресурсах и спросе на продукцию в конкретных сегментах рынка</w:t>
      </w:r>
      <w:r w:rsidRPr="00AC2132">
        <w:rPr>
          <w:sz w:val="28"/>
          <w:szCs w:val="28"/>
          <w:shd w:val="clear" w:color="auto" w:fill="FFFFFF"/>
        </w:rPr>
        <w:t>.</w:t>
      </w:r>
      <w:bookmarkStart w:id="0" w:name="_GoBack"/>
      <w:bookmarkEnd w:id="0"/>
    </w:p>
    <w:p w14:paraId="524EE7CC" w14:textId="41302BFB" w:rsidR="001667F5" w:rsidRPr="00AC2132" w:rsidRDefault="00AC2132" w:rsidP="00AC2132">
      <w:pPr>
        <w:pStyle w:val="ListParagraph"/>
        <w:tabs>
          <w:tab w:val="left" w:pos="851"/>
        </w:tabs>
        <w:spacing w:line="276" w:lineRule="auto"/>
        <w:ind w:left="0" w:firstLine="720"/>
        <w:jc w:val="both"/>
        <w:rPr>
          <w:sz w:val="28"/>
          <w:szCs w:val="28"/>
        </w:rPr>
      </w:pPr>
      <w:r w:rsidRPr="00AC2132">
        <w:rPr>
          <w:sz w:val="28"/>
          <w:szCs w:val="28"/>
          <w:shd w:val="clear" w:color="auto" w:fill="FFFFFF"/>
        </w:rPr>
        <w:t>Система управления материальными потоками – организационный механизм формирования, планирования и регулирования материальных потоков в рамках  внутрипроизводственной логистической системы.</w:t>
      </w:r>
    </w:p>
    <w:p w14:paraId="0F79D52A" w14:textId="769F24AD" w:rsidR="001667F5" w:rsidRPr="00AC2132" w:rsidRDefault="001667F5" w:rsidP="00AC2132">
      <w:pPr>
        <w:pStyle w:val="ListParagraph"/>
        <w:tabs>
          <w:tab w:val="left" w:pos="851"/>
        </w:tabs>
        <w:spacing w:line="276" w:lineRule="auto"/>
        <w:ind w:left="0" w:firstLine="720"/>
        <w:jc w:val="both"/>
        <w:rPr>
          <w:sz w:val="28"/>
          <w:szCs w:val="28"/>
        </w:rPr>
      </w:pPr>
      <w:r w:rsidRPr="00AC2132">
        <w:rPr>
          <w:sz w:val="28"/>
          <w:szCs w:val="28"/>
        </w:rPr>
        <w:t>Управление материальными потоками в рамках внутрипроизводственных логистических систем может осуществляться двумя принципиально различными способами: путем “выталкивания” или “вытягивания” заказа.</w:t>
      </w:r>
    </w:p>
    <w:p w14:paraId="4FF35984" w14:textId="77777777" w:rsidR="001667F5" w:rsidRPr="00AC2132" w:rsidRDefault="001667F5" w:rsidP="00AC2132">
      <w:pPr>
        <w:pStyle w:val="ListParagraph"/>
        <w:tabs>
          <w:tab w:val="left" w:pos="851"/>
        </w:tabs>
        <w:spacing w:line="276" w:lineRule="auto"/>
        <w:ind w:left="0" w:firstLine="720"/>
        <w:jc w:val="both"/>
        <w:rPr>
          <w:sz w:val="28"/>
          <w:szCs w:val="28"/>
        </w:rPr>
      </w:pPr>
      <w:r w:rsidRPr="00AC2132">
        <w:rPr>
          <w:bCs/>
          <w:sz w:val="28"/>
          <w:szCs w:val="28"/>
        </w:rPr>
        <w:t>Выталкивающая система</w:t>
      </w:r>
      <w:r w:rsidRPr="00AC2132">
        <w:rPr>
          <w:sz w:val="28"/>
          <w:szCs w:val="28"/>
        </w:rPr>
        <w:t xml:space="preserve"> управления материальными потоками основана на прогнозировании размера запасов сырья, материалов, деталей для каждого звена логистической цепи. Исходя из этого прогноза осуществляется управление всем многоэтапным процессом производства путем обеспечения оправданного объема материального запаса на каждой стадии обработки. При данной системе управления материальными потоками предметы труда перемещаются с одного участка на другой (следующий по технологическому процессу) независимо от его готовности к обработке и потребности в этих деталях, т.е. без наличия соответствующего заказа. Материальный поток как бы “выталкивается” получателю по команде, поступающей из центральной системы управления производством (рис. 5.4).</w:t>
      </w:r>
    </w:p>
    <w:p w14:paraId="45BDEBB4" w14:textId="77777777" w:rsidR="001667F5" w:rsidRPr="00AC2132" w:rsidRDefault="001667F5" w:rsidP="00AC2132">
      <w:pPr>
        <w:pStyle w:val="ListParagraph"/>
        <w:tabs>
          <w:tab w:val="left" w:pos="851"/>
        </w:tabs>
        <w:spacing w:line="276" w:lineRule="auto"/>
        <w:ind w:left="0" w:firstLine="720"/>
        <w:jc w:val="both"/>
        <w:rPr>
          <w:sz w:val="28"/>
          <w:szCs w:val="28"/>
        </w:rPr>
      </w:pPr>
      <w:r w:rsidRPr="00AC2132">
        <w:rPr>
          <w:sz w:val="28"/>
          <w:szCs w:val="28"/>
        </w:rPr>
        <w:t>Такой способ управления материальными потоками позволяет увязать сложный производственный механизм в единую систему и максимально задействовать рабочих и оборудование в производстве. Однако в случае резкого изменения спроса использование “выталкивающей” системы приводит к созданию избыточного запаса и “затовариванию” из-за отсутствия возможности “перепланирования” производства для каждой стадии.</w:t>
      </w:r>
    </w:p>
    <w:p w14:paraId="22082E8F" w14:textId="0ACD7331" w:rsidR="001667F5" w:rsidRPr="00AC2132" w:rsidRDefault="00AC2132" w:rsidP="00AC2132">
      <w:pPr>
        <w:pStyle w:val="4"/>
        <w:framePr w:w="0" w:h="0" w:hSpace="0" w:wrap="auto" w:vAnchor="margin" w:hAnchor="text" w:xAlign="left" w:yAlign="inline"/>
        <w:pBdr>
          <w:top w:val="none" w:sz="0" w:space="0" w:color="auto"/>
          <w:left w:val="none" w:sz="0" w:space="0" w:color="auto"/>
          <w:bottom w:val="none" w:sz="0" w:space="0" w:color="auto"/>
          <w:right w:val="none" w:sz="0" w:space="0" w:color="auto"/>
        </w:pBdr>
        <w:spacing w:line="276" w:lineRule="auto"/>
        <w:ind w:firstLine="720"/>
      </w:pPr>
      <w:r w:rsidRPr="00AC2132">
        <w:rPr>
          <w:noProof/>
        </w:rPr>
        <w:lastRenderedPageBreak/>
        <w:drawing>
          <wp:inline distT="0" distB="0" distL="0" distR="0" wp14:anchorId="04126525" wp14:editId="7891C207">
            <wp:extent cx="4819650" cy="1171575"/>
            <wp:effectExtent l="0" t="0" r="0" b="9525"/>
            <wp:docPr id="4" name="Picture 4" descr="http://www.kgau.ru/distance/fub_03/eldeshtein/logistika/img/r_02_02_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kgau.ru/distance/fub_03/eldeshtein/logistika/img/r_02_02_04.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9650" cy="1171575"/>
                    </a:xfrm>
                    <a:prstGeom prst="rect">
                      <a:avLst/>
                    </a:prstGeom>
                    <a:noFill/>
                    <a:ln>
                      <a:noFill/>
                    </a:ln>
                  </pic:spPr>
                </pic:pic>
              </a:graphicData>
            </a:graphic>
          </wp:inline>
        </w:drawing>
      </w:r>
      <w:r w:rsidRPr="00AC2132">
        <w:t xml:space="preserve"> </w:t>
      </w:r>
      <w:r w:rsidR="001667F5" w:rsidRPr="00AC2132">
        <w:t>Рис. 5.4. Выталкивающая система управления материальными потоками</w:t>
      </w:r>
    </w:p>
    <w:p w14:paraId="2EEEF972" w14:textId="77777777" w:rsidR="001667F5" w:rsidRPr="00AC2132" w:rsidRDefault="001667F5" w:rsidP="00AC2132">
      <w:pPr>
        <w:pStyle w:val="ListParagraph"/>
        <w:tabs>
          <w:tab w:val="left" w:pos="851"/>
        </w:tabs>
        <w:spacing w:line="276" w:lineRule="auto"/>
        <w:ind w:left="0" w:firstLine="720"/>
        <w:jc w:val="both"/>
        <w:rPr>
          <w:b/>
          <w:bCs/>
          <w:sz w:val="28"/>
          <w:szCs w:val="28"/>
        </w:rPr>
      </w:pPr>
    </w:p>
    <w:p w14:paraId="20E4478F" w14:textId="77777777" w:rsidR="001667F5" w:rsidRPr="00AC2132" w:rsidRDefault="001667F5" w:rsidP="00AC2132">
      <w:pPr>
        <w:pStyle w:val="ListParagraph"/>
        <w:tabs>
          <w:tab w:val="left" w:pos="851"/>
        </w:tabs>
        <w:spacing w:line="276" w:lineRule="auto"/>
        <w:ind w:left="0" w:firstLine="720"/>
        <w:jc w:val="both"/>
        <w:rPr>
          <w:sz w:val="28"/>
          <w:szCs w:val="28"/>
        </w:rPr>
      </w:pPr>
      <w:r w:rsidRPr="00AC2132">
        <w:rPr>
          <w:b/>
          <w:bCs/>
          <w:sz w:val="28"/>
          <w:szCs w:val="28"/>
        </w:rPr>
        <w:t>Вытягивающая система</w:t>
      </w:r>
      <w:r w:rsidRPr="00AC2132">
        <w:rPr>
          <w:sz w:val="28"/>
          <w:szCs w:val="28"/>
        </w:rPr>
        <w:t xml:space="preserve"> предполагает сохранение минимального уровня запасов на каждом этапе производства и движения заказа от последующего участка к предыдущему. Последующий участок заказывает материал в соответствии с нормой и временем потребления своих изделий. План-график работы устанавливается только для участка(цеха)-потребителя. Участок-производитель не имеет конкретного графика и плана и работает в соответствии с поступившим заказом. Таким образом изготавливаются только те детали, которые реально нужны и только тогда, когда в этом возникает необходимость.</w:t>
      </w:r>
    </w:p>
    <w:p w14:paraId="7099F4D0" w14:textId="77777777" w:rsidR="001667F5" w:rsidRPr="00AC2132" w:rsidRDefault="001667F5" w:rsidP="00AC2132">
      <w:pPr>
        <w:pStyle w:val="ListParagraph"/>
        <w:tabs>
          <w:tab w:val="left" w:pos="851"/>
        </w:tabs>
        <w:spacing w:line="276" w:lineRule="auto"/>
        <w:ind w:left="0" w:firstLine="720"/>
        <w:jc w:val="both"/>
        <w:rPr>
          <w:i/>
          <w:sz w:val="28"/>
          <w:szCs w:val="28"/>
        </w:rPr>
      </w:pPr>
      <w:r w:rsidRPr="00AC2132">
        <w:rPr>
          <w:i/>
          <w:sz w:val="28"/>
          <w:szCs w:val="28"/>
        </w:rPr>
        <w:t>ПРИМЕР. Рассмотрим механизм функционирования вытягивающей системы управления материальными потоками (рис. 5.5).</w:t>
      </w:r>
    </w:p>
    <w:p w14:paraId="5D51D4C9" w14:textId="68F98241" w:rsidR="001667F5" w:rsidRPr="00AC2132" w:rsidRDefault="001667F5" w:rsidP="00AC2132">
      <w:pPr>
        <w:pStyle w:val="ListParagraph"/>
        <w:tabs>
          <w:tab w:val="left" w:pos="851"/>
        </w:tabs>
        <w:spacing w:line="276" w:lineRule="auto"/>
        <w:ind w:left="0" w:firstLine="720"/>
        <w:jc w:val="both"/>
        <w:rPr>
          <w:i/>
          <w:sz w:val="28"/>
          <w:szCs w:val="28"/>
        </w:rPr>
      </w:pPr>
      <w:r w:rsidRPr="00AC2132">
        <w:rPr>
          <w:i/>
          <w:sz w:val="28"/>
          <w:szCs w:val="28"/>
        </w:rPr>
        <w:t>Допустим, предприятие получило заказ на изготовление 10 единиц продукции. Этот заказ система управления передает в цех сборки. Цех сборки, для выполнения заказа, запрашивает 10 деталей из цеха № 1. Передав из своего запаса 10 деталей, цех № 1 с целью восполнения запаса заказывает у цеха № 2 десять заготовок. В свою очередь, цех № 2, передав 10 заготовок, заказывает на складе сырья материалы для изготовления переданного количества заготовок, также с целью восстановления запаса. Таким образом, материальный поток “вытягивается” каждым последующим звеном.</w:t>
      </w:r>
    </w:p>
    <w:p w14:paraId="0206147E" w14:textId="7948628C" w:rsidR="00AC2132" w:rsidRPr="00AC2132" w:rsidRDefault="00AC2132" w:rsidP="00AC2132">
      <w:pPr>
        <w:pStyle w:val="ListParagraph"/>
        <w:tabs>
          <w:tab w:val="left" w:pos="851"/>
        </w:tabs>
        <w:spacing w:line="276" w:lineRule="auto"/>
        <w:ind w:left="0" w:firstLine="720"/>
        <w:jc w:val="both"/>
        <w:rPr>
          <w:i/>
          <w:sz w:val="28"/>
          <w:szCs w:val="28"/>
        </w:rPr>
      </w:pPr>
      <w:r w:rsidRPr="00AC2132">
        <w:rPr>
          <w:sz w:val="28"/>
          <w:szCs w:val="28"/>
        </w:rPr>
        <w:br/>
      </w:r>
      <w:r w:rsidRPr="00AC2132">
        <w:rPr>
          <w:noProof/>
          <w:sz w:val="28"/>
          <w:szCs w:val="28"/>
        </w:rPr>
        <w:drawing>
          <wp:inline distT="0" distB="0" distL="0" distR="0" wp14:anchorId="311CC538" wp14:editId="3CB14F9F">
            <wp:extent cx="4991100" cy="2314575"/>
            <wp:effectExtent l="0" t="0" r="0" b="9525"/>
            <wp:docPr id="3" name="Picture 3" descr="http://www.kgau.ru/distance/fub_03/eldeshtein/logistika/img/r_02_02_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kgau.ru/distance/fub_03/eldeshtein/logistika/img/r_02_02_05.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91100" cy="2314575"/>
                    </a:xfrm>
                    <a:prstGeom prst="rect">
                      <a:avLst/>
                    </a:prstGeom>
                    <a:noFill/>
                    <a:ln>
                      <a:noFill/>
                    </a:ln>
                  </pic:spPr>
                </pic:pic>
              </a:graphicData>
            </a:graphic>
          </wp:inline>
        </w:drawing>
      </w:r>
    </w:p>
    <w:p w14:paraId="275CFB5D" w14:textId="08EF8BFF" w:rsidR="001667F5" w:rsidRPr="00AC2132" w:rsidRDefault="001667F5" w:rsidP="00AC2132">
      <w:pPr>
        <w:pStyle w:val="ListParagraph"/>
        <w:tabs>
          <w:tab w:val="left" w:pos="-2160"/>
        </w:tabs>
        <w:spacing w:line="276" w:lineRule="auto"/>
        <w:ind w:left="0" w:firstLine="720"/>
        <w:rPr>
          <w:sz w:val="28"/>
          <w:szCs w:val="28"/>
        </w:rPr>
      </w:pPr>
      <w:r w:rsidRPr="00AC2132">
        <w:rPr>
          <w:sz w:val="28"/>
          <w:szCs w:val="28"/>
        </w:rPr>
        <w:lastRenderedPageBreak/>
        <w:t>Рис. 5.5. Вытягивающая система управления материальными потоками</w:t>
      </w:r>
    </w:p>
    <w:p w14:paraId="3523D82E" w14:textId="77777777" w:rsidR="001667F5" w:rsidRPr="00AC2132" w:rsidRDefault="001667F5" w:rsidP="00AC2132">
      <w:pPr>
        <w:pStyle w:val="ListParagraph"/>
        <w:numPr>
          <w:ilvl w:val="0"/>
          <w:numId w:val="1"/>
        </w:numPr>
        <w:tabs>
          <w:tab w:val="left" w:pos="851"/>
        </w:tabs>
        <w:spacing w:line="276" w:lineRule="auto"/>
        <w:ind w:left="0" w:firstLine="720"/>
        <w:jc w:val="center"/>
        <w:rPr>
          <w:sz w:val="28"/>
          <w:szCs w:val="28"/>
        </w:rPr>
      </w:pPr>
    </w:p>
    <w:p w14:paraId="367D2517" w14:textId="21E0E417" w:rsidR="006F3C80" w:rsidRPr="00AC2132" w:rsidRDefault="006F3C80" w:rsidP="00AC2132">
      <w:pPr>
        <w:spacing w:line="276" w:lineRule="auto"/>
        <w:ind w:firstLine="720"/>
        <w:rPr>
          <w:rFonts w:ascii="Times New Roman" w:hAnsi="Times New Roman" w:cs="Times New Roman"/>
          <w:sz w:val="28"/>
          <w:szCs w:val="28"/>
          <w:lang w:val="ru-RU"/>
        </w:rPr>
      </w:pPr>
    </w:p>
    <w:p w14:paraId="013767A4" w14:textId="458FAC0F" w:rsidR="006F3C80" w:rsidRPr="00AC2132" w:rsidRDefault="006F3C80" w:rsidP="00AC2132">
      <w:pPr>
        <w:pStyle w:val="ListParagraph"/>
        <w:spacing w:line="276" w:lineRule="auto"/>
        <w:ind w:left="0" w:firstLine="720"/>
        <w:rPr>
          <w:sz w:val="28"/>
          <w:szCs w:val="28"/>
        </w:rPr>
      </w:pPr>
      <w:r w:rsidRPr="00AC2132">
        <w:rPr>
          <w:sz w:val="28"/>
          <w:szCs w:val="28"/>
          <w:lang w:val="en-US"/>
        </w:rPr>
        <w:t>27</w:t>
      </w:r>
      <w:r w:rsidRPr="00AC2132">
        <w:rPr>
          <w:sz w:val="28"/>
          <w:szCs w:val="28"/>
        </w:rPr>
        <w:t xml:space="preserve"> </w:t>
      </w:r>
      <w:bookmarkStart w:id="1" w:name="_Hlk531600257"/>
      <w:r w:rsidRPr="00AC2132">
        <w:rPr>
          <w:sz w:val="28"/>
          <w:szCs w:val="28"/>
        </w:rPr>
        <w:t>Терминальные перевозки</w:t>
      </w:r>
      <w:bookmarkEnd w:id="1"/>
    </w:p>
    <w:p w14:paraId="557FF820" w14:textId="77777777" w:rsidR="001667F5" w:rsidRPr="00AC2132" w:rsidRDefault="001667F5" w:rsidP="00AC2132">
      <w:pPr>
        <w:pStyle w:val="PlainText"/>
        <w:spacing w:line="276" w:lineRule="auto"/>
        <w:ind w:firstLine="720"/>
      </w:pPr>
      <w:r w:rsidRPr="00AC2132">
        <w:rPr>
          <w:i/>
          <w:iCs/>
        </w:rPr>
        <w:t xml:space="preserve">Перевозка грузов, организуемая и осуществляемая через терминалы, называется терминальной перевозкой. </w:t>
      </w:r>
      <w:r w:rsidRPr="00AC2132">
        <w:t>В роли организаторов терминальных перевозок выступают, как правило, транспортно-экспедиционные фирмы, использующие универсальные или специализированные терминалы и терминальные комплексы.</w:t>
      </w:r>
    </w:p>
    <w:p w14:paraId="295EC5B3" w14:textId="77777777" w:rsidR="001667F5" w:rsidRPr="00AC2132" w:rsidRDefault="001667F5" w:rsidP="00AC2132">
      <w:pPr>
        <w:pStyle w:val="PlainText"/>
        <w:spacing w:line="276" w:lineRule="auto"/>
        <w:ind w:firstLine="720"/>
      </w:pPr>
      <w:r w:rsidRPr="00AC2132">
        <w:rPr>
          <w:u w:val="single"/>
        </w:rPr>
        <w:t>Грузовым терминалом</w:t>
      </w:r>
      <w:r w:rsidRPr="00AC2132">
        <w:t xml:space="preserve"> называется специальный комплекс организационно взаимосвязанных сооружений, персонала и технических устройств, предназначенных для выполнения логистических операций, связанных с приемом, погрузкой-разгрузкой, хранением, сортировкой, грузопереработкой различных партий грузов, а также коммерческо-информационным обслуживанием грузополучателей, перевозчиков и других логистических посредников.</w:t>
      </w:r>
    </w:p>
    <w:p w14:paraId="33D325AA" w14:textId="77777777" w:rsidR="001667F5" w:rsidRPr="00AC2132" w:rsidRDefault="001667F5" w:rsidP="00AC2132">
      <w:pPr>
        <w:pStyle w:val="PlainText"/>
        <w:spacing w:line="276" w:lineRule="auto"/>
        <w:ind w:firstLine="720"/>
      </w:pPr>
      <w:r w:rsidRPr="00AC2132">
        <w:rPr>
          <w:i/>
          <w:iCs/>
          <w:u w:val="single"/>
        </w:rPr>
        <w:t>Универсальные терминалы</w:t>
      </w:r>
      <w:r w:rsidRPr="00AC2132">
        <w:t xml:space="preserve"> представляют собой группу складов с дистрибутивным центром. Основными функциями этих терминалов являются:</w:t>
      </w:r>
    </w:p>
    <w:p w14:paraId="4658C918" w14:textId="77777777" w:rsidR="001667F5" w:rsidRPr="00AC2132" w:rsidRDefault="001667F5" w:rsidP="00AC2132">
      <w:pPr>
        <w:numPr>
          <w:ilvl w:val="0"/>
          <w:numId w:val="5"/>
        </w:numPr>
        <w:tabs>
          <w:tab w:val="clear" w:pos="360"/>
          <w:tab w:val="num" w:pos="993"/>
        </w:tabs>
        <w:autoSpaceDE w:val="0"/>
        <w:autoSpaceDN w:val="0"/>
        <w:spacing w:after="0" w:line="276" w:lineRule="auto"/>
        <w:ind w:left="0" w:firstLine="720"/>
        <w:jc w:val="both"/>
        <w:rPr>
          <w:rFonts w:ascii="Times New Roman" w:hAnsi="Times New Roman" w:cs="Times New Roman"/>
          <w:sz w:val="28"/>
          <w:szCs w:val="28"/>
          <w:lang w:val="ru-RU"/>
        </w:rPr>
      </w:pPr>
      <w:r w:rsidRPr="00AC2132">
        <w:rPr>
          <w:rFonts w:ascii="Times New Roman" w:hAnsi="Times New Roman" w:cs="Times New Roman"/>
          <w:sz w:val="28"/>
          <w:szCs w:val="28"/>
          <w:lang w:val="ru-RU"/>
        </w:rPr>
        <w:t>маркетинговые исследования рынка транспортно-логистического сервиса;</w:t>
      </w:r>
    </w:p>
    <w:p w14:paraId="57276B7E" w14:textId="77777777" w:rsidR="001667F5" w:rsidRPr="00AC2132" w:rsidRDefault="001667F5" w:rsidP="00AC2132">
      <w:pPr>
        <w:numPr>
          <w:ilvl w:val="0"/>
          <w:numId w:val="5"/>
        </w:numPr>
        <w:tabs>
          <w:tab w:val="clear" w:pos="360"/>
          <w:tab w:val="num" w:pos="993"/>
        </w:tabs>
        <w:autoSpaceDE w:val="0"/>
        <w:autoSpaceDN w:val="0"/>
        <w:spacing w:after="0" w:line="276" w:lineRule="auto"/>
        <w:ind w:left="0" w:firstLine="720"/>
        <w:jc w:val="both"/>
        <w:rPr>
          <w:rFonts w:ascii="Times New Roman" w:hAnsi="Times New Roman" w:cs="Times New Roman"/>
          <w:sz w:val="28"/>
          <w:szCs w:val="28"/>
          <w:lang w:val="ru-RU"/>
        </w:rPr>
      </w:pPr>
      <w:r w:rsidRPr="00AC2132">
        <w:rPr>
          <w:rFonts w:ascii="Times New Roman" w:hAnsi="Times New Roman" w:cs="Times New Roman"/>
          <w:sz w:val="28"/>
          <w:szCs w:val="28"/>
          <w:lang w:val="ru-RU"/>
        </w:rPr>
        <w:t>оформление договоров с клиентами, прием и обработка заявок;</w:t>
      </w:r>
    </w:p>
    <w:p w14:paraId="1E53AF72" w14:textId="77777777" w:rsidR="001667F5" w:rsidRPr="00AC2132" w:rsidRDefault="001667F5" w:rsidP="00AC2132">
      <w:pPr>
        <w:numPr>
          <w:ilvl w:val="0"/>
          <w:numId w:val="5"/>
        </w:numPr>
        <w:tabs>
          <w:tab w:val="clear" w:pos="360"/>
          <w:tab w:val="num" w:pos="993"/>
        </w:tabs>
        <w:autoSpaceDE w:val="0"/>
        <w:autoSpaceDN w:val="0"/>
        <w:spacing w:after="0" w:line="276" w:lineRule="auto"/>
        <w:ind w:left="0" w:firstLine="720"/>
        <w:jc w:val="both"/>
        <w:rPr>
          <w:rFonts w:ascii="Times New Roman" w:hAnsi="Times New Roman" w:cs="Times New Roman"/>
          <w:sz w:val="28"/>
          <w:szCs w:val="28"/>
        </w:rPr>
      </w:pPr>
      <w:proofErr w:type="spellStart"/>
      <w:r w:rsidRPr="00AC2132">
        <w:rPr>
          <w:rFonts w:ascii="Times New Roman" w:hAnsi="Times New Roman" w:cs="Times New Roman"/>
          <w:sz w:val="28"/>
          <w:szCs w:val="28"/>
        </w:rPr>
        <w:t>сбор</w:t>
      </w:r>
      <w:proofErr w:type="spellEnd"/>
      <w:r w:rsidRPr="00AC2132">
        <w:rPr>
          <w:rFonts w:ascii="Times New Roman" w:hAnsi="Times New Roman" w:cs="Times New Roman"/>
          <w:sz w:val="28"/>
          <w:szCs w:val="28"/>
        </w:rPr>
        <w:t xml:space="preserve"> и </w:t>
      </w:r>
      <w:proofErr w:type="spellStart"/>
      <w:r w:rsidRPr="00AC2132">
        <w:rPr>
          <w:rFonts w:ascii="Times New Roman" w:hAnsi="Times New Roman" w:cs="Times New Roman"/>
          <w:sz w:val="28"/>
          <w:szCs w:val="28"/>
        </w:rPr>
        <w:t>развоз</w:t>
      </w:r>
      <w:proofErr w:type="spellEnd"/>
      <w:r w:rsidRPr="00AC2132">
        <w:rPr>
          <w:rFonts w:ascii="Times New Roman" w:hAnsi="Times New Roman" w:cs="Times New Roman"/>
          <w:sz w:val="28"/>
          <w:szCs w:val="28"/>
        </w:rPr>
        <w:t xml:space="preserve"> </w:t>
      </w:r>
      <w:proofErr w:type="spellStart"/>
      <w:r w:rsidRPr="00AC2132">
        <w:rPr>
          <w:rFonts w:ascii="Times New Roman" w:hAnsi="Times New Roman" w:cs="Times New Roman"/>
          <w:sz w:val="28"/>
          <w:szCs w:val="28"/>
        </w:rPr>
        <w:t>грузов</w:t>
      </w:r>
      <w:proofErr w:type="spellEnd"/>
      <w:r w:rsidRPr="00AC2132">
        <w:rPr>
          <w:rFonts w:ascii="Times New Roman" w:hAnsi="Times New Roman" w:cs="Times New Roman"/>
          <w:sz w:val="28"/>
          <w:szCs w:val="28"/>
        </w:rPr>
        <w:t>;</w:t>
      </w:r>
    </w:p>
    <w:p w14:paraId="0B7E66C2" w14:textId="77777777" w:rsidR="001667F5" w:rsidRPr="00AC2132" w:rsidRDefault="001667F5" w:rsidP="00AC2132">
      <w:pPr>
        <w:numPr>
          <w:ilvl w:val="0"/>
          <w:numId w:val="5"/>
        </w:numPr>
        <w:tabs>
          <w:tab w:val="clear" w:pos="360"/>
          <w:tab w:val="num" w:pos="993"/>
        </w:tabs>
        <w:autoSpaceDE w:val="0"/>
        <w:autoSpaceDN w:val="0"/>
        <w:spacing w:after="0" w:line="276" w:lineRule="auto"/>
        <w:ind w:left="0" w:firstLine="720"/>
        <w:jc w:val="both"/>
        <w:rPr>
          <w:rFonts w:ascii="Times New Roman" w:hAnsi="Times New Roman" w:cs="Times New Roman"/>
          <w:sz w:val="28"/>
          <w:szCs w:val="28"/>
        </w:rPr>
      </w:pPr>
      <w:proofErr w:type="spellStart"/>
      <w:r w:rsidRPr="00AC2132">
        <w:rPr>
          <w:rFonts w:ascii="Times New Roman" w:hAnsi="Times New Roman" w:cs="Times New Roman"/>
          <w:sz w:val="28"/>
          <w:szCs w:val="28"/>
        </w:rPr>
        <w:t>краткосрочное</w:t>
      </w:r>
      <w:proofErr w:type="spellEnd"/>
      <w:r w:rsidRPr="00AC2132">
        <w:rPr>
          <w:rFonts w:ascii="Times New Roman" w:hAnsi="Times New Roman" w:cs="Times New Roman"/>
          <w:sz w:val="28"/>
          <w:szCs w:val="28"/>
        </w:rPr>
        <w:t xml:space="preserve"> </w:t>
      </w:r>
      <w:proofErr w:type="spellStart"/>
      <w:r w:rsidRPr="00AC2132">
        <w:rPr>
          <w:rFonts w:ascii="Times New Roman" w:hAnsi="Times New Roman" w:cs="Times New Roman"/>
          <w:sz w:val="28"/>
          <w:szCs w:val="28"/>
        </w:rPr>
        <w:t>хранение</w:t>
      </w:r>
      <w:proofErr w:type="spellEnd"/>
      <w:r w:rsidRPr="00AC2132">
        <w:rPr>
          <w:rFonts w:ascii="Times New Roman" w:hAnsi="Times New Roman" w:cs="Times New Roman"/>
          <w:sz w:val="28"/>
          <w:szCs w:val="28"/>
        </w:rPr>
        <w:t>;</w:t>
      </w:r>
    </w:p>
    <w:p w14:paraId="0B38D8C0" w14:textId="77777777" w:rsidR="001667F5" w:rsidRPr="00AC2132" w:rsidRDefault="001667F5" w:rsidP="00AC2132">
      <w:pPr>
        <w:numPr>
          <w:ilvl w:val="0"/>
          <w:numId w:val="5"/>
        </w:numPr>
        <w:tabs>
          <w:tab w:val="clear" w:pos="360"/>
          <w:tab w:val="num" w:pos="993"/>
        </w:tabs>
        <w:autoSpaceDE w:val="0"/>
        <w:autoSpaceDN w:val="0"/>
        <w:spacing w:after="0" w:line="276" w:lineRule="auto"/>
        <w:ind w:left="0" w:firstLine="720"/>
        <w:jc w:val="both"/>
        <w:rPr>
          <w:rFonts w:ascii="Times New Roman" w:hAnsi="Times New Roman" w:cs="Times New Roman"/>
          <w:sz w:val="28"/>
          <w:szCs w:val="28"/>
          <w:lang w:val="ru-RU"/>
        </w:rPr>
      </w:pPr>
      <w:r w:rsidRPr="00AC2132">
        <w:rPr>
          <w:rFonts w:ascii="Times New Roman" w:hAnsi="Times New Roman" w:cs="Times New Roman"/>
          <w:sz w:val="28"/>
          <w:szCs w:val="28"/>
          <w:lang w:val="ru-RU"/>
        </w:rPr>
        <w:t>консолидация, разукрупнение, сортировка, комплектация и другие операции грузопереработки;</w:t>
      </w:r>
    </w:p>
    <w:p w14:paraId="1EE0010A" w14:textId="77777777" w:rsidR="001667F5" w:rsidRPr="00AC2132" w:rsidRDefault="001667F5" w:rsidP="00AC2132">
      <w:pPr>
        <w:numPr>
          <w:ilvl w:val="0"/>
          <w:numId w:val="5"/>
        </w:numPr>
        <w:tabs>
          <w:tab w:val="clear" w:pos="360"/>
          <w:tab w:val="num" w:pos="993"/>
        </w:tabs>
        <w:autoSpaceDE w:val="0"/>
        <w:autoSpaceDN w:val="0"/>
        <w:spacing w:after="0" w:line="276" w:lineRule="auto"/>
        <w:ind w:left="0" w:firstLine="720"/>
        <w:jc w:val="both"/>
        <w:rPr>
          <w:rFonts w:ascii="Times New Roman" w:hAnsi="Times New Roman" w:cs="Times New Roman"/>
          <w:sz w:val="28"/>
          <w:szCs w:val="28"/>
          <w:lang w:val="ru-RU"/>
        </w:rPr>
      </w:pPr>
      <w:r w:rsidRPr="00AC2132">
        <w:rPr>
          <w:rFonts w:ascii="Times New Roman" w:hAnsi="Times New Roman" w:cs="Times New Roman"/>
          <w:sz w:val="28"/>
          <w:szCs w:val="28"/>
          <w:lang w:val="ru-RU"/>
        </w:rPr>
        <w:t>информационно-компьютерная поддержка сервисных услуг терминала.</w:t>
      </w:r>
    </w:p>
    <w:p w14:paraId="12949475" w14:textId="77777777" w:rsidR="001667F5" w:rsidRPr="00AC2132" w:rsidRDefault="001667F5" w:rsidP="00AC2132">
      <w:pPr>
        <w:pStyle w:val="PlainText"/>
        <w:spacing w:line="276" w:lineRule="auto"/>
        <w:ind w:firstLine="720"/>
      </w:pPr>
      <w:r w:rsidRPr="00AC2132">
        <w:t>В последние годы на крупных терминалах осуществляются операции длительного хранения и таможенной обработки (“очистки”) грузов.</w:t>
      </w:r>
    </w:p>
    <w:p w14:paraId="69100C57" w14:textId="77777777" w:rsidR="001667F5" w:rsidRPr="00AC2132" w:rsidRDefault="001667F5" w:rsidP="00AC2132">
      <w:pPr>
        <w:pStyle w:val="PlainText"/>
        <w:spacing w:line="276" w:lineRule="auto"/>
        <w:ind w:firstLine="720"/>
      </w:pPr>
      <w:r w:rsidRPr="00AC2132">
        <w:rPr>
          <w:i/>
          <w:iCs/>
          <w:u w:val="single"/>
        </w:rPr>
        <w:t>Специализированные терминалы</w:t>
      </w:r>
      <w:r w:rsidRPr="00AC2132">
        <w:t xml:space="preserve"> осуществляют операции транспортно-логистического сервиса для определенного вида или ассортимента грузов, например, скоропортящихся, продовольственных, медикаментов и т.п. Специализация грузовых терминалов позволяет лучше учесть требования клиентов к перевозке, хранению и переработке грузов.</w:t>
      </w:r>
    </w:p>
    <w:p w14:paraId="27B65C85" w14:textId="77777777" w:rsidR="001667F5" w:rsidRPr="00AC2132" w:rsidRDefault="001667F5" w:rsidP="00AC2132">
      <w:pPr>
        <w:pStyle w:val="PlainText"/>
        <w:spacing w:line="276" w:lineRule="auto"/>
        <w:ind w:firstLine="720"/>
      </w:pPr>
      <w:r w:rsidRPr="00AC2132">
        <w:t>Технологический процесс терминальной транспортировки состоит из трех основных этапов:</w:t>
      </w:r>
    </w:p>
    <w:p w14:paraId="1A0817E9" w14:textId="77777777" w:rsidR="001667F5" w:rsidRPr="00AC2132" w:rsidRDefault="001667F5" w:rsidP="00AC2132">
      <w:pPr>
        <w:numPr>
          <w:ilvl w:val="0"/>
          <w:numId w:val="6"/>
        </w:numPr>
        <w:autoSpaceDE w:val="0"/>
        <w:autoSpaceDN w:val="0"/>
        <w:spacing w:after="0" w:line="276" w:lineRule="auto"/>
        <w:ind w:left="0" w:firstLine="720"/>
        <w:jc w:val="both"/>
        <w:rPr>
          <w:rFonts w:ascii="Times New Roman" w:hAnsi="Times New Roman" w:cs="Times New Roman"/>
          <w:sz w:val="28"/>
          <w:szCs w:val="28"/>
          <w:lang w:val="ru-RU"/>
        </w:rPr>
      </w:pPr>
      <w:r w:rsidRPr="00AC2132">
        <w:rPr>
          <w:rFonts w:ascii="Times New Roman" w:hAnsi="Times New Roman" w:cs="Times New Roman"/>
          <w:sz w:val="28"/>
          <w:szCs w:val="28"/>
          <w:lang w:val="ru-RU"/>
        </w:rPr>
        <w:t>завоз грузов на терминал и развоз их с терминала;</w:t>
      </w:r>
    </w:p>
    <w:p w14:paraId="438A04F6" w14:textId="77777777" w:rsidR="001667F5" w:rsidRPr="00AC2132" w:rsidRDefault="001667F5" w:rsidP="00AC2132">
      <w:pPr>
        <w:numPr>
          <w:ilvl w:val="0"/>
          <w:numId w:val="6"/>
        </w:numPr>
        <w:autoSpaceDE w:val="0"/>
        <w:autoSpaceDN w:val="0"/>
        <w:spacing w:after="0" w:line="276" w:lineRule="auto"/>
        <w:ind w:left="0" w:firstLine="720"/>
        <w:jc w:val="both"/>
        <w:rPr>
          <w:rFonts w:ascii="Times New Roman" w:hAnsi="Times New Roman" w:cs="Times New Roman"/>
          <w:sz w:val="28"/>
          <w:szCs w:val="28"/>
        </w:rPr>
      </w:pPr>
      <w:proofErr w:type="spellStart"/>
      <w:r w:rsidRPr="00AC2132">
        <w:rPr>
          <w:rFonts w:ascii="Times New Roman" w:hAnsi="Times New Roman" w:cs="Times New Roman"/>
          <w:sz w:val="28"/>
          <w:szCs w:val="28"/>
        </w:rPr>
        <w:lastRenderedPageBreak/>
        <w:t>грузопереработка</w:t>
      </w:r>
      <w:proofErr w:type="spellEnd"/>
      <w:r w:rsidRPr="00AC2132">
        <w:rPr>
          <w:rFonts w:ascii="Times New Roman" w:hAnsi="Times New Roman" w:cs="Times New Roman"/>
          <w:sz w:val="28"/>
          <w:szCs w:val="28"/>
        </w:rPr>
        <w:t xml:space="preserve"> </w:t>
      </w:r>
      <w:proofErr w:type="spellStart"/>
      <w:r w:rsidRPr="00AC2132">
        <w:rPr>
          <w:rFonts w:ascii="Times New Roman" w:hAnsi="Times New Roman" w:cs="Times New Roman"/>
          <w:sz w:val="28"/>
          <w:szCs w:val="28"/>
        </w:rPr>
        <w:t>на</w:t>
      </w:r>
      <w:proofErr w:type="spellEnd"/>
      <w:r w:rsidRPr="00AC2132">
        <w:rPr>
          <w:rFonts w:ascii="Times New Roman" w:hAnsi="Times New Roman" w:cs="Times New Roman"/>
          <w:sz w:val="28"/>
          <w:szCs w:val="28"/>
        </w:rPr>
        <w:t xml:space="preserve"> </w:t>
      </w:r>
      <w:proofErr w:type="spellStart"/>
      <w:r w:rsidRPr="00AC2132">
        <w:rPr>
          <w:rFonts w:ascii="Times New Roman" w:hAnsi="Times New Roman" w:cs="Times New Roman"/>
          <w:sz w:val="28"/>
          <w:szCs w:val="28"/>
        </w:rPr>
        <w:t>терминале</w:t>
      </w:r>
      <w:proofErr w:type="spellEnd"/>
      <w:r w:rsidRPr="00AC2132">
        <w:rPr>
          <w:rFonts w:ascii="Times New Roman" w:hAnsi="Times New Roman" w:cs="Times New Roman"/>
          <w:sz w:val="28"/>
          <w:szCs w:val="28"/>
        </w:rPr>
        <w:t>;</w:t>
      </w:r>
    </w:p>
    <w:p w14:paraId="20ED1781" w14:textId="77777777" w:rsidR="001667F5" w:rsidRPr="00AC2132" w:rsidRDefault="001667F5" w:rsidP="00AC2132">
      <w:pPr>
        <w:numPr>
          <w:ilvl w:val="0"/>
          <w:numId w:val="6"/>
        </w:numPr>
        <w:autoSpaceDE w:val="0"/>
        <w:autoSpaceDN w:val="0"/>
        <w:spacing w:after="0" w:line="276" w:lineRule="auto"/>
        <w:ind w:left="0" w:firstLine="720"/>
        <w:jc w:val="both"/>
        <w:rPr>
          <w:rFonts w:ascii="Times New Roman" w:hAnsi="Times New Roman" w:cs="Times New Roman"/>
          <w:sz w:val="28"/>
          <w:szCs w:val="28"/>
          <w:lang w:val="ru-RU"/>
        </w:rPr>
      </w:pPr>
      <w:r w:rsidRPr="00AC2132">
        <w:rPr>
          <w:rFonts w:ascii="Times New Roman" w:hAnsi="Times New Roman" w:cs="Times New Roman"/>
          <w:sz w:val="28"/>
          <w:szCs w:val="28"/>
          <w:lang w:val="ru-RU"/>
        </w:rPr>
        <w:t>линейная перевозка грузов между терминалами отправления и назначения.</w:t>
      </w:r>
    </w:p>
    <w:p w14:paraId="05FAF6BA" w14:textId="1C48F8CA" w:rsidR="00240864" w:rsidRPr="00AC2132" w:rsidRDefault="00240864" w:rsidP="00AC2132">
      <w:pPr>
        <w:spacing w:line="276" w:lineRule="auto"/>
        <w:ind w:firstLine="720"/>
        <w:rPr>
          <w:rFonts w:ascii="Times New Roman" w:hAnsi="Times New Roman" w:cs="Times New Roman"/>
          <w:sz w:val="28"/>
          <w:szCs w:val="28"/>
          <w:lang w:val="ru-RU"/>
        </w:rPr>
      </w:pPr>
    </w:p>
    <w:p w14:paraId="129F7574" w14:textId="6DC6ED64" w:rsidR="006F3C80" w:rsidRPr="00AC2132" w:rsidRDefault="006F3C80" w:rsidP="00AC2132">
      <w:pPr>
        <w:spacing w:line="276" w:lineRule="auto"/>
        <w:ind w:firstLine="720"/>
        <w:rPr>
          <w:rFonts w:ascii="Times New Roman" w:hAnsi="Times New Roman" w:cs="Times New Roman"/>
          <w:sz w:val="28"/>
          <w:szCs w:val="28"/>
        </w:rPr>
      </w:pPr>
      <w:r w:rsidRPr="00AC2132">
        <w:rPr>
          <w:rFonts w:ascii="Times New Roman" w:hAnsi="Times New Roman" w:cs="Times New Roman"/>
          <w:sz w:val="28"/>
          <w:szCs w:val="28"/>
        </w:rPr>
        <w:t>2-2</w:t>
      </w:r>
    </w:p>
    <w:p w14:paraId="781B9E4D" w14:textId="77777777" w:rsidR="006F3C80" w:rsidRPr="00AC2132" w:rsidRDefault="006F3C80" w:rsidP="00AC2132">
      <w:pPr>
        <w:pStyle w:val="Heading5"/>
        <w:spacing w:line="276" w:lineRule="auto"/>
        <w:ind w:firstLine="720"/>
        <w:rPr>
          <w:sz w:val="28"/>
          <w:szCs w:val="28"/>
        </w:rPr>
      </w:pPr>
      <w:r w:rsidRPr="00AC2132">
        <w:rPr>
          <w:sz w:val="28"/>
          <w:szCs w:val="28"/>
        </w:rPr>
        <w:t>Контрольное задание №2. Организация распределения продукции в логистической системе</w:t>
      </w:r>
    </w:p>
    <w:p w14:paraId="5694D799" w14:textId="77777777" w:rsidR="006F3C80" w:rsidRPr="00AC2132" w:rsidRDefault="006F3C80" w:rsidP="00AC2132">
      <w:pPr>
        <w:spacing w:line="276" w:lineRule="auto"/>
        <w:ind w:firstLine="720"/>
        <w:jc w:val="both"/>
        <w:rPr>
          <w:rFonts w:ascii="Times New Roman" w:hAnsi="Times New Roman" w:cs="Times New Roman"/>
          <w:sz w:val="28"/>
          <w:szCs w:val="28"/>
          <w:lang w:val="ru-RU"/>
        </w:rPr>
      </w:pPr>
      <w:r w:rsidRPr="00AC2132">
        <w:rPr>
          <w:rFonts w:ascii="Times New Roman" w:hAnsi="Times New Roman" w:cs="Times New Roman"/>
          <w:sz w:val="28"/>
          <w:szCs w:val="28"/>
          <w:lang w:val="ru-RU"/>
        </w:rPr>
        <w:t xml:space="preserve">Определить оптимальные маршруты снабжения товарами населенных пунктов Верховье, Змеевка и Нарышкино со складов фирмы, расположенных в городах Мценск и Кромы, и суммарные транспортные расходы, если известно, что потребность (объем спроса) в товарах фирмы составляет соответственно для городов Верховье, Змеевка и Нарышкино Х, </w:t>
      </w:r>
      <w:r w:rsidRPr="00AC2132">
        <w:rPr>
          <w:rFonts w:ascii="Times New Roman" w:hAnsi="Times New Roman" w:cs="Times New Roman"/>
          <w:sz w:val="28"/>
          <w:szCs w:val="28"/>
        </w:rPr>
        <w:t>Y</w:t>
      </w:r>
      <w:r w:rsidRPr="00AC2132">
        <w:rPr>
          <w:rFonts w:ascii="Times New Roman" w:hAnsi="Times New Roman" w:cs="Times New Roman"/>
          <w:sz w:val="28"/>
          <w:szCs w:val="28"/>
          <w:lang w:val="ru-RU"/>
        </w:rPr>
        <w:t xml:space="preserve">, </w:t>
      </w:r>
      <w:r w:rsidRPr="00AC2132">
        <w:rPr>
          <w:rFonts w:ascii="Times New Roman" w:hAnsi="Times New Roman" w:cs="Times New Roman"/>
          <w:sz w:val="28"/>
          <w:szCs w:val="28"/>
        </w:rPr>
        <w:t>Z</w:t>
      </w:r>
      <w:r w:rsidRPr="00AC2132">
        <w:rPr>
          <w:rFonts w:ascii="Times New Roman" w:hAnsi="Times New Roman" w:cs="Times New Roman"/>
          <w:sz w:val="28"/>
          <w:szCs w:val="28"/>
          <w:lang w:val="ru-RU"/>
        </w:rPr>
        <w:t xml:space="preserve">; мощности складов в Мценске и Кромы соответственно </w:t>
      </w:r>
      <w:r w:rsidRPr="00AC2132">
        <w:rPr>
          <w:rFonts w:ascii="Times New Roman" w:hAnsi="Times New Roman" w:cs="Times New Roman"/>
          <w:sz w:val="28"/>
          <w:szCs w:val="28"/>
        </w:rPr>
        <w:t>V</w:t>
      </w:r>
      <w:r w:rsidRPr="00AC2132">
        <w:rPr>
          <w:rFonts w:ascii="Times New Roman" w:hAnsi="Times New Roman" w:cs="Times New Roman"/>
          <w:sz w:val="28"/>
          <w:szCs w:val="28"/>
          <w:lang w:val="ru-RU"/>
        </w:rPr>
        <w:t xml:space="preserve"> и </w:t>
      </w:r>
      <w:r w:rsidRPr="00AC2132">
        <w:rPr>
          <w:rFonts w:ascii="Times New Roman" w:hAnsi="Times New Roman" w:cs="Times New Roman"/>
          <w:sz w:val="28"/>
          <w:szCs w:val="28"/>
        </w:rPr>
        <w:t>W</w:t>
      </w:r>
      <w:r w:rsidRPr="00AC2132">
        <w:rPr>
          <w:rFonts w:ascii="Times New Roman" w:hAnsi="Times New Roman" w:cs="Times New Roman"/>
          <w:sz w:val="28"/>
          <w:szCs w:val="28"/>
          <w:lang w:val="ru-RU"/>
        </w:rPr>
        <w:t xml:space="preserve"> (табл. 4). Транспортные расходы на перемещение 1 т груза по отдельным маршрутам следующие:</w:t>
      </w:r>
    </w:p>
    <w:p w14:paraId="271FEA84" w14:textId="77777777" w:rsidR="006F3C80" w:rsidRPr="00AC2132" w:rsidRDefault="006F3C80" w:rsidP="00AC2132">
      <w:pPr>
        <w:spacing w:line="276" w:lineRule="auto"/>
        <w:ind w:firstLine="720"/>
        <w:jc w:val="both"/>
        <w:rPr>
          <w:rFonts w:ascii="Times New Roman" w:hAnsi="Times New Roman" w:cs="Times New Roman"/>
          <w:sz w:val="28"/>
          <w:szCs w:val="28"/>
          <w:lang w:val="ru-RU"/>
        </w:rPr>
      </w:pPr>
    </w:p>
    <w:p w14:paraId="0E748CF1" w14:textId="77777777" w:rsidR="006F3C80" w:rsidRPr="00AC2132" w:rsidRDefault="006F3C80" w:rsidP="00AC2132">
      <w:pPr>
        <w:spacing w:line="276" w:lineRule="auto"/>
        <w:ind w:firstLine="720"/>
        <w:jc w:val="both"/>
        <w:rPr>
          <w:rFonts w:ascii="Times New Roman" w:hAnsi="Times New Roman" w:cs="Times New Roman"/>
          <w:sz w:val="28"/>
          <w:szCs w:val="28"/>
          <w:lang w:val="ru-RU"/>
        </w:rPr>
      </w:pPr>
      <w:r w:rsidRPr="00AC2132">
        <w:rPr>
          <w:rFonts w:ascii="Times New Roman" w:hAnsi="Times New Roman" w:cs="Times New Roman"/>
          <w:sz w:val="28"/>
          <w:szCs w:val="28"/>
          <w:lang w:val="ru-RU"/>
        </w:rPr>
        <w:t>Мценск - Верховье – 100 у.е.,</w:t>
      </w:r>
    </w:p>
    <w:p w14:paraId="284FBBDD" w14:textId="77777777" w:rsidR="006F3C80" w:rsidRPr="00AC2132" w:rsidRDefault="006F3C80" w:rsidP="00AC2132">
      <w:pPr>
        <w:spacing w:line="276" w:lineRule="auto"/>
        <w:ind w:firstLine="720"/>
        <w:jc w:val="both"/>
        <w:rPr>
          <w:rFonts w:ascii="Times New Roman" w:hAnsi="Times New Roman" w:cs="Times New Roman"/>
          <w:sz w:val="28"/>
          <w:szCs w:val="28"/>
          <w:lang w:val="ru-RU"/>
        </w:rPr>
      </w:pPr>
      <w:r w:rsidRPr="00AC2132">
        <w:rPr>
          <w:rFonts w:ascii="Times New Roman" w:hAnsi="Times New Roman" w:cs="Times New Roman"/>
          <w:sz w:val="28"/>
          <w:szCs w:val="28"/>
          <w:lang w:val="ru-RU"/>
        </w:rPr>
        <w:t>Мценск - Змеевка – 25 у.е..,</w:t>
      </w:r>
    </w:p>
    <w:p w14:paraId="15E6DD9C" w14:textId="77777777" w:rsidR="006F3C80" w:rsidRPr="00AC2132" w:rsidRDefault="006F3C80" w:rsidP="00AC2132">
      <w:pPr>
        <w:spacing w:line="276" w:lineRule="auto"/>
        <w:ind w:firstLine="720"/>
        <w:jc w:val="both"/>
        <w:rPr>
          <w:rFonts w:ascii="Times New Roman" w:hAnsi="Times New Roman" w:cs="Times New Roman"/>
          <w:sz w:val="28"/>
          <w:szCs w:val="28"/>
          <w:lang w:val="ru-RU"/>
        </w:rPr>
      </w:pPr>
      <w:r w:rsidRPr="00AC2132">
        <w:rPr>
          <w:rFonts w:ascii="Times New Roman" w:hAnsi="Times New Roman" w:cs="Times New Roman"/>
          <w:sz w:val="28"/>
          <w:szCs w:val="28"/>
          <w:lang w:val="ru-RU"/>
        </w:rPr>
        <w:t>Мценск - Нарышкино – 50 у.е.,</w:t>
      </w:r>
    </w:p>
    <w:p w14:paraId="54D078B8" w14:textId="77777777" w:rsidR="006F3C80" w:rsidRPr="00AC2132" w:rsidRDefault="006F3C80" w:rsidP="00AC2132">
      <w:pPr>
        <w:spacing w:line="276" w:lineRule="auto"/>
        <w:ind w:firstLine="720"/>
        <w:jc w:val="both"/>
        <w:rPr>
          <w:rFonts w:ascii="Times New Roman" w:hAnsi="Times New Roman" w:cs="Times New Roman"/>
          <w:sz w:val="28"/>
          <w:szCs w:val="28"/>
          <w:lang w:val="ru-RU"/>
        </w:rPr>
      </w:pPr>
      <w:r w:rsidRPr="00AC2132">
        <w:rPr>
          <w:rFonts w:ascii="Times New Roman" w:hAnsi="Times New Roman" w:cs="Times New Roman"/>
          <w:sz w:val="28"/>
          <w:szCs w:val="28"/>
          <w:lang w:val="ru-RU"/>
        </w:rPr>
        <w:t>Кромы – Верховье – 150 у.е.,</w:t>
      </w:r>
    </w:p>
    <w:p w14:paraId="5CB41CE2" w14:textId="77777777" w:rsidR="006F3C80" w:rsidRPr="00AC2132" w:rsidRDefault="006F3C80" w:rsidP="00AC2132">
      <w:pPr>
        <w:spacing w:line="276" w:lineRule="auto"/>
        <w:ind w:firstLine="720"/>
        <w:jc w:val="both"/>
        <w:rPr>
          <w:rFonts w:ascii="Times New Roman" w:hAnsi="Times New Roman" w:cs="Times New Roman"/>
          <w:sz w:val="28"/>
          <w:szCs w:val="28"/>
          <w:lang w:val="ru-RU"/>
        </w:rPr>
      </w:pPr>
      <w:r w:rsidRPr="00AC2132">
        <w:rPr>
          <w:rFonts w:ascii="Times New Roman" w:hAnsi="Times New Roman" w:cs="Times New Roman"/>
          <w:sz w:val="28"/>
          <w:szCs w:val="28"/>
          <w:lang w:val="ru-RU"/>
        </w:rPr>
        <w:t xml:space="preserve">Кромы – Змеевка – 50 у.е., </w:t>
      </w:r>
    </w:p>
    <w:p w14:paraId="04C4F57A" w14:textId="62D4A654" w:rsidR="006F3C80" w:rsidRPr="00AC2132" w:rsidRDefault="006F3C80" w:rsidP="00AC2132">
      <w:pPr>
        <w:spacing w:line="276" w:lineRule="auto"/>
        <w:ind w:firstLine="720"/>
        <w:jc w:val="both"/>
        <w:rPr>
          <w:rFonts w:ascii="Times New Roman" w:hAnsi="Times New Roman" w:cs="Times New Roman"/>
          <w:sz w:val="28"/>
          <w:szCs w:val="28"/>
          <w:lang w:val="ru-RU"/>
        </w:rPr>
      </w:pPr>
      <w:r w:rsidRPr="00AC2132">
        <w:rPr>
          <w:rFonts w:ascii="Times New Roman" w:hAnsi="Times New Roman" w:cs="Times New Roman"/>
          <w:sz w:val="28"/>
          <w:szCs w:val="28"/>
          <w:lang w:val="ru-RU"/>
        </w:rPr>
        <w:t>Кромы – Нарышкино – 75 у.е.</w:t>
      </w:r>
    </w:p>
    <w:p w14:paraId="12FDDB21" w14:textId="2FCC4912" w:rsidR="006F3C80" w:rsidRPr="00AC2132" w:rsidRDefault="006F3C80" w:rsidP="00AC2132">
      <w:pPr>
        <w:spacing w:line="276" w:lineRule="auto"/>
        <w:ind w:firstLine="720"/>
        <w:jc w:val="both"/>
        <w:rPr>
          <w:rFonts w:ascii="Times New Roman" w:hAnsi="Times New Roman" w:cs="Times New Roman"/>
          <w:sz w:val="28"/>
          <w:szCs w:val="28"/>
          <w:lang w:val="ru-RU"/>
        </w:rPr>
      </w:pPr>
    </w:p>
    <w:p w14:paraId="4B1C0756" w14:textId="0D52593E" w:rsidR="006F3C80" w:rsidRPr="00AC2132" w:rsidRDefault="006F3C80" w:rsidP="00AC2132">
      <w:pPr>
        <w:spacing w:line="276" w:lineRule="auto"/>
        <w:ind w:firstLine="720"/>
        <w:jc w:val="both"/>
        <w:rPr>
          <w:rFonts w:ascii="Times New Roman" w:hAnsi="Times New Roman" w:cs="Times New Roman"/>
          <w:sz w:val="28"/>
          <w:szCs w:val="28"/>
          <w:lang w:val="ru-RU"/>
        </w:rPr>
      </w:pPr>
    </w:p>
    <w:p w14:paraId="2B3661B0" w14:textId="604E5F53" w:rsidR="006F3C80" w:rsidRPr="00AC2132" w:rsidRDefault="006F3C80" w:rsidP="00AC2132">
      <w:pPr>
        <w:spacing w:line="276" w:lineRule="auto"/>
        <w:ind w:firstLine="720"/>
        <w:jc w:val="both"/>
        <w:rPr>
          <w:rFonts w:ascii="Times New Roman" w:hAnsi="Times New Roman" w:cs="Times New Roman"/>
          <w:sz w:val="28"/>
          <w:szCs w:val="28"/>
          <w:lang w:val="ru-RU"/>
        </w:rPr>
      </w:pPr>
    </w:p>
    <w:p w14:paraId="39ABCA72" w14:textId="0E824258" w:rsidR="006F3C80" w:rsidRPr="00AC2132" w:rsidRDefault="006F3C80" w:rsidP="00AC2132">
      <w:pPr>
        <w:spacing w:line="276" w:lineRule="auto"/>
        <w:ind w:firstLine="720"/>
        <w:jc w:val="both"/>
        <w:rPr>
          <w:rFonts w:ascii="Times New Roman" w:hAnsi="Times New Roman" w:cs="Times New Roman"/>
          <w:sz w:val="28"/>
          <w:szCs w:val="28"/>
          <w:lang w:val="ru-RU"/>
        </w:rPr>
      </w:pPr>
    </w:p>
    <w:p w14:paraId="3637F606" w14:textId="1BE605AB" w:rsidR="006F3C80" w:rsidRPr="00AC2132" w:rsidRDefault="006F3C80" w:rsidP="00AC2132">
      <w:pPr>
        <w:spacing w:line="276" w:lineRule="auto"/>
        <w:ind w:firstLine="720"/>
        <w:jc w:val="both"/>
        <w:rPr>
          <w:rFonts w:ascii="Times New Roman" w:hAnsi="Times New Roman" w:cs="Times New Roman"/>
          <w:sz w:val="28"/>
          <w:szCs w:val="28"/>
          <w:lang w:val="ru-RU"/>
        </w:rPr>
      </w:pPr>
    </w:p>
    <w:p w14:paraId="62744184" w14:textId="21026156" w:rsidR="006F3C80" w:rsidRPr="00AC2132" w:rsidRDefault="006F3C80" w:rsidP="00AC2132">
      <w:pPr>
        <w:spacing w:line="276" w:lineRule="auto"/>
        <w:ind w:firstLine="720"/>
        <w:jc w:val="both"/>
        <w:rPr>
          <w:rFonts w:ascii="Times New Roman" w:hAnsi="Times New Roman" w:cs="Times New Roman"/>
          <w:sz w:val="28"/>
          <w:szCs w:val="28"/>
          <w:lang w:val="ru-RU"/>
        </w:rPr>
      </w:pPr>
    </w:p>
    <w:p w14:paraId="72047B30" w14:textId="77777777" w:rsidR="006F3C80" w:rsidRPr="00AC2132" w:rsidRDefault="006F3C80" w:rsidP="00AC2132">
      <w:pPr>
        <w:spacing w:line="276" w:lineRule="auto"/>
        <w:ind w:firstLine="720"/>
        <w:jc w:val="both"/>
        <w:rPr>
          <w:rFonts w:ascii="Times New Roman" w:hAnsi="Times New Roman" w:cs="Times New Roman"/>
          <w:sz w:val="28"/>
          <w:szCs w:val="28"/>
          <w:lang w:val="ru-RU"/>
        </w:rPr>
      </w:pPr>
    </w:p>
    <w:p w14:paraId="130A07F7" w14:textId="77777777" w:rsidR="006F3C80" w:rsidRPr="00AC2132" w:rsidRDefault="006F3C80" w:rsidP="00AC2132">
      <w:pPr>
        <w:spacing w:line="276" w:lineRule="auto"/>
        <w:ind w:firstLine="720"/>
        <w:jc w:val="right"/>
        <w:rPr>
          <w:rFonts w:ascii="Times New Roman" w:hAnsi="Times New Roman" w:cs="Times New Roman"/>
          <w:b/>
          <w:sz w:val="28"/>
          <w:szCs w:val="28"/>
          <w:lang w:val="ru-RU"/>
        </w:rPr>
      </w:pPr>
    </w:p>
    <w:p w14:paraId="02E03C84" w14:textId="77777777" w:rsidR="006F3C80" w:rsidRPr="00AC2132" w:rsidRDefault="006F3C80" w:rsidP="00AC2132">
      <w:pPr>
        <w:spacing w:line="276" w:lineRule="auto"/>
        <w:ind w:firstLine="720"/>
        <w:jc w:val="right"/>
        <w:rPr>
          <w:rFonts w:ascii="Times New Roman" w:hAnsi="Times New Roman" w:cs="Times New Roman"/>
          <w:b/>
          <w:sz w:val="28"/>
          <w:szCs w:val="28"/>
          <w:lang w:val="ru-RU"/>
        </w:rPr>
      </w:pPr>
      <w:r w:rsidRPr="00AC2132">
        <w:rPr>
          <w:rFonts w:ascii="Times New Roman" w:hAnsi="Times New Roman" w:cs="Times New Roman"/>
          <w:b/>
          <w:sz w:val="28"/>
          <w:szCs w:val="28"/>
          <w:lang w:val="ru-RU"/>
        </w:rPr>
        <w:lastRenderedPageBreak/>
        <w:t>Таблица 4</w:t>
      </w:r>
    </w:p>
    <w:p w14:paraId="6F7E46C0" w14:textId="77777777" w:rsidR="006F3C80" w:rsidRPr="00AC2132" w:rsidRDefault="006F3C80" w:rsidP="00AC2132">
      <w:pPr>
        <w:spacing w:line="276" w:lineRule="auto"/>
        <w:ind w:firstLine="720"/>
        <w:jc w:val="center"/>
        <w:rPr>
          <w:rFonts w:ascii="Times New Roman" w:hAnsi="Times New Roman" w:cs="Times New Roman"/>
          <w:b/>
          <w:sz w:val="28"/>
          <w:szCs w:val="28"/>
        </w:rPr>
      </w:pPr>
      <w:r w:rsidRPr="00AC2132">
        <w:rPr>
          <w:rFonts w:ascii="Times New Roman" w:hAnsi="Times New Roman" w:cs="Times New Roman"/>
          <w:b/>
          <w:sz w:val="28"/>
          <w:szCs w:val="28"/>
          <w:lang w:val="ru-RU"/>
        </w:rPr>
        <w:t xml:space="preserve">Исходные данные к контрольному заданию </w:t>
      </w:r>
      <w:r w:rsidRPr="00AC2132">
        <w:rPr>
          <w:rFonts w:ascii="Times New Roman" w:hAnsi="Times New Roman" w:cs="Times New Roman"/>
          <w:b/>
          <w:sz w:val="28"/>
          <w:szCs w:val="28"/>
        </w:rPr>
        <w:t>№2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15"/>
        <w:gridCol w:w="915"/>
        <w:gridCol w:w="915"/>
        <w:gridCol w:w="916"/>
        <w:gridCol w:w="915"/>
        <w:gridCol w:w="916"/>
      </w:tblGrid>
      <w:tr w:rsidR="006F3C80" w:rsidRPr="00AC2132" w14:paraId="18E03739" w14:textId="77777777" w:rsidTr="00AC2132">
        <w:trPr>
          <w:cantSplit/>
          <w:trHeight w:val="202"/>
          <w:jc w:val="center"/>
        </w:trPr>
        <w:tc>
          <w:tcPr>
            <w:tcW w:w="4915" w:type="dxa"/>
            <w:vMerge w:val="restart"/>
            <w:tcBorders>
              <w:bottom w:val="nil"/>
            </w:tcBorders>
            <w:vAlign w:val="center"/>
          </w:tcPr>
          <w:p w14:paraId="5A6D39CC" w14:textId="77777777" w:rsidR="006F3C80" w:rsidRPr="00AC2132" w:rsidRDefault="006F3C80" w:rsidP="00AC2132">
            <w:pPr>
              <w:spacing w:line="276" w:lineRule="auto"/>
              <w:ind w:firstLine="720"/>
              <w:jc w:val="center"/>
              <w:rPr>
                <w:rFonts w:ascii="Times New Roman" w:hAnsi="Times New Roman" w:cs="Times New Roman"/>
                <w:sz w:val="28"/>
                <w:szCs w:val="28"/>
              </w:rPr>
            </w:pPr>
            <w:proofErr w:type="spellStart"/>
            <w:r w:rsidRPr="00AC2132">
              <w:rPr>
                <w:rFonts w:ascii="Times New Roman" w:hAnsi="Times New Roman" w:cs="Times New Roman"/>
                <w:sz w:val="28"/>
                <w:szCs w:val="28"/>
              </w:rPr>
              <w:t>Показатели</w:t>
            </w:r>
            <w:proofErr w:type="spellEnd"/>
            <w:r w:rsidRPr="00AC2132">
              <w:rPr>
                <w:rFonts w:ascii="Times New Roman" w:hAnsi="Times New Roman" w:cs="Times New Roman"/>
                <w:sz w:val="28"/>
                <w:szCs w:val="28"/>
              </w:rPr>
              <w:t xml:space="preserve"> </w:t>
            </w:r>
          </w:p>
        </w:tc>
        <w:tc>
          <w:tcPr>
            <w:tcW w:w="4577" w:type="dxa"/>
            <w:gridSpan w:val="5"/>
            <w:tcBorders>
              <w:bottom w:val="nil"/>
            </w:tcBorders>
            <w:vAlign w:val="center"/>
          </w:tcPr>
          <w:p w14:paraId="2B4F363B" w14:textId="77777777" w:rsidR="006F3C80" w:rsidRPr="00AC2132" w:rsidRDefault="006F3C80" w:rsidP="00AC2132">
            <w:pPr>
              <w:spacing w:line="276" w:lineRule="auto"/>
              <w:ind w:firstLine="720"/>
              <w:jc w:val="center"/>
              <w:rPr>
                <w:rFonts w:ascii="Times New Roman" w:hAnsi="Times New Roman" w:cs="Times New Roman"/>
                <w:sz w:val="28"/>
                <w:szCs w:val="28"/>
              </w:rPr>
            </w:pPr>
            <w:proofErr w:type="spellStart"/>
            <w:r w:rsidRPr="00AC2132">
              <w:rPr>
                <w:rFonts w:ascii="Times New Roman" w:hAnsi="Times New Roman" w:cs="Times New Roman"/>
                <w:sz w:val="28"/>
                <w:szCs w:val="28"/>
              </w:rPr>
              <w:t>Значение</w:t>
            </w:r>
            <w:proofErr w:type="spellEnd"/>
            <w:r w:rsidRPr="00AC2132">
              <w:rPr>
                <w:rFonts w:ascii="Times New Roman" w:hAnsi="Times New Roman" w:cs="Times New Roman"/>
                <w:sz w:val="28"/>
                <w:szCs w:val="28"/>
              </w:rPr>
              <w:t xml:space="preserve"> </w:t>
            </w:r>
            <w:proofErr w:type="spellStart"/>
            <w:r w:rsidRPr="00AC2132">
              <w:rPr>
                <w:rFonts w:ascii="Times New Roman" w:hAnsi="Times New Roman" w:cs="Times New Roman"/>
                <w:sz w:val="28"/>
                <w:szCs w:val="28"/>
              </w:rPr>
              <w:t>показателей</w:t>
            </w:r>
            <w:proofErr w:type="spellEnd"/>
            <w:r w:rsidRPr="00AC2132">
              <w:rPr>
                <w:rFonts w:ascii="Times New Roman" w:hAnsi="Times New Roman" w:cs="Times New Roman"/>
                <w:sz w:val="28"/>
                <w:szCs w:val="28"/>
              </w:rPr>
              <w:t xml:space="preserve"> </w:t>
            </w:r>
            <w:proofErr w:type="spellStart"/>
            <w:r w:rsidRPr="00AC2132">
              <w:rPr>
                <w:rFonts w:ascii="Times New Roman" w:hAnsi="Times New Roman" w:cs="Times New Roman"/>
                <w:sz w:val="28"/>
                <w:szCs w:val="28"/>
              </w:rPr>
              <w:t>по</w:t>
            </w:r>
            <w:proofErr w:type="spellEnd"/>
            <w:r w:rsidRPr="00AC2132">
              <w:rPr>
                <w:rFonts w:ascii="Times New Roman" w:hAnsi="Times New Roman" w:cs="Times New Roman"/>
                <w:sz w:val="28"/>
                <w:szCs w:val="28"/>
              </w:rPr>
              <w:t xml:space="preserve"> </w:t>
            </w:r>
            <w:proofErr w:type="spellStart"/>
            <w:r w:rsidRPr="00AC2132">
              <w:rPr>
                <w:rFonts w:ascii="Times New Roman" w:hAnsi="Times New Roman" w:cs="Times New Roman"/>
                <w:sz w:val="28"/>
                <w:szCs w:val="28"/>
              </w:rPr>
              <w:t>вариантам</w:t>
            </w:r>
            <w:proofErr w:type="spellEnd"/>
          </w:p>
        </w:tc>
      </w:tr>
      <w:tr w:rsidR="006F3C80" w:rsidRPr="00AC2132" w14:paraId="572853C7" w14:textId="77777777" w:rsidTr="00AC2132">
        <w:trPr>
          <w:cantSplit/>
          <w:trHeight w:val="72"/>
          <w:jc w:val="center"/>
        </w:trPr>
        <w:tc>
          <w:tcPr>
            <w:tcW w:w="4915" w:type="dxa"/>
            <w:vMerge/>
            <w:tcBorders>
              <w:bottom w:val="nil"/>
            </w:tcBorders>
          </w:tcPr>
          <w:p w14:paraId="6CB34B9D" w14:textId="77777777" w:rsidR="006F3C80" w:rsidRPr="00AC2132" w:rsidRDefault="006F3C80" w:rsidP="00AC2132">
            <w:pPr>
              <w:spacing w:line="276" w:lineRule="auto"/>
              <w:ind w:firstLine="720"/>
              <w:jc w:val="both"/>
              <w:rPr>
                <w:rFonts w:ascii="Times New Roman" w:hAnsi="Times New Roman" w:cs="Times New Roman"/>
                <w:sz w:val="28"/>
                <w:szCs w:val="28"/>
              </w:rPr>
            </w:pPr>
          </w:p>
        </w:tc>
        <w:tc>
          <w:tcPr>
            <w:tcW w:w="915" w:type="dxa"/>
            <w:tcBorders>
              <w:bottom w:val="nil"/>
            </w:tcBorders>
          </w:tcPr>
          <w:p w14:paraId="3568B1EF" w14:textId="77777777" w:rsidR="006F3C80" w:rsidRPr="00AC2132" w:rsidRDefault="006F3C80" w:rsidP="00AC2132">
            <w:pPr>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1</w:t>
            </w:r>
          </w:p>
        </w:tc>
        <w:tc>
          <w:tcPr>
            <w:tcW w:w="915" w:type="dxa"/>
            <w:tcBorders>
              <w:bottom w:val="nil"/>
            </w:tcBorders>
          </w:tcPr>
          <w:p w14:paraId="0C7EE6E2" w14:textId="77777777" w:rsidR="006F3C80" w:rsidRPr="00AC2132" w:rsidRDefault="006F3C80" w:rsidP="00AC2132">
            <w:pPr>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2</w:t>
            </w:r>
          </w:p>
        </w:tc>
        <w:tc>
          <w:tcPr>
            <w:tcW w:w="916" w:type="dxa"/>
            <w:tcBorders>
              <w:bottom w:val="nil"/>
            </w:tcBorders>
          </w:tcPr>
          <w:p w14:paraId="7B6C2365" w14:textId="77777777" w:rsidR="006F3C80" w:rsidRPr="00AC2132" w:rsidRDefault="006F3C80" w:rsidP="00AC2132">
            <w:pPr>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3</w:t>
            </w:r>
          </w:p>
        </w:tc>
        <w:tc>
          <w:tcPr>
            <w:tcW w:w="915" w:type="dxa"/>
            <w:tcBorders>
              <w:bottom w:val="nil"/>
            </w:tcBorders>
          </w:tcPr>
          <w:p w14:paraId="7E96DBD7" w14:textId="77777777" w:rsidR="006F3C80" w:rsidRPr="00AC2132" w:rsidRDefault="006F3C80" w:rsidP="00AC2132">
            <w:pPr>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4</w:t>
            </w:r>
          </w:p>
        </w:tc>
        <w:tc>
          <w:tcPr>
            <w:tcW w:w="916" w:type="dxa"/>
            <w:tcBorders>
              <w:bottom w:val="nil"/>
            </w:tcBorders>
          </w:tcPr>
          <w:p w14:paraId="7C7CB493" w14:textId="77777777" w:rsidR="006F3C80" w:rsidRPr="00AC2132" w:rsidRDefault="006F3C80" w:rsidP="00AC2132">
            <w:pPr>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5</w:t>
            </w:r>
          </w:p>
        </w:tc>
      </w:tr>
      <w:tr w:rsidR="006F3C80" w:rsidRPr="00AC2132" w14:paraId="5A215951" w14:textId="77777777" w:rsidTr="00AC2132">
        <w:trPr>
          <w:cantSplit/>
          <w:trHeight w:val="1128"/>
          <w:jc w:val="center"/>
        </w:trPr>
        <w:tc>
          <w:tcPr>
            <w:tcW w:w="4915" w:type="dxa"/>
            <w:tcBorders>
              <w:bottom w:val="nil"/>
            </w:tcBorders>
          </w:tcPr>
          <w:p w14:paraId="4122D42E" w14:textId="77777777" w:rsidR="006F3C80" w:rsidRPr="00AC2132" w:rsidRDefault="006F3C80" w:rsidP="00AC2132">
            <w:pPr>
              <w:spacing w:line="276" w:lineRule="auto"/>
              <w:ind w:firstLine="720"/>
              <w:jc w:val="both"/>
              <w:rPr>
                <w:rFonts w:ascii="Times New Roman" w:hAnsi="Times New Roman" w:cs="Times New Roman"/>
                <w:sz w:val="28"/>
                <w:szCs w:val="28"/>
                <w:lang w:val="ru-RU"/>
              </w:rPr>
            </w:pPr>
            <w:r w:rsidRPr="00AC2132">
              <w:rPr>
                <w:rFonts w:ascii="Times New Roman" w:hAnsi="Times New Roman" w:cs="Times New Roman"/>
                <w:sz w:val="28"/>
                <w:szCs w:val="28"/>
                <w:lang w:val="ru-RU"/>
              </w:rPr>
              <w:t>Мощность склада, т:</w:t>
            </w:r>
          </w:p>
          <w:p w14:paraId="7032CF36" w14:textId="77777777" w:rsidR="006F3C80" w:rsidRPr="00AC2132" w:rsidRDefault="006F3C80" w:rsidP="00AC2132">
            <w:pPr>
              <w:spacing w:line="276" w:lineRule="auto"/>
              <w:ind w:firstLine="720"/>
              <w:jc w:val="center"/>
              <w:rPr>
                <w:rFonts w:ascii="Times New Roman" w:hAnsi="Times New Roman" w:cs="Times New Roman"/>
                <w:sz w:val="28"/>
                <w:szCs w:val="28"/>
                <w:lang w:val="ru-RU"/>
              </w:rPr>
            </w:pPr>
            <w:r w:rsidRPr="00AC2132">
              <w:rPr>
                <w:rFonts w:ascii="Times New Roman" w:hAnsi="Times New Roman" w:cs="Times New Roman"/>
                <w:sz w:val="28"/>
                <w:szCs w:val="28"/>
              </w:rPr>
              <w:t>V</w:t>
            </w:r>
          </w:p>
          <w:p w14:paraId="68443709" w14:textId="77777777" w:rsidR="006F3C80" w:rsidRPr="00AC2132" w:rsidRDefault="006F3C80" w:rsidP="00AC2132">
            <w:pPr>
              <w:spacing w:line="276" w:lineRule="auto"/>
              <w:ind w:firstLine="720"/>
              <w:jc w:val="center"/>
              <w:rPr>
                <w:rFonts w:ascii="Times New Roman" w:hAnsi="Times New Roman" w:cs="Times New Roman"/>
                <w:sz w:val="28"/>
                <w:szCs w:val="28"/>
                <w:lang w:val="ru-RU"/>
              </w:rPr>
            </w:pPr>
            <w:r w:rsidRPr="00AC2132">
              <w:rPr>
                <w:rFonts w:ascii="Times New Roman" w:hAnsi="Times New Roman" w:cs="Times New Roman"/>
                <w:sz w:val="28"/>
                <w:szCs w:val="28"/>
              </w:rPr>
              <w:t>W</w:t>
            </w:r>
          </w:p>
        </w:tc>
        <w:tc>
          <w:tcPr>
            <w:tcW w:w="915" w:type="dxa"/>
            <w:tcBorders>
              <w:bottom w:val="nil"/>
            </w:tcBorders>
          </w:tcPr>
          <w:p w14:paraId="1C004E2E" w14:textId="77777777" w:rsidR="006F3C80" w:rsidRPr="00AC2132" w:rsidRDefault="006F3C80" w:rsidP="00AC2132">
            <w:pPr>
              <w:spacing w:line="276" w:lineRule="auto"/>
              <w:ind w:firstLine="720"/>
              <w:jc w:val="center"/>
              <w:rPr>
                <w:rFonts w:ascii="Times New Roman" w:hAnsi="Times New Roman" w:cs="Times New Roman"/>
                <w:sz w:val="28"/>
                <w:szCs w:val="28"/>
                <w:lang w:val="ru-RU"/>
              </w:rPr>
            </w:pPr>
          </w:p>
          <w:p w14:paraId="52C4027E" w14:textId="77777777" w:rsidR="006F3C80" w:rsidRPr="00AC2132" w:rsidRDefault="006F3C80" w:rsidP="00AC2132">
            <w:pPr>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20</w:t>
            </w:r>
          </w:p>
          <w:p w14:paraId="44A07610" w14:textId="77777777" w:rsidR="006F3C80" w:rsidRPr="00AC2132" w:rsidRDefault="006F3C80" w:rsidP="00AC2132">
            <w:pPr>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20</w:t>
            </w:r>
          </w:p>
        </w:tc>
        <w:tc>
          <w:tcPr>
            <w:tcW w:w="915" w:type="dxa"/>
            <w:tcBorders>
              <w:bottom w:val="nil"/>
            </w:tcBorders>
          </w:tcPr>
          <w:p w14:paraId="5ADE18EE" w14:textId="77777777" w:rsidR="006F3C80" w:rsidRPr="00AC2132" w:rsidRDefault="006F3C80" w:rsidP="00AC2132">
            <w:pPr>
              <w:spacing w:line="276" w:lineRule="auto"/>
              <w:ind w:firstLine="720"/>
              <w:jc w:val="center"/>
              <w:rPr>
                <w:rFonts w:ascii="Times New Roman" w:hAnsi="Times New Roman" w:cs="Times New Roman"/>
                <w:sz w:val="28"/>
                <w:szCs w:val="28"/>
              </w:rPr>
            </w:pPr>
          </w:p>
          <w:p w14:paraId="156F497E" w14:textId="77777777" w:rsidR="006F3C80" w:rsidRPr="00AC2132" w:rsidRDefault="006F3C80" w:rsidP="00AC2132">
            <w:pPr>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25</w:t>
            </w:r>
          </w:p>
          <w:p w14:paraId="696310E2" w14:textId="77777777" w:rsidR="006F3C80" w:rsidRPr="00AC2132" w:rsidRDefault="006F3C80" w:rsidP="00AC2132">
            <w:pPr>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22</w:t>
            </w:r>
          </w:p>
        </w:tc>
        <w:tc>
          <w:tcPr>
            <w:tcW w:w="916" w:type="dxa"/>
            <w:tcBorders>
              <w:bottom w:val="nil"/>
            </w:tcBorders>
          </w:tcPr>
          <w:p w14:paraId="188B8B17" w14:textId="77777777" w:rsidR="006F3C80" w:rsidRPr="00AC2132" w:rsidRDefault="006F3C80" w:rsidP="00AC2132">
            <w:pPr>
              <w:spacing w:line="276" w:lineRule="auto"/>
              <w:ind w:firstLine="720"/>
              <w:jc w:val="center"/>
              <w:rPr>
                <w:rFonts w:ascii="Times New Roman" w:hAnsi="Times New Roman" w:cs="Times New Roman"/>
                <w:sz w:val="28"/>
                <w:szCs w:val="28"/>
              </w:rPr>
            </w:pPr>
          </w:p>
          <w:p w14:paraId="3C63B4CB" w14:textId="77777777" w:rsidR="006F3C80" w:rsidRPr="00AC2132" w:rsidRDefault="006F3C80" w:rsidP="00AC2132">
            <w:pPr>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15</w:t>
            </w:r>
          </w:p>
          <w:p w14:paraId="581B9581" w14:textId="77777777" w:rsidR="006F3C80" w:rsidRPr="00AC2132" w:rsidRDefault="006F3C80" w:rsidP="00AC2132">
            <w:pPr>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40</w:t>
            </w:r>
          </w:p>
        </w:tc>
        <w:tc>
          <w:tcPr>
            <w:tcW w:w="915" w:type="dxa"/>
            <w:tcBorders>
              <w:bottom w:val="nil"/>
            </w:tcBorders>
          </w:tcPr>
          <w:p w14:paraId="354353D3" w14:textId="77777777" w:rsidR="006F3C80" w:rsidRPr="00AC2132" w:rsidRDefault="006F3C80" w:rsidP="00AC2132">
            <w:pPr>
              <w:spacing w:line="276" w:lineRule="auto"/>
              <w:ind w:firstLine="720"/>
              <w:jc w:val="center"/>
              <w:rPr>
                <w:rFonts w:ascii="Times New Roman" w:hAnsi="Times New Roman" w:cs="Times New Roman"/>
                <w:sz w:val="28"/>
                <w:szCs w:val="28"/>
              </w:rPr>
            </w:pPr>
          </w:p>
          <w:p w14:paraId="72F396F2" w14:textId="77777777" w:rsidR="006F3C80" w:rsidRPr="00AC2132" w:rsidRDefault="006F3C80" w:rsidP="00AC2132">
            <w:pPr>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30</w:t>
            </w:r>
          </w:p>
          <w:p w14:paraId="05F2C531" w14:textId="77777777" w:rsidR="006F3C80" w:rsidRPr="00AC2132" w:rsidRDefault="006F3C80" w:rsidP="00AC2132">
            <w:pPr>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10</w:t>
            </w:r>
          </w:p>
        </w:tc>
        <w:tc>
          <w:tcPr>
            <w:tcW w:w="916" w:type="dxa"/>
            <w:tcBorders>
              <w:bottom w:val="nil"/>
            </w:tcBorders>
          </w:tcPr>
          <w:p w14:paraId="4D83A544" w14:textId="77777777" w:rsidR="006F3C80" w:rsidRPr="00AC2132" w:rsidRDefault="006F3C80" w:rsidP="00AC2132">
            <w:pPr>
              <w:spacing w:line="276" w:lineRule="auto"/>
              <w:ind w:firstLine="720"/>
              <w:jc w:val="center"/>
              <w:rPr>
                <w:rFonts w:ascii="Times New Roman" w:hAnsi="Times New Roman" w:cs="Times New Roman"/>
                <w:sz w:val="28"/>
                <w:szCs w:val="28"/>
              </w:rPr>
            </w:pPr>
          </w:p>
          <w:p w14:paraId="4E6811F2" w14:textId="77777777" w:rsidR="006F3C80" w:rsidRPr="00AC2132" w:rsidRDefault="006F3C80" w:rsidP="00AC2132">
            <w:pPr>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20</w:t>
            </w:r>
          </w:p>
          <w:p w14:paraId="09854E81" w14:textId="77777777" w:rsidR="006F3C80" w:rsidRPr="00AC2132" w:rsidRDefault="006F3C80" w:rsidP="00AC2132">
            <w:pPr>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20</w:t>
            </w:r>
          </w:p>
        </w:tc>
      </w:tr>
      <w:tr w:rsidR="006F3C80" w:rsidRPr="00AC2132" w14:paraId="25B7ACC7" w14:textId="77777777" w:rsidTr="00AC2132">
        <w:trPr>
          <w:trHeight w:val="1336"/>
          <w:jc w:val="center"/>
        </w:trPr>
        <w:tc>
          <w:tcPr>
            <w:tcW w:w="4915" w:type="dxa"/>
            <w:tcBorders>
              <w:top w:val="nil"/>
              <w:bottom w:val="single" w:sz="4" w:space="0" w:color="auto"/>
            </w:tcBorders>
          </w:tcPr>
          <w:p w14:paraId="4C6C69F1" w14:textId="77777777" w:rsidR="006F3C80" w:rsidRPr="00AC2132" w:rsidRDefault="006F3C80" w:rsidP="00AC2132">
            <w:pPr>
              <w:spacing w:line="276" w:lineRule="auto"/>
              <w:ind w:firstLine="720"/>
              <w:jc w:val="both"/>
              <w:rPr>
                <w:rFonts w:ascii="Times New Roman" w:hAnsi="Times New Roman" w:cs="Times New Roman"/>
                <w:sz w:val="28"/>
                <w:szCs w:val="28"/>
                <w:lang w:val="ru-RU"/>
              </w:rPr>
            </w:pPr>
            <w:r w:rsidRPr="00AC2132">
              <w:rPr>
                <w:rFonts w:ascii="Times New Roman" w:hAnsi="Times New Roman" w:cs="Times New Roman"/>
                <w:sz w:val="28"/>
                <w:szCs w:val="28"/>
                <w:lang w:val="ru-RU"/>
              </w:rPr>
              <w:t>Потребность в товаре, т:</w:t>
            </w:r>
          </w:p>
          <w:p w14:paraId="76292381" w14:textId="77777777" w:rsidR="006F3C80" w:rsidRPr="00AC2132" w:rsidRDefault="006F3C80" w:rsidP="00AC2132">
            <w:pPr>
              <w:spacing w:line="276" w:lineRule="auto"/>
              <w:ind w:firstLine="720"/>
              <w:jc w:val="center"/>
              <w:rPr>
                <w:rFonts w:ascii="Times New Roman" w:hAnsi="Times New Roman" w:cs="Times New Roman"/>
                <w:sz w:val="28"/>
                <w:szCs w:val="28"/>
                <w:lang w:val="ru-RU"/>
              </w:rPr>
            </w:pPr>
            <w:r w:rsidRPr="00AC2132">
              <w:rPr>
                <w:rFonts w:ascii="Times New Roman" w:hAnsi="Times New Roman" w:cs="Times New Roman"/>
                <w:sz w:val="28"/>
                <w:szCs w:val="28"/>
              </w:rPr>
              <w:t>X</w:t>
            </w:r>
          </w:p>
          <w:p w14:paraId="23440DB7" w14:textId="77777777" w:rsidR="006F3C80" w:rsidRPr="00AC2132" w:rsidRDefault="006F3C80" w:rsidP="00AC2132">
            <w:pPr>
              <w:spacing w:line="276" w:lineRule="auto"/>
              <w:ind w:firstLine="720"/>
              <w:jc w:val="center"/>
              <w:rPr>
                <w:rFonts w:ascii="Times New Roman" w:hAnsi="Times New Roman" w:cs="Times New Roman"/>
                <w:sz w:val="28"/>
                <w:szCs w:val="28"/>
                <w:lang w:val="ru-RU"/>
              </w:rPr>
            </w:pPr>
            <w:r w:rsidRPr="00AC2132">
              <w:rPr>
                <w:rFonts w:ascii="Times New Roman" w:hAnsi="Times New Roman" w:cs="Times New Roman"/>
                <w:sz w:val="28"/>
                <w:szCs w:val="28"/>
              </w:rPr>
              <w:t>Y</w:t>
            </w:r>
          </w:p>
          <w:p w14:paraId="04CEF715" w14:textId="77777777" w:rsidR="006F3C80" w:rsidRPr="00AC2132" w:rsidRDefault="006F3C80" w:rsidP="00AC2132">
            <w:pPr>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Z</w:t>
            </w:r>
          </w:p>
        </w:tc>
        <w:tc>
          <w:tcPr>
            <w:tcW w:w="915" w:type="dxa"/>
            <w:tcBorders>
              <w:top w:val="nil"/>
              <w:bottom w:val="single" w:sz="4" w:space="0" w:color="auto"/>
            </w:tcBorders>
          </w:tcPr>
          <w:p w14:paraId="12E98CB1" w14:textId="77777777" w:rsidR="006F3C80" w:rsidRPr="00AC2132" w:rsidRDefault="006F3C80" w:rsidP="00AC2132">
            <w:pPr>
              <w:spacing w:line="276" w:lineRule="auto"/>
              <w:ind w:firstLine="720"/>
              <w:jc w:val="center"/>
              <w:rPr>
                <w:rFonts w:ascii="Times New Roman" w:hAnsi="Times New Roman" w:cs="Times New Roman"/>
                <w:sz w:val="28"/>
                <w:szCs w:val="28"/>
              </w:rPr>
            </w:pPr>
          </w:p>
          <w:p w14:paraId="24C70E49" w14:textId="77777777" w:rsidR="006F3C80" w:rsidRPr="00AC2132" w:rsidRDefault="006F3C80" w:rsidP="00AC2132">
            <w:pPr>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20</w:t>
            </w:r>
          </w:p>
          <w:p w14:paraId="037BD1E7" w14:textId="77777777" w:rsidR="006F3C80" w:rsidRPr="00AC2132" w:rsidRDefault="006F3C80" w:rsidP="00AC2132">
            <w:pPr>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10</w:t>
            </w:r>
          </w:p>
          <w:p w14:paraId="4030340E" w14:textId="77777777" w:rsidR="006F3C80" w:rsidRPr="00AC2132" w:rsidRDefault="006F3C80" w:rsidP="00AC2132">
            <w:pPr>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10</w:t>
            </w:r>
          </w:p>
        </w:tc>
        <w:tc>
          <w:tcPr>
            <w:tcW w:w="915" w:type="dxa"/>
            <w:tcBorders>
              <w:top w:val="nil"/>
              <w:bottom w:val="single" w:sz="4" w:space="0" w:color="auto"/>
            </w:tcBorders>
          </w:tcPr>
          <w:p w14:paraId="1449CC37" w14:textId="77777777" w:rsidR="006F3C80" w:rsidRPr="00AC2132" w:rsidRDefault="006F3C80" w:rsidP="00AC2132">
            <w:pPr>
              <w:spacing w:line="276" w:lineRule="auto"/>
              <w:ind w:firstLine="720"/>
              <w:jc w:val="center"/>
              <w:rPr>
                <w:rFonts w:ascii="Times New Roman" w:hAnsi="Times New Roman" w:cs="Times New Roman"/>
                <w:sz w:val="28"/>
                <w:szCs w:val="28"/>
              </w:rPr>
            </w:pPr>
          </w:p>
          <w:p w14:paraId="6E2C0643" w14:textId="77777777" w:rsidR="006F3C80" w:rsidRPr="00AC2132" w:rsidRDefault="006F3C80" w:rsidP="00AC2132">
            <w:pPr>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20</w:t>
            </w:r>
          </w:p>
          <w:p w14:paraId="29F91F98" w14:textId="77777777" w:rsidR="006F3C80" w:rsidRPr="00AC2132" w:rsidRDefault="006F3C80" w:rsidP="00AC2132">
            <w:pPr>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10</w:t>
            </w:r>
          </w:p>
          <w:p w14:paraId="553DC962" w14:textId="77777777" w:rsidR="006F3C80" w:rsidRPr="00AC2132" w:rsidRDefault="006F3C80" w:rsidP="00AC2132">
            <w:pPr>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10</w:t>
            </w:r>
          </w:p>
        </w:tc>
        <w:tc>
          <w:tcPr>
            <w:tcW w:w="916" w:type="dxa"/>
            <w:tcBorders>
              <w:top w:val="nil"/>
              <w:bottom w:val="single" w:sz="4" w:space="0" w:color="auto"/>
            </w:tcBorders>
          </w:tcPr>
          <w:p w14:paraId="3E639329" w14:textId="77777777" w:rsidR="006F3C80" w:rsidRPr="00AC2132" w:rsidRDefault="006F3C80" w:rsidP="00AC2132">
            <w:pPr>
              <w:spacing w:line="276" w:lineRule="auto"/>
              <w:ind w:firstLine="720"/>
              <w:jc w:val="center"/>
              <w:rPr>
                <w:rFonts w:ascii="Times New Roman" w:hAnsi="Times New Roman" w:cs="Times New Roman"/>
                <w:sz w:val="28"/>
                <w:szCs w:val="28"/>
              </w:rPr>
            </w:pPr>
          </w:p>
          <w:p w14:paraId="0D116E94" w14:textId="77777777" w:rsidR="006F3C80" w:rsidRPr="00AC2132" w:rsidRDefault="006F3C80" w:rsidP="00AC2132">
            <w:pPr>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20</w:t>
            </w:r>
          </w:p>
          <w:p w14:paraId="70CBDFB5" w14:textId="77777777" w:rsidR="006F3C80" w:rsidRPr="00AC2132" w:rsidRDefault="006F3C80" w:rsidP="00AC2132">
            <w:pPr>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10</w:t>
            </w:r>
          </w:p>
          <w:p w14:paraId="58520895" w14:textId="77777777" w:rsidR="006F3C80" w:rsidRPr="00AC2132" w:rsidRDefault="006F3C80" w:rsidP="00AC2132">
            <w:pPr>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5</w:t>
            </w:r>
          </w:p>
        </w:tc>
        <w:tc>
          <w:tcPr>
            <w:tcW w:w="915" w:type="dxa"/>
            <w:tcBorders>
              <w:top w:val="nil"/>
              <w:bottom w:val="single" w:sz="4" w:space="0" w:color="auto"/>
            </w:tcBorders>
          </w:tcPr>
          <w:p w14:paraId="5E201046" w14:textId="77777777" w:rsidR="006F3C80" w:rsidRPr="00AC2132" w:rsidRDefault="006F3C80" w:rsidP="00AC2132">
            <w:pPr>
              <w:spacing w:line="276" w:lineRule="auto"/>
              <w:ind w:firstLine="720"/>
              <w:jc w:val="center"/>
              <w:rPr>
                <w:rFonts w:ascii="Times New Roman" w:hAnsi="Times New Roman" w:cs="Times New Roman"/>
                <w:sz w:val="28"/>
                <w:szCs w:val="28"/>
              </w:rPr>
            </w:pPr>
          </w:p>
          <w:p w14:paraId="0F1D2699" w14:textId="77777777" w:rsidR="006F3C80" w:rsidRPr="00AC2132" w:rsidRDefault="006F3C80" w:rsidP="00AC2132">
            <w:pPr>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15</w:t>
            </w:r>
          </w:p>
          <w:p w14:paraId="6C5E74E6" w14:textId="77777777" w:rsidR="006F3C80" w:rsidRPr="00AC2132" w:rsidRDefault="006F3C80" w:rsidP="00AC2132">
            <w:pPr>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15</w:t>
            </w:r>
          </w:p>
          <w:p w14:paraId="7EB79A08" w14:textId="77777777" w:rsidR="006F3C80" w:rsidRPr="00AC2132" w:rsidRDefault="006F3C80" w:rsidP="00AC2132">
            <w:pPr>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10</w:t>
            </w:r>
          </w:p>
        </w:tc>
        <w:tc>
          <w:tcPr>
            <w:tcW w:w="916" w:type="dxa"/>
            <w:tcBorders>
              <w:top w:val="nil"/>
              <w:bottom w:val="single" w:sz="4" w:space="0" w:color="auto"/>
            </w:tcBorders>
          </w:tcPr>
          <w:p w14:paraId="649D161F" w14:textId="77777777" w:rsidR="006F3C80" w:rsidRPr="00AC2132" w:rsidRDefault="006F3C80" w:rsidP="00AC2132">
            <w:pPr>
              <w:spacing w:line="276" w:lineRule="auto"/>
              <w:ind w:firstLine="720"/>
              <w:jc w:val="center"/>
              <w:rPr>
                <w:rFonts w:ascii="Times New Roman" w:hAnsi="Times New Roman" w:cs="Times New Roman"/>
                <w:sz w:val="28"/>
                <w:szCs w:val="28"/>
              </w:rPr>
            </w:pPr>
          </w:p>
          <w:p w14:paraId="79668EC8" w14:textId="77777777" w:rsidR="006F3C80" w:rsidRPr="00AC2132" w:rsidRDefault="006F3C80" w:rsidP="00AC2132">
            <w:pPr>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18</w:t>
            </w:r>
          </w:p>
          <w:p w14:paraId="6E808198" w14:textId="77777777" w:rsidR="006F3C80" w:rsidRPr="00AC2132" w:rsidRDefault="006F3C80" w:rsidP="00AC2132">
            <w:pPr>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10</w:t>
            </w:r>
          </w:p>
          <w:p w14:paraId="52F896A2" w14:textId="77777777" w:rsidR="006F3C80" w:rsidRPr="00AC2132" w:rsidRDefault="006F3C80" w:rsidP="00AC2132">
            <w:pPr>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12</w:t>
            </w:r>
          </w:p>
        </w:tc>
      </w:tr>
    </w:tbl>
    <w:p w14:paraId="126C25AA" w14:textId="77777777" w:rsidR="006F3C80" w:rsidRPr="00AC2132" w:rsidRDefault="006F3C80" w:rsidP="00AC2132">
      <w:pPr>
        <w:spacing w:line="276" w:lineRule="auto"/>
        <w:ind w:firstLine="720"/>
        <w:jc w:val="both"/>
        <w:rPr>
          <w:rFonts w:ascii="Times New Roman" w:hAnsi="Times New Roman" w:cs="Times New Roman"/>
          <w:i/>
          <w:sz w:val="28"/>
          <w:szCs w:val="28"/>
        </w:rPr>
      </w:pPr>
    </w:p>
    <w:p w14:paraId="59ED964A" w14:textId="77777777" w:rsidR="006F3C80" w:rsidRPr="00AC2132" w:rsidRDefault="006F3C80" w:rsidP="00AC2132">
      <w:pPr>
        <w:spacing w:line="276" w:lineRule="auto"/>
        <w:ind w:firstLine="720"/>
        <w:jc w:val="both"/>
        <w:rPr>
          <w:rFonts w:ascii="Times New Roman" w:hAnsi="Times New Roman" w:cs="Times New Roman"/>
          <w:sz w:val="28"/>
          <w:szCs w:val="28"/>
          <w:lang w:val="ru-RU"/>
        </w:rPr>
      </w:pPr>
      <w:r w:rsidRPr="00AC2132">
        <w:rPr>
          <w:rFonts w:ascii="Times New Roman" w:hAnsi="Times New Roman" w:cs="Times New Roman"/>
          <w:sz w:val="28"/>
          <w:szCs w:val="28"/>
          <w:lang w:val="ru-RU"/>
        </w:rPr>
        <w:t xml:space="preserve">Необходимо построить экономико-математическую модель логистической системы распределения и определить оптимальный вариант распределения товаров.  Для ускорения решения задания целесообразно использовать вычислительную технику и соответствующие программные средства (например, </w:t>
      </w:r>
      <w:r w:rsidRPr="00AC2132">
        <w:rPr>
          <w:rFonts w:ascii="Times New Roman" w:hAnsi="Times New Roman" w:cs="Times New Roman"/>
          <w:sz w:val="28"/>
          <w:szCs w:val="28"/>
        </w:rPr>
        <w:t>Microsoft</w:t>
      </w:r>
      <w:r w:rsidRPr="00AC2132">
        <w:rPr>
          <w:rFonts w:ascii="Times New Roman" w:hAnsi="Times New Roman" w:cs="Times New Roman"/>
          <w:sz w:val="28"/>
          <w:szCs w:val="28"/>
          <w:lang w:val="ru-RU"/>
        </w:rPr>
        <w:t xml:space="preserve"> </w:t>
      </w:r>
      <w:r w:rsidRPr="00AC2132">
        <w:rPr>
          <w:rFonts w:ascii="Times New Roman" w:hAnsi="Times New Roman" w:cs="Times New Roman"/>
          <w:sz w:val="28"/>
          <w:szCs w:val="28"/>
        </w:rPr>
        <w:t>Excel</w:t>
      </w:r>
      <w:r w:rsidRPr="00AC2132">
        <w:rPr>
          <w:rFonts w:ascii="Times New Roman" w:hAnsi="Times New Roman" w:cs="Times New Roman"/>
          <w:sz w:val="28"/>
          <w:szCs w:val="28"/>
          <w:lang w:val="ru-RU"/>
        </w:rPr>
        <w:t>, надстройка «Поиск решения»).</w:t>
      </w:r>
    </w:p>
    <w:p w14:paraId="0AAB832E" w14:textId="77777777" w:rsidR="006F3C80" w:rsidRPr="00AC2132" w:rsidRDefault="006F3C80" w:rsidP="00AC2132">
      <w:pPr>
        <w:spacing w:line="276" w:lineRule="auto"/>
        <w:ind w:firstLine="720"/>
        <w:jc w:val="center"/>
        <w:rPr>
          <w:rFonts w:ascii="Times New Roman" w:hAnsi="Times New Roman" w:cs="Times New Roman"/>
          <w:b/>
          <w:i/>
          <w:sz w:val="28"/>
          <w:szCs w:val="28"/>
          <w:lang w:val="ru-RU"/>
        </w:rPr>
      </w:pPr>
    </w:p>
    <w:p w14:paraId="70D43D92" w14:textId="77777777" w:rsidR="006F3C80" w:rsidRPr="00AC2132" w:rsidRDefault="006F3C80" w:rsidP="00AC2132">
      <w:pPr>
        <w:spacing w:line="276" w:lineRule="auto"/>
        <w:ind w:firstLine="720"/>
        <w:jc w:val="center"/>
        <w:rPr>
          <w:rFonts w:ascii="Times New Roman" w:hAnsi="Times New Roman" w:cs="Times New Roman"/>
          <w:b/>
          <w:i/>
          <w:sz w:val="28"/>
          <w:szCs w:val="28"/>
          <w:lang w:val="ru-RU"/>
        </w:rPr>
      </w:pPr>
      <w:r w:rsidRPr="00AC2132">
        <w:rPr>
          <w:rFonts w:ascii="Times New Roman" w:hAnsi="Times New Roman" w:cs="Times New Roman"/>
          <w:b/>
          <w:i/>
          <w:sz w:val="28"/>
          <w:szCs w:val="28"/>
          <w:lang w:val="ru-RU"/>
        </w:rPr>
        <w:t>Методические указания</w:t>
      </w:r>
    </w:p>
    <w:p w14:paraId="194AFD48" w14:textId="77777777" w:rsidR="006F3C80" w:rsidRPr="00AC2132" w:rsidRDefault="006F3C80" w:rsidP="00AC2132">
      <w:pPr>
        <w:spacing w:line="276" w:lineRule="auto"/>
        <w:ind w:firstLine="720"/>
        <w:jc w:val="center"/>
        <w:rPr>
          <w:rFonts w:ascii="Times New Roman" w:hAnsi="Times New Roman" w:cs="Times New Roman"/>
          <w:b/>
          <w:i/>
          <w:sz w:val="28"/>
          <w:szCs w:val="28"/>
          <w:lang w:val="ru-RU"/>
        </w:rPr>
      </w:pPr>
    </w:p>
    <w:p w14:paraId="6CE374B7" w14:textId="77777777" w:rsidR="006F3C80" w:rsidRPr="00AC2132" w:rsidRDefault="006F3C80" w:rsidP="00AC2132">
      <w:pPr>
        <w:widowControl w:val="0"/>
        <w:spacing w:line="276" w:lineRule="auto"/>
        <w:ind w:firstLine="720"/>
        <w:jc w:val="both"/>
        <w:rPr>
          <w:rFonts w:ascii="Times New Roman" w:hAnsi="Times New Roman" w:cs="Times New Roman"/>
          <w:sz w:val="28"/>
          <w:szCs w:val="28"/>
          <w:lang w:val="ru-RU"/>
        </w:rPr>
      </w:pPr>
      <w:r w:rsidRPr="00AC2132">
        <w:rPr>
          <w:rFonts w:ascii="Times New Roman" w:hAnsi="Times New Roman" w:cs="Times New Roman"/>
          <w:sz w:val="28"/>
          <w:szCs w:val="28"/>
          <w:lang w:val="ru-RU"/>
        </w:rPr>
        <w:t xml:space="preserve">Основной математической моделью, используемой для решения задач оптимального прикрепления потребителей к поставщикам и составления оптимальных планов перевозок, является так называемая транспортная задача </w:t>
      </w:r>
      <w:r w:rsidRPr="00AC2132">
        <w:rPr>
          <w:rFonts w:ascii="Times New Roman" w:hAnsi="Times New Roman" w:cs="Times New Roman"/>
          <w:sz w:val="28"/>
          <w:szCs w:val="28"/>
          <w:lang w:val="ru-RU"/>
        </w:rPr>
        <w:lastRenderedPageBreak/>
        <w:t>линейного программирования.</w:t>
      </w:r>
    </w:p>
    <w:p w14:paraId="6D018E35" w14:textId="77777777" w:rsidR="006F3C80" w:rsidRPr="00AC2132" w:rsidRDefault="006F3C80" w:rsidP="00AC2132">
      <w:pPr>
        <w:widowControl w:val="0"/>
        <w:spacing w:line="276" w:lineRule="auto"/>
        <w:ind w:firstLine="720"/>
        <w:jc w:val="both"/>
        <w:rPr>
          <w:rFonts w:ascii="Times New Roman" w:hAnsi="Times New Roman" w:cs="Times New Roman"/>
          <w:sz w:val="28"/>
          <w:szCs w:val="28"/>
          <w:lang w:val="ru-RU"/>
        </w:rPr>
      </w:pPr>
      <w:r w:rsidRPr="00AC2132">
        <w:rPr>
          <w:rFonts w:ascii="Times New Roman" w:hAnsi="Times New Roman" w:cs="Times New Roman"/>
          <w:sz w:val="28"/>
          <w:szCs w:val="28"/>
          <w:lang w:val="ru-RU"/>
        </w:rPr>
        <w:t xml:space="preserve">В общем виде задача имеет следующую формулировку: в </w:t>
      </w:r>
      <w:r w:rsidRPr="00AC2132">
        <w:rPr>
          <w:rFonts w:ascii="Times New Roman" w:hAnsi="Times New Roman" w:cs="Times New Roman"/>
          <w:sz w:val="28"/>
          <w:szCs w:val="28"/>
        </w:rPr>
        <w:t>m</w:t>
      </w:r>
      <w:r w:rsidRPr="00AC2132">
        <w:rPr>
          <w:rFonts w:ascii="Times New Roman" w:hAnsi="Times New Roman" w:cs="Times New Roman"/>
          <w:sz w:val="28"/>
          <w:szCs w:val="28"/>
          <w:lang w:val="ru-RU"/>
        </w:rPr>
        <w:t xml:space="preserve"> пунктах А</w:t>
      </w:r>
      <w:r w:rsidRPr="00AC2132">
        <w:rPr>
          <w:rFonts w:ascii="Times New Roman" w:hAnsi="Times New Roman" w:cs="Times New Roman"/>
          <w:sz w:val="28"/>
          <w:szCs w:val="28"/>
          <w:vertAlign w:val="subscript"/>
          <w:lang w:val="ru-RU"/>
        </w:rPr>
        <w:t>1</w:t>
      </w:r>
      <w:r w:rsidRPr="00AC2132">
        <w:rPr>
          <w:rFonts w:ascii="Times New Roman" w:hAnsi="Times New Roman" w:cs="Times New Roman"/>
          <w:sz w:val="28"/>
          <w:szCs w:val="28"/>
          <w:lang w:val="ru-RU"/>
        </w:rPr>
        <w:t>, А</w:t>
      </w:r>
      <w:r w:rsidRPr="00AC2132">
        <w:rPr>
          <w:rFonts w:ascii="Times New Roman" w:hAnsi="Times New Roman" w:cs="Times New Roman"/>
          <w:sz w:val="28"/>
          <w:szCs w:val="28"/>
          <w:vertAlign w:val="subscript"/>
          <w:lang w:val="ru-RU"/>
        </w:rPr>
        <w:t>2</w:t>
      </w:r>
      <w:r w:rsidRPr="00AC2132">
        <w:rPr>
          <w:rFonts w:ascii="Times New Roman" w:hAnsi="Times New Roman" w:cs="Times New Roman"/>
          <w:sz w:val="28"/>
          <w:szCs w:val="28"/>
          <w:lang w:val="ru-RU"/>
        </w:rPr>
        <w:t>, ..., А</w:t>
      </w:r>
      <w:r w:rsidRPr="00AC2132">
        <w:rPr>
          <w:rFonts w:ascii="Times New Roman" w:hAnsi="Times New Roman" w:cs="Times New Roman"/>
          <w:sz w:val="28"/>
          <w:szCs w:val="28"/>
          <w:vertAlign w:val="subscript"/>
        </w:rPr>
        <w:t>m</w:t>
      </w:r>
      <w:r w:rsidRPr="00AC2132">
        <w:rPr>
          <w:rFonts w:ascii="Times New Roman" w:hAnsi="Times New Roman" w:cs="Times New Roman"/>
          <w:sz w:val="28"/>
          <w:szCs w:val="28"/>
          <w:lang w:val="ru-RU"/>
        </w:rPr>
        <w:t xml:space="preserve"> имеется некоторый однородный продукт, причём его объём в пункте А</w:t>
      </w:r>
      <w:proofErr w:type="spellStart"/>
      <w:r w:rsidRPr="00AC2132">
        <w:rPr>
          <w:rFonts w:ascii="Times New Roman" w:hAnsi="Times New Roman" w:cs="Times New Roman"/>
          <w:sz w:val="28"/>
          <w:szCs w:val="28"/>
          <w:vertAlign w:val="subscript"/>
        </w:rPr>
        <w:t>i</w:t>
      </w:r>
      <w:proofErr w:type="spellEnd"/>
      <w:r w:rsidRPr="00AC2132">
        <w:rPr>
          <w:rFonts w:ascii="Times New Roman" w:hAnsi="Times New Roman" w:cs="Times New Roman"/>
          <w:sz w:val="28"/>
          <w:szCs w:val="28"/>
          <w:lang w:val="ru-RU"/>
        </w:rPr>
        <w:t xml:space="preserve"> составляет </w:t>
      </w:r>
      <w:r w:rsidRPr="00AC2132">
        <w:rPr>
          <w:rFonts w:ascii="Times New Roman" w:hAnsi="Times New Roman" w:cs="Times New Roman"/>
          <w:i/>
          <w:iCs/>
          <w:sz w:val="28"/>
          <w:szCs w:val="28"/>
        </w:rPr>
        <w:t>a</w:t>
      </w:r>
      <w:r w:rsidRPr="00AC2132">
        <w:rPr>
          <w:rFonts w:ascii="Times New Roman" w:hAnsi="Times New Roman" w:cs="Times New Roman"/>
          <w:i/>
          <w:iCs/>
          <w:sz w:val="28"/>
          <w:szCs w:val="28"/>
          <w:vertAlign w:val="subscript"/>
        </w:rPr>
        <w:t>i</w:t>
      </w:r>
      <w:r w:rsidRPr="00AC2132">
        <w:rPr>
          <w:rFonts w:ascii="Times New Roman" w:hAnsi="Times New Roman" w:cs="Times New Roman"/>
          <w:i/>
          <w:iCs/>
          <w:sz w:val="28"/>
          <w:szCs w:val="28"/>
          <w:lang w:val="ru-RU"/>
        </w:rPr>
        <w:t xml:space="preserve"> </w:t>
      </w:r>
      <w:r w:rsidRPr="00AC2132">
        <w:rPr>
          <w:rFonts w:ascii="Times New Roman" w:hAnsi="Times New Roman" w:cs="Times New Roman"/>
          <w:sz w:val="28"/>
          <w:szCs w:val="28"/>
          <w:lang w:val="ru-RU"/>
        </w:rPr>
        <w:t>единиц (</w:t>
      </w:r>
      <w:proofErr w:type="spellStart"/>
      <w:r w:rsidRPr="00AC2132">
        <w:rPr>
          <w:rFonts w:ascii="Times New Roman" w:hAnsi="Times New Roman" w:cs="Times New Roman"/>
          <w:i/>
          <w:iCs/>
          <w:sz w:val="28"/>
          <w:szCs w:val="28"/>
        </w:rPr>
        <w:t>i</w:t>
      </w:r>
      <w:proofErr w:type="spellEnd"/>
      <w:r w:rsidRPr="00AC2132">
        <w:rPr>
          <w:rFonts w:ascii="Times New Roman" w:hAnsi="Times New Roman" w:cs="Times New Roman"/>
          <w:sz w:val="28"/>
          <w:szCs w:val="28"/>
          <w:lang w:val="ru-RU"/>
        </w:rPr>
        <w:t xml:space="preserve">= 1, 2, ..., </w:t>
      </w:r>
      <w:r w:rsidRPr="00AC2132">
        <w:rPr>
          <w:rFonts w:ascii="Times New Roman" w:hAnsi="Times New Roman" w:cs="Times New Roman"/>
          <w:sz w:val="28"/>
          <w:szCs w:val="28"/>
        </w:rPr>
        <w:t>m</w:t>
      </w:r>
      <w:r w:rsidRPr="00AC2132">
        <w:rPr>
          <w:rFonts w:ascii="Times New Roman" w:hAnsi="Times New Roman" w:cs="Times New Roman"/>
          <w:sz w:val="28"/>
          <w:szCs w:val="28"/>
          <w:lang w:val="ru-RU"/>
        </w:rPr>
        <w:t xml:space="preserve">). Указанный продукт потребляется в </w:t>
      </w:r>
      <w:r w:rsidRPr="00AC2132">
        <w:rPr>
          <w:rFonts w:ascii="Times New Roman" w:hAnsi="Times New Roman" w:cs="Times New Roman"/>
          <w:sz w:val="28"/>
          <w:szCs w:val="28"/>
        </w:rPr>
        <w:t>n</w:t>
      </w:r>
      <w:r w:rsidRPr="00AC2132">
        <w:rPr>
          <w:rFonts w:ascii="Times New Roman" w:hAnsi="Times New Roman" w:cs="Times New Roman"/>
          <w:sz w:val="28"/>
          <w:szCs w:val="28"/>
          <w:lang w:val="ru-RU"/>
        </w:rPr>
        <w:t xml:space="preserve"> пунктах В</w:t>
      </w:r>
      <w:r w:rsidRPr="00AC2132">
        <w:rPr>
          <w:rFonts w:ascii="Times New Roman" w:hAnsi="Times New Roman" w:cs="Times New Roman"/>
          <w:sz w:val="28"/>
          <w:szCs w:val="28"/>
          <w:vertAlign w:val="subscript"/>
          <w:lang w:val="ru-RU"/>
        </w:rPr>
        <w:t>1</w:t>
      </w:r>
      <w:r w:rsidRPr="00AC2132">
        <w:rPr>
          <w:rFonts w:ascii="Times New Roman" w:hAnsi="Times New Roman" w:cs="Times New Roman"/>
          <w:sz w:val="28"/>
          <w:szCs w:val="28"/>
          <w:lang w:val="ru-RU"/>
        </w:rPr>
        <w:t>, В</w:t>
      </w:r>
      <w:r w:rsidRPr="00AC2132">
        <w:rPr>
          <w:rFonts w:ascii="Times New Roman" w:hAnsi="Times New Roman" w:cs="Times New Roman"/>
          <w:sz w:val="28"/>
          <w:szCs w:val="28"/>
          <w:vertAlign w:val="subscript"/>
          <w:lang w:val="ru-RU"/>
        </w:rPr>
        <w:t>2</w:t>
      </w:r>
      <w:r w:rsidRPr="00AC2132">
        <w:rPr>
          <w:rFonts w:ascii="Times New Roman" w:hAnsi="Times New Roman" w:cs="Times New Roman"/>
          <w:sz w:val="28"/>
          <w:szCs w:val="28"/>
          <w:lang w:val="ru-RU"/>
        </w:rPr>
        <w:t>, ..., В</w:t>
      </w:r>
      <w:r w:rsidRPr="00AC2132">
        <w:rPr>
          <w:rFonts w:ascii="Times New Roman" w:hAnsi="Times New Roman" w:cs="Times New Roman"/>
          <w:sz w:val="28"/>
          <w:szCs w:val="28"/>
          <w:vertAlign w:val="subscript"/>
        </w:rPr>
        <w:t>n</w:t>
      </w:r>
      <w:r w:rsidRPr="00AC2132">
        <w:rPr>
          <w:rFonts w:ascii="Times New Roman" w:hAnsi="Times New Roman" w:cs="Times New Roman"/>
          <w:sz w:val="28"/>
          <w:szCs w:val="28"/>
          <w:lang w:val="ru-RU"/>
        </w:rPr>
        <w:t>, а объём потребления в пункте В</w:t>
      </w:r>
      <w:proofErr w:type="spellStart"/>
      <w:r w:rsidRPr="00AC2132">
        <w:rPr>
          <w:rFonts w:ascii="Times New Roman" w:hAnsi="Times New Roman" w:cs="Times New Roman"/>
          <w:i/>
          <w:iCs/>
          <w:sz w:val="28"/>
          <w:szCs w:val="28"/>
          <w:vertAlign w:val="subscript"/>
        </w:rPr>
        <w:t>i</w:t>
      </w:r>
      <w:proofErr w:type="spellEnd"/>
      <w:r w:rsidRPr="00AC2132">
        <w:rPr>
          <w:rFonts w:ascii="Times New Roman" w:hAnsi="Times New Roman" w:cs="Times New Roman"/>
          <w:i/>
          <w:iCs/>
          <w:sz w:val="28"/>
          <w:szCs w:val="28"/>
          <w:lang w:val="ru-RU"/>
        </w:rPr>
        <w:t xml:space="preserve"> </w:t>
      </w:r>
      <w:r w:rsidRPr="00AC2132">
        <w:rPr>
          <w:rFonts w:ascii="Times New Roman" w:hAnsi="Times New Roman" w:cs="Times New Roman"/>
          <w:sz w:val="28"/>
          <w:szCs w:val="28"/>
          <w:lang w:val="ru-RU"/>
        </w:rPr>
        <w:t xml:space="preserve">составляет </w:t>
      </w:r>
      <w:proofErr w:type="spellStart"/>
      <w:r w:rsidRPr="00AC2132">
        <w:rPr>
          <w:rFonts w:ascii="Times New Roman" w:hAnsi="Times New Roman" w:cs="Times New Roman"/>
          <w:i/>
          <w:iCs/>
          <w:sz w:val="28"/>
          <w:szCs w:val="28"/>
        </w:rPr>
        <w:t>b</w:t>
      </w:r>
      <w:r w:rsidRPr="00AC2132">
        <w:rPr>
          <w:rFonts w:ascii="Times New Roman" w:hAnsi="Times New Roman" w:cs="Times New Roman"/>
          <w:i/>
          <w:iCs/>
          <w:sz w:val="28"/>
          <w:szCs w:val="28"/>
          <w:vertAlign w:val="subscript"/>
        </w:rPr>
        <w:t>j</w:t>
      </w:r>
      <w:proofErr w:type="spellEnd"/>
      <w:r w:rsidRPr="00AC2132">
        <w:rPr>
          <w:rFonts w:ascii="Times New Roman" w:hAnsi="Times New Roman" w:cs="Times New Roman"/>
          <w:sz w:val="28"/>
          <w:szCs w:val="28"/>
          <w:lang w:val="ru-RU"/>
        </w:rPr>
        <w:t xml:space="preserve">  единиц (</w:t>
      </w:r>
      <w:r w:rsidRPr="00AC2132">
        <w:rPr>
          <w:rFonts w:ascii="Times New Roman" w:hAnsi="Times New Roman" w:cs="Times New Roman"/>
          <w:i/>
          <w:iCs/>
          <w:sz w:val="28"/>
          <w:szCs w:val="28"/>
        </w:rPr>
        <w:t>j</w:t>
      </w:r>
      <w:r w:rsidRPr="00AC2132">
        <w:rPr>
          <w:rFonts w:ascii="Times New Roman" w:hAnsi="Times New Roman" w:cs="Times New Roman"/>
          <w:sz w:val="28"/>
          <w:szCs w:val="28"/>
          <w:lang w:val="ru-RU"/>
        </w:rPr>
        <w:t xml:space="preserve"> = 1,2, ..., </w:t>
      </w:r>
      <w:r w:rsidRPr="00AC2132">
        <w:rPr>
          <w:rFonts w:ascii="Times New Roman" w:hAnsi="Times New Roman" w:cs="Times New Roman"/>
          <w:sz w:val="28"/>
          <w:szCs w:val="28"/>
        </w:rPr>
        <w:t>n</w:t>
      </w:r>
      <w:r w:rsidRPr="00AC2132">
        <w:rPr>
          <w:rFonts w:ascii="Times New Roman" w:hAnsi="Times New Roman" w:cs="Times New Roman"/>
          <w:sz w:val="28"/>
          <w:szCs w:val="28"/>
          <w:lang w:val="ru-RU"/>
        </w:rPr>
        <w:t>). Известны транспортные расходы по перевозке единицы продукции из пункта А</w:t>
      </w:r>
      <w:proofErr w:type="spellStart"/>
      <w:r w:rsidRPr="00AC2132">
        <w:rPr>
          <w:rFonts w:ascii="Times New Roman" w:hAnsi="Times New Roman" w:cs="Times New Roman"/>
          <w:i/>
          <w:iCs/>
          <w:sz w:val="28"/>
          <w:szCs w:val="28"/>
          <w:vertAlign w:val="subscript"/>
        </w:rPr>
        <w:t>i</w:t>
      </w:r>
      <w:proofErr w:type="spellEnd"/>
      <w:r w:rsidRPr="00AC2132">
        <w:rPr>
          <w:rFonts w:ascii="Times New Roman" w:hAnsi="Times New Roman" w:cs="Times New Roman"/>
          <w:sz w:val="28"/>
          <w:szCs w:val="28"/>
          <w:lang w:val="ru-RU"/>
        </w:rPr>
        <w:t xml:space="preserve"> в пункт В</w:t>
      </w:r>
      <w:r w:rsidRPr="00AC2132">
        <w:rPr>
          <w:rFonts w:ascii="Times New Roman" w:hAnsi="Times New Roman" w:cs="Times New Roman"/>
          <w:i/>
          <w:iCs/>
          <w:sz w:val="28"/>
          <w:szCs w:val="28"/>
          <w:vertAlign w:val="subscript"/>
        </w:rPr>
        <w:t>j</w:t>
      </w:r>
      <w:r w:rsidRPr="00AC2132">
        <w:rPr>
          <w:rFonts w:ascii="Times New Roman" w:hAnsi="Times New Roman" w:cs="Times New Roman"/>
          <w:sz w:val="28"/>
          <w:szCs w:val="28"/>
          <w:lang w:val="ru-RU"/>
        </w:rPr>
        <w:t>, которые равны С</w:t>
      </w:r>
      <w:proofErr w:type="spellStart"/>
      <w:r w:rsidRPr="00AC2132">
        <w:rPr>
          <w:rFonts w:ascii="Times New Roman" w:hAnsi="Times New Roman" w:cs="Times New Roman"/>
          <w:i/>
          <w:iCs/>
          <w:sz w:val="28"/>
          <w:szCs w:val="28"/>
          <w:vertAlign w:val="subscript"/>
        </w:rPr>
        <w:t>ij</w:t>
      </w:r>
      <w:proofErr w:type="spellEnd"/>
      <w:r w:rsidRPr="00AC2132">
        <w:rPr>
          <w:rFonts w:ascii="Times New Roman" w:hAnsi="Times New Roman" w:cs="Times New Roman"/>
          <w:sz w:val="28"/>
          <w:szCs w:val="28"/>
          <w:lang w:val="ru-RU"/>
        </w:rPr>
        <w:t>. Требуется составить такой план прикрепления потребителей к поставщикам (план перевозок), при котором весь продукт вывозится из пунктов поставщиков и удовлетворяются все запросы потребителей, а общая величина транспортных издержек является минимальной.</w:t>
      </w:r>
    </w:p>
    <w:p w14:paraId="6FB97FA9" w14:textId="77777777" w:rsidR="006F3C80" w:rsidRPr="00AC2132" w:rsidRDefault="006F3C80" w:rsidP="00AC2132">
      <w:pPr>
        <w:widowControl w:val="0"/>
        <w:spacing w:line="276" w:lineRule="auto"/>
        <w:ind w:firstLine="720"/>
        <w:jc w:val="both"/>
        <w:rPr>
          <w:rFonts w:ascii="Times New Roman" w:hAnsi="Times New Roman" w:cs="Times New Roman"/>
          <w:sz w:val="28"/>
          <w:szCs w:val="28"/>
          <w:lang w:val="ru-RU"/>
        </w:rPr>
      </w:pPr>
      <w:r w:rsidRPr="00AC2132">
        <w:rPr>
          <w:rFonts w:ascii="Times New Roman" w:hAnsi="Times New Roman" w:cs="Times New Roman"/>
          <w:sz w:val="28"/>
          <w:szCs w:val="28"/>
          <w:lang w:val="ru-RU"/>
        </w:rPr>
        <w:t>Для составления математической модели данной задачи принимают количество продукта, перевозимого из пункта А</w:t>
      </w:r>
      <w:proofErr w:type="spellStart"/>
      <w:r w:rsidRPr="00AC2132">
        <w:rPr>
          <w:rFonts w:ascii="Times New Roman" w:hAnsi="Times New Roman" w:cs="Times New Roman"/>
          <w:i/>
          <w:iCs/>
          <w:sz w:val="28"/>
          <w:szCs w:val="28"/>
          <w:vertAlign w:val="subscript"/>
        </w:rPr>
        <w:t>i</w:t>
      </w:r>
      <w:proofErr w:type="spellEnd"/>
      <w:r w:rsidRPr="00AC2132">
        <w:rPr>
          <w:rFonts w:ascii="Times New Roman" w:hAnsi="Times New Roman" w:cs="Times New Roman"/>
          <w:sz w:val="28"/>
          <w:szCs w:val="28"/>
          <w:lang w:val="ru-RU"/>
        </w:rPr>
        <w:t xml:space="preserve"> в пункт В</w:t>
      </w:r>
      <w:r w:rsidRPr="00AC2132">
        <w:rPr>
          <w:rFonts w:ascii="Times New Roman" w:hAnsi="Times New Roman" w:cs="Times New Roman"/>
          <w:i/>
          <w:iCs/>
          <w:sz w:val="28"/>
          <w:szCs w:val="28"/>
          <w:vertAlign w:val="subscript"/>
        </w:rPr>
        <w:t>j</w:t>
      </w:r>
      <w:r w:rsidRPr="00AC2132">
        <w:rPr>
          <w:rFonts w:ascii="Times New Roman" w:hAnsi="Times New Roman" w:cs="Times New Roman"/>
          <w:sz w:val="28"/>
          <w:szCs w:val="28"/>
          <w:lang w:val="ru-RU"/>
        </w:rPr>
        <w:t xml:space="preserve">, равным </w:t>
      </w:r>
      <w:proofErr w:type="spellStart"/>
      <w:r w:rsidRPr="00AC2132">
        <w:rPr>
          <w:rFonts w:ascii="Times New Roman" w:hAnsi="Times New Roman" w:cs="Times New Roman"/>
          <w:i/>
          <w:iCs/>
          <w:sz w:val="28"/>
          <w:szCs w:val="28"/>
        </w:rPr>
        <w:t>X</w:t>
      </w:r>
      <w:r w:rsidRPr="00AC2132">
        <w:rPr>
          <w:rFonts w:ascii="Times New Roman" w:hAnsi="Times New Roman" w:cs="Times New Roman"/>
          <w:i/>
          <w:iCs/>
          <w:sz w:val="28"/>
          <w:szCs w:val="28"/>
          <w:vertAlign w:val="subscript"/>
        </w:rPr>
        <w:t>ij</w:t>
      </w:r>
      <w:proofErr w:type="spellEnd"/>
      <w:r w:rsidRPr="00AC2132">
        <w:rPr>
          <w:rFonts w:ascii="Times New Roman" w:hAnsi="Times New Roman" w:cs="Times New Roman"/>
          <w:i/>
          <w:iCs/>
          <w:sz w:val="28"/>
          <w:szCs w:val="28"/>
          <w:lang w:val="ru-RU"/>
        </w:rPr>
        <w:t>.</w:t>
      </w:r>
      <w:r w:rsidRPr="00AC2132">
        <w:rPr>
          <w:rFonts w:ascii="Times New Roman" w:hAnsi="Times New Roman" w:cs="Times New Roman"/>
          <w:sz w:val="28"/>
          <w:szCs w:val="28"/>
          <w:lang w:val="ru-RU"/>
        </w:rPr>
        <w:t xml:space="preserve"> В этом случае поставленные нами условия можно записать в следующем виде: </w:t>
      </w:r>
      <w:r w:rsidRPr="00AC2132">
        <w:rPr>
          <w:rFonts w:ascii="Times New Roman" w:hAnsi="Times New Roman" w:cs="Times New Roman"/>
          <w:sz w:val="28"/>
          <w:szCs w:val="28"/>
        </w:rPr>
        <w:sym w:font="Symbol" w:char="F0E5"/>
      </w:r>
      <w:r w:rsidRPr="00AC2132">
        <w:rPr>
          <w:rFonts w:ascii="Times New Roman" w:hAnsi="Times New Roman" w:cs="Times New Roman"/>
          <w:sz w:val="28"/>
          <w:szCs w:val="28"/>
          <w:lang w:val="ru-RU"/>
        </w:rPr>
        <w:t xml:space="preserve"> </w:t>
      </w:r>
      <w:proofErr w:type="spellStart"/>
      <w:r w:rsidRPr="00AC2132">
        <w:rPr>
          <w:rFonts w:ascii="Times New Roman" w:hAnsi="Times New Roman" w:cs="Times New Roman"/>
          <w:i/>
          <w:iCs/>
          <w:sz w:val="28"/>
          <w:szCs w:val="28"/>
        </w:rPr>
        <w:t>X</w:t>
      </w:r>
      <w:r w:rsidRPr="00AC2132">
        <w:rPr>
          <w:rFonts w:ascii="Times New Roman" w:hAnsi="Times New Roman" w:cs="Times New Roman"/>
          <w:i/>
          <w:iCs/>
          <w:sz w:val="28"/>
          <w:szCs w:val="28"/>
          <w:vertAlign w:val="subscript"/>
        </w:rPr>
        <w:t>ij</w:t>
      </w:r>
      <w:proofErr w:type="spellEnd"/>
      <w:r w:rsidRPr="00AC2132">
        <w:rPr>
          <w:rFonts w:ascii="Times New Roman" w:hAnsi="Times New Roman" w:cs="Times New Roman"/>
          <w:sz w:val="28"/>
          <w:szCs w:val="28"/>
          <w:lang w:val="ru-RU"/>
        </w:rPr>
        <w:t>=</w:t>
      </w:r>
      <w:r w:rsidRPr="00AC2132">
        <w:rPr>
          <w:rFonts w:ascii="Times New Roman" w:hAnsi="Times New Roman" w:cs="Times New Roman"/>
          <w:i/>
          <w:iCs/>
          <w:sz w:val="28"/>
          <w:szCs w:val="28"/>
        </w:rPr>
        <w:t>a</w:t>
      </w:r>
      <w:r w:rsidRPr="00AC2132">
        <w:rPr>
          <w:rFonts w:ascii="Times New Roman" w:hAnsi="Times New Roman" w:cs="Times New Roman"/>
          <w:i/>
          <w:iCs/>
          <w:sz w:val="28"/>
          <w:szCs w:val="28"/>
          <w:vertAlign w:val="subscript"/>
        </w:rPr>
        <w:t>i</w:t>
      </w:r>
      <w:r w:rsidRPr="00AC2132">
        <w:rPr>
          <w:rFonts w:ascii="Times New Roman" w:hAnsi="Times New Roman" w:cs="Times New Roman"/>
          <w:sz w:val="28"/>
          <w:szCs w:val="28"/>
          <w:lang w:val="ru-RU"/>
        </w:rPr>
        <w:t xml:space="preserve">, </w:t>
      </w:r>
      <w:r w:rsidRPr="00AC2132">
        <w:rPr>
          <w:rFonts w:ascii="Times New Roman" w:hAnsi="Times New Roman" w:cs="Times New Roman"/>
          <w:sz w:val="28"/>
          <w:szCs w:val="28"/>
        </w:rPr>
        <w:sym w:font="Symbol" w:char="F0E5"/>
      </w:r>
      <w:r w:rsidRPr="00AC2132">
        <w:rPr>
          <w:rFonts w:ascii="Times New Roman" w:hAnsi="Times New Roman" w:cs="Times New Roman"/>
          <w:sz w:val="28"/>
          <w:szCs w:val="28"/>
          <w:lang w:val="ru-RU"/>
        </w:rPr>
        <w:t xml:space="preserve"> </w:t>
      </w:r>
      <w:proofErr w:type="spellStart"/>
      <w:r w:rsidRPr="00AC2132">
        <w:rPr>
          <w:rFonts w:ascii="Times New Roman" w:hAnsi="Times New Roman" w:cs="Times New Roman"/>
          <w:i/>
          <w:iCs/>
          <w:sz w:val="28"/>
          <w:szCs w:val="28"/>
        </w:rPr>
        <w:t>X</w:t>
      </w:r>
      <w:r w:rsidRPr="00AC2132">
        <w:rPr>
          <w:rFonts w:ascii="Times New Roman" w:hAnsi="Times New Roman" w:cs="Times New Roman"/>
          <w:i/>
          <w:iCs/>
          <w:sz w:val="28"/>
          <w:szCs w:val="28"/>
          <w:vertAlign w:val="subscript"/>
        </w:rPr>
        <w:t>ij</w:t>
      </w:r>
      <w:proofErr w:type="spellEnd"/>
      <w:r w:rsidRPr="00AC2132">
        <w:rPr>
          <w:rFonts w:ascii="Times New Roman" w:hAnsi="Times New Roman" w:cs="Times New Roman"/>
          <w:i/>
          <w:iCs/>
          <w:sz w:val="28"/>
          <w:szCs w:val="28"/>
          <w:lang w:val="ru-RU"/>
        </w:rPr>
        <w:t xml:space="preserve"> = </w:t>
      </w:r>
      <w:proofErr w:type="spellStart"/>
      <w:r w:rsidRPr="00AC2132">
        <w:rPr>
          <w:rFonts w:ascii="Times New Roman" w:hAnsi="Times New Roman" w:cs="Times New Roman"/>
          <w:i/>
          <w:iCs/>
          <w:sz w:val="28"/>
          <w:szCs w:val="28"/>
        </w:rPr>
        <w:t>b</w:t>
      </w:r>
      <w:r w:rsidRPr="00AC2132">
        <w:rPr>
          <w:rFonts w:ascii="Times New Roman" w:hAnsi="Times New Roman" w:cs="Times New Roman"/>
          <w:i/>
          <w:iCs/>
          <w:sz w:val="28"/>
          <w:szCs w:val="28"/>
          <w:vertAlign w:val="subscript"/>
        </w:rPr>
        <w:t>j</w:t>
      </w:r>
      <w:proofErr w:type="spellEnd"/>
      <w:r w:rsidRPr="00AC2132">
        <w:rPr>
          <w:rFonts w:ascii="Times New Roman" w:hAnsi="Times New Roman" w:cs="Times New Roman"/>
          <w:sz w:val="28"/>
          <w:szCs w:val="28"/>
          <w:lang w:val="ru-RU"/>
        </w:rPr>
        <w:t xml:space="preserve">, при которых целевая функция </w:t>
      </w:r>
      <w:r w:rsidRPr="00AC2132">
        <w:rPr>
          <w:rFonts w:ascii="Times New Roman" w:hAnsi="Times New Roman" w:cs="Times New Roman"/>
          <w:sz w:val="28"/>
          <w:szCs w:val="28"/>
        </w:rPr>
        <w:t>Z</w:t>
      </w:r>
      <w:r w:rsidRPr="00AC2132">
        <w:rPr>
          <w:rFonts w:ascii="Times New Roman" w:hAnsi="Times New Roman" w:cs="Times New Roman"/>
          <w:sz w:val="28"/>
          <w:szCs w:val="28"/>
          <w:lang w:val="ru-RU"/>
        </w:rPr>
        <w:t xml:space="preserve"> = </w:t>
      </w:r>
      <w:r w:rsidRPr="00AC2132">
        <w:rPr>
          <w:rFonts w:ascii="Times New Roman" w:hAnsi="Times New Roman" w:cs="Times New Roman"/>
          <w:sz w:val="28"/>
          <w:szCs w:val="28"/>
        </w:rPr>
        <w:sym w:font="Symbol" w:char="F0E5"/>
      </w:r>
      <w:r w:rsidRPr="00AC2132">
        <w:rPr>
          <w:rFonts w:ascii="Times New Roman" w:hAnsi="Times New Roman" w:cs="Times New Roman"/>
          <w:sz w:val="28"/>
          <w:szCs w:val="28"/>
        </w:rPr>
        <w:sym w:font="Symbol" w:char="F0E5"/>
      </w:r>
      <w:r w:rsidRPr="00AC2132">
        <w:rPr>
          <w:rFonts w:ascii="Times New Roman" w:hAnsi="Times New Roman" w:cs="Times New Roman"/>
          <w:sz w:val="28"/>
          <w:szCs w:val="28"/>
          <w:lang w:val="ru-RU"/>
        </w:rPr>
        <w:t xml:space="preserve"> </w:t>
      </w:r>
      <w:proofErr w:type="spellStart"/>
      <w:r w:rsidRPr="00AC2132">
        <w:rPr>
          <w:rFonts w:ascii="Times New Roman" w:hAnsi="Times New Roman" w:cs="Times New Roman"/>
          <w:i/>
          <w:iCs/>
          <w:sz w:val="28"/>
          <w:szCs w:val="28"/>
        </w:rPr>
        <w:t>C</w:t>
      </w:r>
      <w:r w:rsidRPr="00AC2132">
        <w:rPr>
          <w:rFonts w:ascii="Times New Roman" w:hAnsi="Times New Roman" w:cs="Times New Roman"/>
          <w:i/>
          <w:iCs/>
          <w:sz w:val="28"/>
          <w:szCs w:val="28"/>
          <w:vertAlign w:val="subscript"/>
        </w:rPr>
        <w:t>ij</w:t>
      </w:r>
      <w:r w:rsidRPr="00AC2132">
        <w:rPr>
          <w:rFonts w:ascii="Times New Roman" w:hAnsi="Times New Roman" w:cs="Times New Roman"/>
          <w:i/>
          <w:iCs/>
          <w:sz w:val="28"/>
          <w:szCs w:val="28"/>
        </w:rPr>
        <w:t>X</w:t>
      </w:r>
      <w:r w:rsidRPr="00AC2132">
        <w:rPr>
          <w:rFonts w:ascii="Times New Roman" w:hAnsi="Times New Roman" w:cs="Times New Roman"/>
          <w:i/>
          <w:iCs/>
          <w:sz w:val="28"/>
          <w:szCs w:val="28"/>
          <w:vertAlign w:val="subscript"/>
        </w:rPr>
        <w:t>ij</w:t>
      </w:r>
      <w:proofErr w:type="spellEnd"/>
      <w:r w:rsidRPr="00AC2132">
        <w:rPr>
          <w:rFonts w:ascii="Times New Roman" w:hAnsi="Times New Roman" w:cs="Times New Roman"/>
          <w:sz w:val="28"/>
          <w:szCs w:val="28"/>
          <w:lang w:val="ru-RU"/>
        </w:rPr>
        <w:t xml:space="preserve"> достигает минимума. Переменные нумеруют с помощью двух индексов, а набор </w:t>
      </w:r>
      <w:proofErr w:type="spellStart"/>
      <w:r w:rsidRPr="00AC2132">
        <w:rPr>
          <w:rFonts w:ascii="Times New Roman" w:hAnsi="Times New Roman" w:cs="Times New Roman"/>
          <w:i/>
          <w:iCs/>
          <w:sz w:val="28"/>
          <w:szCs w:val="28"/>
        </w:rPr>
        <w:t>X</w:t>
      </w:r>
      <w:r w:rsidRPr="00AC2132">
        <w:rPr>
          <w:rFonts w:ascii="Times New Roman" w:hAnsi="Times New Roman" w:cs="Times New Roman"/>
          <w:i/>
          <w:iCs/>
          <w:sz w:val="28"/>
          <w:szCs w:val="28"/>
          <w:vertAlign w:val="subscript"/>
        </w:rPr>
        <w:t>ij</w:t>
      </w:r>
      <w:proofErr w:type="spellEnd"/>
      <w:r w:rsidRPr="00AC2132">
        <w:rPr>
          <w:rFonts w:ascii="Times New Roman" w:hAnsi="Times New Roman" w:cs="Times New Roman"/>
          <w:sz w:val="28"/>
          <w:szCs w:val="28"/>
          <w:lang w:val="ru-RU"/>
        </w:rPr>
        <w:t xml:space="preserve"> удовлетворяющий приведённым условиям, записывают в виде матрицы</w:t>
      </w:r>
    </w:p>
    <w:p w14:paraId="3A6372B4" w14:textId="77777777" w:rsidR="006F3C80" w:rsidRPr="00AC2132" w:rsidRDefault="006F3C80" w:rsidP="00AC2132">
      <w:pPr>
        <w:widowControl w:val="0"/>
        <w:spacing w:line="276" w:lineRule="auto"/>
        <w:ind w:firstLine="720"/>
        <w:jc w:val="both"/>
        <w:rPr>
          <w:rFonts w:ascii="Times New Roman" w:hAnsi="Times New Roman" w:cs="Times New Roman"/>
          <w:sz w:val="28"/>
          <w:szCs w:val="28"/>
          <w:lang w:val="ru-RU"/>
        </w:rPr>
      </w:pPr>
    </w:p>
    <w:p w14:paraId="1434240F" w14:textId="77777777" w:rsidR="006F3C80" w:rsidRPr="00AC2132" w:rsidRDefault="006F3C80" w:rsidP="00AC2132">
      <w:pPr>
        <w:widowControl w:val="0"/>
        <w:spacing w:line="276" w:lineRule="auto"/>
        <w:ind w:firstLine="720"/>
        <w:jc w:val="right"/>
        <w:rPr>
          <w:rFonts w:ascii="Times New Roman" w:hAnsi="Times New Roman" w:cs="Times New Roman"/>
          <w:sz w:val="28"/>
          <w:szCs w:val="28"/>
          <w:lang w:val="ru-RU"/>
        </w:rPr>
      </w:pPr>
      <w:r w:rsidRPr="00AC2132">
        <w:rPr>
          <w:rFonts w:ascii="Times New Roman" w:hAnsi="Times New Roman" w:cs="Times New Roman"/>
          <w:position w:val="-68"/>
          <w:sz w:val="28"/>
          <w:szCs w:val="28"/>
        </w:rPr>
        <w:object w:dxaOrig="2659" w:dyaOrig="1480" w14:anchorId="7B72A4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151.5pt;height:84.75pt" o:ole="">
            <v:imagedata r:id="rId7" o:title=""/>
          </v:shape>
          <o:OLEObject Type="Embed" ProgID="Equation.3" ShapeID="_x0000_i1081" DrawAspect="Content" ObjectID="_1605352514" r:id="rId8"/>
        </w:object>
      </w:r>
      <w:r w:rsidRPr="00AC2132">
        <w:rPr>
          <w:rFonts w:ascii="Times New Roman" w:hAnsi="Times New Roman" w:cs="Times New Roman"/>
          <w:sz w:val="28"/>
          <w:szCs w:val="28"/>
          <w:lang w:val="ru-RU"/>
        </w:rPr>
        <w:t xml:space="preserve"> </w:t>
      </w:r>
      <w:r w:rsidRPr="00AC2132">
        <w:rPr>
          <w:rFonts w:ascii="Times New Roman" w:hAnsi="Times New Roman" w:cs="Times New Roman"/>
          <w:sz w:val="28"/>
          <w:szCs w:val="28"/>
          <w:lang w:val="ru-RU"/>
        </w:rPr>
        <w:tab/>
      </w:r>
      <w:r w:rsidRPr="00AC2132">
        <w:rPr>
          <w:rFonts w:ascii="Times New Roman" w:hAnsi="Times New Roman" w:cs="Times New Roman"/>
          <w:sz w:val="28"/>
          <w:szCs w:val="28"/>
          <w:lang w:val="ru-RU"/>
        </w:rPr>
        <w:tab/>
      </w:r>
      <w:r w:rsidRPr="00AC2132">
        <w:rPr>
          <w:rFonts w:ascii="Times New Roman" w:hAnsi="Times New Roman" w:cs="Times New Roman"/>
          <w:sz w:val="28"/>
          <w:szCs w:val="28"/>
          <w:lang w:val="ru-RU"/>
        </w:rPr>
        <w:tab/>
      </w:r>
      <w:r w:rsidRPr="00AC2132">
        <w:rPr>
          <w:rFonts w:ascii="Times New Roman" w:hAnsi="Times New Roman" w:cs="Times New Roman"/>
          <w:sz w:val="28"/>
          <w:szCs w:val="28"/>
          <w:lang w:val="ru-RU"/>
        </w:rPr>
        <w:tab/>
      </w:r>
      <w:r w:rsidRPr="00AC2132">
        <w:rPr>
          <w:rFonts w:ascii="Times New Roman" w:hAnsi="Times New Roman" w:cs="Times New Roman"/>
          <w:sz w:val="28"/>
          <w:szCs w:val="28"/>
          <w:lang w:val="ru-RU"/>
        </w:rPr>
        <w:tab/>
      </w:r>
      <w:r w:rsidRPr="00AC2132">
        <w:rPr>
          <w:rFonts w:ascii="Times New Roman" w:hAnsi="Times New Roman" w:cs="Times New Roman"/>
          <w:sz w:val="28"/>
          <w:szCs w:val="28"/>
          <w:lang w:val="ru-RU"/>
        </w:rPr>
        <w:tab/>
        <w:t>(5)</w:t>
      </w:r>
    </w:p>
    <w:p w14:paraId="2F57FD8F" w14:textId="77777777" w:rsidR="006F3C80" w:rsidRPr="00AC2132" w:rsidRDefault="006F3C80" w:rsidP="00AC2132">
      <w:pPr>
        <w:widowControl w:val="0"/>
        <w:spacing w:line="276" w:lineRule="auto"/>
        <w:ind w:firstLine="720"/>
        <w:jc w:val="both"/>
        <w:rPr>
          <w:rFonts w:ascii="Times New Roman" w:hAnsi="Times New Roman" w:cs="Times New Roman"/>
          <w:sz w:val="28"/>
          <w:szCs w:val="28"/>
          <w:lang w:val="ru-RU"/>
        </w:rPr>
      </w:pPr>
    </w:p>
    <w:p w14:paraId="5DA733EF" w14:textId="77777777" w:rsidR="006F3C80" w:rsidRPr="00AC2132" w:rsidRDefault="006F3C80" w:rsidP="00AC2132">
      <w:pPr>
        <w:widowControl w:val="0"/>
        <w:spacing w:line="276" w:lineRule="auto"/>
        <w:ind w:firstLine="720"/>
        <w:jc w:val="both"/>
        <w:rPr>
          <w:rFonts w:ascii="Times New Roman" w:hAnsi="Times New Roman" w:cs="Times New Roman"/>
          <w:i/>
          <w:iCs/>
          <w:sz w:val="28"/>
          <w:szCs w:val="28"/>
          <w:lang w:val="ru-RU"/>
        </w:rPr>
      </w:pPr>
      <w:r w:rsidRPr="00AC2132">
        <w:rPr>
          <w:rFonts w:ascii="Times New Roman" w:hAnsi="Times New Roman" w:cs="Times New Roman"/>
          <w:sz w:val="28"/>
          <w:szCs w:val="28"/>
          <w:lang w:val="ru-RU"/>
        </w:rPr>
        <w:t>Матрицу Х называют планом перевозок, а переменные Х</w:t>
      </w:r>
      <w:proofErr w:type="spellStart"/>
      <w:r w:rsidRPr="00AC2132">
        <w:rPr>
          <w:rFonts w:ascii="Times New Roman" w:hAnsi="Times New Roman" w:cs="Times New Roman"/>
          <w:i/>
          <w:iCs/>
          <w:sz w:val="28"/>
          <w:szCs w:val="28"/>
          <w:vertAlign w:val="subscript"/>
        </w:rPr>
        <w:t>ij</w:t>
      </w:r>
      <w:proofErr w:type="spellEnd"/>
      <w:r w:rsidRPr="00AC2132">
        <w:rPr>
          <w:rFonts w:ascii="Times New Roman" w:hAnsi="Times New Roman" w:cs="Times New Roman"/>
          <w:sz w:val="28"/>
          <w:szCs w:val="28"/>
          <w:lang w:val="ru-RU"/>
        </w:rPr>
        <w:t xml:space="preserve"> – перевозками. План Х</w:t>
      </w:r>
      <w:r w:rsidRPr="00AC2132">
        <w:rPr>
          <w:rFonts w:ascii="Times New Roman" w:hAnsi="Times New Roman" w:cs="Times New Roman"/>
          <w:sz w:val="28"/>
          <w:szCs w:val="28"/>
          <w:vertAlign w:val="subscript"/>
          <w:lang w:val="ru-RU"/>
        </w:rPr>
        <w:t>опт</w:t>
      </w:r>
      <w:r w:rsidRPr="00AC2132">
        <w:rPr>
          <w:rFonts w:ascii="Times New Roman" w:hAnsi="Times New Roman" w:cs="Times New Roman"/>
          <w:sz w:val="28"/>
          <w:szCs w:val="28"/>
          <w:lang w:val="ru-RU"/>
        </w:rPr>
        <w:t>, при котором целевая функция минимальна, называется оптимальным планом.</w:t>
      </w:r>
    </w:p>
    <w:p w14:paraId="7280419F" w14:textId="77777777" w:rsidR="006F3C80" w:rsidRPr="00AC2132" w:rsidRDefault="006F3C80" w:rsidP="00AC2132">
      <w:pPr>
        <w:spacing w:line="276" w:lineRule="auto"/>
        <w:ind w:firstLine="720"/>
        <w:jc w:val="both"/>
        <w:rPr>
          <w:rFonts w:ascii="Times New Roman" w:hAnsi="Times New Roman" w:cs="Times New Roman"/>
          <w:sz w:val="28"/>
          <w:szCs w:val="28"/>
          <w:lang w:val="ru-RU"/>
        </w:rPr>
      </w:pPr>
    </w:p>
    <w:p w14:paraId="3D625CE2" w14:textId="77777777" w:rsidR="006F3C80" w:rsidRPr="00AC2132" w:rsidRDefault="006F3C80" w:rsidP="00AC2132">
      <w:pPr>
        <w:spacing w:line="276" w:lineRule="auto"/>
        <w:ind w:firstLine="720"/>
        <w:jc w:val="both"/>
        <w:rPr>
          <w:rFonts w:ascii="Times New Roman" w:hAnsi="Times New Roman" w:cs="Times New Roman"/>
          <w:sz w:val="28"/>
          <w:szCs w:val="28"/>
          <w:lang w:val="ru-RU"/>
        </w:rPr>
      </w:pPr>
      <w:r w:rsidRPr="00AC2132">
        <w:rPr>
          <w:rFonts w:ascii="Times New Roman" w:hAnsi="Times New Roman" w:cs="Times New Roman"/>
          <w:sz w:val="28"/>
          <w:szCs w:val="28"/>
          <w:lang w:val="ru-RU"/>
        </w:rPr>
        <w:t>Рекомендуется следующий порядок построения математической модели:</w:t>
      </w:r>
    </w:p>
    <w:p w14:paraId="01922824" w14:textId="77777777" w:rsidR="006F3C80" w:rsidRPr="00AC2132" w:rsidRDefault="006F3C80" w:rsidP="00AC2132">
      <w:pPr>
        <w:spacing w:line="276" w:lineRule="auto"/>
        <w:ind w:firstLine="720"/>
        <w:jc w:val="both"/>
        <w:rPr>
          <w:rFonts w:ascii="Times New Roman" w:hAnsi="Times New Roman" w:cs="Times New Roman"/>
          <w:sz w:val="28"/>
          <w:szCs w:val="28"/>
          <w:lang w:val="ru-RU"/>
        </w:rPr>
      </w:pPr>
      <w:r w:rsidRPr="00AC2132">
        <w:rPr>
          <w:rFonts w:ascii="Times New Roman" w:hAnsi="Times New Roman" w:cs="Times New Roman"/>
          <w:sz w:val="28"/>
          <w:szCs w:val="28"/>
          <w:lang w:val="ru-RU"/>
        </w:rPr>
        <w:t>1) пусть количество товара, перевозимого из склада (</w:t>
      </w:r>
      <w:proofErr w:type="spellStart"/>
      <w:r w:rsidRPr="00AC2132">
        <w:rPr>
          <w:rFonts w:ascii="Times New Roman" w:hAnsi="Times New Roman" w:cs="Times New Roman"/>
          <w:sz w:val="28"/>
          <w:szCs w:val="28"/>
        </w:rPr>
        <w:t>i</w:t>
      </w:r>
      <w:proofErr w:type="spellEnd"/>
      <w:r w:rsidRPr="00AC2132">
        <w:rPr>
          <w:rFonts w:ascii="Times New Roman" w:hAnsi="Times New Roman" w:cs="Times New Roman"/>
          <w:sz w:val="28"/>
          <w:szCs w:val="28"/>
          <w:lang w:val="ru-RU"/>
        </w:rPr>
        <w:t>) в пункт (</w:t>
      </w:r>
      <w:r w:rsidRPr="00AC2132">
        <w:rPr>
          <w:rFonts w:ascii="Times New Roman" w:hAnsi="Times New Roman" w:cs="Times New Roman"/>
          <w:sz w:val="28"/>
          <w:szCs w:val="28"/>
        </w:rPr>
        <w:t>j</w:t>
      </w:r>
      <w:r w:rsidRPr="00AC2132">
        <w:rPr>
          <w:rFonts w:ascii="Times New Roman" w:hAnsi="Times New Roman" w:cs="Times New Roman"/>
          <w:sz w:val="28"/>
          <w:szCs w:val="28"/>
          <w:lang w:val="ru-RU"/>
        </w:rPr>
        <w:t xml:space="preserve">), равно </w:t>
      </w:r>
      <w:proofErr w:type="spellStart"/>
      <w:r w:rsidRPr="00AC2132">
        <w:rPr>
          <w:rFonts w:ascii="Times New Roman" w:hAnsi="Times New Roman" w:cs="Times New Roman"/>
          <w:sz w:val="28"/>
          <w:szCs w:val="28"/>
        </w:rPr>
        <w:t>x</w:t>
      </w:r>
      <w:r w:rsidRPr="00AC2132">
        <w:rPr>
          <w:rFonts w:ascii="Times New Roman" w:hAnsi="Times New Roman" w:cs="Times New Roman"/>
          <w:sz w:val="28"/>
          <w:szCs w:val="28"/>
          <w:vertAlign w:val="subscript"/>
        </w:rPr>
        <w:t>ij</w:t>
      </w:r>
      <w:proofErr w:type="spellEnd"/>
      <w:r w:rsidRPr="00AC2132">
        <w:rPr>
          <w:rFonts w:ascii="Times New Roman" w:hAnsi="Times New Roman" w:cs="Times New Roman"/>
          <w:sz w:val="28"/>
          <w:szCs w:val="28"/>
          <w:lang w:val="ru-RU"/>
        </w:rPr>
        <w:t>;</w:t>
      </w:r>
    </w:p>
    <w:p w14:paraId="5F1A9EFB" w14:textId="77777777" w:rsidR="006F3C80" w:rsidRPr="00AC2132" w:rsidRDefault="006F3C80" w:rsidP="00AC2132">
      <w:pPr>
        <w:spacing w:line="276" w:lineRule="auto"/>
        <w:ind w:firstLine="720"/>
        <w:jc w:val="both"/>
        <w:rPr>
          <w:rFonts w:ascii="Times New Roman" w:hAnsi="Times New Roman" w:cs="Times New Roman"/>
          <w:sz w:val="28"/>
          <w:szCs w:val="28"/>
          <w:lang w:val="ru-RU"/>
        </w:rPr>
      </w:pPr>
      <w:r w:rsidRPr="00AC2132">
        <w:rPr>
          <w:rFonts w:ascii="Times New Roman" w:hAnsi="Times New Roman" w:cs="Times New Roman"/>
          <w:sz w:val="28"/>
          <w:szCs w:val="28"/>
          <w:lang w:val="ru-RU"/>
        </w:rPr>
        <w:t xml:space="preserve">2) постройте целевую функцию </w:t>
      </w:r>
      <w:r w:rsidRPr="00AC2132">
        <w:rPr>
          <w:rFonts w:ascii="Times New Roman" w:hAnsi="Times New Roman" w:cs="Times New Roman"/>
          <w:sz w:val="28"/>
          <w:szCs w:val="28"/>
        </w:rPr>
        <w:t>F</w:t>
      </w:r>
      <w:r w:rsidRPr="00AC2132">
        <w:rPr>
          <w:rFonts w:ascii="Times New Roman" w:hAnsi="Times New Roman" w:cs="Times New Roman"/>
          <w:sz w:val="28"/>
          <w:szCs w:val="28"/>
          <w:lang w:val="ru-RU"/>
        </w:rPr>
        <w:t>(</w:t>
      </w:r>
      <w:r w:rsidRPr="00AC2132">
        <w:rPr>
          <w:rFonts w:ascii="Times New Roman" w:hAnsi="Times New Roman" w:cs="Times New Roman"/>
          <w:sz w:val="28"/>
          <w:szCs w:val="28"/>
        </w:rPr>
        <w:t>x</w:t>
      </w:r>
      <w:r w:rsidRPr="00AC2132">
        <w:rPr>
          <w:rFonts w:ascii="Times New Roman" w:hAnsi="Times New Roman" w:cs="Times New Roman"/>
          <w:sz w:val="28"/>
          <w:szCs w:val="28"/>
          <w:lang w:val="ru-RU"/>
        </w:rPr>
        <w:t>) на минимум транспортных расходов;</w:t>
      </w:r>
    </w:p>
    <w:p w14:paraId="1B51DBFA" w14:textId="77777777" w:rsidR="006F3C80" w:rsidRPr="00AC2132" w:rsidRDefault="006F3C80" w:rsidP="00AC2132">
      <w:pPr>
        <w:spacing w:line="276" w:lineRule="auto"/>
        <w:ind w:firstLine="720"/>
        <w:jc w:val="both"/>
        <w:rPr>
          <w:rFonts w:ascii="Times New Roman" w:hAnsi="Times New Roman" w:cs="Times New Roman"/>
          <w:sz w:val="28"/>
          <w:szCs w:val="28"/>
          <w:lang w:val="ru-RU"/>
        </w:rPr>
      </w:pPr>
      <w:r w:rsidRPr="00AC2132">
        <w:rPr>
          <w:rFonts w:ascii="Times New Roman" w:hAnsi="Times New Roman" w:cs="Times New Roman"/>
          <w:sz w:val="28"/>
          <w:szCs w:val="28"/>
          <w:lang w:val="ru-RU"/>
        </w:rPr>
        <w:t>3) составьте систему ограничений по ресурсам (мощности) поставщиков – складов и фондам потребителей при условии неотрицательности поставок;</w:t>
      </w:r>
    </w:p>
    <w:p w14:paraId="2E70CE21" w14:textId="77777777" w:rsidR="006F3C80" w:rsidRPr="00AC2132" w:rsidRDefault="006F3C80" w:rsidP="00AC2132">
      <w:pPr>
        <w:spacing w:line="276" w:lineRule="auto"/>
        <w:ind w:firstLine="720"/>
        <w:jc w:val="both"/>
        <w:rPr>
          <w:rFonts w:ascii="Times New Roman" w:hAnsi="Times New Roman" w:cs="Times New Roman"/>
          <w:sz w:val="28"/>
          <w:szCs w:val="28"/>
          <w:lang w:val="ru-RU"/>
        </w:rPr>
      </w:pPr>
      <w:r w:rsidRPr="00AC2132">
        <w:rPr>
          <w:rFonts w:ascii="Times New Roman" w:hAnsi="Times New Roman" w:cs="Times New Roman"/>
          <w:sz w:val="28"/>
          <w:szCs w:val="28"/>
          <w:lang w:val="ru-RU"/>
        </w:rPr>
        <w:lastRenderedPageBreak/>
        <w:t>4) решите систему уравнений и составьте маршрут распространения товаров.</w:t>
      </w:r>
    </w:p>
    <w:p w14:paraId="38A08654" w14:textId="77777777" w:rsidR="006F3C80" w:rsidRPr="00AC2132" w:rsidRDefault="006F3C80" w:rsidP="00AC2132">
      <w:pPr>
        <w:spacing w:after="120" w:line="276" w:lineRule="auto"/>
        <w:ind w:firstLine="720"/>
        <w:jc w:val="center"/>
        <w:rPr>
          <w:rFonts w:ascii="Times New Roman" w:hAnsi="Times New Roman" w:cs="Times New Roman"/>
          <w:b/>
          <w:sz w:val="28"/>
          <w:szCs w:val="28"/>
          <w:lang w:val="ru-RU"/>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48"/>
        <w:gridCol w:w="2692"/>
        <w:gridCol w:w="3720"/>
      </w:tblGrid>
      <w:tr w:rsidR="006F3C80" w:rsidRPr="00AC2132" w14:paraId="266098DA" w14:textId="77777777" w:rsidTr="00AC2132">
        <w:trPr>
          <w:trHeight w:val="180"/>
          <w:jc w:val="center"/>
        </w:trPr>
        <w:tc>
          <w:tcPr>
            <w:tcW w:w="2948" w:type="dxa"/>
            <w:vAlign w:val="center"/>
          </w:tcPr>
          <w:p w14:paraId="27CDE68C" w14:textId="77777777" w:rsidR="006F3C80" w:rsidRPr="00AC2132" w:rsidRDefault="006F3C80" w:rsidP="00AC2132">
            <w:pPr>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11</w:t>
            </w:r>
          </w:p>
        </w:tc>
        <w:tc>
          <w:tcPr>
            <w:tcW w:w="2692" w:type="dxa"/>
            <w:vAlign w:val="bottom"/>
          </w:tcPr>
          <w:p w14:paraId="211258CF" w14:textId="77777777" w:rsidR="006F3C80" w:rsidRPr="00AC2132" w:rsidRDefault="006F3C80" w:rsidP="00AC2132">
            <w:pPr>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11,19</w:t>
            </w:r>
          </w:p>
        </w:tc>
        <w:tc>
          <w:tcPr>
            <w:tcW w:w="3720" w:type="dxa"/>
            <w:tcBorders>
              <w:right w:val="double" w:sz="4" w:space="0" w:color="auto"/>
            </w:tcBorders>
            <w:vAlign w:val="center"/>
          </w:tcPr>
          <w:p w14:paraId="57E5CFC5" w14:textId="77777777" w:rsidR="006F3C80" w:rsidRPr="00AC2132" w:rsidRDefault="006F3C80" w:rsidP="00AC2132">
            <w:pPr>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1-6</w:t>
            </w:r>
          </w:p>
        </w:tc>
      </w:tr>
    </w:tbl>
    <w:p w14:paraId="4683816C" w14:textId="77777777" w:rsidR="006F3C80" w:rsidRPr="00AC2132" w:rsidRDefault="006F3C80" w:rsidP="00AC2132">
      <w:pPr>
        <w:pStyle w:val="ListParagraph"/>
        <w:numPr>
          <w:ilvl w:val="0"/>
          <w:numId w:val="2"/>
        </w:numPr>
        <w:spacing w:line="276" w:lineRule="auto"/>
        <w:ind w:left="0" w:firstLine="720"/>
        <w:rPr>
          <w:sz w:val="28"/>
          <w:szCs w:val="28"/>
        </w:rPr>
      </w:pPr>
      <w:r w:rsidRPr="00AC2132">
        <w:rPr>
          <w:sz w:val="28"/>
          <w:szCs w:val="28"/>
        </w:rPr>
        <w:t>Функции управления логистикой. Логистический подход к управлению материальными потоками на предприятии</w:t>
      </w:r>
    </w:p>
    <w:p w14:paraId="35B2EC02" w14:textId="77777777" w:rsidR="006F3C80" w:rsidRPr="00AC2132" w:rsidRDefault="006F3C80" w:rsidP="00AC2132">
      <w:pPr>
        <w:pStyle w:val="ListParagraph"/>
        <w:numPr>
          <w:ilvl w:val="0"/>
          <w:numId w:val="2"/>
        </w:numPr>
        <w:spacing w:line="276" w:lineRule="auto"/>
        <w:ind w:left="0" w:firstLine="720"/>
        <w:rPr>
          <w:sz w:val="28"/>
          <w:szCs w:val="28"/>
        </w:rPr>
      </w:pPr>
      <w:r w:rsidRPr="00AC2132">
        <w:rPr>
          <w:sz w:val="28"/>
          <w:szCs w:val="28"/>
        </w:rPr>
        <w:t>Региональные аспекты макрологистики</w:t>
      </w:r>
    </w:p>
    <w:p w14:paraId="038E0C18" w14:textId="34CD94B3" w:rsidR="006F3C80" w:rsidRPr="00AC2132" w:rsidRDefault="006F3C80" w:rsidP="00AC2132">
      <w:pPr>
        <w:spacing w:line="276" w:lineRule="auto"/>
        <w:ind w:firstLine="720"/>
        <w:rPr>
          <w:rFonts w:ascii="Times New Roman" w:hAnsi="Times New Roman" w:cs="Times New Roman"/>
          <w:sz w:val="28"/>
          <w:szCs w:val="28"/>
          <w:lang w:val="ru-RU"/>
        </w:rPr>
      </w:pPr>
    </w:p>
    <w:p w14:paraId="34E7B7BE" w14:textId="77777777" w:rsidR="006F3C80" w:rsidRPr="00AC2132" w:rsidRDefault="006F3C80" w:rsidP="00AC2132">
      <w:pPr>
        <w:pStyle w:val="Heading5"/>
        <w:spacing w:line="276" w:lineRule="auto"/>
        <w:ind w:firstLine="720"/>
        <w:rPr>
          <w:caps/>
          <w:sz w:val="28"/>
          <w:szCs w:val="28"/>
        </w:rPr>
      </w:pPr>
      <w:r w:rsidRPr="00AC2132">
        <w:rPr>
          <w:sz w:val="28"/>
          <w:szCs w:val="28"/>
        </w:rPr>
        <w:t>Контрольное задание №1</w:t>
      </w:r>
      <w:r w:rsidRPr="00AC2132">
        <w:rPr>
          <w:caps/>
          <w:sz w:val="28"/>
          <w:szCs w:val="28"/>
        </w:rPr>
        <w:t>. Р</w:t>
      </w:r>
      <w:r w:rsidRPr="00AC2132">
        <w:rPr>
          <w:sz w:val="28"/>
          <w:szCs w:val="28"/>
        </w:rPr>
        <w:t>азработка системы управления запасами комплектующих в организации</w:t>
      </w:r>
    </w:p>
    <w:p w14:paraId="3880D4FB" w14:textId="77777777" w:rsidR="006F3C80" w:rsidRPr="00AC2132" w:rsidRDefault="006F3C80" w:rsidP="00AC2132">
      <w:pPr>
        <w:widowControl w:val="0"/>
        <w:spacing w:line="276" w:lineRule="auto"/>
        <w:ind w:firstLine="720"/>
        <w:jc w:val="both"/>
        <w:rPr>
          <w:rFonts w:ascii="Times New Roman" w:hAnsi="Times New Roman" w:cs="Times New Roman"/>
          <w:b/>
          <w:sz w:val="28"/>
          <w:szCs w:val="28"/>
          <w:lang w:val="ru-RU"/>
        </w:rPr>
      </w:pPr>
    </w:p>
    <w:p w14:paraId="41777CAC" w14:textId="77777777" w:rsidR="006F3C80" w:rsidRPr="00AC2132" w:rsidRDefault="006F3C80" w:rsidP="00AC2132">
      <w:pPr>
        <w:widowControl w:val="0"/>
        <w:spacing w:line="276" w:lineRule="auto"/>
        <w:ind w:firstLine="720"/>
        <w:jc w:val="center"/>
        <w:rPr>
          <w:rFonts w:ascii="Times New Roman" w:hAnsi="Times New Roman" w:cs="Times New Roman"/>
          <w:i/>
          <w:sz w:val="28"/>
          <w:szCs w:val="28"/>
          <w:lang w:val="ru-RU"/>
        </w:rPr>
      </w:pPr>
      <w:r w:rsidRPr="00AC2132">
        <w:rPr>
          <w:rFonts w:ascii="Times New Roman" w:hAnsi="Times New Roman" w:cs="Times New Roman"/>
          <w:i/>
          <w:sz w:val="28"/>
          <w:szCs w:val="28"/>
          <w:lang w:val="ru-RU"/>
        </w:rPr>
        <w:t>Ситуация для анализа</w:t>
      </w:r>
    </w:p>
    <w:p w14:paraId="1FF6A402" w14:textId="77777777" w:rsidR="006F3C80" w:rsidRPr="00AC2132" w:rsidRDefault="006F3C80" w:rsidP="00AC2132">
      <w:pPr>
        <w:widowControl w:val="0"/>
        <w:spacing w:line="276" w:lineRule="auto"/>
        <w:ind w:firstLine="720"/>
        <w:jc w:val="both"/>
        <w:rPr>
          <w:rFonts w:ascii="Times New Roman" w:hAnsi="Times New Roman" w:cs="Times New Roman"/>
          <w:sz w:val="28"/>
          <w:szCs w:val="28"/>
          <w:lang w:val="ru-RU"/>
        </w:rPr>
      </w:pPr>
      <w:r w:rsidRPr="00AC2132">
        <w:rPr>
          <w:rFonts w:ascii="Times New Roman" w:hAnsi="Times New Roman" w:cs="Times New Roman"/>
          <w:sz w:val="28"/>
          <w:szCs w:val="28"/>
          <w:lang w:val="ru-RU"/>
        </w:rPr>
        <w:t>Для обеспечения выполнения запланированной программы выпуска изделий «ВКОС-1» и «ВКОС-2» требуется разработать систему управления запасами комплектующих узлов и деталей, поступающих по межзаводской кооперации. Годовая программа выпуска изделия «ВКОС-1» - 12,5 тыс. шт., изделия «ВКОС-2» – 12 тыс. шт. Сведения о комплектующих узлах и деталях, поступающих по межзаводской кооперации, приведены в табл. 17. Все комплектующие узлы и детали, указанные в табл. 16, используются как в изделии «ВКОС-1», так и в изделии «ВКОС-2». Годовые затраты на поставку составляют 25 % от цены комплектующих изделий, на хранение – 5 % от их цены.</w:t>
      </w:r>
    </w:p>
    <w:p w14:paraId="53FEAC2E" w14:textId="77777777" w:rsidR="006F3C80" w:rsidRPr="00AC2132" w:rsidRDefault="006F3C80" w:rsidP="00AC2132">
      <w:pPr>
        <w:widowControl w:val="0"/>
        <w:spacing w:line="276" w:lineRule="auto"/>
        <w:ind w:firstLine="720"/>
        <w:jc w:val="both"/>
        <w:rPr>
          <w:rFonts w:ascii="Times New Roman" w:hAnsi="Times New Roman" w:cs="Times New Roman"/>
          <w:sz w:val="28"/>
          <w:szCs w:val="28"/>
          <w:lang w:val="ru-RU"/>
        </w:rPr>
      </w:pPr>
    </w:p>
    <w:p w14:paraId="6C20372D" w14:textId="77777777" w:rsidR="006F3C80" w:rsidRPr="00AC2132" w:rsidRDefault="006F3C80" w:rsidP="00AC2132">
      <w:pPr>
        <w:spacing w:line="276" w:lineRule="auto"/>
        <w:ind w:firstLine="720"/>
        <w:jc w:val="right"/>
        <w:rPr>
          <w:rFonts w:ascii="Times New Roman" w:hAnsi="Times New Roman" w:cs="Times New Roman"/>
          <w:b/>
          <w:sz w:val="28"/>
          <w:szCs w:val="28"/>
          <w:lang w:val="ru-RU"/>
        </w:rPr>
      </w:pPr>
      <w:r w:rsidRPr="00AC2132">
        <w:rPr>
          <w:rFonts w:ascii="Times New Roman" w:hAnsi="Times New Roman" w:cs="Times New Roman"/>
          <w:b/>
          <w:sz w:val="28"/>
          <w:szCs w:val="28"/>
          <w:lang w:val="ru-RU"/>
        </w:rPr>
        <w:t>Таблица 17</w:t>
      </w:r>
    </w:p>
    <w:p w14:paraId="2AF1AAB7" w14:textId="77777777" w:rsidR="006F3C80" w:rsidRPr="00AC2132" w:rsidRDefault="006F3C80" w:rsidP="00AC2132">
      <w:pPr>
        <w:widowControl w:val="0"/>
        <w:spacing w:line="276" w:lineRule="auto"/>
        <w:ind w:firstLine="720"/>
        <w:jc w:val="center"/>
        <w:rPr>
          <w:rFonts w:ascii="Times New Roman" w:hAnsi="Times New Roman" w:cs="Times New Roman"/>
          <w:b/>
          <w:sz w:val="28"/>
          <w:szCs w:val="28"/>
          <w:lang w:val="ru-RU"/>
        </w:rPr>
      </w:pPr>
      <w:r w:rsidRPr="00AC2132">
        <w:rPr>
          <w:rFonts w:ascii="Times New Roman" w:hAnsi="Times New Roman" w:cs="Times New Roman"/>
          <w:b/>
          <w:sz w:val="28"/>
          <w:szCs w:val="28"/>
          <w:lang w:val="ru-RU"/>
        </w:rPr>
        <w:t>Сведения о комплектующих узлах и деталях, поставляемых</w:t>
      </w:r>
    </w:p>
    <w:p w14:paraId="142F0194" w14:textId="77777777" w:rsidR="006F3C80" w:rsidRPr="00AC2132" w:rsidRDefault="006F3C80" w:rsidP="00AC2132">
      <w:pPr>
        <w:widowControl w:val="0"/>
        <w:spacing w:line="276" w:lineRule="auto"/>
        <w:ind w:firstLine="720"/>
        <w:jc w:val="center"/>
        <w:rPr>
          <w:rFonts w:ascii="Times New Roman" w:hAnsi="Times New Roman" w:cs="Times New Roman"/>
          <w:b/>
          <w:sz w:val="28"/>
          <w:szCs w:val="28"/>
        </w:rPr>
      </w:pPr>
      <w:proofErr w:type="spellStart"/>
      <w:r w:rsidRPr="00AC2132">
        <w:rPr>
          <w:rFonts w:ascii="Times New Roman" w:hAnsi="Times New Roman" w:cs="Times New Roman"/>
          <w:b/>
          <w:sz w:val="28"/>
          <w:szCs w:val="28"/>
        </w:rPr>
        <w:t>по</w:t>
      </w:r>
      <w:proofErr w:type="spellEnd"/>
      <w:r w:rsidRPr="00AC2132">
        <w:rPr>
          <w:rFonts w:ascii="Times New Roman" w:hAnsi="Times New Roman" w:cs="Times New Roman"/>
          <w:b/>
          <w:sz w:val="28"/>
          <w:szCs w:val="28"/>
        </w:rPr>
        <w:t xml:space="preserve"> </w:t>
      </w:r>
      <w:proofErr w:type="spellStart"/>
      <w:r w:rsidRPr="00AC2132">
        <w:rPr>
          <w:rFonts w:ascii="Times New Roman" w:hAnsi="Times New Roman" w:cs="Times New Roman"/>
          <w:b/>
          <w:sz w:val="28"/>
          <w:szCs w:val="28"/>
        </w:rPr>
        <w:t>межзаводской</w:t>
      </w:r>
      <w:proofErr w:type="spellEnd"/>
      <w:r w:rsidRPr="00AC2132">
        <w:rPr>
          <w:rFonts w:ascii="Times New Roman" w:hAnsi="Times New Roman" w:cs="Times New Roman"/>
          <w:b/>
          <w:sz w:val="28"/>
          <w:szCs w:val="28"/>
        </w:rPr>
        <w:t xml:space="preserve"> </w:t>
      </w:r>
      <w:proofErr w:type="spellStart"/>
      <w:r w:rsidRPr="00AC2132">
        <w:rPr>
          <w:rFonts w:ascii="Times New Roman" w:hAnsi="Times New Roman" w:cs="Times New Roman"/>
          <w:b/>
          <w:sz w:val="28"/>
          <w:szCs w:val="28"/>
        </w:rPr>
        <w:t>кооперации</w:t>
      </w:r>
      <w:proofErr w:type="spellEnd"/>
    </w:p>
    <w:tbl>
      <w:tblPr>
        <w:tblW w:w="9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6"/>
        <w:gridCol w:w="1276"/>
        <w:gridCol w:w="992"/>
        <w:gridCol w:w="1984"/>
        <w:gridCol w:w="1063"/>
        <w:gridCol w:w="1595"/>
      </w:tblGrid>
      <w:tr w:rsidR="006F3C80" w:rsidRPr="00AC2132" w14:paraId="1DBF14EE" w14:textId="77777777" w:rsidTr="00AC2132">
        <w:trPr>
          <w:trHeight w:val="1430"/>
          <w:jc w:val="center"/>
        </w:trPr>
        <w:tc>
          <w:tcPr>
            <w:tcW w:w="2836" w:type="dxa"/>
            <w:vAlign w:val="center"/>
          </w:tcPr>
          <w:p w14:paraId="6A5C4F19" w14:textId="77777777" w:rsidR="006F3C80" w:rsidRPr="00AC2132" w:rsidRDefault="006F3C80" w:rsidP="00AC2132">
            <w:pPr>
              <w:keepNext/>
              <w:widowControl w:val="0"/>
              <w:spacing w:line="276" w:lineRule="auto"/>
              <w:ind w:firstLine="720"/>
              <w:jc w:val="center"/>
              <w:outlineLvl w:val="2"/>
              <w:rPr>
                <w:rFonts w:ascii="Times New Roman" w:hAnsi="Times New Roman" w:cs="Times New Roman"/>
                <w:sz w:val="28"/>
                <w:szCs w:val="28"/>
              </w:rPr>
            </w:pPr>
            <w:proofErr w:type="spellStart"/>
            <w:r w:rsidRPr="00AC2132">
              <w:rPr>
                <w:rFonts w:ascii="Times New Roman" w:hAnsi="Times New Roman" w:cs="Times New Roman"/>
                <w:sz w:val="28"/>
                <w:szCs w:val="28"/>
              </w:rPr>
              <w:lastRenderedPageBreak/>
              <w:t>Наименование</w:t>
            </w:r>
            <w:proofErr w:type="spellEnd"/>
          </w:p>
        </w:tc>
        <w:tc>
          <w:tcPr>
            <w:tcW w:w="1276" w:type="dxa"/>
            <w:vAlign w:val="center"/>
          </w:tcPr>
          <w:p w14:paraId="72536518" w14:textId="77777777" w:rsidR="006F3C80" w:rsidRPr="00AC2132" w:rsidRDefault="006F3C80" w:rsidP="00AC2132">
            <w:pPr>
              <w:widowControl w:val="0"/>
              <w:spacing w:line="276" w:lineRule="auto"/>
              <w:ind w:firstLine="720"/>
              <w:jc w:val="center"/>
              <w:rPr>
                <w:rFonts w:ascii="Times New Roman" w:hAnsi="Times New Roman" w:cs="Times New Roman"/>
                <w:sz w:val="28"/>
                <w:szCs w:val="28"/>
              </w:rPr>
            </w:pPr>
            <w:proofErr w:type="spellStart"/>
            <w:r w:rsidRPr="00AC2132">
              <w:rPr>
                <w:rFonts w:ascii="Times New Roman" w:hAnsi="Times New Roman" w:cs="Times New Roman"/>
                <w:sz w:val="28"/>
                <w:szCs w:val="28"/>
              </w:rPr>
              <w:t>Коли-чество</w:t>
            </w:r>
            <w:proofErr w:type="spellEnd"/>
            <w:r w:rsidRPr="00AC2132">
              <w:rPr>
                <w:rFonts w:ascii="Times New Roman" w:hAnsi="Times New Roman" w:cs="Times New Roman"/>
                <w:sz w:val="28"/>
                <w:szCs w:val="28"/>
              </w:rPr>
              <w:t xml:space="preserve">, </w:t>
            </w:r>
            <w:proofErr w:type="spellStart"/>
            <w:r w:rsidRPr="00AC2132">
              <w:rPr>
                <w:rFonts w:ascii="Times New Roman" w:hAnsi="Times New Roman" w:cs="Times New Roman"/>
                <w:sz w:val="28"/>
                <w:szCs w:val="28"/>
              </w:rPr>
              <w:t>шт</w:t>
            </w:r>
            <w:proofErr w:type="spellEnd"/>
            <w:r w:rsidRPr="00AC2132">
              <w:rPr>
                <w:rFonts w:ascii="Times New Roman" w:hAnsi="Times New Roman" w:cs="Times New Roman"/>
                <w:sz w:val="28"/>
                <w:szCs w:val="28"/>
              </w:rPr>
              <w:t>./</w:t>
            </w:r>
            <w:proofErr w:type="spellStart"/>
            <w:r w:rsidRPr="00AC2132">
              <w:rPr>
                <w:rFonts w:ascii="Times New Roman" w:hAnsi="Times New Roman" w:cs="Times New Roman"/>
                <w:sz w:val="28"/>
                <w:szCs w:val="28"/>
              </w:rPr>
              <w:t>изд</w:t>
            </w:r>
            <w:proofErr w:type="spellEnd"/>
            <w:r w:rsidRPr="00AC2132">
              <w:rPr>
                <w:rFonts w:ascii="Times New Roman" w:hAnsi="Times New Roman" w:cs="Times New Roman"/>
                <w:sz w:val="28"/>
                <w:szCs w:val="28"/>
              </w:rPr>
              <w:t>.</w:t>
            </w:r>
          </w:p>
        </w:tc>
        <w:tc>
          <w:tcPr>
            <w:tcW w:w="992" w:type="dxa"/>
            <w:vAlign w:val="center"/>
          </w:tcPr>
          <w:p w14:paraId="045A42F5" w14:textId="77777777" w:rsidR="006F3C80" w:rsidRPr="00AC2132" w:rsidRDefault="006F3C80" w:rsidP="00AC2132">
            <w:pPr>
              <w:widowControl w:val="0"/>
              <w:spacing w:line="276" w:lineRule="auto"/>
              <w:ind w:firstLine="720"/>
              <w:jc w:val="center"/>
              <w:rPr>
                <w:rFonts w:ascii="Times New Roman" w:hAnsi="Times New Roman" w:cs="Times New Roman"/>
                <w:sz w:val="28"/>
                <w:szCs w:val="28"/>
              </w:rPr>
            </w:pPr>
            <w:proofErr w:type="spellStart"/>
            <w:r w:rsidRPr="00AC2132">
              <w:rPr>
                <w:rFonts w:ascii="Times New Roman" w:hAnsi="Times New Roman" w:cs="Times New Roman"/>
                <w:sz w:val="28"/>
                <w:szCs w:val="28"/>
              </w:rPr>
              <w:t>Цена</w:t>
            </w:r>
            <w:proofErr w:type="spellEnd"/>
            <w:r w:rsidRPr="00AC2132">
              <w:rPr>
                <w:rFonts w:ascii="Times New Roman" w:hAnsi="Times New Roman" w:cs="Times New Roman"/>
                <w:sz w:val="28"/>
                <w:szCs w:val="28"/>
              </w:rPr>
              <w:t xml:space="preserve">, </w:t>
            </w:r>
            <w:proofErr w:type="spellStart"/>
            <w:r w:rsidRPr="00AC2132">
              <w:rPr>
                <w:rFonts w:ascii="Times New Roman" w:hAnsi="Times New Roman" w:cs="Times New Roman"/>
                <w:sz w:val="28"/>
                <w:szCs w:val="28"/>
              </w:rPr>
              <w:t>руб</w:t>
            </w:r>
            <w:proofErr w:type="spellEnd"/>
            <w:r w:rsidRPr="00AC2132">
              <w:rPr>
                <w:rFonts w:ascii="Times New Roman" w:hAnsi="Times New Roman" w:cs="Times New Roman"/>
                <w:sz w:val="28"/>
                <w:szCs w:val="28"/>
              </w:rPr>
              <w:t>.</w:t>
            </w:r>
          </w:p>
        </w:tc>
        <w:tc>
          <w:tcPr>
            <w:tcW w:w="1984" w:type="dxa"/>
            <w:vAlign w:val="center"/>
          </w:tcPr>
          <w:p w14:paraId="15C76096" w14:textId="77777777" w:rsidR="006F3C80" w:rsidRPr="00AC2132" w:rsidRDefault="006F3C80" w:rsidP="00AC2132">
            <w:pPr>
              <w:widowControl w:val="0"/>
              <w:spacing w:line="276" w:lineRule="auto"/>
              <w:ind w:firstLine="720"/>
              <w:jc w:val="center"/>
              <w:rPr>
                <w:rFonts w:ascii="Times New Roman" w:hAnsi="Times New Roman" w:cs="Times New Roman"/>
                <w:sz w:val="28"/>
                <w:szCs w:val="28"/>
                <w:lang w:val="ru-RU"/>
              </w:rPr>
            </w:pPr>
            <w:r w:rsidRPr="00AC2132">
              <w:rPr>
                <w:rFonts w:ascii="Times New Roman" w:hAnsi="Times New Roman" w:cs="Times New Roman"/>
                <w:sz w:val="28"/>
                <w:szCs w:val="28"/>
                <w:lang w:val="ru-RU"/>
              </w:rPr>
              <w:t>Принятый интервал времени между постав-ками, дн.</w:t>
            </w:r>
          </w:p>
        </w:tc>
        <w:tc>
          <w:tcPr>
            <w:tcW w:w="1063" w:type="dxa"/>
            <w:vAlign w:val="center"/>
          </w:tcPr>
          <w:p w14:paraId="1CD11B15" w14:textId="77777777" w:rsidR="006F3C80" w:rsidRPr="00AC2132" w:rsidRDefault="006F3C80" w:rsidP="00AC2132">
            <w:pPr>
              <w:widowControl w:val="0"/>
              <w:spacing w:line="276" w:lineRule="auto"/>
              <w:ind w:firstLine="720"/>
              <w:jc w:val="center"/>
              <w:rPr>
                <w:rFonts w:ascii="Times New Roman" w:hAnsi="Times New Roman" w:cs="Times New Roman"/>
                <w:sz w:val="28"/>
                <w:szCs w:val="28"/>
              </w:rPr>
            </w:pPr>
            <w:proofErr w:type="spellStart"/>
            <w:r w:rsidRPr="00AC2132">
              <w:rPr>
                <w:rFonts w:ascii="Times New Roman" w:hAnsi="Times New Roman" w:cs="Times New Roman"/>
                <w:sz w:val="28"/>
                <w:szCs w:val="28"/>
              </w:rPr>
              <w:t>Время</w:t>
            </w:r>
            <w:proofErr w:type="spellEnd"/>
            <w:r w:rsidRPr="00AC2132">
              <w:rPr>
                <w:rFonts w:ascii="Times New Roman" w:hAnsi="Times New Roman" w:cs="Times New Roman"/>
                <w:sz w:val="28"/>
                <w:szCs w:val="28"/>
              </w:rPr>
              <w:t xml:space="preserve"> </w:t>
            </w:r>
            <w:proofErr w:type="spellStart"/>
            <w:r w:rsidRPr="00AC2132">
              <w:rPr>
                <w:rFonts w:ascii="Times New Roman" w:hAnsi="Times New Roman" w:cs="Times New Roman"/>
                <w:spacing w:val="-20"/>
                <w:sz w:val="28"/>
                <w:szCs w:val="28"/>
              </w:rPr>
              <w:t>постав</w:t>
            </w:r>
            <w:r w:rsidRPr="00AC2132">
              <w:rPr>
                <w:rFonts w:ascii="Times New Roman" w:hAnsi="Times New Roman" w:cs="Times New Roman"/>
                <w:sz w:val="28"/>
                <w:szCs w:val="28"/>
              </w:rPr>
              <w:t>-ки</w:t>
            </w:r>
            <w:proofErr w:type="spellEnd"/>
            <w:r w:rsidRPr="00AC2132">
              <w:rPr>
                <w:rFonts w:ascii="Times New Roman" w:hAnsi="Times New Roman" w:cs="Times New Roman"/>
                <w:sz w:val="28"/>
                <w:szCs w:val="28"/>
              </w:rPr>
              <w:t>,</w:t>
            </w:r>
          </w:p>
          <w:p w14:paraId="1D08BE23" w14:textId="77777777" w:rsidR="006F3C80" w:rsidRPr="00AC2132" w:rsidRDefault="006F3C80" w:rsidP="00AC2132">
            <w:pPr>
              <w:widowControl w:val="0"/>
              <w:spacing w:line="276" w:lineRule="auto"/>
              <w:ind w:firstLine="720"/>
              <w:jc w:val="center"/>
              <w:rPr>
                <w:rFonts w:ascii="Times New Roman" w:hAnsi="Times New Roman" w:cs="Times New Roman"/>
                <w:sz w:val="28"/>
                <w:szCs w:val="28"/>
              </w:rPr>
            </w:pPr>
            <w:proofErr w:type="spellStart"/>
            <w:r w:rsidRPr="00AC2132">
              <w:rPr>
                <w:rFonts w:ascii="Times New Roman" w:hAnsi="Times New Roman" w:cs="Times New Roman"/>
                <w:sz w:val="28"/>
                <w:szCs w:val="28"/>
              </w:rPr>
              <w:t>дн</w:t>
            </w:r>
            <w:proofErr w:type="spellEnd"/>
            <w:r w:rsidRPr="00AC2132">
              <w:rPr>
                <w:rFonts w:ascii="Times New Roman" w:hAnsi="Times New Roman" w:cs="Times New Roman"/>
                <w:sz w:val="28"/>
                <w:szCs w:val="28"/>
              </w:rPr>
              <w:t>.</w:t>
            </w:r>
          </w:p>
        </w:tc>
        <w:tc>
          <w:tcPr>
            <w:tcW w:w="1595" w:type="dxa"/>
            <w:vAlign w:val="center"/>
          </w:tcPr>
          <w:p w14:paraId="7372FF75" w14:textId="77777777" w:rsidR="006F3C80" w:rsidRPr="00AC2132" w:rsidRDefault="006F3C80" w:rsidP="00AC2132">
            <w:pPr>
              <w:widowControl w:val="0"/>
              <w:spacing w:line="276" w:lineRule="auto"/>
              <w:ind w:firstLine="720"/>
              <w:jc w:val="center"/>
              <w:rPr>
                <w:rFonts w:ascii="Times New Roman" w:hAnsi="Times New Roman" w:cs="Times New Roman"/>
                <w:sz w:val="28"/>
                <w:szCs w:val="28"/>
                <w:lang w:val="ru-RU"/>
              </w:rPr>
            </w:pPr>
            <w:r w:rsidRPr="00AC2132">
              <w:rPr>
                <w:rFonts w:ascii="Times New Roman" w:hAnsi="Times New Roman" w:cs="Times New Roman"/>
                <w:sz w:val="28"/>
                <w:szCs w:val="28"/>
                <w:lang w:val="ru-RU"/>
              </w:rPr>
              <w:t>Возможная задержка в поставках, дн.</w:t>
            </w:r>
          </w:p>
        </w:tc>
      </w:tr>
      <w:tr w:rsidR="006F3C80" w:rsidRPr="00AC2132" w14:paraId="791305C9" w14:textId="77777777" w:rsidTr="00AC2132">
        <w:trPr>
          <w:jc w:val="center"/>
        </w:trPr>
        <w:tc>
          <w:tcPr>
            <w:tcW w:w="2836" w:type="dxa"/>
          </w:tcPr>
          <w:p w14:paraId="4692B7D1" w14:textId="77777777" w:rsidR="006F3C80" w:rsidRPr="00AC2132" w:rsidRDefault="006F3C80" w:rsidP="00AC2132">
            <w:pPr>
              <w:widowControl w:val="0"/>
              <w:spacing w:line="276" w:lineRule="auto"/>
              <w:ind w:firstLine="720"/>
              <w:jc w:val="both"/>
              <w:rPr>
                <w:rFonts w:ascii="Times New Roman" w:hAnsi="Times New Roman" w:cs="Times New Roman"/>
                <w:sz w:val="28"/>
                <w:szCs w:val="28"/>
              </w:rPr>
            </w:pPr>
            <w:r w:rsidRPr="00AC2132">
              <w:rPr>
                <w:rFonts w:ascii="Times New Roman" w:hAnsi="Times New Roman" w:cs="Times New Roman"/>
                <w:sz w:val="28"/>
                <w:szCs w:val="28"/>
              </w:rPr>
              <w:t xml:space="preserve">1. </w:t>
            </w:r>
            <w:proofErr w:type="spellStart"/>
            <w:r w:rsidRPr="00AC2132">
              <w:rPr>
                <w:rFonts w:ascii="Times New Roman" w:hAnsi="Times New Roman" w:cs="Times New Roman"/>
                <w:sz w:val="28"/>
                <w:szCs w:val="28"/>
              </w:rPr>
              <w:t>Счетный</w:t>
            </w:r>
            <w:proofErr w:type="spellEnd"/>
            <w:r w:rsidRPr="00AC2132">
              <w:rPr>
                <w:rFonts w:ascii="Times New Roman" w:hAnsi="Times New Roman" w:cs="Times New Roman"/>
                <w:sz w:val="28"/>
                <w:szCs w:val="28"/>
              </w:rPr>
              <w:t xml:space="preserve"> </w:t>
            </w:r>
            <w:proofErr w:type="spellStart"/>
            <w:r w:rsidRPr="00AC2132">
              <w:rPr>
                <w:rFonts w:ascii="Times New Roman" w:hAnsi="Times New Roman" w:cs="Times New Roman"/>
                <w:sz w:val="28"/>
                <w:szCs w:val="28"/>
              </w:rPr>
              <w:t>механизм</w:t>
            </w:r>
            <w:proofErr w:type="spellEnd"/>
          </w:p>
        </w:tc>
        <w:tc>
          <w:tcPr>
            <w:tcW w:w="1276" w:type="dxa"/>
            <w:vAlign w:val="center"/>
          </w:tcPr>
          <w:p w14:paraId="05A2A01A" w14:textId="77777777" w:rsidR="006F3C80" w:rsidRPr="00AC2132" w:rsidRDefault="006F3C80" w:rsidP="00AC2132">
            <w:pPr>
              <w:widowControl w:val="0"/>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1</w:t>
            </w:r>
          </w:p>
        </w:tc>
        <w:tc>
          <w:tcPr>
            <w:tcW w:w="992" w:type="dxa"/>
            <w:vAlign w:val="center"/>
          </w:tcPr>
          <w:p w14:paraId="4AE4AA62" w14:textId="77777777" w:rsidR="006F3C80" w:rsidRPr="00AC2132" w:rsidRDefault="006F3C80" w:rsidP="00AC2132">
            <w:pPr>
              <w:widowControl w:val="0"/>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1000</w:t>
            </w:r>
          </w:p>
        </w:tc>
        <w:tc>
          <w:tcPr>
            <w:tcW w:w="1984" w:type="dxa"/>
            <w:vAlign w:val="center"/>
          </w:tcPr>
          <w:p w14:paraId="4169607F" w14:textId="77777777" w:rsidR="006F3C80" w:rsidRPr="00AC2132" w:rsidRDefault="006F3C80" w:rsidP="00AC2132">
            <w:pPr>
              <w:widowControl w:val="0"/>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30</w:t>
            </w:r>
          </w:p>
        </w:tc>
        <w:tc>
          <w:tcPr>
            <w:tcW w:w="1063" w:type="dxa"/>
            <w:vAlign w:val="center"/>
          </w:tcPr>
          <w:p w14:paraId="02A7BB63" w14:textId="77777777" w:rsidR="006F3C80" w:rsidRPr="00AC2132" w:rsidRDefault="006F3C80" w:rsidP="00AC2132">
            <w:pPr>
              <w:widowControl w:val="0"/>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5</w:t>
            </w:r>
          </w:p>
        </w:tc>
        <w:tc>
          <w:tcPr>
            <w:tcW w:w="1595" w:type="dxa"/>
            <w:vAlign w:val="center"/>
          </w:tcPr>
          <w:p w14:paraId="77CC70DF" w14:textId="77777777" w:rsidR="006F3C80" w:rsidRPr="00AC2132" w:rsidRDefault="006F3C80" w:rsidP="00AC2132">
            <w:pPr>
              <w:widowControl w:val="0"/>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5</w:t>
            </w:r>
          </w:p>
        </w:tc>
      </w:tr>
      <w:tr w:rsidR="006F3C80" w:rsidRPr="00AC2132" w14:paraId="1F2CE43D" w14:textId="77777777" w:rsidTr="00AC2132">
        <w:trPr>
          <w:jc w:val="center"/>
        </w:trPr>
        <w:tc>
          <w:tcPr>
            <w:tcW w:w="2836" w:type="dxa"/>
          </w:tcPr>
          <w:p w14:paraId="69D1DAA4" w14:textId="77777777" w:rsidR="006F3C80" w:rsidRPr="00AC2132" w:rsidRDefault="006F3C80" w:rsidP="00AC2132">
            <w:pPr>
              <w:widowControl w:val="0"/>
              <w:spacing w:line="276" w:lineRule="auto"/>
              <w:ind w:firstLine="720"/>
              <w:jc w:val="both"/>
              <w:rPr>
                <w:rFonts w:ascii="Times New Roman" w:hAnsi="Times New Roman" w:cs="Times New Roman"/>
                <w:sz w:val="28"/>
                <w:szCs w:val="28"/>
              </w:rPr>
            </w:pPr>
            <w:r w:rsidRPr="00AC2132">
              <w:rPr>
                <w:rFonts w:ascii="Times New Roman" w:hAnsi="Times New Roman" w:cs="Times New Roman"/>
                <w:sz w:val="28"/>
                <w:szCs w:val="28"/>
              </w:rPr>
              <w:t xml:space="preserve">2. </w:t>
            </w:r>
            <w:proofErr w:type="spellStart"/>
            <w:r w:rsidRPr="00AC2132">
              <w:rPr>
                <w:rFonts w:ascii="Times New Roman" w:hAnsi="Times New Roman" w:cs="Times New Roman"/>
                <w:sz w:val="28"/>
                <w:szCs w:val="28"/>
              </w:rPr>
              <w:t>Крыльчатка</w:t>
            </w:r>
            <w:proofErr w:type="spellEnd"/>
          </w:p>
        </w:tc>
        <w:tc>
          <w:tcPr>
            <w:tcW w:w="1276" w:type="dxa"/>
            <w:vAlign w:val="center"/>
          </w:tcPr>
          <w:p w14:paraId="32BDB1B3" w14:textId="77777777" w:rsidR="006F3C80" w:rsidRPr="00AC2132" w:rsidRDefault="006F3C80" w:rsidP="00AC2132">
            <w:pPr>
              <w:widowControl w:val="0"/>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1</w:t>
            </w:r>
          </w:p>
        </w:tc>
        <w:tc>
          <w:tcPr>
            <w:tcW w:w="992" w:type="dxa"/>
            <w:vAlign w:val="center"/>
          </w:tcPr>
          <w:p w14:paraId="3256FDFD" w14:textId="77777777" w:rsidR="006F3C80" w:rsidRPr="00AC2132" w:rsidRDefault="006F3C80" w:rsidP="00AC2132">
            <w:pPr>
              <w:widowControl w:val="0"/>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185</w:t>
            </w:r>
          </w:p>
        </w:tc>
        <w:tc>
          <w:tcPr>
            <w:tcW w:w="1984" w:type="dxa"/>
            <w:vAlign w:val="center"/>
          </w:tcPr>
          <w:p w14:paraId="4E5AA435" w14:textId="77777777" w:rsidR="006F3C80" w:rsidRPr="00AC2132" w:rsidRDefault="006F3C80" w:rsidP="00AC2132">
            <w:pPr>
              <w:widowControl w:val="0"/>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30</w:t>
            </w:r>
          </w:p>
        </w:tc>
        <w:tc>
          <w:tcPr>
            <w:tcW w:w="1063" w:type="dxa"/>
            <w:vAlign w:val="center"/>
          </w:tcPr>
          <w:p w14:paraId="065A622B" w14:textId="77777777" w:rsidR="006F3C80" w:rsidRPr="00AC2132" w:rsidRDefault="006F3C80" w:rsidP="00AC2132">
            <w:pPr>
              <w:widowControl w:val="0"/>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3</w:t>
            </w:r>
          </w:p>
        </w:tc>
        <w:tc>
          <w:tcPr>
            <w:tcW w:w="1595" w:type="dxa"/>
            <w:vAlign w:val="center"/>
          </w:tcPr>
          <w:p w14:paraId="5474C816" w14:textId="77777777" w:rsidR="006F3C80" w:rsidRPr="00AC2132" w:rsidRDefault="006F3C80" w:rsidP="00AC2132">
            <w:pPr>
              <w:widowControl w:val="0"/>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3</w:t>
            </w:r>
          </w:p>
        </w:tc>
      </w:tr>
      <w:tr w:rsidR="006F3C80" w:rsidRPr="00AC2132" w14:paraId="60865CD9" w14:textId="77777777" w:rsidTr="00AC2132">
        <w:trPr>
          <w:jc w:val="center"/>
        </w:trPr>
        <w:tc>
          <w:tcPr>
            <w:tcW w:w="2836" w:type="dxa"/>
          </w:tcPr>
          <w:p w14:paraId="183CAF63" w14:textId="77777777" w:rsidR="006F3C80" w:rsidRPr="00AC2132" w:rsidRDefault="006F3C80" w:rsidP="00AC2132">
            <w:pPr>
              <w:widowControl w:val="0"/>
              <w:spacing w:line="276" w:lineRule="auto"/>
              <w:ind w:firstLine="720"/>
              <w:jc w:val="both"/>
              <w:rPr>
                <w:rFonts w:ascii="Times New Roman" w:hAnsi="Times New Roman" w:cs="Times New Roman"/>
                <w:sz w:val="28"/>
                <w:szCs w:val="28"/>
              </w:rPr>
            </w:pPr>
            <w:r w:rsidRPr="00AC2132">
              <w:rPr>
                <w:rFonts w:ascii="Times New Roman" w:hAnsi="Times New Roman" w:cs="Times New Roman"/>
                <w:sz w:val="28"/>
                <w:szCs w:val="28"/>
              </w:rPr>
              <w:t xml:space="preserve">3. </w:t>
            </w:r>
            <w:proofErr w:type="spellStart"/>
            <w:r w:rsidRPr="00AC2132">
              <w:rPr>
                <w:rFonts w:ascii="Times New Roman" w:hAnsi="Times New Roman" w:cs="Times New Roman"/>
                <w:sz w:val="28"/>
                <w:szCs w:val="28"/>
              </w:rPr>
              <w:t>Камень</w:t>
            </w:r>
            <w:proofErr w:type="spellEnd"/>
            <w:r w:rsidRPr="00AC2132">
              <w:rPr>
                <w:rFonts w:ascii="Times New Roman" w:hAnsi="Times New Roman" w:cs="Times New Roman"/>
                <w:sz w:val="28"/>
                <w:szCs w:val="28"/>
              </w:rPr>
              <w:t xml:space="preserve"> </w:t>
            </w:r>
            <w:proofErr w:type="spellStart"/>
            <w:r w:rsidRPr="00AC2132">
              <w:rPr>
                <w:rFonts w:ascii="Times New Roman" w:hAnsi="Times New Roman" w:cs="Times New Roman"/>
                <w:sz w:val="28"/>
                <w:szCs w:val="28"/>
              </w:rPr>
              <w:t>часовой</w:t>
            </w:r>
            <w:proofErr w:type="spellEnd"/>
          </w:p>
        </w:tc>
        <w:tc>
          <w:tcPr>
            <w:tcW w:w="1276" w:type="dxa"/>
            <w:vAlign w:val="center"/>
          </w:tcPr>
          <w:p w14:paraId="6B21176B" w14:textId="77777777" w:rsidR="006F3C80" w:rsidRPr="00AC2132" w:rsidRDefault="006F3C80" w:rsidP="00AC2132">
            <w:pPr>
              <w:widowControl w:val="0"/>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2</w:t>
            </w:r>
          </w:p>
        </w:tc>
        <w:tc>
          <w:tcPr>
            <w:tcW w:w="992" w:type="dxa"/>
            <w:vAlign w:val="center"/>
          </w:tcPr>
          <w:p w14:paraId="6F8C5563" w14:textId="77777777" w:rsidR="006F3C80" w:rsidRPr="00AC2132" w:rsidRDefault="006F3C80" w:rsidP="00AC2132">
            <w:pPr>
              <w:widowControl w:val="0"/>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155</w:t>
            </w:r>
          </w:p>
        </w:tc>
        <w:tc>
          <w:tcPr>
            <w:tcW w:w="1984" w:type="dxa"/>
            <w:vAlign w:val="center"/>
          </w:tcPr>
          <w:p w14:paraId="75B497FE" w14:textId="77777777" w:rsidR="006F3C80" w:rsidRPr="00AC2132" w:rsidRDefault="006F3C80" w:rsidP="00AC2132">
            <w:pPr>
              <w:widowControl w:val="0"/>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30</w:t>
            </w:r>
          </w:p>
        </w:tc>
        <w:tc>
          <w:tcPr>
            <w:tcW w:w="1063" w:type="dxa"/>
            <w:vAlign w:val="center"/>
          </w:tcPr>
          <w:p w14:paraId="2C37F42B" w14:textId="77777777" w:rsidR="006F3C80" w:rsidRPr="00AC2132" w:rsidRDefault="006F3C80" w:rsidP="00AC2132">
            <w:pPr>
              <w:widowControl w:val="0"/>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5</w:t>
            </w:r>
          </w:p>
        </w:tc>
        <w:tc>
          <w:tcPr>
            <w:tcW w:w="1595" w:type="dxa"/>
            <w:vAlign w:val="center"/>
          </w:tcPr>
          <w:p w14:paraId="799EEA10" w14:textId="77777777" w:rsidR="006F3C80" w:rsidRPr="00AC2132" w:rsidRDefault="006F3C80" w:rsidP="00AC2132">
            <w:pPr>
              <w:widowControl w:val="0"/>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5</w:t>
            </w:r>
          </w:p>
        </w:tc>
      </w:tr>
      <w:tr w:rsidR="006F3C80" w:rsidRPr="00AC2132" w14:paraId="2B19CC81" w14:textId="77777777" w:rsidTr="00AC2132">
        <w:trPr>
          <w:jc w:val="center"/>
        </w:trPr>
        <w:tc>
          <w:tcPr>
            <w:tcW w:w="2836" w:type="dxa"/>
          </w:tcPr>
          <w:p w14:paraId="1DA4E68C" w14:textId="77777777" w:rsidR="006F3C80" w:rsidRPr="00AC2132" w:rsidRDefault="006F3C80" w:rsidP="00AC2132">
            <w:pPr>
              <w:widowControl w:val="0"/>
              <w:spacing w:line="276" w:lineRule="auto"/>
              <w:ind w:firstLine="720"/>
              <w:jc w:val="both"/>
              <w:rPr>
                <w:rFonts w:ascii="Times New Roman" w:hAnsi="Times New Roman" w:cs="Times New Roman"/>
                <w:sz w:val="28"/>
                <w:szCs w:val="28"/>
              </w:rPr>
            </w:pPr>
            <w:r w:rsidRPr="00AC2132">
              <w:rPr>
                <w:rFonts w:ascii="Times New Roman" w:hAnsi="Times New Roman" w:cs="Times New Roman"/>
                <w:sz w:val="28"/>
                <w:szCs w:val="28"/>
              </w:rPr>
              <w:t xml:space="preserve">4. </w:t>
            </w:r>
            <w:proofErr w:type="spellStart"/>
            <w:r w:rsidRPr="00AC2132">
              <w:rPr>
                <w:rFonts w:ascii="Times New Roman" w:hAnsi="Times New Roman" w:cs="Times New Roman"/>
                <w:sz w:val="28"/>
                <w:szCs w:val="28"/>
              </w:rPr>
              <w:t>Подпятник</w:t>
            </w:r>
            <w:proofErr w:type="spellEnd"/>
            <w:r w:rsidRPr="00AC2132">
              <w:rPr>
                <w:rFonts w:ascii="Times New Roman" w:hAnsi="Times New Roman" w:cs="Times New Roman"/>
                <w:sz w:val="28"/>
                <w:szCs w:val="28"/>
              </w:rPr>
              <w:t xml:space="preserve"> 1</w:t>
            </w:r>
          </w:p>
        </w:tc>
        <w:tc>
          <w:tcPr>
            <w:tcW w:w="1276" w:type="dxa"/>
            <w:vAlign w:val="center"/>
          </w:tcPr>
          <w:p w14:paraId="5A2D4A0C" w14:textId="77777777" w:rsidR="006F3C80" w:rsidRPr="00AC2132" w:rsidRDefault="006F3C80" w:rsidP="00AC2132">
            <w:pPr>
              <w:widowControl w:val="0"/>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1</w:t>
            </w:r>
          </w:p>
        </w:tc>
        <w:tc>
          <w:tcPr>
            <w:tcW w:w="992" w:type="dxa"/>
            <w:vAlign w:val="center"/>
          </w:tcPr>
          <w:p w14:paraId="167E8940" w14:textId="77777777" w:rsidR="006F3C80" w:rsidRPr="00AC2132" w:rsidRDefault="006F3C80" w:rsidP="00AC2132">
            <w:pPr>
              <w:widowControl w:val="0"/>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50</w:t>
            </w:r>
          </w:p>
        </w:tc>
        <w:tc>
          <w:tcPr>
            <w:tcW w:w="1984" w:type="dxa"/>
            <w:vAlign w:val="center"/>
          </w:tcPr>
          <w:p w14:paraId="0F641C64" w14:textId="77777777" w:rsidR="006F3C80" w:rsidRPr="00AC2132" w:rsidRDefault="006F3C80" w:rsidP="00AC2132">
            <w:pPr>
              <w:widowControl w:val="0"/>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30</w:t>
            </w:r>
          </w:p>
        </w:tc>
        <w:tc>
          <w:tcPr>
            <w:tcW w:w="1063" w:type="dxa"/>
            <w:vAlign w:val="center"/>
          </w:tcPr>
          <w:p w14:paraId="0EA1EE64" w14:textId="77777777" w:rsidR="006F3C80" w:rsidRPr="00AC2132" w:rsidRDefault="006F3C80" w:rsidP="00AC2132">
            <w:pPr>
              <w:widowControl w:val="0"/>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5</w:t>
            </w:r>
          </w:p>
        </w:tc>
        <w:tc>
          <w:tcPr>
            <w:tcW w:w="1595" w:type="dxa"/>
            <w:vAlign w:val="center"/>
          </w:tcPr>
          <w:p w14:paraId="75431F6F" w14:textId="77777777" w:rsidR="006F3C80" w:rsidRPr="00AC2132" w:rsidRDefault="006F3C80" w:rsidP="00AC2132">
            <w:pPr>
              <w:widowControl w:val="0"/>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5</w:t>
            </w:r>
          </w:p>
        </w:tc>
      </w:tr>
      <w:tr w:rsidR="006F3C80" w:rsidRPr="00AC2132" w14:paraId="5005CE51" w14:textId="77777777" w:rsidTr="00AC2132">
        <w:trPr>
          <w:jc w:val="center"/>
        </w:trPr>
        <w:tc>
          <w:tcPr>
            <w:tcW w:w="2836" w:type="dxa"/>
          </w:tcPr>
          <w:p w14:paraId="17C728FD" w14:textId="77777777" w:rsidR="006F3C80" w:rsidRPr="00AC2132" w:rsidRDefault="006F3C80" w:rsidP="00AC2132">
            <w:pPr>
              <w:widowControl w:val="0"/>
              <w:spacing w:line="276" w:lineRule="auto"/>
              <w:ind w:firstLine="720"/>
              <w:jc w:val="both"/>
              <w:rPr>
                <w:rFonts w:ascii="Times New Roman" w:hAnsi="Times New Roman" w:cs="Times New Roman"/>
                <w:sz w:val="28"/>
                <w:szCs w:val="28"/>
              </w:rPr>
            </w:pPr>
            <w:r w:rsidRPr="00AC2132">
              <w:rPr>
                <w:rFonts w:ascii="Times New Roman" w:hAnsi="Times New Roman" w:cs="Times New Roman"/>
                <w:sz w:val="28"/>
                <w:szCs w:val="28"/>
              </w:rPr>
              <w:t xml:space="preserve">5. </w:t>
            </w:r>
            <w:proofErr w:type="spellStart"/>
            <w:r w:rsidRPr="00AC2132">
              <w:rPr>
                <w:rFonts w:ascii="Times New Roman" w:hAnsi="Times New Roman" w:cs="Times New Roman"/>
                <w:sz w:val="28"/>
                <w:szCs w:val="28"/>
              </w:rPr>
              <w:t>Подпятник</w:t>
            </w:r>
            <w:proofErr w:type="spellEnd"/>
            <w:r w:rsidRPr="00AC2132">
              <w:rPr>
                <w:rFonts w:ascii="Times New Roman" w:hAnsi="Times New Roman" w:cs="Times New Roman"/>
                <w:sz w:val="28"/>
                <w:szCs w:val="28"/>
              </w:rPr>
              <w:t xml:space="preserve"> 2</w:t>
            </w:r>
          </w:p>
        </w:tc>
        <w:tc>
          <w:tcPr>
            <w:tcW w:w="1276" w:type="dxa"/>
            <w:vAlign w:val="center"/>
          </w:tcPr>
          <w:p w14:paraId="4E7C2742" w14:textId="77777777" w:rsidR="006F3C80" w:rsidRPr="00AC2132" w:rsidRDefault="006F3C80" w:rsidP="00AC2132">
            <w:pPr>
              <w:widowControl w:val="0"/>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1</w:t>
            </w:r>
          </w:p>
        </w:tc>
        <w:tc>
          <w:tcPr>
            <w:tcW w:w="992" w:type="dxa"/>
            <w:vAlign w:val="center"/>
          </w:tcPr>
          <w:p w14:paraId="0BFAF568" w14:textId="77777777" w:rsidR="006F3C80" w:rsidRPr="00AC2132" w:rsidRDefault="006F3C80" w:rsidP="00AC2132">
            <w:pPr>
              <w:widowControl w:val="0"/>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150</w:t>
            </w:r>
          </w:p>
        </w:tc>
        <w:tc>
          <w:tcPr>
            <w:tcW w:w="1984" w:type="dxa"/>
            <w:vAlign w:val="center"/>
          </w:tcPr>
          <w:p w14:paraId="35A555DF" w14:textId="77777777" w:rsidR="006F3C80" w:rsidRPr="00AC2132" w:rsidRDefault="006F3C80" w:rsidP="00AC2132">
            <w:pPr>
              <w:widowControl w:val="0"/>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30</w:t>
            </w:r>
          </w:p>
        </w:tc>
        <w:tc>
          <w:tcPr>
            <w:tcW w:w="1063" w:type="dxa"/>
            <w:vAlign w:val="center"/>
          </w:tcPr>
          <w:p w14:paraId="22DC239B" w14:textId="77777777" w:rsidR="006F3C80" w:rsidRPr="00AC2132" w:rsidRDefault="006F3C80" w:rsidP="00AC2132">
            <w:pPr>
              <w:widowControl w:val="0"/>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5</w:t>
            </w:r>
          </w:p>
        </w:tc>
        <w:tc>
          <w:tcPr>
            <w:tcW w:w="1595" w:type="dxa"/>
            <w:vAlign w:val="center"/>
          </w:tcPr>
          <w:p w14:paraId="724EB1BF" w14:textId="77777777" w:rsidR="006F3C80" w:rsidRPr="00AC2132" w:rsidRDefault="006F3C80" w:rsidP="00AC2132">
            <w:pPr>
              <w:widowControl w:val="0"/>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5</w:t>
            </w:r>
          </w:p>
        </w:tc>
      </w:tr>
      <w:tr w:rsidR="006F3C80" w:rsidRPr="00AC2132" w14:paraId="42935A37" w14:textId="77777777" w:rsidTr="00AC2132">
        <w:trPr>
          <w:jc w:val="center"/>
        </w:trPr>
        <w:tc>
          <w:tcPr>
            <w:tcW w:w="2836" w:type="dxa"/>
          </w:tcPr>
          <w:p w14:paraId="09C8E2DB" w14:textId="77777777" w:rsidR="006F3C80" w:rsidRPr="00AC2132" w:rsidRDefault="006F3C80" w:rsidP="00AC2132">
            <w:pPr>
              <w:widowControl w:val="0"/>
              <w:spacing w:line="276" w:lineRule="auto"/>
              <w:ind w:firstLine="720"/>
              <w:jc w:val="both"/>
              <w:rPr>
                <w:rFonts w:ascii="Times New Roman" w:hAnsi="Times New Roman" w:cs="Times New Roman"/>
                <w:sz w:val="28"/>
                <w:szCs w:val="28"/>
              </w:rPr>
            </w:pPr>
            <w:r w:rsidRPr="00AC2132">
              <w:rPr>
                <w:rFonts w:ascii="Times New Roman" w:hAnsi="Times New Roman" w:cs="Times New Roman"/>
                <w:sz w:val="28"/>
                <w:szCs w:val="28"/>
              </w:rPr>
              <w:t xml:space="preserve">6. </w:t>
            </w:r>
            <w:proofErr w:type="spellStart"/>
            <w:r w:rsidRPr="00AC2132">
              <w:rPr>
                <w:rFonts w:ascii="Times New Roman" w:hAnsi="Times New Roman" w:cs="Times New Roman"/>
                <w:sz w:val="28"/>
                <w:szCs w:val="28"/>
              </w:rPr>
              <w:t>Корпус</w:t>
            </w:r>
            <w:proofErr w:type="spellEnd"/>
          </w:p>
        </w:tc>
        <w:tc>
          <w:tcPr>
            <w:tcW w:w="1276" w:type="dxa"/>
            <w:vAlign w:val="center"/>
          </w:tcPr>
          <w:p w14:paraId="7AB38E79" w14:textId="77777777" w:rsidR="006F3C80" w:rsidRPr="00AC2132" w:rsidRDefault="006F3C80" w:rsidP="00AC2132">
            <w:pPr>
              <w:widowControl w:val="0"/>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1</w:t>
            </w:r>
          </w:p>
        </w:tc>
        <w:tc>
          <w:tcPr>
            <w:tcW w:w="992" w:type="dxa"/>
            <w:vAlign w:val="center"/>
          </w:tcPr>
          <w:p w14:paraId="556DAA85" w14:textId="77777777" w:rsidR="006F3C80" w:rsidRPr="00AC2132" w:rsidRDefault="006F3C80" w:rsidP="00AC2132">
            <w:pPr>
              <w:widowControl w:val="0"/>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800</w:t>
            </w:r>
          </w:p>
        </w:tc>
        <w:tc>
          <w:tcPr>
            <w:tcW w:w="1984" w:type="dxa"/>
            <w:vAlign w:val="center"/>
          </w:tcPr>
          <w:p w14:paraId="6B33A62D" w14:textId="77777777" w:rsidR="006F3C80" w:rsidRPr="00AC2132" w:rsidRDefault="006F3C80" w:rsidP="00AC2132">
            <w:pPr>
              <w:widowControl w:val="0"/>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7</w:t>
            </w:r>
          </w:p>
        </w:tc>
        <w:tc>
          <w:tcPr>
            <w:tcW w:w="1063" w:type="dxa"/>
            <w:vAlign w:val="center"/>
          </w:tcPr>
          <w:p w14:paraId="377B01D6" w14:textId="77777777" w:rsidR="006F3C80" w:rsidRPr="00AC2132" w:rsidRDefault="006F3C80" w:rsidP="00AC2132">
            <w:pPr>
              <w:widowControl w:val="0"/>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1</w:t>
            </w:r>
          </w:p>
        </w:tc>
        <w:tc>
          <w:tcPr>
            <w:tcW w:w="1595" w:type="dxa"/>
            <w:vAlign w:val="center"/>
          </w:tcPr>
          <w:p w14:paraId="05024164" w14:textId="77777777" w:rsidR="006F3C80" w:rsidRPr="00AC2132" w:rsidRDefault="006F3C80" w:rsidP="00AC2132">
            <w:pPr>
              <w:widowControl w:val="0"/>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2</w:t>
            </w:r>
          </w:p>
        </w:tc>
      </w:tr>
      <w:tr w:rsidR="006F3C80" w:rsidRPr="00AC2132" w14:paraId="023BC953" w14:textId="77777777" w:rsidTr="00AC2132">
        <w:trPr>
          <w:jc w:val="center"/>
        </w:trPr>
        <w:tc>
          <w:tcPr>
            <w:tcW w:w="2836" w:type="dxa"/>
          </w:tcPr>
          <w:p w14:paraId="29F8D55C" w14:textId="77777777" w:rsidR="006F3C80" w:rsidRPr="00AC2132" w:rsidRDefault="006F3C80" w:rsidP="00AC2132">
            <w:pPr>
              <w:widowControl w:val="0"/>
              <w:spacing w:line="276" w:lineRule="auto"/>
              <w:ind w:firstLine="720"/>
              <w:jc w:val="both"/>
              <w:rPr>
                <w:rFonts w:ascii="Times New Roman" w:hAnsi="Times New Roman" w:cs="Times New Roman"/>
                <w:sz w:val="28"/>
                <w:szCs w:val="28"/>
              </w:rPr>
            </w:pPr>
            <w:r w:rsidRPr="00AC2132">
              <w:rPr>
                <w:rFonts w:ascii="Times New Roman" w:hAnsi="Times New Roman" w:cs="Times New Roman"/>
                <w:sz w:val="28"/>
                <w:szCs w:val="28"/>
              </w:rPr>
              <w:t xml:space="preserve">7. </w:t>
            </w:r>
            <w:proofErr w:type="spellStart"/>
            <w:r w:rsidRPr="00AC2132">
              <w:rPr>
                <w:rFonts w:ascii="Times New Roman" w:hAnsi="Times New Roman" w:cs="Times New Roman"/>
                <w:sz w:val="28"/>
                <w:szCs w:val="28"/>
              </w:rPr>
              <w:t>Кольцо</w:t>
            </w:r>
            <w:proofErr w:type="spellEnd"/>
            <w:r w:rsidRPr="00AC2132">
              <w:rPr>
                <w:rFonts w:ascii="Times New Roman" w:hAnsi="Times New Roman" w:cs="Times New Roman"/>
                <w:sz w:val="28"/>
                <w:szCs w:val="28"/>
              </w:rPr>
              <w:t xml:space="preserve"> </w:t>
            </w:r>
            <w:proofErr w:type="spellStart"/>
            <w:r w:rsidRPr="00AC2132">
              <w:rPr>
                <w:rFonts w:ascii="Times New Roman" w:hAnsi="Times New Roman" w:cs="Times New Roman"/>
                <w:sz w:val="28"/>
                <w:szCs w:val="28"/>
              </w:rPr>
              <w:t>головки</w:t>
            </w:r>
            <w:proofErr w:type="spellEnd"/>
          </w:p>
        </w:tc>
        <w:tc>
          <w:tcPr>
            <w:tcW w:w="1276" w:type="dxa"/>
            <w:vAlign w:val="center"/>
          </w:tcPr>
          <w:p w14:paraId="4A1DFB0B" w14:textId="77777777" w:rsidR="006F3C80" w:rsidRPr="00AC2132" w:rsidRDefault="006F3C80" w:rsidP="00AC2132">
            <w:pPr>
              <w:widowControl w:val="0"/>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1</w:t>
            </w:r>
          </w:p>
        </w:tc>
        <w:tc>
          <w:tcPr>
            <w:tcW w:w="992" w:type="dxa"/>
            <w:vAlign w:val="center"/>
          </w:tcPr>
          <w:p w14:paraId="7B34BFEA" w14:textId="77777777" w:rsidR="006F3C80" w:rsidRPr="00AC2132" w:rsidRDefault="006F3C80" w:rsidP="00AC2132">
            <w:pPr>
              <w:widowControl w:val="0"/>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215</w:t>
            </w:r>
          </w:p>
        </w:tc>
        <w:tc>
          <w:tcPr>
            <w:tcW w:w="1984" w:type="dxa"/>
            <w:vAlign w:val="center"/>
          </w:tcPr>
          <w:p w14:paraId="31B37BEE" w14:textId="77777777" w:rsidR="006F3C80" w:rsidRPr="00AC2132" w:rsidRDefault="006F3C80" w:rsidP="00AC2132">
            <w:pPr>
              <w:widowControl w:val="0"/>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30</w:t>
            </w:r>
          </w:p>
        </w:tc>
        <w:tc>
          <w:tcPr>
            <w:tcW w:w="1063" w:type="dxa"/>
            <w:vAlign w:val="center"/>
          </w:tcPr>
          <w:p w14:paraId="4DA6201E" w14:textId="77777777" w:rsidR="006F3C80" w:rsidRPr="00AC2132" w:rsidRDefault="006F3C80" w:rsidP="00AC2132">
            <w:pPr>
              <w:widowControl w:val="0"/>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1</w:t>
            </w:r>
          </w:p>
        </w:tc>
        <w:tc>
          <w:tcPr>
            <w:tcW w:w="1595" w:type="dxa"/>
            <w:vAlign w:val="center"/>
          </w:tcPr>
          <w:p w14:paraId="792B03C0" w14:textId="77777777" w:rsidR="006F3C80" w:rsidRPr="00AC2132" w:rsidRDefault="006F3C80" w:rsidP="00AC2132">
            <w:pPr>
              <w:widowControl w:val="0"/>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5</w:t>
            </w:r>
          </w:p>
        </w:tc>
      </w:tr>
      <w:tr w:rsidR="006F3C80" w:rsidRPr="00AC2132" w14:paraId="2BF4A602" w14:textId="77777777" w:rsidTr="00AC2132">
        <w:trPr>
          <w:jc w:val="center"/>
        </w:trPr>
        <w:tc>
          <w:tcPr>
            <w:tcW w:w="2836" w:type="dxa"/>
            <w:tcBorders>
              <w:bottom w:val="single" w:sz="4" w:space="0" w:color="auto"/>
            </w:tcBorders>
          </w:tcPr>
          <w:p w14:paraId="4AA73045" w14:textId="77777777" w:rsidR="006F3C80" w:rsidRPr="00AC2132" w:rsidRDefault="006F3C80" w:rsidP="00AC2132">
            <w:pPr>
              <w:widowControl w:val="0"/>
              <w:spacing w:line="276" w:lineRule="auto"/>
              <w:ind w:firstLine="720"/>
              <w:jc w:val="both"/>
              <w:rPr>
                <w:rFonts w:ascii="Times New Roman" w:hAnsi="Times New Roman" w:cs="Times New Roman"/>
                <w:sz w:val="28"/>
                <w:szCs w:val="28"/>
              </w:rPr>
            </w:pPr>
            <w:r w:rsidRPr="00AC2132">
              <w:rPr>
                <w:rFonts w:ascii="Times New Roman" w:hAnsi="Times New Roman" w:cs="Times New Roman"/>
                <w:sz w:val="28"/>
                <w:szCs w:val="28"/>
              </w:rPr>
              <w:t xml:space="preserve">8. </w:t>
            </w:r>
            <w:proofErr w:type="spellStart"/>
            <w:r w:rsidRPr="00AC2132">
              <w:rPr>
                <w:rFonts w:ascii="Times New Roman" w:hAnsi="Times New Roman" w:cs="Times New Roman"/>
                <w:sz w:val="28"/>
                <w:szCs w:val="28"/>
              </w:rPr>
              <w:t>Гайка</w:t>
            </w:r>
            <w:proofErr w:type="spellEnd"/>
          </w:p>
        </w:tc>
        <w:tc>
          <w:tcPr>
            <w:tcW w:w="1276" w:type="dxa"/>
            <w:tcBorders>
              <w:bottom w:val="single" w:sz="4" w:space="0" w:color="auto"/>
            </w:tcBorders>
            <w:vAlign w:val="center"/>
          </w:tcPr>
          <w:p w14:paraId="0AF3ACFA" w14:textId="77777777" w:rsidR="006F3C80" w:rsidRPr="00AC2132" w:rsidRDefault="006F3C80" w:rsidP="00AC2132">
            <w:pPr>
              <w:widowControl w:val="0"/>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1</w:t>
            </w:r>
          </w:p>
        </w:tc>
        <w:tc>
          <w:tcPr>
            <w:tcW w:w="992" w:type="dxa"/>
            <w:tcBorders>
              <w:bottom w:val="single" w:sz="4" w:space="0" w:color="auto"/>
            </w:tcBorders>
            <w:vAlign w:val="center"/>
          </w:tcPr>
          <w:p w14:paraId="413F9823" w14:textId="77777777" w:rsidR="006F3C80" w:rsidRPr="00AC2132" w:rsidRDefault="006F3C80" w:rsidP="00AC2132">
            <w:pPr>
              <w:widowControl w:val="0"/>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50</w:t>
            </w:r>
          </w:p>
        </w:tc>
        <w:tc>
          <w:tcPr>
            <w:tcW w:w="1984" w:type="dxa"/>
            <w:tcBorders>
              <w:bottom w:val="single" w:sz="4" w:space="0" w:color="auto"/>
            </w:tcBorders>
            <w:vAlign w:val="center"/>
          </w:tcPr>
          <w:p w14:paraId="3FBC3BB9" w14:textId="77777777" w:rsidR="006F3C80" w:rsidRPr="00AC2132" w:rsidRDefault="006F3C80" w:rsidP="00AC2132">
            <w:pPr>
              <w:widowControl w:val="0"/>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7</w:t>
            </w:r>
          </w:p>
        </w:tc>
        <w:tc>
          <w:tcPr>
            <w:tcW w:w="1063" w:type="dxa"/>
            <w:tcBorders>
              <w:bottom w:val="single" w:sz="4" w:space="0" w:color="auto"/>
            </w:tcBorders>
            <w:vAlign w:val="center"/>
          </w:tcPr>
          <w:p w14:paraId="334C0D36" w14:textId="77777777" w:rsidR="006F3C80" w:rsidRPr="00AC2132" w:rsidRDefault="006F3C80" w:rsidP="00AC2132">
            <w:pPr>
              <w:widowControl w:val="0"/>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1</w:t>
            </w:r>
          </w:p>
        </w:tc>
        <w:tc>
          <w:tcPr>
            <w:tcW w:w="1595" w:type="dxa"/>
            <w:tcBorders>
              <w:bottom w:val="single" w:sz="4" w:space="0" w:color="auto"/>
            </w:tcBorders>
            <w:vAlign w:val="center"/>
          </w:tcPr>
          <w:p w14:paraId="07A3A4C4" w14:textId="77777777" w:rsidR="006F3C80" w:rsidRPr="00AC2132" w:rsidRDefault="006F3C80" w:rsidP="00AC2132">
            <w:pPr>
              <w:widowControl w:val="0"/>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5</w:t>
            </w:r>
          </w:p>
        </w:tc>
      </w:tr>
    </w:tbl>
    <w:p w14:paraId="6391540B" w14:textId="77777777" w:rsidR="006F3C80" w:rsidRPr="00AC2132" w:rsidRDefault="006F3C80" w:rsidP="00AC2132">
      <w:pPr>
        <w:widowControl w:val="0"/>
        <w:spacing w:line="276" w:lineRule="auto"/>
        <w:ind w:firstLine="720"/>
        <w:jc w:val="both"/>
        <w:rPr>
          <w:rFonts w:ascii="Times New Roman" w:hAnsi="Times New Roman" w:cs="Times New Roman"/>
          <w:i/>
          <w:sz w:val="28"/>
          <w:szCs w:val="28"/>
        </w:rPr>
      </w:pPr>
    </w:p>
    <w:p w14:paraId="59522879" w14:textId="77777777" w:rsidR="006F3C80" w:rsidRPr="00AC2132" w:rsidRDefault="006F3C80" w:rsidP="00AC2132">
      <w:pPr>
        <w:widowControl w:val="0"/>
        <w:spacing w:line="276" w:lineRule="auto"/>
        <w:ind w:firstLine="720"/>
        <w:jc w:val="both"/>
        <w:rPr>
          <w:rFonts w:ascii="Times New Roman" w:hAnsi="Times New Roman" w:cs="Times New Roman"/>
          <w:sz w:val="28"/>
          <w:szCs w:val="28"/>
          <w:lang w:val="ru-RU"/>
        </w:rPr>
      </w:pPr>
      <w:r w:rsidRPr="00AC2132">
        <w:rPr>
          <w:rFonts w:ascii="Times New Roman" w:hAnsi="Times New Roman" w:cs="Times New Roman"/>
          <w:i/>
          <w:sz w:val="28"/>
          <w:szCs w:val="28"/>
          <w:lang w:val="ru-RU"/>
        </w:rPr>
        <w:t>Задание:</w:t>
      </w:r>
      <w:r w:rsidRPr="00AC2132">
        <w:rPr>
          <w:rFonts w:ascii="Times New Roman" w:hAnsi="Times New Roman" w:cs="Times New Roman"/>
          <w:b/>
          <w:i/>
          <w:sz w:val="28"/>
          <w:szCs w:val="28"/>
          <w:lang w:val="ru-RU"/>
        </w:rPr>
        <w:t xml:space="preserve"> </w:t>
      </w:r>
      <w:r w:rsidRPr="00AC2132">
        <w:rPr>
          <w:rFonts w:ascii="Times New Roman" w:hAnsi="Times New Roman" w:cs="Times New Roman"/>
          <w:sz w:val="28"/>
          <w:szCs w:val="28"/>
          <w:lang w:val="ru-RU"/>
        </w:rPr>
        <w:t>необходимо разработать логистическую систему управления запасами комплектующих узлов и деталей, которая включает следующие элементы:</w:t>
      </w:r>
    </w:p>
    <w:p w14:paraId="3FE79B2D" w14:textId="77777777" w:rsidR="006F3C80" w:rsidRPr="00AC2132" w:rsidRDefault="006F3C80" w:rsidP="00AC2132">
      <w:pPr>
        <w:widowControl w:val="0"/>
        <w:numPr>
          <w:ilvl w:val="0"/>
          <w:numId w:val="3"/>
        </w:numPr>
        <w:tabs>
          <w:tab w:val="clear" w:pos="360"/>
          <w:tab w:val="num" w:pos="0"/>
          <w:tab w:val="left" w:pos="993"/>
        </w:tabs>
        <w:spacing w:after="0" w:line="276" w:lineRule="auto"/>
        <w:ind w:left="0" w:firstLine="720"/>
        <w:jc w:val="both"/>
        <w:rPr>
          <w:rFonts w:ascii="Times New Roman" w:hAnsi="Times New Roman" w:cs="Times New Roman"/>
          <w:sz w:val="28"/>
          <w:szCs w:val="28"/>
        </w:rPr>
      </w:pPr>
      <w:r w:rsidRPr="00AC2132">
        <w:rPr>
          <w:rFonts w:ascii="Times New Roman" w:hAnsi="Times New Roman" w:cs="Times New Roman"/>
          <w:sz w:val="28"/>
          <w:szCs w:val="28"/>
          <w:lang w:val="ru-RU"/>
        </w:rPr>
        <w:t xml:space="preserve">сведения о комплектующих узлах и деталях (табл. 17) в соответствии с вариантом исходных данных (табл. </w:t>
      </w:r>
      <w:r w:rsidRPr="00AC2132">
        <w:rPr>
          <w:rFonts w:ascii="Times New Roman" w:hAnsi="Times New Roman" w:cs="Times New Roman"/>
          <w:sz w:val="28"/>
          <w:szCs w:val="28"/>
        </w:rPr>
        <w:t>18);</w:t>
      </w:r>
    </w:p>
    <w:p w14:paraId="3338D26F" w14:textId="77777777" w:rsidR="006F3C80" w:rsidRPr="00AC2132" w:rsidRDefault="006F3C80" w:rsidP="00AC2132">
      <w:pPr>
        <w:widowControl w:val="0"/>
        <w:numPr>
          <w:ilvl w:val="0"/>
          <w:numId w:val="3"/>
        </w:numPr>
        <w:tabs>
          <w:tab w:val="clear" w:pos="360"/>
          <w:tab w:val="num" w:pos="0"/>
          <w:tab w:val="left" w:pos="993"/>
        </w:tabs>
        <w:spacing w:after="0" w:line="276" w:lineRule="auto"/>
        <w:ind w:left="0" w:firstLine="720"/>
        <w:jc w:val="both"/>
        <w:rPr>
          <w:rFonts w:ascii="Times New Roman" w:hAnsi="Times New Roman" w:cs="Times New Roman"/>
          <w:sz w:val="28"/>
          <w:szCs w:val="28"/>
        </w:rPr>
      </w:pPr>
      <w:proofErr w:type="spellStart"/>
      <w:r w:rsidRPr="00AC2132">
        <w:rPr>
          <w:rFonts w:ascii="Times New Roman" w:hAnsi="Times New Roman" w:cs="Times New Roman"/>
          <w:sz w:val="28"/>
          <w:szCs w:val="28"/>
        </w:rPr>
        <w:t>расчет</w:t>
      </w:r>
      <w:proofErr w:type="spellEnd"/>
      <w:r w:rsidRPr="00AC2132">
        <w:rPr>
          <w:rFonts w:ascii="Times New Roman" w:hAnsi="Times New Roman" w:cs="Times New Roman"/>
          <w:sz w:val="28"/>
          <w:szCs w:val="28"/>
        </w:rPr>
        <w:t xml:space="preserve"> </w:t>
      </w:r>
      <w:proofErr w:type="spellStart"/>
      <w:r w:rsidRPr="00AC2132">
        <w:rPr>
          <w:rFonts w:ascii="Times New Roman" w:hAnsi="Times New Roman" w:cs="Times New Roman"/>
          <w:sz w:val="28"/>
          <w:szCs w:val="28"/>
        </w:rPr>
        <w:t>оптимального</w:t>
      </w:r>
      <w:proofErr w:type="spellEnd"/>
      <w:r w:rsidRPr="00AC2132">
        <w:rPr>
          <w:rFonts w:ascii="Times New Roman" w:hAnsi="Times New Roman" w:cs="Times New Roman"/>
          <w:sz w:val="28"/>
          <w:szCs w:val="28"/>
        </w:rPr>
        <w:t xml:space="preserve"> </w:t>
      </w:r>
      <w:proofErr w:type="spellStart"/>
      <w:r w:rsidRPr="00AC2132">
        <w:rPr>
          <w:rFonts w:ascii="Times New Roman" w:hAnsi="Times New Roman" w:cs="Times New Roman"/>
          <w:sz w:val="28"/>
          <w:szCs w:val="28"/>
        </w:rPr>
        <w:t>размера</w:t>
      </w:r>
      <w:proofErr w:type="spellEnd"/>
      <w:r w:rsidRPr="00AC2132">
        <w:rPr>
          <w:rFonts w:ascii="Times New Roman" w:hAnsi="Times New Roman" w:cs="Times New Roman"/>
          <w:sz w:val="28"/>
          <w:szCs w:val="28"/>
        </w:rPr>
        <w:t xml:space="preserve"> </w:t>
      </w:r>
      <w:proofErr w:type="spellStart"/>
      <w:r w:rsidRPr="00AC2132">
        <w:rPr>
          <w:rFonts w:ascii="Times New Roman" w:hAnsi="Times New Roman" w:cs="Times New Roman"/>
          <w:sz w:val="28"/>
          <w:szCs w:val="28"/>
        </w:rPr>
        <w:t>заказа</w:t>
      </w:r>
      <w:proofErr w:type="spellEnd"/>
      <w:r w:rsidRPr="00AC2132">
        <w:rPr>
          <w:rFonts w:ascii="Times New Roman" w:hAnsi="Times New Roman" w:cs="Times New Roman"/>
          <w:sz w:val="28"/>
          <w:szCs w:val="28"/>
        </w:rPr>
        <w:t>;</w:t>
      </w:r>
    </w:p>
    <w:p w14:paraId="25EDB1EF" w14:textId="77777777" w:rsidR="006F3C80" w:rsidRPr="00AC2132" w:rsidRDefault="006F3C80" w:rsidP="00AC2132">
      <w:pPr>
        <w:widowControl w:val="0"/>
        <w:numPr>
          <w:ilvl w:val="0"/>
          <w:numId w:val="3"/>
        </w:numPr>
        <w:tabs>
          <w:tab w:val="clear" w:pos="360"/>
          <w:tab w:val="num" w:pos="0"/>
          <w:tab w:val="left" w:pos="993"/>
        </w:tabs>
        <w:spacing w:after="0" w:line="276" w:lineRule="auto"/>
        <w:ind w:left="0" w:firstLine="720"/>
        <w:jc w:val="both"/>
        <w:rPr>
          <w:rFonts w:ascii="Times New Roman" w:hAnsi="Times New Roman" w:cs="Times New Roman"/>
          <w:sz w:val="28"/>
          <w:szCs w:val="28"/>
          <w:lang w:val="ru-RU"/>
        </w:rPr>
      </w:pPr>
      <w:r w:rsidRPr="00AC2132">
        <w:rPr>
          <w:rFonts w:ascii="Times New Roman" w:hAnsi="Times New Roman" w:cs="Times New Roman"/>
          <w:sz w:val="28"/>
          <w:szCs w:val="28"/>
          <w:lang w:val="ru-RU"/>
        </w:rPr>
        <w:t xml:space="preserve">расчет параметров системы управления запасами с фиксированным размером заказа и фиксированной периодичностью поставки, а также </w:t>
      </w:r>
      <w:r w:rsidRPr="00AC2132">
        <w:rPr>
          <w:rFonts w:ascii="Times New Roman" w:hAnsi="Times New Roman" w:cs="Times New Roman"/>
          <w:sz w:val="28"/>
          <w:szCs w:val="28"/>
          <w:lang w:val="ru-RU"/>
        </w:rPr>
        <w:lastRenderedPageBreak/>
        <w:t>графическую иллюстрацию работы этих систем.</w:t>
      </w:r>
    </w:p>
    <w:p w14:paraId="2ACFEDD9" w14:textId="77777777" w:rsidR="006F3C80" w:rsidRPr="00AC2132" w:rsidRDefault="006F3C80" w:rsidP="00AC2132">
      <w:pPr>
        <w:widowControl w:val="0"/>
        <w:tabs>
          <w:tab w:val="left" w:pos="993"/>
        </w:tabs>
        <w:spacing w:line="276" w:lineRule="auto"/>
        <w:ind w:firstLine="720"/>
        <w:jc w:val="both"/>
        <w:rPr>
          <w:rFonts w:ascii="Times New Roman" w:hAnsi="Times New Roman" w:cs="Times New Roman"/>
          <w:sz w:val="28"/>
          <w:szCs w:val="28"/>
          <w:lang w:val="ru-RU"/>
        </w:rPr>
      </w:pPr>
    </w:p>
    <w:p w14:paraId="05E47760" w14:textId="77777777" w:rsidR="006F3C80" w:rsidRPr="00AC2132" w:rsidRDefault="006F3C80" w:rsidP="00AC2132">
      <w:pPr>
        <w:spacing w:line="276" w:lineRule="auto"/>
        <w:ind w:firstLine="720"/>
        <w:jc w:val="right"/>
        <w:rPr>
          <w:rFonts w:ascii="Times New Roman" w:hAnsi="Times New Roman" w:cs="Times New Roman"/>
          <w:b/>
          <w:sz w:val="28"/>
          <w:szCs w:val="28"/>
          <w:lang w:val="ru-RU"/>
        </w:rPr>
      </w:pPr>
      <w:r w:rsidRPr="00AC2132">
        <w:rPr>
          <w:rFonts w:ascii="Times New Roman" w:hAnsi="Times New Roman" w:cs="Times New Roman"/>
          <w:b/>
          <w:sz w:val="28"/>
          <w:szCs w:val="28"/>
          <w:lang w:val="ru-RU"/>
        </w:rPr>
        <w:t>Таблица 18</w:t>
      </w:r>
    </w:p>
    <w:p w14:paraId="28C453AD" w14:textId="77777777" w:rsidR="006F3C80" w:rsidRPr="00AC2132" w:rsidRDefault="006F3C80" w:rsidP="00AC2132">
      <w:pPr>
        <w:spacing w:line="276" w:lineRule="auto"/>
        <w:ind w:firstLine="720"/>
        <w:jc w:val="center"/>
        <w:rPr>
          <w:rFonts w:ascii="Times New Roman" w:hAnsi="Times New Roman" w:cs="Times New Roman"/>
          <w:b/>
          <w:sz w:val="28"/>
          <w:szCs w:val="28"/>
        </w:rPr>
      </w:pPr>
      <w:r w:rsidRPr="00AC2132">
        <w:rPr>
          <w:rFonts w:ascii="Times New Roman" w:hAnsi="Times New Roman" w:cs="Times New Roman"/>
          <w:b/>
          <w:sz w:val="28"/>
          <w:szCs w:val="28"/>
          <w:lang w:val="ru-RU"/>
        </w:rPr>
        <w:t xml:space="preserve">Исходные данные к контрольному заданию </w:t>
      </w:r>
      <w:r w:rsidRPr="00AC2132">
        <w:rPr>
          <w:rFonts w:ascii="Times New Roman" w:hAnsi="Times New Roman" w:cs="Times New Roman"/>
          <w:b/>
          <w:sz w:val="28"/>
          <w:szCs w:val="28"/>
        </w:rPr>
        <w:t>№10</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005"/>
        <w:gridCol w:w="1006"/>
        <w:gridCol w:w="1005"/>
        <w:gridCol w:w="1006"/>
        <w:gridCol w:w="1005"/>
        <w:gridCol w:w="1006"/>
        <w:gridCol w:w="1005"/>
        <w:gridCol w:w="1006"/>
      </w:tblGrid>
      <w:tr w:rsidR="006F3C80" w:rsidRPr="00AC2132" w14:paraId="7B10039C" w14:textId="77777777" w:rsidTr="00AC2132">
        <w:trPr>
          <w:cantSplit/>
          <w:jc w:val="center"/>
        </w:trPr>
        <w:tc>
          <w:tcPr>
            <w:tcW w:w="1526" w:type="dxa"/>
            <w:vMerge w:val="restart"/>
          </w:tcPr>
          <w:p w14:paraId="0ECAD75D"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proofErr w:type="spellStart"/>
            <w:r w:rsidRPr="00AC2132">
              <w:rPr>
                <w:rFonts w:ascii="Times New Roman" w:hAnsi="Times New Roman" w:cs="Times New Roman"/>
                <w:sz w:val="28"/>
                <w:szCs w:val="28"/>
              </w:rPr>
              <w:t>Номер</w:t>
            </w:r>
            <w:proofErr w:type="spellEnd"/>
          </w:p>
          <w:p w14:paraId="16B4B127"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proofErr w:type="spellStart"/>
            <w:r w:rsidRPr="00AC2132">
              <w:rPr>
                <w:rFonts w:ascii="Times New Roman" w:hAnsi="Times New Roman" w:cs="Times New Roman"/>
                <w:sz w:val="28"/>
                <w:szCs w:val="28"/>
              </w:rPr>
              <w:t>варианта</w:t>
            </w:r>
            <w:proofErr w:type="spellEnd"/>
          </w:p>
        </w:tc>
        <w:tc>
          <w:tcPr>
            <w:tcW w:w="8044" w:type="dxa"/>
            <w:gridSpan w:val="8"/>
          </w:tcPr>
          <w:p w14:paraId="2CFCD8A5"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lang w:val="ru-RU"/>
              </w:rPr>
              <w:t xml:space="preserve">Номер комплектующих изделий в табл. </w:t>
            </w:r>
            <w:r w:rsidRPr="00AC2132">
              <w:rPr>
                <w:rFonts w:ascii="Times New Roman" w:hAnsi="Times New Roman" w:cs="Times New Roman"/>
                <w:sz w:val="28"/>
                <w:szCs w:val="28"/>
              </w:rPr>
              <w:t>3</w:t>
            </w:r>
          </w:p>
        </w:tc>
      </w:tr>
      <w:tr w:rsidR="006F3C80" w:rsidRPr="00AC2132" w14:paraId="380D3AE7" w14:textId="77777777" w:rsidTr="00AC2132">
        <w:trPr>
          <w:cantSplit/>
          <w:jc w:val="center"/>
        </w:trPr>
        <w:tc>
          <w:tcPr>
            <w:tcW w:w="1526" w:type="dxa"/>
            <w:vMerge/>
          </w:tcPr>
          <w:p w14:paraId="3067776D"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p>
        </w:tc>
        <w:tc>
          <w:tcPr>
            <w:tcW w:w="1005" w:type="dxa"/>
          </w:tcPr>
          <w:p w14:paraId="0C5D5EE7"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1</w:t>
            </w:r>
          </w:p>
        </w:tc>
        <w:tc>
          <w:tcPr>
            <w:tcW w:w="1006" w:type="dxa"/>
          </w:tcPr>
          <w:p w14:paraId="750E7046"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2</w:t>
            </w:r>
          </w:p>
        </w:tc>
        <w:tc>
          <w:tcPr>
            <w:tcW w:w="1005" w:type="dxa"/>
          </w:tcPr>
          <w:p w14:paraId="45F61BA6"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3</w:t>
            </w:r>
          </w:p>
        </w:tc>
        <w:tc>
          <w:tcPr>
            <w:tcW w:w="1006" w:type="dxa"/>
          </w:tcPr>
          <w:p w14:paraId="0D8F90A4"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4</w:t>
            </w:r>
          </w:p>
        </w:tc>
        <w:tc>
          <w:tcPr>
            <w:tcW w:w="1005" w:type="dxa"/>
          </w:tcPr>
          <w:p w14:paraId="57AC952E"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5</w:t>
            </w:r>
          </w:p>
        </w:tc>
        <w:tc>
          <w:tcPr>
            <w:tcW w:w="1006" w:type="dxa"/>
          </w:tcPr>
          <w:p w14:paraId="12E3E8FE"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6</w:t>
            </w:r>
          </w:p>
        </w:tc>
        <w:tc>
          <w:tcPr>
            <w:tcW w:w="1005" w:type="dxa"/>
          </w:tcPr>
          <w:p w14:paraId="4C6E2599"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7</w:t>
            </w:r>
          </w:p>
        </w:tc>
        <w:tc>
          <w:tcPr>
            <w:tcW w:w="1006" w:type="dxa"/>
          </w:tcPr>
          <w:p w14:paraId="38A549CE"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8</w:t>
            </w:r>
          </w:p>
        </w:tc>
      </w:tr>
      <w:tr w:rsidR="006F3C80" w:rsidRPr="00AC2132" w14:paraId="0AE8F092" w14:textId="77777777" w:rsidTr="00AC2132">
        <w:trPr>
          <w:cantSplit/>
          <w:trHeight w:val="275"/>
          <w:jc w:val="center"/>
        </w:trPr>
        <w:tc>
          <w:tcPr>
            <w:tcW w:w="1526" w:type="dxa"/>
          </w:tcPr>
          <w:p w14:paraId="6E998C4D"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1</w:t>
            </w:r>
          </w:p>
        </w:tc>
        <w:tc>
          <w:tcPr>
            <w:tcW w:w="1005" w:type="dxa"/>
          </w:tcPr>
          <w:p w14:paraId="13A864C1"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w:t>
            </w:r>
          </w:p>
        </w:tc>
        <w:tc>
          <w:tcPr>
            <w:tcW w:w="1006" w:type="dxa"/>
          </w:tcPr>
          <w:p w14:paraId="3E2E007A"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w:t>
            </w:r>
          </w:p>
        </w:tc>
        <w:tc>
          <w:tcPr>
            <w:tcW w:w="1005" w:type="dxa"/>
          </w:tcPr>
          <w:p w14:paraId="05D5234A"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w:t>
            </w:r>
          </w:p>
        </w:tc>
        <w:tc>
          <w:tcPr>
            <w:tcW w:w="1006" w:type="dxa"/>
          </w:tcPr>
          <w:p w14:paraId="5CB76EA0"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w:t>
            </w:r>
          </w:p>
        </w:tc>
        <w:tc>
          <w:tcPr>
            <w:tcW w:w="1005" w:type="dxa"/>
          </w:tcPr>
          <w:p w14:paraId="041BD86E"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w:t>
            </w:r>
          </w:p>
        </w:tc>
        <w:tc>
          <w:tcPr>
            <w:tcW w:w="1006" w:type="dxa"/>
          </w:tcPr>
          <w:p w14:paraId="3B4AA171"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w:t>
            </w:r>
          </w:p>
        </w:tc>
        <w:tc>
          <w:tcPr>
            <w:tcW w:w="1005" w:type="dxa"/>
          </w:tcPr>
          <w:p w14:paraId="39204FB5"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w:t>
            </w:r>
          </w:p>
        </w:tc>
        <w:tc>
          <w:tcPr>
            <w:tcW w:w="1006" w:type="dxa"/>
          </w:tcPr>
          <w:p w14:paraId="279E9C8F"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w:t>
            </w:r>
          </w:p>
        </w:tc>
      </w:tr>
      <w:tr w:rsidR="006F3C80" w:rsidRPr="00AC2132" w14:paraId="6915BE92" w14:textId="77777777" w:rsidTr="00AC2132">
        <w:trPr>
          <w:cantSplit/>
          <w:jc w:val="center"/>
        </w:trPr>
        <w:tc>
          <w:tcPr>
            <w:tcW w:w="1526" w:type="dxa"/>
          </w:tcPr>
          <w:p w14:paraId="2561C39E"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2</w:t>
            </w:r>
          </w:p>
        </w:tc>
        <w:tc>
          <w:tcPr>
            <w:tcW w:w="1005" w:type="dxa"/>
          </w:tcPr>
          <w:p w14:paraId="329A4F2E"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w:t>
            </w:r>
          </w:p>
        </w:tc>
        <w:tc>
          <w:tcPr>
            <w:tcW w:w="1006" w:type="dxa"/>
          </w:tcPr>
          <w:p w14:paraId="64DC55D3"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w:t>
            </w:r>
          </w:p>
        </w:tc>
        <w:tc>
          <w:tcPr>
            <w:tcW w:w="1005" w:type="dxa"/>
          </w:tcPr>
          <w:p w14:paraId="73D56FBE"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w:t>
            </w:r>
          </w:p>
        </w:tc>
        <w:tc>
          <w:tcPr>
            <w:tcW w:w="1006" w:type="dxa"/>
          </w:tcPr>
          <w:p w14:paraId="5E2CC209"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w:t>
            </w:r>
          </w:p>
        </w:tc>
        <w:tc>
          <w:tcPr>
            <w:tcW w:w="1005" w:type="dxa"/>
          </w:tcPr>
          <w:p w14:paraId="761CB067"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w:t>
            </w:r>
          </w:p>
        </w:tc>
        <w:tc>
          <w:tcPr>
            <w:tcW w:w="1006" w:type="dxa"/>
          </w:tcPr>
          <w:p w14:paraId="45A85727"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w:t>
            </w:r>
          </w:p>
        </w:tc>
        <w:tc>
          <w:tcPr>
            <w:tcW w:w="1005" w:type="dxa"/>
          </w:tcPr>
          <w:p w14:paraId="66245732"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w:t>
            </w:r>
          </w:p>
        </w:tc>
        <w:tc>
          <w:tcPr>
            <w:tcW w:w="1006" w:type="dxa"/>
          </w:tcPr>
          <w:p w14:paraId="1B3205D0"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w:t>
            </w:r>
          </w:p>
        </w:tc>
      </w:tr>
      <w:tr w:rsidR="006F3C80" w:rsidRPr="00AC2132" w14:paraId="5EFF737B" w14:textId="77777777" w:rsidTr="00AC2132">
        <w:trPr>
          <w:cantSplit/>
          <w:jc w:val="center"/>
        </w:trPr>
        <w:tc>
          <w:tcPr>
            <w:tcW w:w="1526" w:type="dxa"/>
          </w:tcPr>
          <w:p w14:paraId="023CE838"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3</w:t>
            </w:r>
          </w:p>
        </w:tc>
        <w:tc>
          <w:tcPr>
            <w:tcW w:w="1005" w:type="dxa"/>
          </w:tcPr>
          <w:p w14:paraId="75A56583"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w:t>
            </w:r>
          </w:p>
        </w:tc>
        <w:tc>
          <w:tcPr>
            <w:tcW w:w="1006" w:type="dxa"/>
          </w:tcPr>
          <w:p w14:paraId="65344322"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w:t>
            </w:r>
          </w:p>
        </w:tc>
        <w:tc>
          <w:tcPr>
            <w:tcW w:w="1005" w:type="dxa"/>
          </w:tcPr>
          <w:p w14:paraId="21005987"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w:t>
            </w:r>
          </w:p>
        </w:tc>
        <w:tc>
          <w:tcPr>
            <w:tcW w:w="1006" w:type="dxa"/>
          </w:tcPr>
          <w:p w14:paraId="25775248"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w:t>
            </w:r>
          </w:p>
        </w:tc>
        <w:tc>
          <w:tcPr>
            <w:tcW w:w="1005" w:type="dxa"/>
          </w:tcPr>
          <w:p w14:paraId="6D9C5D82"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w:t>
            </w:r>
          </w:p>
        </w:tc>
        <w:tc>
          <w:tcPr>
            <w:tcW w:w="1006" w:type="dxa"/>
          </w:tcPr>
          <w:p w14:paraId="22BC3DC3"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w:t>
            </w:r>
          </w:p>
        </w:tc>
        <w:tc>
          <w:tcPr>
            <w:tcW w:w="1005" w:type="dxa"/>
          </w:tcPr>
          <w:p w14:paraId="2A9A2D4B"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w:t>
            </w:r>
          </w:p>
        </w:tc>
        <w:tc>
          <w:tcPr>
            <w:tcW w:w="1006" w:type="dxa"/>
          </w:tcPr>
          <w:p w14:paraId="77C86CB6"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w:t>
            </w:r>
          </w:p>
        </w:tc>
      </w:tr>
      <w:tr w:rsidR="006F3C80" w:rsidRPr="00AC2132" w14:paraId="32493DF1" w14:textId="77777777" w:rsidTr="00AC2132">
        <w:trPr>
          <w:cantSplit/>
          <w:jc w:val="center"/>
        </w:trPr>
        <w:tc>
          <w:tcPr>
            <w:tcW w:w="1526" w:type="dxa"/>
          </w:tcPr>
          <w:p w14:paraId="08FE2F25"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4</w:t>
            </w:r>
          </w:p>
        </w:tc>
        <w:tc>
          <w:tcPr>
            <w:tcW w:w="1005" w:type="dxa"/>
          </w:tcPr>
          <w:p w14:paraId="1A6362C7"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w:t>
            </w:r>
          </w:p>
        </w:tc>
        <w:tc>
          <w:tcPr>
            <w:tcW w:w="1006" w:type="dxa"/>
          </w:tcPr>
          <w:p w14:paraId="71D138F1"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w:t>
            </w:r>
          </w:p>
        </w:tc>
        <w:tc>
          <w:tcPr>
            <w:tcW w:w="1005" w:type="dxa"/>
          </w:tcPr>
          <w:p w14:paraId="02826ECA"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w:t>
            </w:r>
          </w:p>
        </w:tc>
        <w:tc>
          <w:tcPr>
            <w:tcW w:w="1006" w:type="dxa"/>
          </w:tcPr>
          <w:p w14:paraId="60E0EAF6"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w:t>
            </w:r>
          </w:p>
        </w:tc>
        <w:tc>
          <w:tcPr>
            <w:tcW w:w="1005" w:type="dxa"/>
          </w:tcPr>
          <w:p w14:paraId="2FA2C653"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w:t>
            </w:r>
          </w:p>
        </w:tc>
        <w:tc>
          <w:tcPr>
            <w:tcW w:w="1006" w:type="dxa"/>
          </w:tcPr>
          <w:p w14:paraId="129F184D"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w:t>
            </w:r>
          </w:p>
        </w:tc>
        <w:tc>
          <w:tcPr>
            <w:tcW w:w="1005" w:type="dxa"/>
          </w:tcPr>
          <w:p w14:paraId="7C73F3A6"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w:t>
            </w:r>
          </w:p>
        </w:tc>
        <w:tc>
          <w:tcPr>
            <w:tcW w:w="1006" w:type="dxa"/>
          </w:tcPr>
          <w:p w14:paraId="0757118F"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w:t>
            </w:r>
          </w:p>
        </w:tc>
      </w:tr>
      <w:tr w:rsidR="006F3C80" w:rsidRPr="00AC2132" w14:paraId="4224908A" w14:textId="77777777" w:rsidTr="00AC2132">
        <w:trPr>
          <w:cantSplit/>
          <w:jc w:val="center"/>
        </w:trPr>
        <w:tc>
          <w:tcPr>
            <w:tcW w:w="1526" w:type="dxa"/>
          </w:tcPr>
          <w:p w14:paraId="3EDA19B9"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5</w:t>
            </w:r>
          </w:p>
        </w:tc>
        <w:tc>
          <w:tcPr>
            <w:tcW w:w="1005" w:type="dxa"/>
          </w:tcPr>
          <w:p w14:paraId="50199982"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w:t>
            </w:r>
          </w:p>
        </w:tc>
        <w:tc>
          <w:tcPr>
            <w:tcW w:w="1006" w:type="dxa"/>
          </w:tcPr>
          <w:p w14:paraId="0122FF20"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w:t>
            </w:r>
          </w:p>
        </w:tc>
        <w:tc>
          <w:tcPr>
            <w:tcW w:w="1005" w:type="dxa"/>
          </w:tcPr>
          <w:p w14:paraId="36A21B82"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w:t>
            </w:r>
          </w:p>
        </w:tc>
        <w:tc>
          <w:tcPr>
            <w:tcW w:w="1006" w:type="dxa"/>
          </w:tcPr>
          <w:p w14:paraId="04061C81"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w:t>
            </w:r>
          </w:p>
        </w:tc>
        <w:tc>
          <w:tcPr>
            <w:tcW w:w="1005" w:type="dxa"/>
          </w:tcPr>
          <w:p w14:paraId="79802A5F"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w:t>
            </w:r>
          </w:p>
        </w:tc>
        <w:tc>
          <w:tcPr>
            <w:tcW w:w="1006" w:type="dxa"/>
          </w:tcPr>
          <w:p w14:paraId="44E6707A"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w:t>
            </w:r>
          </w:p>
        </w:tc>
        <w:tc>
          <w:tcPr>
            <w:tcW w:w="1005" w:type="dxa"/>
          </w:tcPr>
          <w:p w14:paraId="5775DCCC"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w:t>
            </w:r>
          </w:p>
        </w:tc>
        <w:tc>
          <w:tcPr>
            <w:tcW w:w="1006" w:type="dxa"/>
          </w:tcPr>
          <w:p w14:paraId="5FA46E33"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w:t>
            </w:r>
          </w:p>
        </w:tc>
      </w:tr>
      <w:tr w:rsidR="006F3C80" w:rsidRPr="00AC2132" w14:paraId="754710B3" w14:textId="77777777" w:rsidTr="00AC2132">
        <w:trPr>
          <w:cantSplit/>
          <w:jc w:val="center"/>
        </w:trPr>
        <w:tc>
          <w:tcPr>
            <w:tcW w:w="1526" w:type="dxa"/>
          </w:tcPr>
          <w:p w14:paraId="0FC9DB32"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6</w:t>
            </w:r>
          </w:p>
        </w:tc>
        <w:tc>
          <w:tcPr>
            <w:tcW w:w="1005" w:type="dxa"/>
          </w:tcPr>
          <w:p w14:paraId="4DEAD791"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w:t>
            </w:r>
          </w:p>
        </w:tc>
        <w:tc>
          <w:tcPr>
            <w:tcW w:w="1006" w:type="dxa"/>
          </w:tcPr>
          <w:p w14:paraId="455CBDAD"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w:t>
            </w:r>
          </w:p>
        </w:tc>
        <w:tc>
          <w:tcPr>
            <w:tcW w:w="1005" w:type="dxa"/>
          </w:tcPr>
          <w:p w14:paraId="11E5742F"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w:t>
            </w:r>
          </w:p>
        </w:tc>
        <w:tc>
          <w:tcPr>
            <w:tcW w:w="1006" w:type="dxa"/>
          </w:tcPr>
          <w:p w14:paraId="2AA6FCDA"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w:t>
            </w:r>
          </w:p>
        </w:tc>
        <w:tc>
          <w:tcPr>
            <w:tcW w:w="1005" w:type="dxa"/>
          </w:tcPr>
          <w:p w14:paraId="633EFF80"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w:t>
            </w:r>
          </w:p>
        </w:tc>
        <w:tc>
          <w:tcPr>
            <w:tcW w:w="1006" w:type="dxa"/>
          </w:tcPr>
          <w:p w14:paraId="02DCB635"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w:t>
            </w:r>
          </w:p>
        </w:tc>
        <w:tc>
          <w:tcPr>
            <w:tcW w:w="1005" w:type="dxa"/>
          </w:tcPr>
          <w:p w14:paraId="6846C786"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w:t>
            </w:r>
          </w:p>
        </w:tc>
        <w:tc>
          <w:tcPr>
            <w:tcW w:w="1006" w:type="dxa"/>
          </w:tcPr>
          <w:p w14:paraId="7E614954"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w:t>
            </w:r>
          </w:p>
        </w:tc>
      </w:tr>
      <w:tr w:rsidR="006F3C80" w:rsidRPr="00AC2132" w14:paraId="0940FB13" w14:textId="77777777" w:rsidTr="00AC2132">
        <w:trPr>
          <w:cantSplit/>
          <w:jc w:val="center"/>
        </w:trPr>
        <w:tc>
          <w:tcPr>
            <w:tcW w:w="1526" w:type="dxa"/>
          </w:tcPr>
          <w:p w14:paraId="4258A687"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7</w:t>
            </w:r>
          </w:p>
        </w:tc>
        <w:tc>
          <w:tcPr>
            <w:tcW w:w="1005" w:type="dxa"/>
          </w:tcPr>
          <w:p w14:paraId="5DF95A7D"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w:t>
            </w:r>
          </w:p>
        </w:tc>
        <w:tc>
          <w:tcPr>
            <w:tcW w:w="1006" w:type="dxa"/>
          </w:tcPr>
          <w:p w14:paraId="42115842"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w:t>
            </w:r>
          </w:p>
        </w:tc>
        <w:tc>
          <w:tcPr>
            <w:tcW w:w="1005" w:type="dxa"/>
          </w:tcPr>
          <w:p w14:paraId="2E73B691"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w:t>
            </w:r>
          </w:p>
        </w:tc>
        <w:tc>
          <w:tcPr>
            <w:tcW w:w="1006" w:type="dxa"/>
          </w:tcPr>
          <w:p w14:paraId="282FA34E"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w:t>
            </w:r>
          </w:p>
        </w:tc>
        <w:tc>
          <w:tcPr>
            <w:tcW w:w="1005" w:type="dxa"/>
          </w:tcPr>
          <w:p w14:paraId="4698BDE1"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w:t>
            </w:r>
          </w:p>
        </w:tc>
        <w:tc>
          <w:tcPr>
            <w:tcW w:w="1006" w:type="dxa"/>
          </w:tcPr>
          <w:p w14:paraId="6CB932B5"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w:t>
            </w:r>
          </w:p>
        </w:tc>
        <w:tc>
          <w:tcPr>
            <w:tcW w:w="1005" w:type="dxa"/>
          </w:tcPr>
          <w:p w14:paraId="17DB3F05"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w:t>
            </w:r>
          </w:p>
        </w:tc>
        <w:tc>
          <w:tcPr>
            <w:tcW w:w="1006" w:type="dxa"/>
          </w:tcPr>
          <w:p w14:paraId="510D60A2"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w:t>
            </w:r>
          </w:p>
        </w:tc>
      </w:tr>
      <w:tr w:rsidR="006F3C80" w:rsidRPr="00AC2132" w14:paraId="56A25A57" w14:textId="77777777" w:rsidTr="00AC2132">
        <w:trPr>
          <w:cantSplit/>
          <w:jc w:val="center"/>
        </w:trPr>
        <w:tc>
          <w:tcPr>
            <w:tcW w:w="1526" w:type="dxa"/>
          </w:tcPr>
          <w:p w14:paraId="1CECC1AD"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8</w:t>
            </w:r>
          </w:p>
        </w:tc>
        <w:tc>
          <w:tcPr>
            <w:tcW w:w="1005" w:type="dxa"/>
          </w:tcPr>
          <w:p w14:paraId="41CEBF0C"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w:t>
            </w:r>
          </w:p>
        </w:tc>
        <w:tc>
          <w:tcPr>
            <w:tcW w:w="1006" w:type="dxa"/>
          </w:tcPr>
          <w:p w14:paraId="338407DA"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w:t>
            </w:r>
          </w:p>
        </w:tc>
        <w:tc>
          <w:tcPr>
            <w:tcW w:w="1005" w:type="dxa"/>
          </w:tcPr>
          <w:p w14:paraId="6B2DFD86"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w:t>
            </w:r>
          </w:p>
        </w:tc>
        <w:tc>
          <w:tcPr>
            <w:tcW w:w="1006" w:type="dxa"/>
          </w:tcPr>
          <w:p w14:paraId="5E63FAE2"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w:t>
            </w:r>
          </w:p>
        </w:tc>
        <w:tc>
          <w:tcPr>
            <w:tcW w:w="1005" w:type="dxa"/>
          </w:tcPr>
          <w:p w14:paraId="3C9C9E06"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w:t>
            </w:r>
          </w:p>
        </w:tc>
        <w:tc>
          <w:tcPr>
            <w:tcW w:w="1006" w:type="dxa"/>
          </w:tcPr>
          <w:p w14:paraId="5F671190"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w:t>
            </w:r>
          </w:p>
        </w:tc>
        <w:tc>
          <w:tcPr>
            <w:tcW w:w="1005" w:type="dxa"/>
          </w:tcPr>
          <w:p w14:paraId="1019A2CC"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w:t>
            </w:r>
          </w:p>
        </w:tc>
        <w:tc>
          <w:tcPr>
            <w:tcW w:w="1006" w:type="dxa"/>
          </w:tcPr>
          <w:p w14:paraId="42872BA6"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w:t>
            </w:r>
          </w:p>
        </w:tc>
      </w:tr>
      <w:tr w:rsidR="006F3C80" w:rsidRPr="00AC2132" w14:paraId="54058A1C" w14:textId="77777777" w:rsidTr="00AC2132">
        <w:trPr>
          <w:cantSplit/>
          <w:jc w:val="center"/>
        </w:trPr>
        <w:tc>
          <w:tcPr>
            <w:tcW w:w="1526" w:type="dxa"/>
          </w:tcPr>
          <w:p w14:paraId="2D70B00C"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9</w:t>
            </w:r>
          </w:p>
        </w:tc>
        <w:tc>
          <w:tcPr>
            <w:tcW w:w="1005" w:type="dxa"/>
          </w:tcPr>
          <w:p w14:paraId="571E7A2D"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w:t>
            </w:r>
          </w:p>
        </w:tc>
        <w:tc>
          <w:tcPr>
            <w:tcW w:w="1006" w:type="dxa"/>
          </w:tcPr>
          <w:p w14:paraId="4741E491"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w:t>
            </w:r>
          </w:p>
        </w:tc>
        <w:tc>
          <w:tcPr>
            <w:tcW w:w="1005" w:type="dxa"/>
          </w:tcPr>
          <w:p w14:paraId="45EA6ECF"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w:t>
            </w:r>
          </w:p>
        </w:tc>
        <w:tc>
          <w:tcPr>
            <w:tcW w:w="1006" w:type="dxa"/>
          </w:tcPr>
          <w:p w14:paraId="4DA9D6C3"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w:t>
            </w:r>
          </w:p>
        </w:tc>
        <w:tc>
          <w:tcPr>
            <w:tcW w:w="1005" w:type="dxa"/>
          </w:tcPr>
          <w:p w14:paraId="07A0CF55"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w:t>
            </w:r>
          </w:p>
        </w:tc>
        <w:tc>
          <w:tcPr>
            <w:tcW w:w="1006" w:type="dxa"/>
          </w:tcPr>
          <w:p w14:paraId="3F3EB736"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w:t>
            </w:r>
          </w:p>
        </w:tc>
        <w:tc>
          <w:tcPr>
            <w:tcW w:w="1005" w:type="dxa"/>
          </w:tcPr>
          <w:p w14:paraId="64076975"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w:t>
            </w:r>
          </w:p>
        </w:tc>
        <w:tc>
          <w:tcPr>
            <w:tcW w:w="1006" w:type="dxa"/>
          </w:tcPr>
          <w:p w14:paraId="0B659B5A"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w:t>
            </w:r>
          </w:p>
        </w:tc>
      </w:tr>
      <w:tr w:rsidR="006F3C80" w:rsidRPr="00AC2132" w14:paraId="222B47BB" w14:textId="77777777" w:rsidTr="00AC2132">
        <w:trPr>
          <w:cantSplit/>
          <w:trHeight w:val="265"/>
          <w:jc w:val="center"/>
        </w:trPr>
        <w:tc>
          <w:tcPr>
            <w:tcW w:w="1526" w:type="dxa"/>
          </w:tcPr>
          <w:p w14:paraId="739039C6"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10</w:t>
            </w:r>
          </w:p>
        </w:tc>
        <w:tc>
          <w:tcPr>
            <w:tcW w:w="1005" w:type="dxa"/>
          </w:tcPr>
          <w:p w14:paraId="7F054674"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w:t>
            </w:r>
          </w:p>
        </w:tc>
        <w:tc>
          <w:tcPr>
            <w:tcW w:w="1006" w:type="dxa"/>
          </w:tcPr>
          <w:p w14:paraId="086CD524"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w:t>
            </w:r>
          </w:p>
        </w:tc>
        <w:tc>
          <w:tcPr>
            <w:tcW w:w="1005" w:type="dxa"/>
          </w:tcPr>
          <w:p w14:paraId="52398970"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w:t>
            </w:r>
          </w:p>
        </w:tc>
        <w:tc>
          <w:tcPr>
            <w:tcW w:w="1006" w:type="dxa"/>
          </w:tcPr>
          <w:p w14:paraId="045A72D8"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w:t>
            </w:r>
          </w:p>
        </w:tc>
        <w:tc>
          <w:tcPr>
            <w:tcW w:w="1005" w:type="dxa"/>
          </w:tcPr>
          <w:p w14:paraId="1CF48430"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w:t>
            </w:r>
          </w:p>
        </w:tc>
        <w:tc>
          <w:tcPr>
            <w:tcW w:w="1006" w:type="dxa"/>
          </w:tcPr>
          <w:p w14:paraId="6B7FF65C"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w:t>
            </w:r>
          </w:p>
        </w:tc>
        <w:tc>
          <w:tcPr>
            <w:tcW w:w="1005" w:type="dxa"/>
          </w:tcPr>
          <w:p w14:paraId="271B07DB"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w:t>
            </w:r>
          </w:p>
        </w:tc>
        <w:tc>
          <w:tcPr>
            <w:tcW w:w="1006" w:type="dxa"/>
          </w:tcPr>
          <w:p w14:paraId="53092DB5"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w:t>
            </w:r>
          </w:p>
        </w:tc>
      </w:tr>
    </w:tbl>
    <w:p w14:paraId="716B95A4" w14:textId="77777777" w:rsidR="006F3C80" w:rsidRPr="00AC2132" w:rsidRDefault="006F3C80" w:rsidP="00AC2132">
      <w:pPr>
        <w:widowControl w:val="0"/>
        <w:spacing w:line="276" w:lineRule="auto"/>
        <w:ind w:firstLine="720"/>
        <w:jc w:val="center"/>
        <w:rPr>
          <w:rFonts w:ascii="Times New Roman" w:hAnsi="Times New Roman" w:cs="Times New Roman"/>
          <w:b/>
          <w:i/>
          <w:sz w:val="28"/>
          <w:szCs w:val="28"/>
        </w:rPr>
      </w:pPr>
    </w:p>
    <w:p w14:paraId="4758A412" w14:textId="77777777" w:rsidR="006F3C80" w:rsidRPr="00AC2132" w:rsidRDefault="006F3C80" w:rsidP="00AC2132">
      <w:pPr>
        <w:widowControl w:val="0"/>
        <w:spacing w:line="276" w:lineRule="auto"/>
        <w:ind w:firstLine="720"/>
        <w:jc w:val="center"/>
        <w:rPr>
          <w:rFonts w:ascii="Times New Roman" w:hAnsi="Times New Roman" w:cs="Times New Roman"/>
          <w:b/>
          <w:i/>
          <w:sz w:val="28"/>
          <w:szCs w:val="28"/>
        </w:rPr>
      </w:pPr>
      <w:proofErr w:type="spellStart"/>
      <w:r w:rsidRPr="00AC2132">
        <w:rPr>
          <w:rFonts w:ascii="Times New Roman" w:hAnsi="Times New Roman" w:cs="Times New Roman"/>
          <w:b/>
          <w:i/>
          <w:sz w:val="28"/>
          <w:szCs w:val="28"/>
        </w:rPr>
        <w:t>Методические</w:t>
      </w:r>
      <w:proofErr w:type="spellEnd"/>
      <w:r w:rsidRPr="00AC2132">
        <w:rPr>
          <w:rFonts w:ascii="Times New Roman" w:hAnsi="Times New Roman" w:cs="Times New Roman"/>
          <w:b/>
          <w:i/>
          <w:sz w:val="28"/>
          <w:szCs w:val="28"/>
        </w:rPr>
        <w:t xml:space="preserve"> </w:t>
      </w:r>
      <w:proofErr w:type="spellStart"/>
      <w:r w:rsidRPr="00AC2132">
        <w:rPr>
          <w:rFonts w:ascii="Times New Roman" w:hAnsi="Times New Roman" w:cs="Times New Roman"/>
          <w:b/>
          <w:i/>
          <w:sz w:val="28"/>
          <w:szCs w:val="28"/>
        </w:rPr>
        <w:t>указания</w:t>
      </w:r>
      <w:proofErr w:type="spellEnd"/>
    </w:p>
    <w:p w14:paraId="2E9B2B2B" w14:textId="77777777" w:rsidR="006F3C80" w:rsidRPr="00AC2132" w:rsidRDefault="006F3C80" w:rsidP="00AC2132">
      <w:pPr>
        <w:widowControl w:val="0"/>
        <w:spacing w:line="276" w:lineRule="auto"/>
        <w:ind w:firstLine="720"/>
        <w:jc w:val="center"/>
        <w:rPr>
          <w:rFonts w:ascii="Times New Roman" w:hAnsi="Times New Roman" w:cs="Times New Roman"/>
          <w:b/>
          <w:i/>
          <w:sz w:val="28"/>
          <w:szCs w:val="28"/>
        </w:rPr>
      </w:pPr>
    </w:p>
    <w:p w14:paraId="11D3E84A" w14:textId="77777777" w:rsidR="006F3C80" w:rsidRPr="00AC2132" w:rsidRDefault="006F3C80" w:rsidP="00AC2132">
      <w:pPr>
        <w:widowControl w:val="0"/>
        <w:numPr>
          <w:ilvl w:val="0"/>
          <w:numId w:val="4"/>
        </w:numPr>
        <w:tabs>
          <w:tab w:val="num" w:pos="0"/>
          <w:tab w:val="left" w:pos="993"/>
        </w:tabs>
        <w:spacing w:after="0" w:line="276" w:lineRule="auto"/>
        <w:ind w:left="0" w:firstLine="720"/>
        <w:jc w:val="both"/>
        <w:rPr>
          <w:rFonts w:ascii="Times New Roman" w:hAnsi="Times New Roman" w:cs="Times New Roman"/>
          <w:sz w:val="28"/>
          <w:szCs w:val="28"/>
          <w:lang w:val="ru-RU"/>
        </w:rPr>
      </w:pPr>
      <w:r w:rsidRPr="00AC2132">
        <w:rPr>
          <w:rFonts w:ascii="Times New Roman" w:hAnsi="Times New Roman" w:cs="Times New Roman"/>
          <w:sz w:val="28"/>
          <w:szCs w:val="28"/>
          <w:lang w:val="ru-RU"/>
        </w:rPr>
        <w:t>Исходные данные по вариантам устанавливаются преподавателем и без изменения включаются в расчетное задание.</w:t>
      </w:r>
    </w:p>
    <w:p w14:paraId="0983264B" w14:textId="77777777" w:rsidR="006F3C80" w:rsidRPr="00AC2132" w:rsidRDefault="006F3C80" w:rsidP="00AC2132">
      <w:pPr>
        <w:widowControl w:val="0"/>
        <w:numPr>
          <w:ilvl w:val="0"/>
          <w:numId w:val="4"/>
        </w:numPr>
        <w:tabs>
          <w:tab w:val="num" w:pos="0"/>
          <w:tab w:val="left" w:pos="993"/>
        </w:tabs>
        <w:spacing w:after="0" w:line="276" w:lineRule="auto"/>
        <w:ind w:left="0" w:firstLine="720"/>
        <w:jc w:val="both"/>
        <w:rPr>
          <w:rFonts w:ascii="Times New Roman" w:hAnsi="Times New Roman" w:cs="Times New Roman"/>
          <w:sz w:val="28"/>
          <w:szCs w:val="28"/>
          <w:lang w:val="ru-RU"/>
        </w:rPr>
      </w:pPr>
      <w:r w:rsidRPr="00AC2132">
        <w:rPr>
          <w:rFonts w:ascii="Times New Roman" w:hAnsi="Times New Roman" w:cs="Times New Roman"/>
          <w:sz w:val="28"/>
          <w:szCs w:val="28"/>
          <w:lang w:val="ru-RU"/>
        </w:rPr>
        <w:t xml:space="preserve">Оптимальный размер заказа </w:t>
      </w:r>
      <w:r w:rsidRPr="00AC2132">
        <w:rPr>
          <w:rFonts w:ascii="Times New Roman" w:hAnsi="Times New Roman" w:cs="Times New Roman"/>
          <w:sz w:val="28"/>
          <w:szCs w:val="28"/>
        </w:rPr>
        <w:t>q</w:t>
      </w:r>
      <w:r w:rsidRPr="00AC2132">
        <w:rPr>
          <w:rFonts w:ascii="Times New Roman" w:hAnsi="Times New Roman" w:cs="Times New Roman"/>
          <w:sz w:val="28"/>
          <w:szCs w:val="28"/>
          <w:vertAlign w:val="subscript"/>
          <w:lang w:val="ru-RU"/>
        </w:rPr>
        <w:t>опт.</w:t>
      </w:r>
      <w:r w:rsidRPr="00AC2132">
        <w:rPr>
          <w:rFonts w:ascii="Times New Roman" w:hAnsi="Times New Roman" w:cs="Times New Roman"/>
          <w:sz w:val="28"/>
          <w:szCs w:val="28"/>
          <w:lang w:val="ru-RU"/>
        </w:rPr>
        <w:t xml:space="preserve"> для всех комплектующих изделий определяется по формуле:</w:t>
      </w:r>
    </w:p>
    <w:p w14:paraId="0760C2B2" w14:textId="77777777" w:rsidR="006F3C80" w:rsidRPr="00AC2132" w:rsidRDefault="006F3C80" w:rsidP="00AC2132">
      <w:pPr>
        <w:widowControl w:val="0"/>
        <w:spacing w:line="276" w:lineRule="auto"/>
        <w:ind w:firstLine="720"/>
        <w:jc w:val="right"/>
        <w:rPr>
          <w:rFonts w:ascii="Times New Roman" w:hAnsi="Times New Roman" w:cs="Times New Roman"/>
          <w:sz w:val="28"/>
          <w:szCs w:val="28"/>
          <w:lang w:val="ru-RU"/>
        </w:rPr>
      </w:pPr>
      <w:r w:rsidRPr="00AC2132">
        <w:rPr>
          <w:rFonts w:ascii="Times New Roman" w:hAnsi="Times New Roman" w:cs="Times New Roman"/>
          <w:position w:val="-32"/>
          <w:sz w:val="28"/>
          <w:szCs w:val="28"/>
        </w:rPr>
        <w:object w:dxaOrig="1440" w:dyaOrig="760" w14:anchorId="2D30C348">
          <v:shape id="_x0000_i1082" type="#_x0000_t75" style="width:107.25pt;height:51pt" o:ole="">
            <v:imagedata r:id="rId9" o:title=""/>
          </v:shape>
          <o:OLEObject Type="Embed" ProgID="Equation.3" ShapeID="_x0000_i1082" DrawAspect="Content" ObjectID="_1605352515" r:id="rId10"/>
        </w:object>
      </w:r>
      <w:r w:rsidRPr="00AC2132">
        <w:rPr>
          <w:rFonts w:ascii="Times New Roman" w:hAnsi="Times New Roman" w:cs="Times New Roman"/>
          <w:sz w:val="28"/>
          <w:szCs w:val="28"/>
          <w:lang w:val="ru-RU"/>
        </w:rPr>
        <w:t xml:space="preserve">,                               </w:t>
      </w:r>
      <w:r w:rsidRPr="00AC2132">
        <w:rPr>
          <w:rFonts w:ascii="Times New Roman" w:hAnsi="Times New Roman" w:cs="Times New Roman"/>
          <w:sz w:val="28"/>
          <w:szCs w:val="28"/>
          <w:lang w:val="ru-RU"/>
        </w:rPr>
        <w:tab/>
        <w:t xml:space="preserve">        (36)     </w:t>
      </w:r>
    </w:p>
    <w:p w14:paraId="2619EA07" w14:textId="77777777" w:rsidR="006F3C80" w:rsidRPr="00AC2132" w:rsidRDefault="006F3C80" w:rsidP="00AC2132">
      <w:pPr>
        <w:widowControl w:val="0"/>
        <w:spacing w:line="276" w:lineRule="auto"/>
        <w:ind w:firstLine="720"/>
        <w:jc w:val="right"/>
        <w:rPr>
          <w:rFonts w:ascii="Times New Roman" w:hAnsi="Times New Roman" w:cs="Times New Roman"/>
          <w:sz w:val="28"/>
          <w:szCs w:val="28"/>
          <w:lang w:val="ru-RU"/>
        </w:rPr>
      </w:pPr>
    </w:p>
    <w:p w14:paraId="4B33CD55" w14:textId="77777777" w:rsidR="006F3C80" w:rsidRPr="00AC2132" w:rsidRDefault="006F3C80" w:rsidP="00AC2132">
      <w:pPr>
        <w:widowControl w:val="0"/>
        <w:spacing w:line="276" w:lineRule="auto"/>
        <w:ind w:firstLine="720"/>
        <w:jc w:val="both"/>
        <w:rPr>
          <w:rFonts w:ascii="Times New Roman" w:hAnsi="Times New Roman" w:cs="Times New Roman"/>
          <w:sz w:val="28"/>
          <w:szCs w:val="28"/>
          <w:lang w:val="ru-RU"/>
        </w:rPr>
      </w:pPr>
      <w:r w:rsidRPr="00AC2132">
        <w:rPr>
          <w:rFonts w:ascii="Times New Roman" w:hAnsi="Times New Roman" w:cs="Times New Roman"/>
          <w:sz w:val="28"/>
          <w:szCs w:val="28"/>
          <w:lang w:val="ru-RU"/>
        </w:rPr>
        <w:t xml:space="preserve">где </w:t>
      </w:r>
      <w:r w:rsidRPr="00AC2132">
        <w:rPr>
          <w:rFonts w:ascii="Times New Roman" w:hAnsi="Times New Roman" w:cs="Times New Roman"/>
          <w:i/>
          <w:sz w:val="28"/>
          <w:szCs w:val="28"/>
          <w:lang w:val="ru-RU"/>
        </w:rPr>
        <w:t>С</w:t>
      </w:r>
      <w:r w:rsidRPr="00AC2132">
        <w:rPr>
          <w:rFonts w:ascii="Times New Roman" w:hAnsi="Times New Roman" w:cs="Times New Roman"/>
          <w:sz w:val="28"/>
          <w:szCs w:val="28"/>
          <w:vertAlign w:val="subscript"/>
          <w:lang w:val="ru-RU"/>
        </w:rPr>
        <w:t>1</w:t>
      </w:r>
      <w:r w:rsidRPr="00AC2132">
        <w:rPr>
          <w:rFonts w:ascii="Times New Roman" w:hAnsi="Times New Roman" w:cs="Times New Roman"/>
          <w:sz w:val="28"/>
          <w:szCs w:val="28"/>
          <w:lang w:val="ru-RU"/>
        </w:rPr>
        <w:t xml:space="preserve"> и </w:t>
      </w:r>
      <w:r w:rsidRPr="00AC2132">
        <w:rPr>
          <w:rFonts w:ascii="Times New Roman" w:hAnsi="Times New Roman" w:cs="Times New Roman"/>
          <w:i/>
          <w:sz w:val="28"/>
          <w:szCs w:val="28"/>
          <w:lang w:val="ru-RU"/>
        </w:rPr>
        <w:t>С</w:t>
      </w:r>
      <w:r w:rsidRPr="00AC2132">
        <w:rPr>
          <w:rFonts w:ascii="Times New Roman" w:hAnsi="Times New Roman" w:cs="Times New Roman"/>
          <w:sz w:val="28"/>
          <w:szCs w:val="28"/>
          <w:vertAlign w:val="subscript"/>
          <w:lang w:val="ru-RU"/>
        </w:rPr>
        <w:t>2</w:t>
      </w:r>
      <w:r w:rsidRPr="00AC2132">
        <w:rPr>
          <w:rFonts w:ascii="Times New Roman" w:hAnsi="Times New Roman" w:cs="Times New Roman"/>
          <w:sz w:val="28"/>
          <w:szCs w:val="28"/>
          <w:lang w:val="ru-RU"/>
        </w:rPr>
        <w:t xml:space="preserve"> – соответственно постоянные и переменные расходы, связанные с заказом и хранением комплектующих, р.;</w:t>
      </w:r>
    </w:p>
    <w:p w14:paraId="1D5917F6" w14:textId="77777777" w:rsidR="006F3C80" w:rsidRPr="00AC2132" w:rsidRDefault="006F3C80" w:rsidP="00AC2132">
      <w:pPr>
        <w:widowControl w:val="0"/>
        <w:spacing w:line="276" w:lineRule="auto"/>
        <w:ind w:firstLine="720"/>
        <w:jc w:val="both"/>
        <w:rPr>
          <w:rFonts w:ascii="Times New Roman" w:hAnsi="Times New Roman" w:cs="Times New Roman"/>
          <w:sz w:val="28"/>
          <w:szCs w:val="28"/>
          <w:lang w:val="ru-RU"/>
        </w:rPr>
      </w:pPr>
      <w:r w:rsidRPr="00AC2132">
        <w:rPr>
          <w:rFonts w:ascii="Times New Roman" w:hAnsi="Times New Roman" w:cs="Times New Roman"/>
          <w:sz w:val="28"/>
          <w:szCs w:val="28"/>
          <w:lang w:val="ru-RU"/>
        </w:rPr>
        <w:t xml:space="preserve">       </w:t>
      </w:r>
      <w:r w:rsidRPr="00AC2132">
        <w:rPr>
          <w:rFonts w:ascii="Times New Roman" w:hAnsi="Times New Roman" w:cs="Times New Roman"/>
          <w:i/>
          <w:sz w:val="28"/>
          <w:szCs w:val="28"/>
        </w:rPr>
        <w:t>Q</w:t>
      </w:r>
      <w:r w:rsidRPr="00AC2132">
        <w:rPr>
          <w:rFonts w:ascii="Times New Roman" w:hAnsi="Times New Roman" w:cs="Times New Roman"/>
          <w:sz w:val="28"/>
          <w:szCs w:val="28"/>
          <w:lang w:val="ru-RU"/>
        </w:rPr>
        <w:t xml:space="preserve"> – потребность в комплектующих за определенный период, шт.</w:t>
      </w:r>
    </w:p>
    <w:p w14:paraId="7DF90949" w14:textId="77777777" w:rsidR="006F3C80" w:rsidRPr="00AC2132" w:rsidRDefault="006F3C80" w:rsidP="00AC2132">
      <w:pPr>
        <w:numPr>
          <w:ilvl w:val="0"/>
          <w:numId w:val="4"/>
        </w:numPr>
        <w:tabs>
          <w:tab w:val="num" w:pos="0"/>
          <w:tab w:val="left" w:pos="993"/>
        </w:tabs>
        <w:spacing w:after="0" w:line="276" w:lineRule="auto"/>
        <w:ind w:left="0" w:firstLine="720"/>
        <w:jc w:val="both"/>
        <w:rPr>
          <w:rFonts w:ascii="Times New Roman" w:hAnsi="Times New Roman" w:cs="Times New Roman"/>
          <w:sz w:val="28"/>
          <w:szCs w:val="28"/>
        </w:rPr>
      </w:pPr>
      <w:r w:rsidRPr="00AC2132">
        <w:rPr>
          <w:rFonts w:ascii="Times New Roman" w:hAnsi="Times New Roman" w:cs="Times New Roman"/>
          <w:sz w:val="28"/>
          <w:szCs w:val="28"/>
          <w:lang w:val="ru-RU"/>
        </w:rPr>
        <w:t xml:space="preserve">Параметры системы управления запасами по всем комплектующим рассчитываются по схеме с использованием табл. </w:t>
      </w:r>
      <w:r w:rsidRPr="00AC2132">
        <w:rPr>
          <w:rFonts w:ascii="Times New Roman" w:hAnsi="Times New Roman" w:cs="Times New Roman"/>
          <w:sz w:val="28"/>
          <w:szCs w:val="28"/>
        </w:rPr>
        <w:t>18 и 19.</w:t>
      </w:r>
    </w:p>
    <w:p w14:paraId="55E63C51" w14:textId="77777777" w:rsidR="006F3C80" w:rsidRPr="00AC2132" w:rsidRDefault="006F3C80" w:rsidP="00AC2132">
      <w:pPr>
        <w:widowControl w:val="0"/>
        <w:numPr>
          <w:ilvl w:val="0"/>
          <w:numId w:val="4"/>
        </w:numPr>
        <w:tabs>
          <w:tab w:val="num" w:pos="0"/>
          <w:tab w:val="left" w:pos="993"/>
        </w:tabs>
        <w:spacing w:after="0" w:line="276" w:lineRule="auto"/>
        <w:ind w:left="0" w:firstLine="720"/>
        <w:jc w:val="both"/>
        <w:rPr>
          <w:rFonts w:ascii="Times New Roman" w:hAnsi="Times New Roman" w:cs="Times New Roman"/>
          <w:sz w:val="28"/>
          <w:szCs w:val="28"/>
          <w:lang w:val="ru-RU"/>
        </w:rPr>
      </w:pPr>
      <w:r w:rsidRPr="00AC2132">
        <w:rPr>
          <w:rFonts w:ascii="Times New Roman" w:hAnsi="Times New Roman" w:cs="Times New Roman"/>
          <w:sz w:val="28"/>
          <w:szCs w:val="28"/>
          <w:lang w:val="ru-RU"/>
        </w:rPr>
        <w:t>Графическая иллюстрация работы системы управления запасами (типовая схема) представлена на рис. 7 и 8. При выполнении контрольного задания необходимо построить графики движения запасов по всем комплектующим при условии отсутствия задержек в поставках.</w:t>
      </w:r>
    </w:p>
    <w:p w14:paraId="7CA4C092" w14:textId="77777777" w:rsidR="006F3C80" w:rsidRPr="00AC2132" w:rsidRDefault="006F3C80" w:rsidP="00AC2132">
      <w:pPr>
        <w:widowControl w:val="0"/>
        <w:tabs>
          <w:tab w:val="left" w:pos="0"/>
        </w:tabs>
        <w:spacing w:line="276" w:lineRule="auto"/>
        <w:ind w:firstLine="720"/>
        <w:jc w:val="both"/>
        <w:rPr>
          <w:rFonts w:ascii="Times New Roman" w:hAnsi="Times New Roman" w:cs="Times New Roman"/>
          <w:sz w:val="28"/>
          <w:szCs w:val="28"/>
          <w:lang w:val="ru-RU"/>
        </w:rPr>
      </w:pPr>
      <w:r w:rsidRPr="00AC2132">
        <w:rPr>
          <w:rFonts w:ascii="Times New Roman" w:hAnsi="Times New Roman" w:cs="Times New Roman"/>
          <w:sz w:val="28"/>
          <w:szCs w:val="28"/>
          <w:lang w:val="ru-RU"/>
        </w:rPr>
        <w:t>Графический пример разработки систем управления запасами с фиксированным размером заказа и фиксированной периодичностью заказа представлен в учебном пособии [4].</w:t>
      </w:r>
    </w:p>
    <w:p w14:paraId="577C9660" w14:textId="77777777" w:rsidR="006F3C80" w:rsidRPr="00AC2132" w:rsidRDefault="006F3C80" w:rsidP="00AC2132">
      <w:pPr>
        <w:widowControl w:val="0"/>
        <w:tabs>
          <w:tab w:val="left" w:pos="0"/>
        </w:tabs>
        <w:spacing w:line="276" w:lineRule="auto"/>
        <w:ind w:firstLine="720"/>
        <w:jc w:val="right"/>
        <w:rPr>
          <w:rFonts w:ascii="Times New Roman" w:hAnsi="Times New Roman" w:cs="Times New Roman"/>
          <w:b/>
          <w:spacing w:val="-6"/>
          <w:sz w:val="28"/>
          <w:szCs w:val="28"/>
          <w:lang w:val="ru-RU"/>
        </w:rPr>
      </w:pPr>
    </w:p>
    <w:p w14:paraId="61A1CC18" w14:textId="77777777" w:rsidR="006F3C80" w:rsidRPr="00AC2132" w:rsidRDefault="006F3C80" w:rsidP="00AC2132">
      <w:pPr>
        <w:widowControl w:val="0"/>
        <w:tabs>
          <w:tab w:val="left" w:pos="0"/>
        </w:tabs>
        <w:spacing w:line="276" w:lineRule="auto"/>
        <w:ind w:firstLine="720"/>
        <w:jc w:val="right"/>
        <w:rPr>
          <w:rFonts w:ascii="Times New Roman" w:hAnsi="Times New Roman" w:cs="Times New Roman"/>
          <w:b/>
          <w:spacing w:val="-6"/>
          <w:sz w:val="28"/>
          <w:szCs w:val="28"/>
          <w:lang w:val="ru-RU"/>
        </w:rPr>
      </w:pPr>
      <w:r w:rsidRPr="00AC2132">
        <w:rPr>
          <w:rFonts w:ascii="Times New Roman" w:hAnsi="Times New Roman" w:cs="Times New Roman"/>
          <w:b/>
          <w:spacing w:val="-6"/>
          <w:sz w:val="28"/>
          <w:szCs w:val="28"/>
          <w:lang w:val="ru-RU"/>
        </w:rPr>
        <w:t>Таблица 19</w:t>
      </w:r>
    </w:p>
    <w:p w14:paraId="171FB227"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b/>
          <w:spacing w:val="-6"/>
          <w:sz w:val="28"/>
          <w:szCs w:val="28"/>
          <w:lang w:val="ru-RU"/>
        </w:rPr>
      </w:pPr>
      <w:r w:rsidRPr="00AC2132">
        <w:rPr>
          <w:rFonts w:ascii="Times New Roman" w:hAnsi="Times New Roman" w:cs="Times New Roman"/>
          <w:b/>
          <w:spacing w:val="-6"/>
          <w:sz w:val="28"/>
          <w:szCs w:val="28"/>
          <w:lang w:val="ru-RU"/>
        </w:rPr>
        <w:t>Расчет параметров системы с фиксированным размером заказа</w:t>
      </w:r>
    </w:p>
    <w:tbl>
      <w:tblPr>
        <w:tblW w:w="9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38"/>
        <w:gridCol w:w="3402"/>
      </w:tblGrid>
      <w:tr w:rsidR="006F3C80" w:rsidRPr="00AC2132" w14:paraId="43A08CB5" w14:textId="77777777" w:rsidTr="00AC2132">
        <w:trPr>
          <w:jc w:val="center"/>
        </w:trPr>
        <w:tc>
          <w:tcPr>
            <w:tcW w:w="6238" w:type="dxa"/>
          </w:tcPr>
          <w:p w14:paraId="36023831"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b/>
                <w:sz w:val="28"/>
                <w:szCs w:val="28"/>
              </w:rPr>
            </w:pPr>
            <w:proofErr w:type="spellStart"/>
            <w:r w:rsidRPr="00AC2132">
              <w:rPr>
                <w:rFonts w:ascii="Times New Roman" w:hAnsi="Times New Roman" w:cs="Times New Roman"/>
                <w:b/>
                <w:sz w:val="28"/>
                <w:szCs w:val="28"/>
              </w:rPr>
              <w:t>Показатель</w:t>
            </w:r>
            <w:proofErr w:type="spellEnd"/>
          </w:p>
        </w:tc>
        <w:tc>
          <w:tcPr>
            <w:tcW w:w="3402" w:type="dxa"/>
          </w:tcPr>
          <w:p w14:paraId="0E328838"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b/>
                <w:sz w:val="28"/>
                <w:szCs w:val="28"/>
              </w:rPr>
            </w:pPr>
            <w:proofErr w:type="spellStart"/>
            <w:r w:rsidRPr="00AC2132">
              <w:rPr>
                <w:rFonts w:ascii="Times New Roman" w:hAnsi="Times New Roman" w:cs="Times New Roman"/>
                <w:b/>
                <w:sz w:val="28"/>
                <w:szCs w:val="28"/>
              </w:rPr>
              <w:t>Порядок</w:t>
            </w:r>
            <w:proofErr w:type="spellEnd"/>
            <w:r w:rsidRPr="00AC2132">
              <w:rPr>
                <w:rFonts w:ascii="Times New Roman" w:hAnsi="Times New Roman" w:cs="Times New Roman"/>
                <w:b/>
                <w:sz w:val="28"/>
                <w:szCs w:val="28"/>
              </w:rPr>
              <w:t xml:space="preserve"> </w:t>
            </w:r>
            <w:proofErr w:type="spellStart"/>
            <w:r w:rsidRPr="00AC2132">
              <w:rPr>
                <w:rFonts w:ascii="Times New Roman" w:hAnsi="Times New Roman" w:cs="Times New Roman"/>
                <w:b/>
                <w:sz w:val="28"/>
                <w:szCs w:val="28"/>
              </w:rPr>
              <w:t>расчета</w:t>
            </w:r>
            <w:proofErr w:type="spellEnd"/>
          </w:p>
        </w:tc>
      </w:tr>
      <w:tr w:rsidR="006F3C80" w:rsidRPr="00AC2132" w14:paraId="7587AD93" w14:textId="77777777" w:rsidTr="00AC2132">
        <w:trPr>
          <w:jc w:val="center"/>
        </w:trPr>
        <w:tc>
          <w:tcPr>
            <w:tcW w:w="6238" w:type="dxa"/>
          </w:tcPr>
          <w:p w14:paraId="0142D6B9" w14:textId="77777777" w:rsidR="006F3C80" w:rsidRPr="00AC2132" w:rsidRDefault="006F3C80" w:rsidP="00AC2132">
            <w:pPr>
              <w:widowControl w:val="0"/>
              <w:tabs>
                <w:tab w:val="left" w:pos="0"/>
              </w:tabs>
              <w:spacing w:line="276" w:lineRule="auto"/>
              <w:ind w:firstLine="720"/>
              <w:jc w:val="both"/>
              <w:rPr>
                <w:rFonts w:ascii="Times New Roman" w:hAnsi="Times New Roman" w:cs="Times New Roman"/>
                <w:sz w:val="28"/>
                <w:szCs w:val="28"/>
              </w:rPr>
            </w:pPr>
            <w:r w:rsidRPr="00AC2132">
              <w:rPr>
                <w:rFonts w:ascii="Times New Roman" w:hAnsi="Times New Roman" w:cs="Times New Roman"/>
                <w:sz w:val="28"/>
                <w:szCs w:val="28"/>
              </w:rPr>
              <w:t xml:space="preserve">1. </w:t>
            </w:r>
            <w:proofErr w:type="spellStart"/>
            <w:r w:rsidRPr="00AC2132">
              <w:rPr>
                <w:rFonts w:ascii="Times New Roman" w:hAnsi="Times New Roman" w:cs="Times New Roman"/>
                <w:sz w:val="28"/>
                <w:szCs w:val="28"/>
              </w:rPr>
              <w:t>Потребность</w:t>
            </w:r>
            <w:proofErr w:type="spellEnd"/>
            <w:r w:rsidRPr="00AC2132">
              <w:rPr>
                <w:rFonts w:ascii="Times New Roman" w:hAnsi="Times New Roman" w:cs="Times New Roman"/>
                <w:sz w:val="28"/>
                <w:szCs w:val="28"/>
              </w:rPr>
              <w:t xml:space="preserve">, </w:t>
            </w:r>
            <w:proofErr w:type="spellStart"/>
            <w:r w:rsidRPr="00AC2132">
              <w:rPr>
                <w:rFonts w:ascii="Times New Roman" w:hAnsi="Times New Roman" w:cs="Times New Roman"/>
                <w:sz w:val="28"/>
                <w:szCs w:val="28"/>
              </w:rPr>
              <w:t>шт</w:t>
            </w:r>
            <w:proofErr w:type="spellEnd"/>
            <w:r w:rsidRPr="00AC2132">
              <w:rPr>
                <w:rFonts w:ascii="Times New Roman" w:hAnsi="Times New Roman" w:cs="Times New Roman"/>
                <w:sz w:val="28"/>
                <w:szCs w:val="28"/>
              </w:rPr>
              <w:t>.</w:t>
            </w:r>
          </w:p>
        </w:tc>
        <w:tc>
          <w:tcPr>
            <w:tcW w:w="3402" w:type="dxa"/>
          </w:tcPr>
          <w:p w14:paraId="7C3417F3"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proofErr w:type="spellStart"/>
            <w:r w:rsidRPr="00AC2132">
              <w:rPr>
                <w:rFonts w:ascii="Times New Roman" w:hAnsi="Times New Roman" w:cs="Times New Roman"/>
                <w:sz w:val="28"/>
                <w:szCs w:val="28"/>
              </w:rPr>
              <w:t>По</w:t>
            </w:r>
            <w:proofErr w:type="spellEnd"/>
            <w:r w:rsidRPr="00AC2132">
              <w:rPr>
                <w:rFonts w:ascii="Times New Roman" w:hAnsi="Times New Roman" w:cs="Times New Roman"/>
                <w:sz w:val="28"/>
                <w:szCs w:val="28"/>
              </w:rPr>
              <w:t xml:space="preserve"> </w:t>
            </w:r>
            <w:proofErr w:type="spellStart"/>
            <w:r w:rsidRPr="00AC2132">
              <w:rPr>
                <w:rFonts w:ascii="Times New Roman" w:hAnsi="Times New Roman" w:cs="Times New Roman"/>
                <w:sz w:val="28"/>
                <w:szCs w:val="28"/>
              </w:rPr>
              <w:t>условию</w:t>
            </w:r>
            <w:proofErr w:type="spellEnd"/>
            <w:r w:rsidRPr="00AC2132">
              <w:rPr>
                <w:rFonts w:ascii="Times New Roman" w:hAnsi="Times New Roman" w:cs="Times New Roman"/>
                <w:sz w:val="28"/>
                <w:szCs w:val="28"/>
              </w:rPr>
              <w:t xml:space="preserve"> </w:t>
            </w:r>
            <w:proofErr w:type="spellStart"/>
            <w:r w:rsidRPr="00AC2132">
              <w:rPr>
                <w:rFonts w:ascii="Times New Roman" w:hAnsi="Times New Roman" w:cs="Times New Roman"/>
                <w:sz w:val="28"/>
                <w:szCs w:val="28"/>
              </w:rPr>
              <w:t>задачи</w:t>
            </w:r>
            <w:proofErr w:type="spellEnd"/>
          </w:p>
        </w:tc>
      </w:tr>
      <w:tr w:rsidR="006F3C80" w:rsidRPr="00AC2132" w14:paraId="76C3D16D" w14:textId="77777777" w:rsidTr="00AC2132">
        <w:trPr>
          <w:jc w:val="center"/>
        </w:trPr>
        <w:tc>
          <w:tcPr>
            <w:tcW w:w="6238" w:type="dxa"/>
          </w:tcPr>
          <w:p w14:paraId="711AE626" w14:textId="77777777" w:rsidR="006F3C80" w:rsidRPr="00AC2132" w:rsidRDefault="006F3C80" w:rsidP="00AC2132">
            <w:pPr>
              <w:widowControl w:val="0"/>
              <w:tabs>
                <w:tab w:val="left" w:pos="0"/>
              </w:tabs>
              <w:spacing w:line="276" w:lineRule="auto"/>
              <w:ind w:firstLine="720"/>
              <w:jc w:val="both"/>
              <w:rPr>
                <w:rFonts w:ascii="Times New Roman" w:hAnsi="Times New Roman" w:cs="Times New Roman"/>
                <w:sz w:val="28"/>
                <w:szCs w:val="28"/>
              </w:rPr>
            </w:pPr>
            <w:r w:rsidRPr="00AC2132">
              <w:rPr>
                <w:rFonts w:ascii="Times New Roman" w:hAnsi="Times New Roman" w:cs="Times New Roman"/>
                <w:sz w:val="28"/>
                <w:szCs w:val="28"/>
              </w:rPr>
              <w:t xml:space="preserve">2. </w:t>
            </w:r>
            <w:proofErr w:type="spellStart"/>
            <w:r w:rsidRPr="00AC2132">
              <w:rPr>
                <w:rFonts w:ascii="Times New Roman" w:hAnsi="Times New Roman" w:cs="Times New Roman"/>
                <w:sz w:val="28"/>
                <w:szCs w:val="28"/>
              </w:rPr>
              <w:t>Оптимальный</w:t>
            </w:r>
            <w:proofErr w:type="spellEnd"/>
            <w:r w:rsidRPr="00AC2132">
              <w:rPr>
                <w:rFonts w:ascii="Times New Roman" w:hAnsi="Times New Roman" w:cs="Times New Roman"/>
                <w:sz w:val="28"/>
                <w:szCs w:val="28"/>
              </w:rPr>
              <w:t xml:space="preserve"> </w:t>
            </w:r>
            <w:proofErr w:type="spellStart"/>
            <w:r w:rsidRPr="00AC2132">
              <w:rPr>
                <w:rFonts w:ascii="Times New Roman" w:hAnsi="Times New Roman" w:cs="Times New Roman"/>
                <w:sz w:val="28"/>
                <w:szCs w:val="28"/>
              </w:rPr>
              <w:t>размер</w:t>
            </w:r>
            <w:proofErr w:type="spellEnd"/>
            <w:r w:rsidRPr="00AC2132">
              <w:rPr>
                <w:rFonts w:ascii="Times New Roman" w:hAnsi="Times New Roman" w:cs="Times New Roman"/>
                <w:sz w:val="28"/>
                <w:szCs w:val="28"/>
              </w:rPr>
              <w:t xml:space="preserve"> </w:t>
            </w:r>
            <w:proofErr w:type="spellStart"/>
            <w:r w:rsidRPr="00AC2132">
              <w:rPr>
                <w:rFonts w:ascii="Times New Roman" w:hAnsi="Times New Roman" w:cs="Times New Roman"/>
                <w:sz w:val="28"/>
                <w:szCs w:val="28"/>
              </w:rPr>
              <w:t>заказа</w:t>
            </w:r>
            <w:proofErr w:type="spellEnd"/>
            <w:r w:rsidRPr="00AC2132">
              <w:rPr>
                <w:rFonts w:ascii="Times New Roman" w:hAnsi="Times New Roman" w:cs="Times New Roman"/>
                <w:sz w:val="28"/>
                <w:szCs w:val="28"/>
              </w:rPr>
              <w:t xml:space="preserve">, </w:t>
            </w:r>
            <w:proofErr w:type="spellStart"/>
            <w:r w:rsidRPr="00AC2132">
              <w:rPr>
                <w:rFonts w:ascii="Times New Roman" w:hAnsi="Times New Roman" w:cs="Times New Roman"/>
                <w:sz w:val="28"/>
                <w:szCs w:val="28"/>
              </w:rPr>
              <w:t>шт</w:t>
            </w:r>
            <w:proofErr w:type="spellEnd"/>
            <w:r w:rsidRPr="00AC2132">
              <w:rPr>
                <w:rFonts w:ascii="Times New Roman" w:hAnsi="Times New Roman" w:cs="Times New Roman"/>
                <w:sz w:val="28"/>
                <w:szCs w:val="28"/>
              </w:rPr>
              <w:t>.</w:t>
            </w:r>
          </w:p>
        </w:tc>
        <w:tc>
          <w:tcPr>
            <w:tcW w:w="3402" w:type="dxa"/>
          </w:tcPr>
          <w:p w14:paraId="2FFC227D"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proofErr w:type="spellStart"/>
            <w:r w:rsidRPr="00AC2132">
              <w:rPr>
                <w:rFonts w:ascii="Times New Roman" w:hAnsi="Times New Roman" w:cs="Times New Roman"/>
                <w:sz w:val="28"/>
                <w:szCs w:val="28"/>
              </w:rPr>
              <w:t>По</w:t>
            </w:r>
            <w:proofErr w:type="spellEnd"/>
            <w:r w:rsidRPr="00AC2132">
              <w:rPr>
                <w:rFonts w:ascii="Times New Roman" w:hAnsi="Times New Roman" w:cs="Times New Roman"/>
                <w:sz w:val="28"/>
                <w:szCs w:val="28"/>
              </w:rPr>
              <w:t xml:space="preserve"> </w:t>
            </w:r>
            <w:proofErr w:type="spellStart"/>
            <w:r w:rsidRPr="00AC2132">
              <w:rPr>
                <w:rFonts w:ascii="Times New Roman" w:hAnsi="Times New Roman" w:cs="Times New Roman"/>
                <w:sz w:val="28"/>
                <w:szCs w:val="28"/>
              </w:rPr>
              <w:t>формуле</w:t>
            </w:r>
            <w:proofErr w:type="spellEnd"/>
            <w:r w:rsidRPr="00AC2132">
              <w:rPr>
                <w:rFonts w:ascii="Times New Roman" w:hAnsi="Times New Roman" w:cs="Times New Roman"/>
                <w:sz w:val="28"/>
                <w:szCs w:val="28"/>
              </w:rPr>
              <w:t xml:space="preserve"> (28)</w:t>
            </w:r>
          </w:p>
        </w:tc>
      </w:tr>
      <w:tr w:rsidR="006F3C80" w:rsidRPr="00AC2132" w14:paraId="4C063726" w14:textId="77777777" w:rsidTr="00AC2132">
        <w:trPr>
          <w:jc w:val="center"/>
        </w:trPr>
        <w:tc>
          <w:tcPr>
            <w:tcW w:w="6238" w:type="dxa"/>
          </w:tcPr>
          <w:p w14:paraId="51462F65" w14:textId="77777777" w:rsidR="006F3C80" w:rsidRPr="00AC2132" w:rsidRDefault="006F3C80" w:rsidP="00AC2132">
            <w:pPr>
              <w:widowControl w:val="0"/>
              <w:tabs>
                <w:tab w:val="left" w:pos="0"/>
              </w:tabs>
              <w:spacing w:line="276" w:lineRule="auto"/>
              <w:ind w:firstLine="720"/>
              <w:jc w:val="both"/>
              <w:rPr>
                <w:rFonts w:ascii="Times New Roman" w:hAnsi="Times New Roman" w:cs="Times New Roman"/>
                <w:sz w:val="28"/>
                <w:szCs w:val="28"/>
              </w:rPr>
            </w:pPr>
            <w:r w:rsidRPr="00AC2132">
              <w:rPr>
                <w:rFonts w:ascii="Times New Roman" w:hAnsi="Times New Roman" w:cs="Times New Roman"/>
                <w:sz w:val="28"/>
                <w:szCs w:val="28"/>
              </w:rPr>
              <w:t xml:space="preserve">3. </w:t>
            </w:r>
            <w:proofErr w:type="spellStart"/>
            <w:r w:rsidRPr="00AC2132">
              <w:rPr>
                <w:rFonts w:ascii="Times New Roman" w:hAnsi="Times New Roman" w:cs="Times New Roman"/>
                <w:sz w:val="28"/>
                <w:szCs w:val="28"/>
              </w:rPr>
              <w:t>Время</w:t>
            </w:r>
            <w:proofErr w:type="spellEnd"/>
            <w:r w:rsidRPr="00AC2132">
              <w:rPr>
                <w:rFonts w:ascii="Times New Roman" w:hAnsi="Times New Roman" w:cs="Times New Roman"/>
                <w:sz w:val="28"/>
                <w:szCs w:val="28"/>
              </w:rPr>
              <w:t xml:space="preserve"> </w:t>
            </w:r>
            <w:proofErr w:type="spellStart"/>
            <w:r w:rsidRPr="00AC2132">
              <w:rPr>
                <w:rFonts w:ascii="Times New Roman" w:hAnsi="Times New Roman" w:cs="Times New Roman"/>
                <w:sz w:val="28"/>
                <w:szCs w:val="28"/>
              </w:rPr>
              <w:t>поставки</w:t>
            </w:r>
            <w:proofErr w:type="spellEnd"/>
            <w:r w:rsidRPr="00AC2132">
              <w:rPr>
                <w:rFonts w:ascii="Times New Roman" w:hAnsi="Times New Roman" w:cs="Times New Roman"/>
                <w:sz w:val="28"/>
                <w:szCs w:val="28"/>
              </w:rPr>
              <w:t xml:space="preserve">, </w:t>
            </w:r>
            <w:proofErr w:type="spellStart"/>
            <w:r w:rsidRPr="00AC2132">
              <w:rPr>
                <w:rFonts w:ascii="Times New Roman" w:hAnsi="Times New Roman" w:cs="Times New Roman"/>
                <w:sz w:val="28"/>
                <w:szCs w:val="28"/>
              </w:rPr>
              <w:t>дн</w:t>
            </w:r>
            <w:proofErr w:type="spellEnd"/>
            <w:r w:rsidRPr="00AC2132">
              <w:rPr>
                <w:rFonts w:ascii="Times New Roman" w:hAnsi="Times New Roman" w:cs="Times New Roman"/>
                <w:sz w:val="28"/>
                <w:szCs w:val="28"/>
              </w:rPr>
              <w:t>.</w:t>
            </w:r>
          </w:p>
        </w:tc>
        <w:tc>
          <w:tcPr>
            <w:tcW w:w="3402" w:type="dxa"/>
          </w:tcPr>
          <w:p w14:paraId="0C9505A5"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proofErr w:type="spellStart"/>
            <w:r w:rsidRPr="00AC2132">
              <w:rPr>
                <w:rFonts w:ascii="Times New Roman" w:hAnsi="Times New Roman" w:cs="Times New Roman"/>
                <w:sz w:val="28"/>
                <w:szCs w:val="28"/>
              </w:rPr>
              <w:t>По</w:t>
            </w:r>
            <w:proofErr w:type="spellEnd"/>
            <w:r w:rsidRPr="00AC2132">
              <w:rPr>
                <w:rFonts w:ascii="Times New Roman" w:hAnsi="Times New Roman" w:cs="Times New Roman"/>
                <w:sz w:val="28"/>
                <w:szCs w:val="28"/>
              </w:rPr>
              <w:t xml:space="preserve"> </w:t>
            </w:r>
            <w:proofErr w:type="spellStart"/>
            <w:r w:rsidRPr="00AC2132">
              <w:rPr>
                <w:rFonts w:ascii="Times New Roman" w:hAnsi="Times New Roman" w:cs="Times New Roman"/>
                <w:sz w:val="28"/>
                <w:szCs w:val="28"/>
              </w:rPr>
              <w:t>условию</w:t>
            </w:r>
            <w:proofErr w:type="spellEnd"/>
            <w:r w:rsidRPr="00AC2132">
              <w:rPr>
                <w:rFonts w:ascii="Times New Roman" w:hAnsi="Times New Roman" w:cs="Times New Roman"/>
                <w:sz w:val="28"/>
                <w:szCs w:val="28"/>
              </w:rPr>
              <w:t xml:space="preserve"> </w:t>
            </w:r>
            <w:proofErr w:type="spellStart"/>
            <w:r w:rsidRPr="00AC2132">
              <w:rPr>
                <w:rFonts w:ascii="Times New Roman" w:hAnsi="Times New Roman" w:cs="Times New Roman"/>
                <w:sz w:val="28"/>
                <w:szCs w:val="28"/>
              </w:rPr>
              <w:t>задачи</w:t>
            </w:r>
            <w:proofErr w:type="spellEnd"/>
          </w:p>
        </w:tc>
      </w:tr>
      <w:tr w:rsidR="006F3C80" w:rsidRPr="00AC2132" w14:paraId="6956A805" w14:textId="77777777" w:rsidTr="00AC2132">
        <w:trPr>
          <w:jc w:val="center"/>
        </w:trPr>
        <w:tc>
          <w:tcPr>
            <w:tcW w:w="6238" w:type="dxa"/>
          </w:tcPr>
          <w:p w14:paraId="257E8D17" w14:textId="77777777" w:rsidR="006F3C80" w:rsidRPr="00AC2132" w:rsidRDefault="006F3C80" w:rsidP="00AC2132">
            <w:pPr>
              <w:widowControl w:val="0"/>
              <w:tabs>
                <w:tab w:val="left" w:pos="0"/>
              </w:tabs>
              <w:spacing w:line="276" w:lineRule="auto"/>
              <w:ind w:firstLine="720"/>
              <w:jc w:val="both"/>
              <w:rPr>
                <w:rFonts w:ascii="Times New Roman" w:hAnsi="Times New Roman" w:cs="Times New Roman"/>
                <w:sz w:val="28"/>
                <w:szCs w:val="28"/>
                <w:lang w:val="ru-RU"/>
              </w:rPr>
            </w:pPr>
            <w:r w:rsidRPr="00AC2132">
              <w:rPr>
                <w:rFonts w:ascii="Times New Roman" w:hAnsi="Times New Roman" w:cs="Times New Roman"/>
                <w:sz w:val="28"/>
                <w:szCs w:val="28"/>
                <w:lang w:val="ru-RU"/>
              </w:rPr>
              <w:t>4. Возможная задержка в поставках, дн.</w:t>
            </w:r>
          </w:p>
        </w:tc>
        <w:tc>
          <w:tcPr>
            <w:tcW w:w="3402" w:type="dxa"/>
            <w:vAlign w:val="center"/>
          </w:tcPr>
          <w:p w14:paraId="02F76E7F"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proofErr w:type="spellStart"/>
            <w:r w:rsidRPr="00AC2132">
              <w:rPr>
                <w:rFonts w:ascii="Times New Roman" w:hAnsi="Times New Roman" w:cs="Times New Roman"/>
                <w:sz w:val="28"/>
                <w:szCs w:val="28"/>
              </w:rPr>
              <w:t>Там</w:t>
            </w:r>
            <w:proofErr w:type="spellEnd"/>
            <w:r w:rsidRPr="00AC2132">
              <w:rPr>
                <w:rFonts w:ascii="Times New Roman" w:hAnsi="Times New Roman" w:cs="Times New Roman"/>
                <w:sz w:val="28"/>
                <w:szCs w:val="28"/>
              </w:rPr>
              <w:t xml:space="preserve"> </w:t>
            </w:r>
            <w:proofErr w:type="spellStart"/>
            <w:r w:rsidRPr="00AC2132">
              <w:rPr>
                <w:rFonts w:ascii="Times New Roman" w:hAnsi="Times New Roman" w:cs="Times New Roman"/>
                <w:sz w:val="28"/>
                <w:szCs w:val="28"/>
              </w:rPr>
              <w:t>же</w:t>
            </w:r>
            <w:proofErr w:type="spellEnd"/>
          </w:p>
        </w:tc>
      </w:tr>
      <w:tr w:rsidR="006F3C80" w:rsidRPr="00AC2132" w14:paraId="3D52BA03" w14:textId="77777777" w:rsidTr="00AC2132">
        <w:trPr>
          <w:jc w:val="center"/>
        </w:trPr>
        <w:tc>
          <w:tcPr>
            <w:tcW w:w="6238" w:type="dxa"/>
          </w:tcPr>
          <w:p w14:paraId="3C78B643" w14:textId="77777777" w:rsidR="006F3C80" w:rsidRPr="00AC2132" w:rsidRDefault="006F3C80" w:rsidP="00AC2132">
            <w:pPr>
              <w:widowControl w:val="0"/>
              <w:tabs>
                <w:tab w:val="left" w:pos="0"/>
              </w:tabs>
              <w:spacing w:line="276" w:lineRule="auto"/>
              <w:ind w:firstLine="720"/>
              <w:jc w:val="both"/>
              <w:rPr>
                <w:rFonts w:ascii="Times New Roman" w:hAnsi="Times New Roman" w:cs="Times New Roman"/>
                <w:sz w:val="28"/>
                <w:szCs w:val="28"/>
                <w:lang w:val="ru-RU"/>
              </w:rPr>
            </w:pPr>
            <w:r w:rsidRPr="00AC2132">
              <w:rPr>
                <w:rFonts w:ascii="Times New Roman" w:hAnsi="Times New Roman" w:cs="Times New Roman"/>
                <w:sz w:val="28"/>
                <w:szCs w:val="28"/>
                <w:lang w:val="ru-RU"/>
              </w:rPr>
              <w:t>5. Ожидаемое дневное потребление, шт./дн.</w:t>
            </w:r>
          </w:p>
        </w:tc>
        <w:tc>
          <w:tcPr>
            <w:tcW w:w="3402" w:type="dxa"/>
            <w:vAlign w:val="center"/>
          </w:tcPr>
          <w:p w14:paraId="7DF50F23"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[1</w:t>
            </w:r>
            <w:proofErr w:type="gramStart"/>
            <w:r w:rsidRPr="00AC2132">
              <w:rPr>
                <w:rFonts w:ascii="Times New Roman" w:hAnsi="Times New Roman" w:cs="Times New Roman"/>
                <w:sz w:val="28"/>
                <w:szCs w:val="28"/>
              </w:rPr>
              <w:t>] :</w:t>
            </w:r>
            <w:proofErr w:type="gramEnd"/>
            <w:r w:rsidRPr="00AC2132">
              <w:rPr>
                <w:rFonts w:ascii="Times New Roman" w:hAnsi="Times New Roman" w:cs="Times New Roman"/>
                <w:sz w:val="28"/>
                <w:szCs w:val="28"/>
              </w:rPr>
              <w:t xml:space="preserve"> [</w:t>
            </w:r>
            <w:proofErr w:type="spellStart"/>
            <w:r w:rsidRPr="00AC2132">
              <w:rPr>
                <w:rFonts w:ascii="Times New Roman" w:hAnsi="Times New Roman" w:cs="Times New Roman"/>
                <w:sz w:val="28"/>
                <w:szCs w:val="28"/>
              </w:rPr>
              <w:t>число</w:t>
            </w:r>
            <w:proofErr w:type="spellEnd"/>
            <w:r w:rsidRPr="00AC2132">
              <w:rPr>
                <w:rFonts w:ascii="Times New Roman" w:hAnsi="Times New Roman" w:cs="Times New Roman"/>
                <w:sz w:val="28"/>
                <w:szCs w:val="28"/>
              </w:rPr>
              <w:t xml:space="preserve"> </w:t>
            </w:r>
            <w:proofErr w:type="spellStart"/>
            <w:r w:rsidRPr="00AC2132">
              <w:rPr>
                <w:rFonts w:ascii="Times New Roman" w:hAnsi="Times New Roman" w:cs="Times New Roman"/>
                <w:sz w:val="28"/>
                <w:szCs w:val="28"/>
              </w:rPr>
              <w:t>рабочих</w:t>
            </w:r>
            <w:proofErr w:type="spellEnd"/>
            <w:r w:rsidRPr="00AC2132">
              <w:rPr>
                <w:rFonts w:ascii="Times New Roman" w:hAnsi="Times New Roman" w:cs="Times New Roman"/>
                <w:sz w:val="28"/>
                <w:szCs w:val="28"/>
              </w:rPr>
              <w:t xml:space="preserve"> </w:t>
            </w:r>
            <w:proofErr w:type="spellStart"/>
            <w:r w:rsidRPr="00AC2132">
              <w:rPr>
                <w:rFonts w:ascii="Times New Roman" w:hAnsi="Times New Roman" w:cs="Times New Roman"/>
                <w:sz w:val="28"/>
                <w:szCs w:val="28"/>
              </w:rPr>
              <w:t>дней</w:t>
            </w:r>
            <w:proofErr w:type="spellEnd"/>
            <w:r w:rsidRPr="00AC2132">
              <w:rPr>
                <w:rFonts w:ascii="Times New Roman" w:hAnsi="Times New Roman" w:cs="Times New Roman"/>
                <w:sz w:val="28"/>
                <w:szCs w:val="28"/>
              </w:rPr>
              <w:t>]</w:t>
            </w:r>
          </w:p>
        </w:tc>
      </w:tr>
      <w:tr w:rsidR="006F3C80" w:rsidRPr="00AC2132" w14:paraId="1EF38CFB" w14:textId="77777777" w:rsidTr="00AC2132">
        <w:trPr>
          <w:jc w:val="center"/>
        </w:trPr>
        <w:tc>
          <w:tcPr>
            <w:tcW w:w="6238" w:type="dxa"/>
          </w:tcPr>
          <w:p w14:paraId="29B6C827" w14:textId="77777777" w:rsidR="006F3C80" w:rsidRPr="00AC2132" w:rsidRDefault="006F3C80" w:rsidP="00AC2132">
            <w:pPr>
              <w:widowControl w:val="0"/>
              <w:tabs>
                <w:tab w:val="left" w:pos="0"/>
              </w:tabs>
              <w:spacing w:line="276" w:lineRule="auto"/>
              <w:ind w:firstLine="720"/>
              <w:jc w:val="both"/>
              <w:rPr>
                <w:rFonts w:ascii="Times New Roman" w:hAnsi="Times New Roman" w:cs="Times New Roman"/>
                <w:sz w:val="28"/>
                <w:szCs w:val="28"/>
              </w:rPr>
            </w:pPr>
            <w:r w:rsidRPr="00AC2132">
              <w:rPr>
                <w:rFonts w:ascii="Times New Roman" w:hAnsi="Times New Roman" w:cs="Times New Roman"/>
                <w:sz w:val="28"/>
                <w:szCs w:val="28"/>
              </w:rPr>
              <w:t xml:space="preserve">6. </w:t>
            </w:r>
            <w:proofErr w:type="spellStart"/>
            <w:r w:rsidRPr="00AC2132">
              <w:rPr>
                <w:rFonts w:ascii="Times New Roman" w:hAnsi="Times New Roman" w:cs="Times New Roman"/>
                <w:sz w:val="28"/>
                <w:szCs w:val="28"/>
              </w:rPr>
              <w:t>Срок</w:t>
            </w:r>
            <w:proofErr w:type="spellEnd"/>
            <w:r w:rsidRPr="00AC2132">
              <w:rPr>
                <w:rFonts w:ascii="Times New Roman" w:hAnsi="Times New Roman" w:cs="Times New Roman"/>
                <w:sz w:val="28"/>
                <w:szCs w:val="28"/>
              </w:rPr>
              <w:t xml:space="preserve"> </w:t>
            </w:r>
            <w:proofErr w:type="spellStart"/>
            <w:r w:rsidRPr="00AC2132">
              <w:rPr>
                <w:rFonts w:ascii="Times New Roman" w:hAnsi="Times New Roman" w:cs="Times New Roman"/>
                <w:sz w:val="28"/>
                <w:szCs w:val="28"/>
              </w:rPr>
              <w:t>расходования</w:t>
            </w:r>
            <w:proofErr w:type="spellEnd"/>
            <w:r w:rsidRPr="00AC2132">
              <w:rPr>
                <w:rFonts w:ascii="Times New Roman" w:hAnsi="Times New Roman" w:cs="Times New Roman"/>
                <w:sz w:val="28"/>
                <w:szCs w:val="28"/>
              </w:rPr>
              <w:t xml:space="preserve"> </w:t>
            </w:r>
            <w:proofErr w:type="spellStart"/>
            <w:r w:rsidRPr="00AC2132">
              <w:rPr>
                <w:rFonts w:ascii="Times New Roman" w:hAnsi="Times New Roman" w:cs="Times New Roman"/>
                <w:sz w:val="28"/>
                <w:szCs w:val="28"/>
              </w:rPr>
              <w:t>заказа</w:t>
            </w:r>
            <w:proofErr w:type="spellEnd"/>
            <w:r w:rsidRPr="00AC2132">
              <w:rPr>
                <w:rFonts w:ascii="Times New Roman" w:hAnsi="Times New Roman" w:cs="Times New Roman"/>
                <w:sz w:val="28"/>
                <w:szCs w:val="28"/>
              </w:rPr>
              <w:t xml:space="preserve">, </w:t>
            </w:r>
            <w:proofErr w:type="spellStart"/>
            <w:r w:rsidRPr="00AC2132">
              <w:rPr>
                <w:rFonts w:ascii="Times New Roman" w:hAnsi="Times New Roman" w:cs="Times New Roman"/>
                <w:sz w:val="28"/>
                <w:szCs w:val="28"/>
              </w:rPr>
              <w:t>дн</w:t>
            </w:r>
            <w:proofErr w:type="spellEnd"/>
            <w:r w:rsidRPr="00AC2132">
              <w:rPr>
                <w:rFonts w:ascii="Times New Roman" w:hAnsi="Times New Roman" w:cs="Times New Roman"/>
                <w:sz w:val="28"/>
                <w:szCs w:val="28"/>
              </w:rPr>
              <w:t>.</w:t>
            </w:r>
          </w:p>
        </w:tc>
        <w:tc>
          <w:tcPr>
            <w:tcW w:w="3402" w:type="dxa"/>
            <w:vAlign w:val="center"/>
          </w:tcPr>
          <w:p w14:paraId="64294972"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[2</w:t>
            </w:r>
            <w:proofErr w:type="gramStart"/>
            <w:r w:rsidRPr="00AC2132">
              <w:rPr>
                <w:rFonts w:ascii="Times New Roman" w:hAnsi="Times New Roman" w:cs="Times New Roman"/>
                <w:sz w:val="28"/>
                <w:szCs w:val="28"/>
              </w:rPr>
              <w:t>] :</w:t>
            </w:r>
            <w:proofErr w:type="gramEnd"/>
            <w:r w:rsidRPr="00AC2132">
              <w:rPr>
                <w:rFonts w:ascii="Times New Roman" w:hAnsi="Times New Roman" w:cs="Times New Roman"/>
                <w:sz w:val="28"/>
                <w:szCs w:val="28"/>
              </w:rPr>
              <w:t xml:space="preserve"> [5]</w:t>
            </w:r>
          </w:p>
        </w:tc>
      </w:tr>
      <w:tr w:rsidR="006F3C80" w:rsidRPr="00AC2132" w14:paraId="41B3ABC9" w14:textId="77777777" w:rsidTr="00AC2132">
        <w:trPr>
          <w:jc w:val="center"/>
        </w:trPr>
        <w:tc>
          <w:tcPr>
            <w:tcW w:w="6238" w:type="dxa"/>
          </w:tcPr>
          <w:p w14:paraId="0074489D" w14:textId="77777777" w:rsidR="006F3C80" w:rsidRPr="00AC2132" w:rsidRDefault="006F3C80" w:rsidP="00AC2132">
            <w:pPr>
              <w:widowControl w:val="0"/>
              <w:tabs>
                <w:tab w:val="left" w:pos="0"/>
              </w:tabs>
              <w:spacing w:line="276" w:lineRule="auto"/>
              <w:ind w:firstLine="720"/>
              <w:jc w:val="both"/>
              <w:rPr>
                <w:rFonts w:ascii="Times New Roman" w:hAnsi="Times New Roman" w:cs="Times New Roman"/>
                <w:sz w:val="28"/>
                <w:szCs w:val="28"/>
                <w:lang w:val="ru-RU"/>
              </w:rPr>
            </w:pPr>
            <w:r w:rsidRPr="00AC2132">
              <w:rPr>
                <w:rFonts w:ascii="Times New Roman" w:hAnsi="Times New Roman" w:cs="Times New Roman"/>
                <w:sz w:val="28"/>
                <w:szCs w:val="28"/>
                <w:lang w:val="ru-RU"/>
              </w:rPr>
              <w:t>7. Ожидаемое потребление за время поставки, шт.</w:t>
            </w:r>
          </w:p>
        </w:tc>
        <w:tc>
          <w:tcPr>
            <w:tcW w:w="3402" w:type="dxa"/>
            <w:vAlign w:val="center"/>
          </w:tcPr>
          <w:p w14:paraId="081250D5"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 xml:space="preserve">[3] </w:t>
            </w:r>
            <w:r w:rsidRPr="00AC2132">
              <w:rPr>
                <w:rFonts w:ascii="Times New Roman" w:hAnsi="Times New Roman" w:cs="Times New Roman"/>
                <w:sz w:val="28"/>
                <w:szCs w:val="28"/>
              </w:rPr>
              <w:sym w:font="Symbol" w:char="F0B4"/>
            </w:r>
            <w:r w:rsidRPr="00AC2132">
              <w:rPr>
                <w:rFonts w:ascii="Times New Roman" w:hAnsi="Times New Roman" w:cs="Times New Roman"/>
                <w:sz w:val="28"/>
                <w:szCs w:val="28"/>
              </w:rPr>
              <w:t xml:space="preserve"> [5]</w:t>
            </w:r>
          </w:p>
        </w:tc>
      </w:tr>
      <w:tr w:rsidR="006F3C80" w:rsidRPr="00AC2132" w14:paraId="79CCD3B7" w14:textId="77777777" w:rsidTr="00AC2132">
        <w:trPr>
          <w:jc w:val="center"/>
        </w:trPr>
        <w:tc>
          <w:tcPr>
            <w:tcW w:w="6238" w:type="dxa"/>
          </w:tcPr>
          <w:p w14:paraId="24D20A09" w14:textId="77777777" w:rsidR="006F3C80" w:rsidRPr="00AC2132" w:rsidRDefault="006F3C80" w:rsidP="00AC2132">
            <w:pPr>
              <w:widowControl w:val="0"/>
              <w:tabs>
                <w:tab w:val="left" w:pos="0"/>
              </w:tabs>
              <w:spacing w:line="276" w:lineRule="auto"/>
              <w:ind w:firstLine="720"/>
              <w:jc w:val="both"/>
              <w:rPr>
                <w:rFonts w:ascii="Times New Roman" w:hAnsi="Times New Roman" w:cs="Times New Roman"/>
                <w:spacing w:val="-8"/>
                <w:sz w:val="28"/>
                <w:szCs w:val="28"/>
                <w:lang w:val="ru-RU"/>
              </w:rPr>
            </w:pPr>
            <w:r w:rsidRPr="00AC2132">
              <w:rPr>
                <w:rFonts w:ascii="Times New Roman" w:hAnsi="Times New Roman" w:cs="Times New Roman"/>
                <w:spacing w:val="-8"/>
                <w:sz w:val="28"/>
                <w:szCs w:val="28"/>
                <w:lang w:val="ru-RU"/>
              </w:rPr>
              <w:t>8. Максимальное потребление за время поставки, шт.</w:t>
            </w:r>
          </w:p>
        </w:tc>
        <w:tc>
          <w:tcPr>
            <w:tcW w:w="3402" w:type="dxa"/>
            <w:vAlign w:val="center"/>
          </w:tcPr>
          <w:p w14:paraId="28D7CC7E"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 xml:space="preserve">([3] + [4]) </w:t>
            </w:r>
            <w:r w:rsidRPr="00AC2132">
              <w:rPr>
                <w:rFonts w:ascii="Times New Roman" w:hAnsi="Times New Roman" w:cs="Times New Roman"/>
                <w:sz w:val="28"/>
                <w:szCs w:val="28"/>
              </w:rPr>
              <w:sym w:font="Symbol" w:char="F0B4"/>
            </w:r>
            <w:r w:rsidRPr="00AC2132">
              <w:rPr>
                <w:rFonts w:ascii="Times New Roman" w:hAnsi="Times New Roman" w:cs="Times New Roman"/>
                <w:sz w:val="28"/>
                <w:szCs w:val="28"/>
              </w:rPr>
              <w:t xml:space="preserve"> [5]</w:t>
            </w:r>
          </w:p>
        </w:tc>
      </w:tr>
      <w:tr w:rsidR="006F3C80" w:rsidRPr="00AC2132" w14:paraId="268C8EDE" w14:textId="77777777" w:rsidTr="00AC2132">
        <w:trPr>
          <w:jc w:val="center"/>
        </w:trPr>
        <w:tc>
          <w:tcPr>
            <w:tcW w:w="6238" w:type="dxa"/>
          </w:tcPr>
          <w:p w14:paraId="41E2FA6F" w14:textId="77777777" w:rsidR="006F3C80" w:rsidRPr="00AC2132" w:rsidRDefault="006F3C80" w:rsidP="00AC2132">
            <w:pPr>
              <w:widowControl w:val="0"/>
              <w:tabs>
                <w:tab w:val="left" w:pos="0"/>
              </w:tabs>
              <w:spacing w:line="276" w:lineRule="auto"/>
              <w:ind w:firstLine="720"/>
              <w:jc w:val="both"/>
              <w:rPr>
                <w:rFonts w:ascii="Times New Roman" w:hAnsi="Times New Roman" w:cs="Times New Roman"/>
                <w:sz w:val="28"/>
                <w:szCs w:val="28"/>
              </w:rPr>
            </w:pPr>
            <w:r w:rsidRPr="00AC2132">
              <w:rPr>
                <w:rFonts w:ascii="Times New Roman" w:hAnsi="Times New Roman" w:cs="Times New Roman"/>
                <w:sz w:val="28"/>
                <w:szCs w:val="28"/>
              </w:rPr>
              <w:t xml:space="preserve">9. </w:t>
            </w:r>
            <w:proofErr w:type="spellStart"/>
            <w:r w:rsidRPr="00AC2132">
              <w:rPr>
                <w:rFonts w:ascii="Times New Roman" w:hAnsi="Times New Roman" w:cs="Times New Roman"/>
                <w:sz w:val="28"/>
                <w:szCs w:val="28"/>
              </w:rPr>
              <w:t>Гарантийный</w:t>
            </w:r>
            <w:proofErr w:type="spellEnd"/>
            <w:r w:rsidRPr="00AC2132">
              <w:rPr>
                <w:rFonts w:ascii="Times New Roman" w:hAnsi="Times New Roman" w:cs="Times New Roman"/>
                <w:sz w:val="28"/>
                <w:szCs w:val="28"/>
              </w:rPr>
              <w:t xml:space="preserve"> </w:t>
            </w:r>
            <w:proofErr w:type="spellStart"/>
            <w:r w:rsidRPr="00AC2132">
              <w:rPr>
                <w:rFonts w:ascii="Times New Roman" w:hAnsi="Times New Roman" w:cs="Times New Roman"/>
                <w:sz w:val="28"/>
                <w:szCs w:val="28"/>
              </w:rPr>
              <w:t>запас</w:t>
            </w:r>
            <w:proofErr w:type="spellEnd"/>
            <w:r w:rsidRPr="00AC2132">
              <w:rPr>
                <w:rFonts w:ascii="Times New Roman" w:hAnsi="Times New Roman" w:cs="Times New Roman"/>
                <w:sz w:val="28"/>
                <w:szCs w:val="28"/>
              </w:rPr>
              <w:t xml:space="preserve">, </w:t>
            </w:r>
            <w:proofErr w:type="spellStart"/>
            <w:r w:rsidRPr="00AC2132">
              <w:rPr>
                <w:rFonts w:ascii="Times New Roman" w:hAnsi="Times New Roman" w:cs="Times New Roman"/>
                <w:sz w:val="28"/>
                <w:szCs w:val="28"/>
              </w:rPr>
              <w:t>шт</w:t>
            </w:r>
            <w:proofErr w:type="spellEnd"/>
            <w:r w:rsidRPr="00AC2132">
              <w:rPr>
                <w:rFonts w:ascii="Times New Roman" w:hAnsi="Times New Roman" w:cs="Times New Roman"/>
                <w:sz w:val="28"/>
                <w:szCs w:val="28"/>
              </w:rPr>
              <w:t>.</w:t>
            </w:r>
          </w:p>
        </w:tc>
        <w:tc>
          <w:tcPr>
            <w:tcW w:w="3402" w:type="dxa"/>
            <w:vAlign w:val="center"/>
          </w:tcPr>
          <w:p w14:paraId="3BAE3DFB"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[8] - [7]</w:t>
            </w:r>
          </w:p>
        </w:tc>
      </w:tr>
      <w:tr w:rsidR="006F3C80" w:rsidRPr="00AC2132" w14:paraId="2D9F4D49" w14:textId="77777777" w:rsidTr="00AC2132">
        <w:trPr>
          <w:jc w:val="center"/>
        </w:trPr>
        <w:tc>
          <w:tcPr>
            <w:tcW w:w="6238" w:type="dxa"/>
          </w:tcPr>
          <w:p w14:paraId="79519577" w14:textId="77777777" w:rsidR="006F3C80" w:rsidRPr="00AC2132" w:rsidRDefault="006F3C80" w:rsidP="00AC2132">
            <w:pPr>
              <w:widowControl w:val="0"/>
              <w:tabs>
                <w:tab w:val="left" w:pos="0"/>
              </w:tabs>
              <w:spacing w:line="276" w:lineRule="auto"/>
              <w:ind w:firstLine="720"/>
              <w:jc w:val="both"/>
              <w:rPr>
                <w:rFonts w:ascii="Times New Roman" w:hAnsi="Times New Roman" w:cs="Times New Roman"/>
                <w:sz w:val="28"/>
                <w:szCs w:val="28"/>
                <w:lang w:val="ru-RU"/>
              </w:rPr>
            </w:pPr>
            <w:r w:rsidRPr="00AC2132">
              <w:rPr>
                <w:rFonts w:ascii="Times New Roman" w:hAnsi="Times New Roman" w:cs="Times New Roman"/>
                <w:sz w:val="28"/>
                <w:szCs w:val="28"/>
                <w:lang w:val="ru-RU"/>
              </w:rPr>
              <w:lastRenderedPageBreak/>
              <w:t>10. Уровень точки заказа, или торговый уровень запаса, шт.</w:t>
            </w:r>
          </w:p>
        </w:tc>
        <w:tc>
          <w:tcPr>
            <w:tcW w:w="3402" w:type="dxa"/>
            <w:vAlign w:val="center"/>
          </w:tcPr>
          <w:p w14:paraId="49DFE69F"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[9] + [7]</w:t>
            </w:r>
          </w:p>
        </w:tc>
      </w:tr>
      <w:tr w:rsidR="006F3C80" w:rsidRPr="00AC2132" w14:paraId="0321A577" w14:textId="77777777" w:rsidTr="00AC2132">
        <w:trPr>
          <w:jc w:val="center"/>
        </w:trPr>
        <w:tc>
          <w:tcPr>
            <w:tcW w:w="6238" w:type="dxa"/>
          </w:tcPr>
          <w:p w14:paraId="5364B618" w14:textId="77777777" w:rsidR="006F3C80" w:rsidRPr="00AC2132" w:rsidRDefault="006F3C80" w:rsidP="00AC2132">
            <w:pPr>
              <w:widowControl w:val="0"/>
              <w:tabs>
                <w:tab w:val="left" w:pos="0"/>
              </w:tabs>
              <w:spacing w:line="276" w:lineRule="auto"/>
              <w:ind w:firstLine="720"/>
              <w:jc w:val="both"/>
              <w:rPr>
                <w:rFonts w:ascii="Times New Roman" w:hAnsi="Times New Roman" w:cs="Times New Roman"/>
                <w:sz w:val="28"/>
                <w:szCs w:val="28"/>
              </w:rPr>
            </w:pPr>
            <w:r w:rsidRPr="00AC2132">
              <w:rPr>
                <w:rFonts w:ascii="Times New Roman" w:hAnsi="Times New Roman" w:cs="Times New Roman"/>
                <w:sz w:val="28"/>
                <w:szCs w:val="28"/>
              </w:rPr>
              <w:t xml:space="preserve">11. </w:t>
            </w:r>
            <w:proofErr w:type="spellStart"/>
            <w:r w:rsidRPr="00AC2132">
              <w:rPr>
                <w:rFonts w:ascii="Times New Roman" w:hAnsi="Times New Roman" w:cs="Times New Roman"/>
                <w:sz w:val="28"/>
                <w:szCs w:val="28"/>
              </w:rPr>
              <w:t>Максимальный</w:t>
            </w:r>
            <w:proofErr w:type="spellEnd"/>
            <w:r w:rsidRPr="00AC2132">
              <w:rPr>
                <w:rFonts w:ascii="Times New Roman" w:hAnsi="Times New Roman" w:cs="Times New Roman"/>
                <w:sz w:val="28"/>
                <w:szCs w:val="28"/>
              </w:rPr>
              <w:t xml:space="preserve"> </w:t>
            </w:r>
            <w:proofErr w:type="spellStart"/>
            <w:r w:rsidRPr="00AC2132">
              <w:rPr>
                <w:rFonts w:ascii="Times New Roman" w:hAnsi="Times New Roman" w:cs="Times New Roman"/>
                <w:sz w:val="28"/>
                <w:szCs w:val="28"/>
              </w:rPr>
              <w:t>желательный</w:t>
            </w:r>
            <w:proofErr w:type="spellEnd"/>
            <w:r w:rsidRPr="00AC2132">
              <w:rPr>
                <w:rFonts w:ascii="Times New Roman" w:hAnsi="Times New Roman" w:cs="Times New Roman"/>
                <w:sz w:val="28"/>
                <w:szCs w:val="28"/>
              </w:rPr>
              <w:t xml:space="preserve"> </w:t>
            </w:r>
            <w:proofErr w:type="spellStart"/>
            <w:r w:rsidRPr="00AC2132">
              <w:rPr>
                <w:rFonts w:ascii="Times New Roman" w:hAnsi="Times New Roman" w:cs="Times New Roman"/>
                <w:sz w:val="28"/>
                <w:szCs w:val="28"/>
              </w:rPr>
              <w:t>запас</w:t>
            </w:r>
            <w:proofErr w:type="spellEnd"/>
            <w:r w:rsidRPr="00AC2132">
              <w:rPr>
                <w:rFonts w:ascii="Times New Roman" w:hAnsi="Times New Roman" w:cs="Times New Roman"/>
                <w:sz w:val="28"/>
                <w:szCs w:val="28"/>
              </w:rPr>
              <w:t xml:space="preserve">, </w:t>
            </w:r>
            <w:proofErr w:type="spellStart"/>
            <w:r w:rsidRPr="00AC2132">
              <w:rPr>
                <w:rFonts w:ascii="Times New Roman" w:hAnsi="Times New Roman" w:cs="Times New Roman"/>
                <w:sz w:val="28"/>
                <w:szCs w:val="28"/>
              </w:rPr>
              <w:t>шт</w:t>
            </w:r>
            <w:proofErr w:type="spellEnd"/>
            <w:r w:rsidRPr="00AC2132">
              <w:rPr>
                <w:rFonts w:ascii="Times New Roman" w:hAnsi="Times New Roman" w:cs="Times New Roman"/>
                <w:sz w:val="28"/>
                <w:szCs w:val="28"/>
              </w:rPr>
              <w:t>.</w:t>
            </w:r>
          </w:p>
        </w:tc>
        <w:tc>
          <w:tcPr>
            <w:tcW w:w="3402" w:type="dxa"/>
            <w:vAlign w:val="center"/>
          </w:tcPr>
          <w:p w14:paraId="59AAA8FC"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[9] + [2]</w:t>
            </w:r>
          </w:p>
        </w:tc>
      </w:tr>
      <w:tr w:rsidR="006F3C80" w:rsidRPr="00AC2132" w14:paraId="26F035BE" w14:textId="77777777" w:rsidTr="00AC2132">
        <w:trPr>
          <w:jc w:val="center"/>
        </w:trPr>
        <w:tc>
          <w:tcPr>
            <w:tcW w:w="6238" w:type="dxa"/>
          </w:tcPr>
          <w:p w14:paraId="3CD57882" w14:textId="77777777" w:rsidR="006F3C80" w:rsidRPr="00AC2132" w:rsidRDefault="006F3C80" w:rsidP="00AC2132">
            <w:pPr>
              <w:widowControl w:val="0"/>
              <w:tabs>
                <w:tab w:val="left" w:pos="0"/>
              </w:tabs>
              <w:spacing w:line="276" w:lineRule="auto"/>
              <w:ind w:firstLine="720"/>
              <w:jc w:val="both"/>
              <w:rPr>
                <w:rFonts w:ascii="Times New Roman" w:hAnsi="Times New Roman" w:cs="Times New Roman"/>
                <w:sz w:val="28"/>
                <w:szCs w:val="28"/>
                <w:lang w:val="ru-RU"/>
              </w:rPr>
            </w:pPr>
            <w:r w:rsidRPr="00AC2132">
              <w:rPr>
                <w:rFonts w:ascii="Times New Roman" w:hAnsi="Times New Roman" w:cs="Times New Roman"/>
                <w:sz w:val="28"/>
                <w:szCs w:val="28"/>
                <w:lang w:val="ru-RU"/>
              </w:rPr>
              <w:t>12. Срок расходования запаса до порогового уровня, дн.</w:t>
            </w:r>
          </w:p>
        </w:tc>
        <w:tc>
          <w:tcPr>
            <w:tcW w:w="3402" w:type="dxa"/>
            <w:vAlign w:val="center"/>
          </w:tcPr>
          <w:p w14:paraId="647CE87F"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([11] - [10]</w:t>
            </w:r>
            <w:proofErr w:type="gramStart"/>
            <w:r w:rsidRPr="00AC2132">
              <w:rPr>
                <w:rFonts w:ascii="Times New Roman" w:hAnsi="Times New Roman" w:cs="Times New Roman"/>
                <w:sz w:val="28"/>
                <w:szCs w:val="28"/>
              </w:rPr>
              <w:t>) :</w:t>
            </w:r>
            <w:proofErr w:type="gramEnd"/>
            <w:r w:rsidRPr="00AC2132">
              <w:rPr>
                <w:rFonts w:ascii="Times New Roman" w:hAnsi="Times New Roman" w:cs="Times New Roman"/>
                <w:sz w:val="28"/>
                <w:szCs w:val="28"/>
              </w:rPr>
              <w:t xml:space="preserve"> [5]</w:t>
            </w:r>
          </w:p>
        </w:tc>
      </w:tr>
    </w:tbl>
    <w:p w14:paraId="684A7930" w14:textId="77777777" w:rsidR="006F3C80" w:rsidRPr="00AC2132" w:rsidRDefault="006F3C80" w:rsidP="00AC2132">
      <w:pPr>
        <w:widowControl w:val="0"/>
        <w:tabs>
          <w:tab w:val="num" w:pos="0"/>
          <w:tab w:val="left" w:pos="1134"/>
        </w:tabs>
        <w:spacing w:line="276" w:lineRule="auto"/>
        <w:ind w:firstLine="720"/>
        <w:jc w:val="center"/>
        <w:rPr>
          <w:rFonts w:ascii="Times New Roman" w:hAnsi="Times New Roman" w:cs="Times New Roman"/>
          <w:sz w:val="28"/>
          <w:szCs w:val="28"/>
        </w:rPr>
      </w:pPr>
    </w:p>
    <w:p w14:paraId="0C180500" w14:textId="77777777" w:rsidR="006F3C80" w:rsidRPr="00AC2132" w:rsidRDefault="006F3C80" w:rsidP="00AC2132">
      <w:pPr>
        <w:widowControl w:val="0"/>
        <w:tabs>
          <w:tab w:val="num" w:pos="0"/>
          <w:tab w:val="left" w:pos="1134"/>
        </w:tabs>
        <w:spacing w:line="276" w:lineRule="auto"/>
        <w:ind w:firstLine="720"/>
        <w:jc w:val="center"/>
        <w:rPr>
          <w:rFonts w:ascii="Times New Roman" w:hAnsi="Times New Roman" w:cs="Times New Roman"/>
          <w:sz w:val="28"/>
          <w:szCs w:val="28"/>
        </w:rPr>
      </w:pPr>
    </w:p>
    <w:p w14:paraId="10848D52" w14:textId="77777777" w:rsidR="006F3C80" w:rsidRPr="00AC2132" w:rsidRDefault="006F3C80" w:rsidP="00AC2132">
      <w:pPr>
        <w:widowControl w:val="0"/>
        <w:tabs>
          <w:tab w:val="num" w:pos="0"/>
          <w:tab w:val="left" w:pos="1134"/>
        </w:tabs>
        <w:spacing w:line="276" w:lineRule="auto"/>
        <w:ind w:firstLine="720"/>
        <w:jc w:val="center"/>
        <w:rPr>
          <w:rFonts w:ascii="Times New Roman" w:hAnsi="Times New Roman" w:cs="Times New Roman"/>
          <w:sz w:val="28"/>
          <w:szCs w:val="28"/>
        </w:rPr>
      </w:pPr>
    </w:p>
    <w:p w14:paraId="482E3EBB" w14:textId="77777777" w:rsidR="006F3C80" w:rsidRPr="00AC2132" w:rsidRDefault="006F3C80" w:rsidP="00AC2132">
      <w:pPr>
        <w:widowControl w:val="0"/>
        <w:tabs>
          <w:tab w:val="num" w:pos="0"/>
          <w:tab w:val="left" w:pos="1134"/>
        </w:tabs>
        <w:spacing w:line="276" w:lineRule="auto"/>
        <w:ind w:firstLine="720"/>
        <w:jc w:val="center"/>
        <w:rPr>
          <w:rFonts w:ascii="Times New Roman" w:hAnsi="Times New Roman" w:cs="Times New Roman"/>
          <w:sz w:val="28"/>
          <w:szCs w:val="28"/>
        </w:rPr>
      </w:pPr>
    </w:p>
    <w:p w14:paraId="312971C3" w14:textId="77777777" w:rsidR="006F3C80" w:rsidRPr="00AC2132" w:rsidRDefault="006F3C80" w:rsidP="00AC2132">
      <w:pPr>
        <w:widowControl w:val="0"/>
        <w:tabs>
          <w:tab w:val="num" w:pos="0"/>
          <w:tab w:val="left" w:pos="1134"/>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noProof/>
          <w:sz w:val="28"/>
          <w:szCs w:val="28"/>
        </w:rPr>
        <mc:AlternateContent>
          <mc:Choice Requires="wpg">
            <w:drawing>
              <wp:anchor distT="0" distB="0" distL="114300" distR="114300" simplePos="0" relativeHeight="251660288" behindDoc="0" locked="0" layoutInCell="0" allowOverlap="1" wp14:anchorId="6D086196" wp14:editId="7594A132">
                <wp:simplePos x="0" y="0"/>
                <wp:positionH relativeFrom="column">
                  <wp:posOffset>66675</wp:posOffset>
                </wp:positionH>
                <wp:positionV relativeFrom="paragraph">
                  <wp:posOffset>26670</wp:posOffset>
                </wp:positionV>
                <wp:extent cx="5615940" cy="3164840"/>
                <wp:effectExtent l="0" t="19050" r="22860" b="16510"/>
                <wp:wrapNone/>
                <wp:docPr id="22558" name="Группа 225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15940" cy="3164840"/>
                          <a:chOff x="1812" y="10186"/>
                          <a:chExt cx="8844" cy="4984"/>
                        </a:xfrm>
                      </wpg:grpSpPr>
                      <wps:wsp>
                        <wps:cNvPr id="22559" name="Text Box 341"/>
                        <wps:cNvSpPr txBox="1">
                          <a:spLocks noChangeArrowheads="1"/>
                        </wps:cNvSpPr>
                        <wps:spPr bwMode="auto">
                          <a:xfrm>
                            <a:off x="7776" y="14306"/>
                            <a:ext cx="2448" cy="864"/>
                          </a:xfrm>
                          <a:prstGeom prst="rect">
                            <a:avLst/>
                          </a:prstGeom>
                          <a:solidFill>
                            <a:srgbClr val="FFFFFF"/>
                          </a:solidFill>
                          <a:ln w="9525">
                            <a:solidFill>
                              <a:srgbClr val="FFFFFF"/>
                            </a:solidFill>
                            <a:miter lim="800000"/>
                            <a:headEnd/>
                            <a:tailEnd/>
                          </a:ln>
                        </wps:spPr>
                        <wps:txbx>
                          <w:txbxContent>
                            <w:p w14:paraId="42C05BD4" w14:textId="77777777" w:rsidR="006F3C80" w:rsidRPr="00E01F80" w:rsidRDefault="006F3C80" w:rsidP="006F3C80">
                              <w:pPr>
                                <w:jc w:val="center"/>
                                <w:rPr>
                                  <w:sz w:val="28"/>
                                </w:rPr>
                              </w:pPr>
                              <w:proofErr w:type="spellStart"/>
                              <w:r w:rsidRPr="00E01F80">
                                <w:rPr>
                                  <w:sz w:val="28"/>
                                </w:rPr>
                                <w:t>Время</w:t>
                              </w:r>
                              <w:proofErr w:type="spellEnd"/>
                              <w:r w:rsidRPr="00E01F80">
                                <w:rPr>
                                  <w:sz w:val="28"/>
                                </w:rPr>
                                <w:t xml:space="preserve"> </w:t>
                              </w:r>
                              <w:proofErr w:type="spellStart"/>
                              <w:r w:rsidRPr="00E01F80">
                                <w:rPr>
                                  <w:sz w:val="28"/>
                                </w:rPr>
                                <w:t>задержки</w:t>
                              </w:r>
                              <w:proofErr w:type="spellEnd"/>
                            </w:p>
                            <w:p w14:paraId="688F9B9C" w14:textId="77777777" w:rsidR="006F3C80" w:rsidRDefault="006F3C80" w:rsidP="006F3C80">
                              <w:pPr>
                                <w:jc w:val="center"/>
                                <w:rPr>
                                  <w:sz w:val="28"/>
                                </w:rPr>
                              </w:pPr>
                              <w:r>
                                <w:rPr>
                                  <w:sz w:val="28"/>
                                </w:rPr>
                                <w:t xml:space="preserve">в </w:t>
                              </w:r>
                              <w:proofErr w:type="spellStart"/>
                              <w:r>
                                <w:rPr>
                                  <w:sz w:val="28"/>
                                </w:rPr>
                                <w:t>поставках</w:t>
                              </w:r>
                              <w:proofErr w:type="spellEnd"/>
                            </w:p>
                          </w:txbxContent>
                        </wps:txbx>
                        <wps:bodyPr rot="0" vert="horz" wrap="square" lIns="91440" tIns="45720" rIns="91440" bIns="45720" anchor="t" anchorCtr="0" upright="1">
                          <a:noAutofit/>
                        </wps:bodyPr>
                      </wps:wsp>
                      <wps:wsp>
                        <wps:cNvPr id="41984" name="Text Box 342"/>
                        <wps:cNvSpPr txBox="1">
                          <a:spLocks noChangeArrowheads="1"/>
                        </wps:cNvSpPr>
                        <wps:spPr bwMode="auto">
                          <a:xfrm>
                            <a:off x="4896" y="11959"/>
                            <a:ext cx="720" cy="560"/>
                          </a:xfrm>
                          <a:prstGeom prst="rect">
                            <a:avLst/>
                          </a:prstGeom>
                          <a:solidFill>
                            <a:srgbClr val="FFFFFF"/>
                          </a:solidFill>
                          <a:ln w="9525">
                            <a:solidFill>
                              <a:srgbClr val="FFFFFF"/>
                            </a:solidFill>
                            <a:miter lim="800000"/>
                            <a:headEnd/>
                            <a:tailEnd/>
                          </a:ln>
                        </wps:spPr>
                        <wps:txbx>
                          <w:txbxContent>
                            <w:p w14:paraId="1B689484" w14:textId="77777777" w:rsidR="006F3C80" w:rsidRDefault="006F3C80" w:rsidP="006F3C80">
                              <w:pPr>
                                <w:jc w:val="center"/>
                                <w:rPr>
                                  <w:sz w:val="28"/>
                                  <w:vertAlign w:val="subscript"/>
                                </w:rPr>
                              </w:pPr>
                              <w:proofErr w:type="spellStart"/>
                              <w:r>
                                <w:rPr>
                                  <w:sz w:val="28"/>
                                </w:rPr>
                                <w:t>q</w:t>
                              </w:r>
                              <w:r>
                                <w:rPr>
                                  <w:sz w:val="28"/>
                                  <w:vertAlign w:val="subscript"/>
                                </w:rPr>
                                <w:t>опт</w:t>
                              </w:r>
                              <w:proofErr w:type="spellEnd"/>
                              <w:r>
                                <w:rPr>
                                  <w:sz w:val="28"/>
                                  <w:vertAlign w:val="subscript"/>
                                </w:rPr>
                                <w:t>.</w:t>
                              </w:r>
                            </w:p>
                          </w:txbxContent>
                        </wps:txbx>
                        <wps:bodyPr rot="0" vert="horz" wrap="square" lIns="91440" tIns="45720" rIns="91440" bIns="45720" anchor="t" anchorCtr="0" upright="1">
                          <a:noAutofit/>
                        </wps:bodyPr>
                      </wps:wsp>
                      <wps:wsp>
                        <wps:cNvPr id="41985" name="Text Box 343"/>
                        <wps:cNvSpPr txBox="1">
                          <a:spLocks noChangeArrowheads="1"/>
                        </wps:cNvSpPr>
                        <wps:spPr bwMode="auto">
                          <a:xfrm>
                            <a:off x="7053" y="12099"/>
                            <a:ext cx="720" cy="560"/>
                          </a:xfrm>
                          <a:prstGeom prst="rect">
                            <a:avLst/>
                          </a:prstGeom>
                          <a:solidFill>
                            <a:srgbClr val="FFFFFF"/>
                          </a:solidFill>
                          <a:ln w="9525">
                            <a:solidFill>
                              <a:srgbClr val="FFFFFF"/>
                            </a:solidFill>
                            <a:miter lim="800000"/>
                            <a:headEnd/>
                            <a:tailEnd/>
                          </a:ln>
                        </wps:spPr>
                        <wps:txbx>
                          <w:txbxContent>
                            <w:p w14:paraId="6DD15909" w14:textId="77777777" w:rsidR="006F3C80" w:rsidRDefault="006F3C80" w:rsidP="006F3C80">
                              <w:pPr>
                                <w:jc w:val="center"/>
                                <w:rPr>
                                  <w:sz w:val="28"/>
                                  <w:vertAlign w:val="subscript"/>
                                </w:rPr>
                              </w:pPr>
                              <w:proofErr w:type="spellStart"/>
                              <w:r>
                                <w:rPr>
                                  <w:sz w:val="28"/>
                                </w:rPr>
                                <w:t>q</w:t>
                              </w:r>
                              <w:r>
                                <w:rPr>
                                  <w:sz w:val="28"/>
                                  <w:vertAlign w:val="subscript"/>
                                </w:rPr>
                                <w:t>опт</w:t>
                              </w:r>
                              <w:proofErr w:type="spellEnd"/>
                              <w:r>
                                <w:rPr>
                                  <w:sz w:val="28"/>
                                  <w:vertAlign w:val="subscript"/>
                                </w:rPr>
                                <w:t>.</w:t>
                              </w:r>
                            </w:p>
                          </w:txbxContent>
                        </wps:txbx>
                        <wps:bodyPr rot="0" vert="horz" wrap="square" lIns="91440" tIns="45720" rIns="91440" bIns="45720" anchor="t" anchorCtr="0" upright="1">
                          <a:noAutofit/>
                        </wps:bodyPr>
                      </wps:wsp>
                      <wps:wsp>
                        <wps:cNvPr id="41986" name="Text Box 344"/>
                        <wps:cNvSpPr txBox="1">
                          <a:spLocks noChangeArrowheads="1"/>
                        </wps:cNvSpPr>
                        <wps:spPr bwMode="auto">
                          <a:xfrm>
                            <a:off x="4176" y="14450"/>
                            <a:ext cx="2304" cy="560"/>
                          </a:xfrm>
                          <a:prstGeom prst="rect">
                            <a:avLst/>
                          </a:prstGeom>
                          <a:solidFill>
                            <a:srgbClr val="FFFFFF"/>
                          </a:solidFill>
                          <a:ln w="9525">
                            <a:solidFill>
                              <a:srgbClr val="FFFFFF"/>
                            </a:solidFill>
                            <a:miter lim="800000"/>
                            <a:headEnd/>
                            <a:tailEnd/>
                          </a:ln>
                        </wps:spPr>
                        <wps:txbx>
                          <w:txbxContent>
                            <w:p w14:paraId="3F740B92" w14:textId="77777777" w:rsidR="006F3C80" w:rsidRDefault="006F3C80" w:rsidP="006F3C80">
                              <w:pPr>
                                <w:jc w:val="center"/>
                                <w:rPr>
                                  <w:sz w:val="28"/>
                                </w:rPr>
                              </w:pPr>
                              <w:proofErr w:type="spellStart"/>
                              <w:r>
                                <w:rPr>
                                  <w:sz w:val="28"/>
                                </w:rPr>
                                <w:t>Время</w:t>
                              </w:r>
                              <w:proofErr w:type="spellEnd"/>
                              <w:r>
                                <w:rPr>
                                  <w:sz w:val="28"/>
                                </w:rPr>
                                <w:t xml:space="preserve"> </w:t>
                              </w:r>
                              <w:proofErr w:type="spellStart"/>
                              <w:r>
                                <w:rPr>
                                  <w:sz w:val="28"/>
                                </w:rPr>
                                <w:t>поставки</w:t>
                              </w:r>
                              <w:proofErr w:type="spellEnd"/>
                            </w:p>
                          </w:txbxContent>
                        </wps:txbx>
                        <wps:bodyPr rot="0" vert="horz" wrap="square" lIns="91440" tIns="45720" rIns="91440" bIns="45720" anchor="t" anchorCtr="0" upright="1">
                          <a:noAutofit/>
                        </wps:bodyPr>
                      </wps:wsp>
                      <wps:wsp>
                        <wps:cNvPr id="41987" name="Text Box 345"/>
                        <wps:cNvSpPr txBox="1">
                          <a:spLocks noChangeArrowheads="1"/>
                        </wps:cNvSpPr>
                        <wps:spPr bwMode="auto">
                          <a:xfrm>
                            <a:off x="7776" y="13874"/>
                            <a:ext cx="1152" cy="460"/>
                          </a:xfrm>
                          <a:prstGeom prst="rect">
                            <a:avLst/>
                          </a:prstGeom>
                          <a:solidFill>
                            <a:srgbClr val="FFFFFF"/>
                          </a:solidFill>
                          <a:ln w="9525">
                            <a:solidFill>
                              <a:srgbClr val="FFFFFF"/>
                            </a:solidFill>
                            <a:miter lim="800000"/>
                            <a:headEnd/>
                            <a:tailEnd/>
                          </a:ln>
                        </wps:spPr>
                        <wps:txbx>
                          <w:txbxContent>
                            <w:p w14:paraId="4F5678EC" w14:textId="77777777" w:rsidR="006F3C80" w:rsidRDefault="006F3C80" w:rsidP="006F3C80">
                              <w:pPr>
                                <w:jc w:val="center"/>
                                <w:rPr>
                                  <w:sz w:val="28"/>
                                </w:rPr>
                              </w:pPr>
                              <w:proofErr w:type="spellStart"/>
                              <w:r>
                                <w:rPr>
                                  <w:sz w:val="28"/>
                                </w:rPr>
                                <w:t>Время</w:t>
                              </w:r>
                              <w:proofErr w:type="spellEnd"/>
                            </w:p>
                          </w:txbxContent>
                        </wps:txbx>
                        <wps:bodyPr rot="0" vert="horz" wrap="square" lIns="91440" tIns="45720" rIns="91440" bIns="45720" anchor="t" anchorCtr="0" upright="1">
                          <a:noAutofit/>
                        </wps:bodyPr>
                      </wps:wsp>
                      <wps:wsp>
                        <wps:cNvPr id="41990" name="Text Box 346"/>
                        <wps:cNvSpPr txBox="1">
                          <a:spLocks noChangeArrowheads="1"/>
                        </wps:cNvSpPr>
                        <wps:spPr bwMode="auto">
                          <a:xfrm>
                            <a:off x="7920" y="13010"/>
                            <a:ext cx="2388" cy="731"/>
                          </a:xfrm>
                          <a:prstGeom prst="rect">
                            <a:avLst/>
                          </a:prstGeom>
                          <a:solidFill>
                            <a:srgbClr val="FFFFFF"/>
                          </a:solidFill>
                          <a:ln w="9525">
                            <a:solidFill>
                              <a:srgbClr val="FFFFFF"/>
                            </a:solidFill>
                            <a:miter lim="800000"/>
                            <a:headEnd/>
                            <a:tailEnd/>
                          </a:ln>
                        </wps:spPr>
                        <wps:txbx>
                          <w:txbxContent>
                            <w:p w14:paraId="4D5B6B6D" w14:textId="77777777" w:rsidR="006F3C80" w:rsidRPr="00E01F80" w:rsidRDefault="006F3C80" w:rsidP="006F3C80">
                              <w:pPr>
                                <w:jc w:val="center"/>
                                <w:rPr>
                                  <w:sz w:val="28"/>
                                </w:rPr>
                              </w:pPr>
                              <w:proofErr w:type="spellStart"/>
                              <w:r w:rsidRPr="00E01F80">
                                <w:rPr>
                                  <w:sz w:val="28"/>
                                </w:rPr>
                                <w:t>Гарантийный</w:t>
                              </w:r>
                              <w:proofErr w:type="spellEnd"/>
                            </w:p>
                            <w:p w14:paraId="47351FBF" w14:textId="77777777" w:rsidR="006F3C80" w:rsidRPr="00E01F80" w:rsidRDefault="006F3C80" w:rsidP="006F3C80">
                              <w:pPr>
                                <w:jc w:val="center"/>
                                <w:rPr>
                                  <w:sz w:val="28"/>
                                </w:rPr>
                              </w:pPr>
                              <w:proofErr w:type="spellStart"/>
                              <w:r w:rsidRPr="00E01F80">
                                <w:rPr>
                                  <w:sz w:val="28"/>
                                </w:rPr>
                                <w:t>запас</w:t>
                              </w:r>
                              <w:proofErr w:type="spellEnd"/>
                            </w:p>
                          </w:txbxContent>
                        </wps:txbx>
                        <wps:bodyPr rot="0" vert="horz" wrap="square" lIns="91440" tIns="45720" rIns="91440" bIns="45720" anchor="t" anchorCtr="0" upright="1">
                          <a:noAutofit/>
                        </wps:bodyPr>
                      </wps:wsp>
                      <wps:wsp>
                        <wps:cNvPr id="41991" name="Text Box 347"/>
                        <wps:cNvSpPr txBox="1">
                          <a:spLocks noChangeArrowheads="1"/>
                        </wps:cNvSpPr>
                        <wps:spPr bwMode="auto">
                          <a:xfrm>
                            <a:off x="7776" y="10419"/>
                            <a:ext cx="2880" cy="1327"/>
                          </a:xfrm>
                          <a:prstGeom prst="rect">
                            <a:avLst/>
                          </a:prstGeom>
                          <a:solidFill>
                            <a:srgbClr val="FFFFFF"/>
                          </a:solidFill>
                          <a:ln w="9525">
                            <a:solidFill>
                              <a:srgbClr val="FFFFFF"/>
                            </a:solidFill>
                            <a:miter lim="800000"/>
                            <a:headEnd/>
                            <a:tailEnd/>
                          </a:ln>
                        </wps:spPr>
                        <wps:txbx>
                          <w:txbxContent>
                            <w:p w14:paraId="613F1F8E" w14:textId="77777777" w:rsidR="006F3C80" w:rsidRPr="00E01F80" w:rsidRDefault="006F3C80" w:rsidP="006F3C80">
                              <w:pPr>
                                <w:jc w:val="center"/>
                                <w:rPr>
                                  <w:sz w:val="28"/>
                                </w:rPr>
                              </w:pPr>
                              <w:proofErr w:type="spellStart"/>
                              <w:r w:rsidRPr="00E01F80">
                                <w:rPr>
                                  <w:sz w:val="28"/>
                                </w:rPr>
                                <w:t>Максимальный</w:t>
                              </w:r>
                              <w:proofErr w:type="spellEnd"/>
                            </w:p>
                            <w:p w14:paraId="4DAA62A0" w14:textId="77777777" w:rsidR="006F3C80" w:rsidRPr="00E01F80" w:rsidRDefault="006F3C80" w:rsidP="006F3C80">
                              <w:pPr>
                                <w:jc w:val="center"/>
                                <w:rPr>
                                  <w:sz w:val="28"/>
                                </w:rPr>
                              </w:pPr>
                              <w:proofErr w:type="spellStart"/>
                              <w:r w:rsidRPr="00E01F80">
                                <w:rPr>
                                  <w:sz w:val="28"/>
                                </w:rPr>
                                <w:t>желательный</w:t>
                              </w:r>
                              <w:proofErr w:type="spellEnd"/>
                              <w:r w:rsidRPr="00E01F80">
                                <w:rPr>
                                  <w:sz w:val="28"/>
                                </w:rPr>
                                <w:t xml:space="preserve"> </w:t>
                              </w:r>
                              <w:proofErr w:type="spellStart"/>
                              <w:r w:rsidRPr="00E01F80">
                                <w:rPr>
                                  <w:sz w:val="28"/>
                                </w:rPr>
                                <w:t>запас</w:t>
                              </w:r>
                              <w:proofErr w:type="spellEnd"/>
                            </w:p>
                          </w:txbxContent>
                        </wps:txbx>
                        <wps:bodyPr rot="0" vert="horz" wrap="square" lIns="91440" tIns="45720" rIns="91440" bIns="45720" anchor="t" anchorCtr="0" upright="1">
                          <a:noAutofit/>
                        </wps:bodyPr>
                      </wps:wsp>
                      <wps:wsp>
                        <wps:cNvPr id="41992" name="Text Box 348"/>
                        <wps:cNvSpPr txBox="1">
                          <a:spLocks noChangeArrowheads="1"/>
                        </wps:cNvSpPr>
                        <wps:spPr bwMode="auto">
                          <a:xfrm>
                            <a:off x="1812" y="10186"/>
                            <a:ext cx="1425" cy="1170"/>
                          </a:xfrm>
                          <a:prstGeom prst="rect">
                            <a:avLst/>
                          </a:prstGeom>
                          <a:solidFill>
                            <a:srgbClr val="FFFFFF"/>
                          </a:solidFill>
                          <a:ln w="9525">
                            <a:solidFill>
                              <a:srgbClr val="FFFFFF"/>
                            </a:solidFill>
                            <a:miter lim="800000"/>
                            <a:headEnd/>
                            <a:tailEnd/>
                          </a:ln>
                        </wps:spPr>
                        <wps:txbx>
                          <w:txbxContent>
                            <w:p w14:paraId="547AF214" w14:textId="77777777" w:rsidR="006F3C80" w:rsidRPr="00E01F80" w:rsidRDefault="006F3C80" w:rsidP="006F3C80">
                              <w:pPr>
                                <w:jc w:val="center"/>
                                <w:rPr>
                                  <w:sz w:val="28"/>
                                </w:rPr>
                              </w:pPr>
                              <w:proofErr w:type="spellStart"/>
                              <w:r w:rsidRPr="00E01F80">
                                <w:rPr>
                                  <w:sz w:val="28"/>
                                </w:rPr>
                                <w:t>Объем</w:t>
                              </w:r>
                              <w:proofErr w:type="spellEnd"/>
                            </w:p>
                            <w:p w14:paraId="0BA5D4DE" w14:textId="77777777" w:rsidR="006F3C80" w:rsidRPr="00E01F80" w:rsidRDefault="006F3C80" w:rsidP="006F3C80">
                              <w:pPr>
                                <w:jc w:val="center"/>
                                <w:rPr>
                                  <w:sz w:val="28"/>
                                </w:rPr>
                              </w:pPr>
                              <w:proofErr w:type="spellStart"/>
                              <w:r w:rsidRPr="00E01F80">
                                <w:rPr>
                                  <w:sz w:val="28"/>
                                </w:rPr>
                                <w:t>запаса</w:t>
                              </w:r>
                              <w:proofErr w:type="spellEnd"/>
                            </w:p>
                          </w:txbxContent>
                        </wps:txbx>
                        <wps:bodyPr rot="0" vert="horz" wrap="square" lIns="91440" tIns="45720" rIns="91440" bIns="45720" anchor="t" anchorCtr="0" upright="1">
                          <a:noAutofit/>
                        </wps:bodyPr>
                      </wps:wsp>
                      <wps:wsp>
                        <wps:cNvPr id="41993" name="Line 349"/>
                        <wps:cNvCnPr/>
                        <wps:spPr bwMode="auto">
                          <a:xfrm>
                            <a:off x="3024" y="10279"/>
                            <a:ext cx="0" cy="3779"/>
                          </a:xfrm>
                          <a:prstGeom prst="line">
                            <a:avLst/>
                          </a:prstGeom>
                          <a:noFill/>
                          <a:ln w="9525">
                            <a:solidFill>
                              <a:srgbClr val="000000"/>
                            </a:solidFill>
                            <a:round/>
                            <a:headEnd type="stealth" w="med" len="med"/>
                            <a:tailEnd/>
                          </a:ln>
                          <a:extLst>
                            <a:ext uri="{909E8E84-426E-40DD-AFC4-6F175D3DCCD1}">
                              <a14:hiddenFill xmlns:a14="http://schemas.microsoft.com/office/drawing/2010/main">
                                <a:noFill/>
                              </a14:hiddenFill>
                            </a:ext>
                          </a:extLst>
                        </wps:spPr>
                        <wps:bodyPr/>
                      </wps:wsp>
                      <wps:wsp>
                        <wps:cNvPr id="41994" name="Line 350"/>
                        <wps:cNvCnPr/>
                        <wps:spPr bwMode="auto">
                          <a:xfrm>
                            <a:off x="2880" y="13918"/>
                            <a:ext cx="5616" cy="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41995" name="Line 351"/>
                        <wps:cNvCnPr/>
                        <wps:spPr bwMode="auto">
                          <a:xfrm>
                            <a:off x="3024" y="10839"/>
                            <a:ext cx="446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996" name="Line 352"/>
                        <wps:cNvCnPr/>
                        <wps:spPr bwMode="auto">
                          <a:xfrm flipV="1">
                            <a:off x="4608" y="10839"/>
                            <a:ext cx="0" cy="2171"/>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1997" name="Line 353"/>
                        <wps:cNvCnPr/>
                        <wps:spPr bwMode="auto">
                          <a:xfrm flipV="1">
                            <a:off x="6624" y="11539"/>
                            <a:ext cx="0" cy="2379"/>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1998" name="Line 354"/>
                        <wps:cNvCnPr/>
                        <wps:spPr bwMode="auto">
                          <a:xfrm>
                            <a:off x="4608" y="10839"/>
                            <a:ext cx="2016" cy="3079"/>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1999" name="Line 355"/>
                        <wps:cNvCnPr/>
                        <wps:spPr bwMode="auto">
                          <a:xfrm>
                            <a:off x="6624" y="11539"/>
                            <a:ext cx="43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000" name="Line 356"/>
                        <wps:cNvCnPr/>
                        <wps:spPr bwMode="auto">
                          <a:xfrm>
                            <a:off x="7053" y="11539"/>
                            <a:ext cx="0" cy="2379"/>
                          </a:xfrm>
                          <a:prstGeom prst="line">
                            <a:avLst/>
                          </a:prstGeom>
                          <a:noFill/>
                          <a:ln w="9525">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wps:wsp>
                        <wps:cNvPr id="42001" name="Line 357"/>
                        <wps:cNvCnPr/>
                        <wps:spPr bwMode="auto">
                          <a:xfrm>
                            <a:off x="4608" y="13078"/>
                            <a:ext cx="43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002" name="Line 358"/>
                        <wps:cNvCnPr/>
                        <wps:spPr bwMode="auto">
                          <a:xfrm flipV="1">
                            <a:off x="5040" y="10839"/>
                            <a:ext cx="0" cy="2239"/>
                          </a:xfrm>
                          <a:prstGeom prst="line">
                            <a:avLst/>
                          </a:prstGeom>
                          <a:noFill/>
                          <a:ln w="9525">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wps:wsp>
                        <wps:cNvPr id="42003" name="Line 359"/>
                        <wps:cNvCnPr/>
                        <wps:spPr bwMode="auto">
                          <a:xfrm>
                            <a:off x="3024" y="10839"/>
                            <a:ext cx="1584" cy="2239"/>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2004" name="Line 360"/>
                        <wps:cNvCnPr/>
                        <wps:spPr bwMode="auto">
                          <a:xfrm>
                            <a:off x="3024" y="12658"/>
                            <a:ext cx="4896"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2005" name="Line 361"/>
                        <wps:cNvCnPr/>
                        <wps:spPr bwMode="auto">
                          <a:xfrm>
                            <a:off x="3024" y="13498"/>
                            <a:ext cx="4896"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2006" name="Line 362"/>
                        <wps:cNvCnPr/>
                        <wps:spPr bwMode="auto">
                          <a:xfrm>
                            <a:off x="4320" y="12658"/>
                            <a:ext cx="0" cy="16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2007" name="Line 363"/>
                        <wps:cNvCnPr/>
                        <wps:spPr bwMode="auto">
                          <a:xfrm>
                            <a:off x="4320" y="14195"/>
                            <a:ext cx="288" cy="0"/>
                          </a:xfrm>
                          <a:prstGeom prst="line">
                            <a:avLst/>
                          </a:prstGeom>
                          <a:noFill/>
                          <a:ln w="9525">
                            <a:solidFill>
                              <a:srgbClr val="000000"/>
                            </a:solidFill>
                            <a:round/>
                            <a:headEnd type="stealth" w="sm" len="sm"/>
                            <a:tailEnd type="stealth" w="sm" len="sm"/>
                          </a:ln>
                          <a:extLst>
                            <a:ext uri="{909E8E84-426E-40DD-AFC4-6F175D3DCCD1}">
                              <a14:hiddenFill xmlns:a14="http://schemas.microsoft.com/office/drawing/2010/main">
                                <a:noFill/>
                              </a14:hiddenFill>
                            </a:ext>
                          </a:extLst>
                        </wps:spPr>
                        <wps:bodyPr/>
                      </wps:wsp>
                      <wps:wsp>
                        <wps:cNvPr id="42008" name="Line 364"/>
                        <wps:cNvCnPr/>
                        <wps:spPr bwMode="auto">
                          <a:xfrm>
                            <a:off x="5760" y="12658"/>
                            <a:ext cx="0" cy="16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2009" name="Line 365"/>
                        <wps:cNvCnPr/>
                        <wps:spPr bwMode="auto">
                          <a:xfrm>
                            <a:off x="6048" y="13078"/>
                            <a:ext cx="0" cy="12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2010" name="Line 366"/>
                        <wps:cNvCnPr/>
                        <wps:spPr bwMode="auto">
                          <a:xfrm>
                            <a:off x="5760" y="14195"/>
                            <a:ext cx="288" cy="0"/>
                          </a:xfrm>
                          <a:prstGeom prst="line">
                            <a:avLst/>
                          </a:prstGeom>
                          <a:noFill/>
                          <a:ln w="9525">
                            <a:solidFill>
                              <a:srgbClr val="000000"/>
                            </a:solidFill>
                            <a:round/>
                            <a:headEnd type="stealth" w="sm" len="sm"/>
                            <a:tailEnd type="stealth" w="sm" len="sm"/>
                          </a:ln>
                          <a:extLst>
                            <a:ext uri="{909E8E84-426E-40DD-AFC4-6F175D3DCCD1}">
                              <a14:hiddenFill xmlns:a14="http://schemas.microsoft.com/office/drawing/2010/main">
                                <a:noFill/>
                              </a14:hiddenFill>
                            </a:ext>
                          </a:extLst>
                        </wps:spPr>
                        <wps:bodyPr/>
                      </wps:wsp>
                      <wps:wsp>
                        <wps:cNvPr id="42011" name="Line 367"/>
                        <wps:cNvCnPr/>
                        <wps:spPr bwMode="auto">
                          <a:xfrm>
                            <a:off x="6048" y="14195"/>
                            <a:ext cx="288" cy="0"/>
                          </a:xfrm>
                          <a:prstGeom prst="line">
                            <a:avLst/>
                          </a:prstGeom>
                          <a:noFill/>
                          <a:ln w="9525">
                            <a:solidFill>
                              <a:srgbClr val="000000"/>
                            </a:solidFill>
                            <a:round/>
                            <a:headEnd type="stealth" w="sm" len="sm"/>
                            <a:tailEnd type="stealth" w="sm" len="sm"/>
                          </a:ln>
                          <a:extLst>
                            <a:ext uri="{909E8E84-426E-40DD-AFC4-6F175D3DCCD1}">
                              <a14:hiddenFill xmlns:a14="http://schemas.microsoft.com/office/drawing/2010/main">
                                <a:noFill/>
                              </a14:hiddenFill>
                            </a:ext>
                          </a:extLst>
                        </wps:spPr>
                        <wps:bodyPr/>
                      </wps:wsp>
                      <wps:wsp>
                        <wps:cNvPr id="42012" name="Text Box 368"/>
                        <wps:cNvSpPr txBox="1">
                          <a:spLocks noChangeArrowheads="1"/>
                        </wps:cNvSpPr>
                        <wps:spPr bwMode="auto">
                          <a:xfrm>
                            <a:off x="8064" y="12099"/>
                            <a:ext cx="2160" cy="777"/>
                          </a:xfrm>
                          <a:prstGeom prst="rect">
                            <a:avLst/>
                          </a:prstGeom>
                          <a:solidFill>
                            <a:srgbClr val="FFFFFF"/>
                          </a:solidFill>
                          <a:ln w="9525">
                            <a:solidFill>
                              <a:srgbClr val="FFFFFF"/>
                            </a:solidFill>
                            <a:miter lim="800000"/>
                            <a:headEnd/>
                            <a:tailEnd/>
                          </a:ln>
                        </wps:spPr>
                        <wps:txbx>
                          <w:txbxContent>
                            <w:p w14:paraId="0B5AB42A" w14:textId="77777777" w:rsidR="006F3C80" w:rsidRPr="00E01F80" w:rsidRDefault="006F3C80" w:rsidP="006F3C80">
                              <w:pPr>
                                <w:jc w:val="center"/>
                                <w:rPr>
                                  <w:sz w:val="28"/>
                                </w:rPr>
                              </w:pPr>
                              <w:proofErr w:type="spellStart"/>
                              <w:r w:rsidRPr="00E01F80">
                                <w:rPr>
                                  <w:sz w:val="28"/>
                                </w:rPr>
                                <w:t>Уровень</w:t>
                              </w:r>
                              <w:proofErr w:type="spellEnd"/>
                              <w:r w:rsidRPr="00E01F80">
                                <w:rPr>
                                  <w:sz w:val="28"/>
                                </w:rPr>
                                <w:t xml:space="preserve"> </w:t>
                              </w:r>
                              <w:proofErr w:type="spellStart"/>
                              <w:r w:rsidRPr="00E01F80">
                                <w:rPr>
                                  <w:sz w:val="28"/>
                                </w:rPr>
                                <w:t>точки</w:t>
                              </w:r>
                              <w:proofErr w:type="spellEnd"/>
                            </w:p>
                            <w:p w14:paraId="31BE6356" w14:textId="77777777" w:rsidR="006F3C80" w:rsidRPr="00E01F80" w:rsidRDefault="006F3C80" w:rsidP="006F3C80">
                              <w:pPr>
                                <w:jc w:val="center"/>
                                <w:rPr>
                                  <w:sz w:val="28"/>
                                </w:rPr>
                              </w:pPr>
                              <w:proofErr w:type="spellStart"/>
                              <w:r w:rsidRPr="00E01F80">
                                <w:rPr>
                                  <w:sz w:val="28"/>
                                </w:rPr>
                                <w:t>заказа</w:t>
                              </w:r>
                              <w:proofErr w:type="spellEnd"/>
                            </w:p>
                          </w:txbxContent>
                        </wps:txbx>
                        <wps:bodyPr rot="0" vert="horz" wrap="square" lIns="91440" tIns="45720" rIns="91440" bIns="45720" anchor="t" anchorCtr="0" upright="1">
                          <a:noAutofit/>
                        </wps:bodyPr>
                      </wps:wsp>
                      <wps:wsp>
                        <wps:cNvPr id="42013" name="Line 369"/>
                        <wps:cNvCnPr/>
                        <wps:spPr bwMode="auto">
                          <a:xfrm>
                            <a:off x="4464" y="14198"/>
                            <a:ext cx="720" cy="396"/>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2014" name="Line 370"/>
                        <wps:cNvCnPr/>
                        <wps:spPr bwMode="auto">
                          <a:xfrm flipH="1">
                            <a:off x="5184" y="14198"/>
                            <a:ext cx="720" cy="396"/>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42015" name="Line 371"/>
                        <wps:cNvCnPr/>
                        <wps:spPr bwMode="auto">
                          <a:xfrm>
                            <a:off x="6192" y="14198"/>
                            <a:ext cx="1728" cy="54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8432" name="Line 372"/>
                        <wps:cNvCnPr/>
                        <wps:spPr bwMode="auto">
                          <a:xfrm>
                            <a:off x="4608" y="13010"/>
                            <a:ext cx="0" cy="129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D086196" id="Группа 22558" o:spid="_x0000_s1026" style="position:absolute;left:0;text-align:left;margin-left:5.25pt;margin-top:2.1pt;width:442.2pt;height:249.2pt;z-index:251660288" coordorigin="1812,10186" coordsize="8844,4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" o:allowincell="f">
                <v:shapetype id="_x0000_t202" coordsize="21600,21600" o:spt="202" path="m,l,21600r21600,l21600,xe">
                  <v:stroke joinstyle="miter"/>
                  <v:path gradientshapeok="t" o:connecttype="rect"/>
                </v:shapetype>
                <v:shape id="Text Box 341" o:spid="_x0000_s1027" type="#_x0000_t202" style="position:absolute;left:7776;top:14306;width:2448;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" strokecolor="white">
                  <v:textbox>
                    <w:txbxContent>
                      <w:p w14:paraId="42C05BD4" w14:textId="77777777" w:rsidR="006F3C80" w:rsidRPr="00E01F80" w:rsidRDefault="006F3C80" w:rsidP="006F3C80">
                        <w:pPr>
                          <w:jc w:val="center"/>
                          <w:rPr>
                            <w:sz w:val="28"/>
                          </w:rPr>
                        </w:pPr>
                        <w:proofErr w:type="spellStart"/>
                        <w:r w:rsidRPr="00E01F80">
                          <w:rPr>
                            <w:sz w:val="28"/>
                          </w:rPr>
                          <w:t>Время</w:t>
                        </w:r>
                        <w:proofErr w:type="spellEnd"/>
                        <w:r w:rsidRPr="00E01F80">
                          <w:rPr>
                            <w:sz w:val="28"/>
                          </w:rPr>
                          <w:t xml:space="preserve"> </w:t>
                        </w:r>
                        <w:proofErr w:type="spellStart"/>
                        <w:r w:rsidRPr="00E01F80">
                          <w:rPr>
                            <w:sz w:val="28"/>
                          </w:rPr>
                          <w:t>задержки</w:t>
                        </w:r>
                        <w:proofErr w:type="spellEnd"/>
                      </w:p>
                      <w:p w14:paraId="688F9B9C" w14:textId="77777777" w:rsidR="006F3C80" w:rsidRDefault="006F3C80" w:rsidP="006F3C80">
                        <w:pPr>
                          <w:jc w:val="center"/>
                          <w:rPr>
                            <w:sz w:val="28"/>
                          </w:rPr>
                        </w:pPr>
                        <w:r>
                          <w:rPr>
                            <w:sz w:val="28"/>
                          </w:rPr>
                          <w:t xml:space="preserve">в </w:t>
                        </w:r>
                        <w:proofErr w:type="spellStart"/>
                        <w:r>
                          <w:rPr>
                            <w:sz w:val="28"/>
                          </w:rPr>
                          <w:t>поставках</w:t>
                        </w:r>
                        <w:proofErr w:type="spellEnd"/>
                      </w:p>
                    </w:txbxContent>
                  </v:textbox>
                </v:shape>
                <v:shape id="Text Box 342" o:spid="_x0000_s1028" type="#_x0000_t202" style="position:absolute;left:4896;top:11959;width:720;height: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" strokecolor="white">
                  <v:textbox>
                    <w:txbxContent>
                      <w:p w14:paraId="1B689484" w14:textId="77777777" w:rsidR="006F3C80" w:rsidRDefault="006F3C80" w:rsidP="006F3C80">
                        <w:pPr>
                          <w:jc w:val="center"/>
                          <w:rPr>
                            <w:sz w:val="28"/>
                            <w:vertAlign w:val="subscript"/>
                          </w:rPr>
                        </w:pPr>
                        <w:proofErr w:type="spellStart"/>
                        <w:r>
                          <w:rPr>
                            <w:sz w:val="28"/>
                          </w:rPr>
                          <w:t>q</w:t>
                        </w:r>
                        <w:r>
                          <w:rPr>
                            <w:sz w:val="28"/>
                            <w:vertAlign w:val="subscript"/>
                          </w:rPr>
                          <w:t>опт</w:t>
                        </w:r>
                        <w:proofErr w:type="spellEnd"/>
                        <w:r>
                          <w:rPr>
                            <w:sz w:val="28"/>
                            <w:vertAlign w:val="subscript"/>
                          </w:rPr>
                          <w:t>.</w:t>
                        </w:r>
                      </w:p>
                    </w:txbxContent>
                  </v:textbox>
                </v:shape>
                <v:shape id="Text Box 343" o:spid="_x0000_s1029" type="#_x0000_t202" style="position:absolute;left:7053;top:12099;width:720;height: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" strokecolor="white">
                  <v:textbox>
                    <w:txbxContent>
                      <w:p w14:paraId="6DD15909" w14:textId="77777777" w:rsidR="006F3C80" w:rsidRDefault="006F3C80" w:rsidP="006F3C80">
                        <w:pPr>
                          <w:jc w:val="center"/>
                          <w:rPr>
                            <w:sz w:val="28"/>
                            <w:vertAlign w:val="subscript"/>
                          </w:rPr>
                        </w:pPr>
                        <w:proofErr w:type="spellStart"/>
                        <w:r>
                          <w:rPr>
                            <w:sz w:val="28"/>
                          </w:rPr>
                          <w:t>q</w:t>
                        </w:r>
                        <w:r>
                          <w:rPr>
                            <w:sz w:val="28"/>
                            <w:vertAlign w:val="subscript"/>
                          </w:rPr>
                          <w:t>опт</w:t>
                        </w:r>
                        <w:proofErr w:type="spellEnd"/>
                        <w:r>
                          <w:rPr>
                            <w:sz w:val="28"/>
                            <w:vertAlign w:val="subscript"/>
                          </w:rPr>
                          <w:t>.</w:t>
                        </w:r>
                      </w:p>
                    </w:txbxContent>
                  </v:textbox>
                </v:shape>
                <v:shape id="Text Box 344" o:spid="_x0000_s1030" type="#_x0000_t202" style="position:absolute;left:4176;top:14450;width:2304;height: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" strokecolor="white">
                  <v:textbox>
                    <w:txbxContent>
                      <w:p w14:paraId="3F740B92" w14:textId="77777777" w:rsidR="006F3C80" w:rsidRDefault="006F3C80" w:rsidP="006F3C80">
                        <w:pPr>
                          <w:jc w:val="center"/>
                          <w:rPr>
                            <w:sz w:val="28"/>
                          </w:rPr>
                        </w:pPr>
                        <w:proofErr w:type="spellStart"/>
                        <w:r>
                          <w:rPr>
                            <w:sz w:val="28"/>
                          </w:rPr>
                          <w:t>Время</w:t>
                        </w:r>
                        <w:proofErr w:type="spellEnd"/>
                        <w:r>
                          <w:rPr>
                            <w:sz w:val="28"/>
                          </w:rPr>
                          <w:t xml:space="preserve"> </w:t>
                        </w:r>
                        <w:proofErr w:type="spellStart"/>
                        <w:r>
                          <w:rPr>
                            <w:sz w:val="28"/>
                          </w:rPr>
                          <w:t>поставки</w:t>
                        </w:r>
                        <w:proofErr w:type="spellEnd"/>
                      </w:p>
                    </w:txbxContent>
                  </v:textbox>
                </v:shape>
                <v:shape id="Text Box 345" o:spid="_x0000_s1031" type="#_x0000_t202" style="position:absolute;left:7776;top:13874;width:1152;height: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" strokecolor="white">
                  <v:textbox>
                    <w:txbxContent>
                      <w:p w14:paraId="4F5678EC" w14:textId="77777777" w:rsidR="006F3C80" w:rsidRDefault="006F3C80" w:rsidP="006F3C80">
                        <w:pPr>
                          <w:jc w:val="center"/>
                          <w:rPr>
                            <w:sz w:val="28"/>
                          </w:rPr>
                        </w:pPr>
                        <w:proofErr w:type="spellStart"/>
                        <w:r>
                          <w:rPr>
                            <w:sz w:val="28"/>
                          </w:rPr>
                          <w:t>Время</w:t>
                        </w:r>
                        <w:proofErr w:type="spellEnd"/>
                      </w:p>
                    </w:txbxContent>
                  </v:textbox>
                </v:shape>
                <v:shape id="Text Box 346" o:spid="_x0000_s1032" type="#_x0000_t202" style="position:absolute;left:7920;top:13010;width:2388;height: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" strokecolor="white">
                  <v:textbox>
                    <w:txbxContent>
                      <w:p w14:paraId="4D5B6B6D" w14:textId="77777777" w:rsidR="006F3C80" w:rsidRPr="00E01F80" w:rsidRDefault="006F3C80" w:rsidP="006F3C80">
                        <w:pPr>
                          <w:jc w:val="center"/>
                          <w:rPr>
                            <w:sz w:val="28"/>
                          </w:rPr>
                        </w:pPr>
                        <w:proofErr w:type="spellStart"/>
                        <w:r w:rsidRPr="00E01F80">
                          <w:rPr>
                            <w:sz w:val="28"/>
                          </w:rPr>
                          <w:t>Гарантийный</w:t>
                        </w:r>
                        <w:proofErr w:type="spellEnd"/>
                      </w:p>
                      <w:p w14:paraId="47351FBF" w14:textId="77777777" w:rsidR="006F3C80" w:rsidRPr="00E01F80" w:rsidRDefault="006F3C80" w:rsidP="006F3C80">
                        <w:pPr>
                          <w:jc w:val="center"/>
                          <w:rPr>
                            <w:sz w:val="28"/>
                          </w:rPr>
                        </w:pPr>
                        <w:proofErr w:type="spellStart"/>
                        <w:r w:rsidRPr="00E01F80">
                          <w:rPr>
                            <w:sz w:val="28"/>
                          </w:rPr>
                          <w:t>запас</w:t>
                        </w:r>
                        <w:proofErr w:type="spellEnd"/>
                      </w:p>
                    </w:txbxContent>
                  </v:textbox>
                </v:shape>
                <v:shape id="Text Box 347" o:spid="_x0000_s1033" type="#_x0000_t202" style="position:absolute;left:7776;top:10419;width:2880;height:1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" strokecolor="white">
                  <v:textbox>
                    <w:txbxContent>
                      <w:p w14:paraId="613F1F8E" w14:textId="77777777" w:rsidR="006F3C80" w:rsidRPr="00E01F80" w:rsidRDefault="006F3C80" w:rsidP="006F3C80">
                        <w:pPr>
                          <w:jc w:val="center"/>
                          <w:rPr>
                            <w:sz w:val="28"/>
                          </w:rPr>
                        </w:pPr>
                        <w:proofErr w:type="spellStart"/>
                        <w:r w:rsidRPr="00E01F80">
                          <w:rPr>
                            <w:sz w:val="28"/>
                          </w:rPr>
                          <w:t>Максимальный</w:t>
                        </w:r>
                        <w:proofErr w:type="spellEnd"/>
                      </w:p>
                      <w:p w14:paraId="4DAA62A0" w14:textId="77777777" w:rsidR="006F3C80" w:rsidRPr="00E01F80" w:rsidRDefault="006F3C80" w:rsidP="006F3C80">
                        <w:pPr>
                          <w:jc w:val="center"/>
                          <w:rPr>
                            <w:sz w:val="28"/>
                          </w:rPr>
                        </w:pPr>
                        <w:proofErr w:type="spellStart"/>
                        <w:r w:rsidRPr="00E01F80">
                          <w:rPr>
                            <w:sz w:val="28"/>
                          </w:rPr>
                          <w:t>желательный</w:t>
                        </w:r>
                        <w:proofErr w:type="spellEnd"/>
                        <w:r w:rsidRPr="00E01F80">
                          <w:rPr>
                            <w:sz w:val="28"/>
                          </w:rPr>
                          <w:t xml:space="preserve"> </w:t>
                        </w:r>
                        <w:proofErr w:type="spellStart"/>
                        <w:r w:rsidRPr="00E01F80">
                          <w:rPr>
                            <w:sz w:val="28"/>
                          </w:rPr>
                          <w:t>запас</w:t>
                        </w:r>
                        <w:proofErr w:type="spellEnd"/>
                      </w:p>
                    </w:txbxContent>
                  </v:textbox>
                </v:shape>
                <v:shape id="Text Box 348" o:spid="_x0000_s1034" type="#_x0000_t202" style="position:absolute;left:1812;top:10186;width:1425;height:1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" strokecolor="white">
                  <v:textbox>
                    <w:txbxContent>
                      <w:p w14:paraId="547AF214" w14:textId="77777777" w:rsidR="006F3C80" w:rsidRPr="00E01F80" w:rsidRDefault="006F3C80" w:rsidP="006F3C80">
                        <w:pPr>
                          <w:jc w:val="center"/>
                          <w:rPr>
                            <w:sz w:val="28"/>
                          </w:rPr>
                        </w:pPr>
                        <w:proofErr w:type="spellStart"/>
                        <w:r w:rsidRPr="00E01F80">
                          <w:rPr>
                            <w:sz w:val="28"/>
                          </w:rPr>
                          <w:t>Объем</w:t>
                        </w:r>
                        <w:proofErr w:type="spellEnd"/>
                      </w:p>
                      <w:p w14:paraId="0BA5D4DE" w14:textId="77777777" w:rsidR="006F3C80" w:rsidRPr="00E01F80" w:rsidRDefault="006F3C80" w:rsidP="006F3C80">
                        <w:pPr>
                          <w:jc w:val="center"/>
                          <w:rPr>
                            <w:sz w:val="28"/>
                          </w:rPr>
                        </w:pPr>
                        <w:proofErr w:type="spellStart"/>
                        <w:r w:rsidRPr="00E01F80">
                          <w:rPr>
                            <w:sz w:val="28"/>
                          </w:rPr>
                          <w:t>запаса</w:t>
                        </w:r>
                        <w:proofErr w:type="spellEnd"/>
                      </w:p>
                    </w:txbxContent>
                  </v:textbox>
                </v:shape>
                <v:line id="Line 349" o:spid="_x0000_s1035" style="position:absolute;visibility:visible;mso-wrap-style:square" from="3024,10279" to="3024,14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">
                  <v:stroke startarrow="classic"/>
                </v:line>
                <v:line id="Line 350" o:spid="_x0000_s1036" style="position:absolute;visibility:visible;mso-wrap-style:square" from="2880,13918" to="8496,13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">
                  <v:stroke endarrow="classic"/>
                </v:line>
                <v:line id="Line 351" o:spid="_x0000_s1037" style="position:absolute;visibility:visible;mso-wrap-style:square" from="3024,10839" to="7488,108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"/>
                <v:line id="Line 352" o:spid="_x0000_s1038" style="position:absolute;flip:y;visibility:visible;mso-wrap-style:square" from="4608,10839" to="4608,13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" strokeweight="1.5pt"/>
                <v:line id="Line 353" o:spid="_x0000_s1039" style="position:absolute;flip:y;visibility:visible;mso-wrap-style:square" from="6624,11539" to="6624,13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" strokeweight="1.5pt"/>
                <v:line id="Line 354" o:spid="_x0000_s1040" style="position:absolute;visibility:visible;mso-wrap-style:square" from="4608,10839" to="6624,13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" strokeweight="1.5pt"/>
                <v:line id="Line 355" o:spid="_x0000_s1041" style="position:absolute;visibility:visible;mso-wrap-style:square" from="6624,11539" to="7056,115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"/>
                <v:line id="Line 356" o:spid="_x0000_s1042" style="position:absolute;visibility:visible;mso-wrap-style:square" from="7053,11539" to="7053,13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">
                  <v:stroke startarrow="classic" endarrow="classic"/>
                </v:line>
                <v:line id="Line 357" o:spid="_x0000_s1043" style="position:absolute;visibility:visible;mso-wrap-style:square" from="4608,13078" to="5040,13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"/>
                <v:line id="Line 358" o:spid="_x0000_s1044" style="position:absolute;flip:y;visibility:visible;mso-wrap-style:square" from="5040,10839" to="5040,13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">
                  <v:stroke startarrow="classic" endarrow="classic"/>
                </v:line>
                <v:line id="Line 359" o:spid="_x0000_s1045" style="position:absolute;visibility:visible;mso-wrap-style:square" from="3024,10839" to="4608,13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" strokeweight="1.5pt"/>
                <v:line id="Line 360" o:spid="_x0000_s1046" style="position:absolute;visibility:visible;mso-wrap-style:square" from="3024,12658" to="7920,12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">
                  <v:stroke dashstyle="dash"/>
                </v:line>
                <v:line id="Line 361" o:spid="_x0000_s1047" style="position:absolute;visibility:visible;mso-wrap-style:square" from="3024,13498" to="7920,13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">
                  <v:stroke dashstyle="dash"/>
                </v:line>
                <v:line id="Line 362" o:spid="_x0000_s1048" style="position:absolute;visibility:visible;mso-wrap-style:square" from="4320,12658" to="4320,14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">
                  <v:stroke dashstyle="dash"/>
                </v:line>
                <v:line id="Line 363" o:spid="_x0000_s1049" style="position:absolute;visibility:visible;mso-wrap-style:square" from="4320,14195" to="4608,14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">
                  <v:stroke startarrow="classic" startarrowwidth="narrow" startarrowlength="short" endarrow="classic" endarrowwidth="narrow" endarrowlength="short"/>
                </v:line>
                <v:line id="Line 364" o:spid="_x0000_s1050" style="position:absolute;visibility:visible;mso-wrap-style:square" from="5760,12658" to="5760,14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">
                  <v:stroke dashstyle="dash"/>
                </v:line>
                <v:line id="Line 365" o:spid="_x0000_s1051" style="position:absolute;visibility:visible;mso-wrap-style:square" from="6048,13078" to="6048,14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">
                  <v:stroke dashstyle="dash"/>
                </v:line>
                <v:line id="Line 366" o:spid="_x0000_s1052" style="position:absolute;visibility:visible;mso-wrap-style:square" from="5760,14195" to="6048,14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">
                  <v:stroke startarrow="classic" startarrowwidth="narrow" startarrowlength="short" endarrow="classic" endarrowwidth="narrow" endarrowlength="short"/>
                </v:line>
                <v:line id="Line 367" o:spid="_x0000_s1053" style="position:absolute;visibility:visible;mso-wrap-style:square" from="6048,14195" to="6336,14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">
                  <v:stroke startarrow="classic" startarrowwidth="narrow" startarrowlength="short" endarrow="classic" endarrowwidth="narrow" endarrowlength="short"/>
                </v:line>
                <v:shape id="Text Box 368" o:spid="_x0000_s1054" type="#_x0000_t202" style="position:absolute;left:8064;top:12099;width:2160;height: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" strokecolor="white">
                  <v:textbox>
                    <w:txbxContent>
                      <w:p w14:paraId="0B5AB42A" w14:textId="77777777" w:rsidR="006F3C80" w:rsidRPr="00E01F80" w:rsidRDefault="006F3C80" w:rsidP="006F3C80">
                        <w:pPr>
                          <w:jc w:val="center"/>
                          <w:rPr>
                            <w:sz w:val="28"/>
                          </w:rPr>
                        </w:pPr>
                        <w:proofErr w:type="spellStart"/>
                        <w:r w:rsidRPr="00E01F80">
                          <w:rPr>
                            <w:sz w:val="28"/>
                          </w:rPr>
                          <w:t>Уровень</w:t>
                        </w:r>
                        <w:proofErr w:type="spellEnd"/>
                        <w:r w:rsidRPr="00E01F80">
                          <w:rPr>
                            <w:sz w:val="28"/>
                          </w:rPr>
                          <w:t xml:space="preserve"> </w:t>
                        </w:r>
                        <w:proofErr w:type="spellStart"/>
                        <w:r w:rsidRPr="00E01F80">
                          <w:rPr>
                            <w:sz w:val="28"/>
                          </w:rPr>
                          <w:t>точки</w:t>
                        </w:r>
                        <w:proofErr w:type="spellEnd"/>
                      </w:p>
                      <w:p w14:paraId="31BE6356" w14:textId="77777777" w:rsidR="006F3C80" w:rsidRPr="00E01F80" w:rsidRDefault="006F3C80" w:rsidP="006F3C80">
                        <w:pPr>
                          <w:jc w:val="center"/>
                          <w:rPr>
                            <w:sz w:val="28"/>
                          </w:rPr>
                        </w:pPr>
                        <w:proofErr w:type="spellStart"/>
                        <w:r w:rsidRPr="00E01F80">
                          <w:rPr>
                            <w:sz w:val="28"/>
                          </w:rPr>
                          <w:t>заказа</w:t>
                        </w:r>
                        <w:proofErr w:type="spellEnd"/>
                      </w:p>
                    </w:txbxContent>
                  </v:textbox>
                </v:shape>
                <v:line id="Line 369" o:spid="_x0000_s1055" style="position:absolute;visibility:visible;mso-wrap-style:square" from="4464,14198" to="5184,14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" strokeweight=".5pt"/>
                <v:line id="Line 370" o:spid="_x0000_s1056" style="position:absolute;flip:x;visibility:visible;mso-wrap-style:square" from="5184,14198" to="5904,145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" strokeweight=".5pt"/>
                <v:line id="Line 371" o:spid="_x0000_s1057" style="position:absolute;visibility:visible;mso-wrap-style:square" from="6192,14198" to="7920,147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" strokeweight=".5pt"/>
                <v:line id="Line 372" o:spid="_x0000_s1058" style="position:absolute;visibility:visible;mso-wrap-style:square" from="4608,13010" to="4608,14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"/>
              </v:group>
            </w:pict>
          </mc:Fallback>
        </mc:AlternateContent>
      </w:r>
    </w:p>
    <w:p w14:paraId="1DFE19E9" w14:textId="77777777" w:rsidR="006F3C80" w:rsidRPr="00AC2132" w:rsidRDefault="006F3C80" w:rsidP="00AC2132">
      <w:pPr>
        <w:widowControl w:val="0"/>
        <w:tabs>
          <w:tab w:val="num" w:pos="0"/>
          <w:tab w:val="left" w:pos="1134"/>
        </w:tabs>
        <w:spacing w:line="276" w:lineRule="auto"/>
        <w:ind w:firstLine="720"/>
        <w:jc w:val="center"/>
        <w:rPr>
          <w:rFonts w:ascii="Times New Roman" w:hAnsi="Times New Roman" w:cs="Times New Roman"/>
          <w:sz w:val="28"/>
          <w:szCs w:val="28"/>
        </w:rPr>
      </w:pPr>
    </w:p>
    <w:p w14:paraId="3834D1D7" w14:textId="77777777" w:rsidR="006F3C80" w:rsidRPr="00AC2132" w:rsidRDefault="006F3C80" w:rsidP="00AC2132">
      <w:pPr>
        <w:widowControl w:val="0"/>
        <w:tabs>
          <w:tab w:val="num" w:pos="0"/>
          <w:tab w:val="left" w:pos="1134"/>
        </w:tabs>
        <w:spacing w:line="276" w:lineRule="auto"/>
        <w:ind w:firstLine="720"/>
        <w:jc w:val="center"/>
        <w:rPr>
          <w:rFonts w:ascii="Times New Roman" w:hAnsi="Times New Roman" w:cs="Times New Roman"/>
          <w:sz w:val="28"/>
          <w:szCs w:val="28"/>
        </w:rPr>
      </w:pPr>
    </w:p>
    <w:p w14:paraId="5D6308E9" w14:textId="77777777" w:rsidR="006F3C80" w:rsidRPr="00AC2132" w:rsidRDefault="006F3C80" w:rsidP="00AC2132">
      <w:pPr>
        <w:widowControl w:val="0"/>
        <w:tabs>
          <w:tab w:val="num" w:pos="0"/>
          <w:tab w:val="left" w:pos="1134"/>
        </w:tabs>
        <w:spacing w:line="276" w:lineRule="auto"/>
        <w:ind w:firstLine="720"/>
        <w:jc w:val="center"/>
        <w:rPr>
          <w:rFonts w:ascii="Times New Roman" w:hAnsi="Times New Roman" w:cs="Times New Roman"/>
          <w:sz w:val="28"/>
          <w:szCs w:val="28"/>
        </w:rPr>
      </w:pPr>
    </w:p>
    <w:p w14:paraId="3B59AA63" w14:textId="77777777" w:rsidR="006F3C80" w:rsidRPr="00AC2132" w:rsidRDefault="006F3C80" w:rsidP="00AC2132">
      <w:pPr>
        <w:widowControl w:val="0"/>
        <w:tabs>
          <w:tab w:val="num" w:pos="0"/>
          <w:tab w:val="left" w:pos="1134"/>
        </w:tabs>
        <w:spacing w:line="276" w:lineRule="auto"/>
        <w:ind w:firstLine="720"/>
        <w:jc w:val="center"/>
        <w:rPr>
          <w:rFonts w:ascii="Times New Roman" w:hAnsi="Times New Roman" w:cs="Times New Roman"/>
          <w:sz w:val="28"/>
          <w:szCs w:val="28"/>
        </w:rPr>
      </w:pPr>
    </w:p>
    <w:p w14:paraId="79EA6656" w14:textId="77777777" w:rsidR="006F3C80" w:rsidRPr="00AC2132" w:rsidRDefault="006F3C80" w:rsidP="00AC2132">
      <w:pPr>
        <w:widowControl w:val="0"/>
        <w:tabs>
          <w:tab w:val="num" w:pos="0"/>
          <w:tab w:val="left" w:pos="1134"/>
        </w:tabs>
        <w:spacing w:line="276" w:lineRule="auto"/>
        <w:ind w:firstLine="720"/>
        <w:jc w:val="center"/>
        <w:rPr>
          <w:rFonts w:ascii="Times New Roman" w:hAnsi="Times New Roman" w:cs="Times New Roman"/>
          <w:sz w:val="28"/>
          <w:szCs w:val="28"/>
        </w:rPr>
      </w:pPr>
    </w:p>
    <w:p w14:paraId="3064F14C" w14:textId="77777777" w:rsidR="006F3C80" w:rsidRPr="00AC2132" w:rsidRDefault="006F3C80" w:rsidP="00AC2132">
      <w:pPr>
        <w:widowControl w:val="0"/>
        <w:tabs>
          <w:tab w:val="num" w:pos="0"/>
          <w:tab w:val="left" w:pos="1134"/>
        </w:tabs>
        <w:spacing w:line="276" w:lineRule="auto"/>
        <w:ind w:firstLine="720"/>
        <w:jc w:val="center"/>
        <w:rPr>
          <w:rFonts w:ascii="Times New Roman" w:hAnsi="Times New Roman" w:cs="Times New Roman"/>
          <w:sz w:val="28"/>
          <w:szCs w:val="28"/>
        </w:rPr>
      </w:pPr>
    </w:p>
    <w:p w14:paraId="2B89B46C" w14:textId="77777777" w:rsidR="006F3C80" w:rsidRPr="00AC2132" w:rsidRDefault="006F3C80" w:rsidP="00AC2132">
      <w:pPr>
        <w:widowControl w:val="0"/>
        <w:tabs>
          <w:tab w:val="left" w:pos="1134"/>
        </w:tabs>
        <w:spacing w:line="276" w:lineRule="auto"/>
        <w:ind w:firstLine="720"/>
        <w:jc w:val="both"/>
        <w:rPr>
          <w:rFonts w:ascii="Times New Roman" w:hAnsi="Times New Roman" w:cs="Times New Roman"/>
          <w:sz w:val="28"/>
          <w:szCs w:val="28"/>
        </w:rPr>
      </w:pPr>
    </w:p>
    <w:p w14:paraId="5CDB5578" w14:textId="77777777" w:rsidR="006F3C80" w:rsidRPr="00AC2132" w:rsidRDefault="006F3C80" w:rsidP="00AC2132">
      <w:pPr>
        <w:widowControl w:val="0"/>
        <w:spacing w:line="276" w:lineRule="auto"/>
        <w:ind w:firstLine="720"/>
        <w:jc w:val="center"/>
        <w:rPr>
          <w:rFonts w:ascii="Times New Roman" w:hAnsi="Times New Roman" w:cs="Times New Roman"/>
          <w:i/>
          <w:sz w:val="28"/>
          <w:szCs w:val="28"/>
        </w:rPr>
      </w:pPr>
    </w:p>
    <w:p w14:paraId="656ACC4F" w14:textId="77777777" w:rsidR="006F3C80" w:rsidRPr="00AC2132" w:rsidRDefault="006F3C80" w:rsidP="00AC2132">
      <w:pPr>
        <w:widowControl w:val="0"/>
        <w:spacing w:line="276" w:lineRule="auto"/>
        <w:ind w:firstLine="720"/>
        <w:jc w:val="center"/>
        <w:rPr>
          <w:rFonts w:ascii="Times New Roman" w:hAnsi="Times New Roman" w:cs="Times New Roman"/>
          <w:i/>
          <w:sz w:val="28"/>
          <w:szCs w:val="28"/>
        </w:rPr>
      </w:pPr>
    </w:p>
    <w:p w14:paraId="4D2CEC3C" w14:textId="77777777" w:rsidR="006F3C80" w:rsidRPr="00AC2132" w:rsidRDefault="006F3C80" w:rsidP="00AC2132">
      <w:pPr>
        <w:widowControl w:val="0"/>
        <w:spacing w:line="276" w:lineRule="auto"/>
        <w:ind w:firstLine="720"/>
        <w:jc w:val="both"/>
        <w:rPr>
          <w:rFonts w:ascii="Times New Roman" w:hAnsi="Times New Roman" w:cs="Times New Roman"/>
          <w:sz w:val="28"/>
          <w:szCs w:val="28"/>
        </w:rPr>
      </w:pPr>
      <w:r w:rsidRPr="00AC2132">
        <w:rPr>
          <w:rFonts w:ascii="Times New Roman" w:hAnsi="Times New Roman" w:cs="Times New Roman"/>
          <w:sz w:val="28"/>
          <w:szCs w:val="28"/>
        </w:rPr>
        <w:t xml:space="preserve">          </w:t>
      </w:r>
    </w:p>
    <w:p w14:paraId="4F6F8519" w14:textId="77777777" w:rsidR="006F3C80" w:rsidRPr="00AC2132" w:rsidRDefault="006F3C80" w:rsidP="00AC2132">
      <w:pPr>
        <w:widowControl w:val="0"/>
        <w:spacing w:line="276" w:lineRule="auto"/>
        <w:ind w:firstLine="720"/>
        <w:jc w:val="both"/>
        <w:rPr>
          <w:rFonts w:ascii="Times New Roman" w:hAnsi="Times New Roman" w:cs="Times New Roman"/>
          <w:sz w:val="28"/>
          <w:szCs w:val="28"/>
        </w:rPr>
      </w:pPr>
    </w:p>
    <w:p w14:paraId="0451FEFB" w14:textId="77777777" w:rsidR="006F3C80" w:rsidRPr="00AC2132" w:rsidRDefault="006F3C80" w:rsidP="00AC2132">
      <w:pPr>
        <w:widowControl w:val="0"/>
        <w:spacing w:line="276" w:lineRule="auto"/>
        <w:ind w:firstLine="720"/>
        <w:jc w:val="both"/>
        <w:rPr>
          <w:rFonts w:ascii="Times New Roman" w:hAnsi="Times New Roman" w:cs="Times New Roman"/>
          <w:sz w:val="28"/>
          <w:szCs w:val="28"/>
        </w:rPr>
      </w:pPr>
    </w:p>
    <w:p w14:paraId="58AF9011" w14:textId="77777777" w:rsidR="006F3C80" w:rsidRPr="00AC2132" w:rsidRDefault="006F3C80" w:rsidP="00AC2132">
      <w:pPr>
        <w:widowControl w:val="0"/>
        <w:spacing w:line="276" w:lineRule="auto"/>
        <w:ind w:firstLine="720"/>
        <w:jc w:val="both"/>
        <w:rPr>
          <w:rFonts w:ascii="Times New Roman" w:hAnsi="Times New Roman" w:cs="Times New Roman"/>
          <w:sz w:val="28"/>
          <w:szCs w:val="28"/>
        </w:rPr>
      </w:pPr>
    </w:p>
    <w:p w14:paraId="6236AE72" w14:textId="77777777" w:rsidR="006F3C80" w:rsidRPr="00AC2132" w:rsidRDefault="006F3C80" w:rsidP="00AC2132">
      <w:pPr>
        <w:spacing w:line="276" w:lineRule="auto"/>
        <w:ind w:firstLine="720"/>
        <w:rPr>
          <w:rFonts w:ascii="Times New Roman" w:hAnsi="Times New Roman" w:cs="Times New Roman"/>
          <w:sz w:val="28"/>
          <w:szCs w:val="28"/>
        </w:rPr>
      </w:pPr>
    </w:p>
    <w:p w14:paraId="66CF362F" w14:textId="77777777" w:rsidR="006F3C80" w:rsidRPr="00AC2132" w:rsidRDefault="006F3C80" w:rsidP="00AC2132">
      <w:pPr>
        <w:spacing w:line="276" w:lineRule="auto"/>
        <w:ind w:firstLine="720"/>
        <w:rPr>
          <w:rFonts w:ascii="Times New Roman" w:hAnsi="Times New Roman" w:cs="Times New Roman"/>
          <w:sz w:val="28"/>
          <w:szCs w:val="28"/>
        </w:rPr>
      </w:pPr>
    </w:p>
    <w:p w14:paraId="365EA30F" w14:textId="77777777" w:rsidR="006F3C80" w:rsidRPr="00AC2132" w:rsidRDefault="006F3C80" w:rsidP="00AC2132">
      <w:pPr>
        <w:spacing w:line="276" w:lineRule="auto"/>
        <w:ind w:firstLine="720"/>
        <w:jc w:val="center"/>
        <w:rPr>
          <w:rFonts w:ascii="Times New Roman" w:hAnsi="Times New Roman" w:cs="Times New Roman"/>
          <w:b/>
          <w:sz w:val="28"/>
          <w:szCs w:val="28"/>
          <w:lang w:val="ru-RU"/>
        </w:rPr>
      </w:pPr>
      <w:r w:rsidRPr="00AC2132">
        <w:rPr>
          <w:rFonts w:ascii="Times New Roman" w:hAnsi="Times New Roman" w:cs="Times New Roman"/>
          <w:b/>
          <w:sz w:val="28"/>
          <w:szCs w:val="28"/>
          <w:lang w:val="ru-RU"/>
        </w:rPr>
        <w:lastRenderedPageBreak/>
        <w:t>Рис. 7. Система управления запасами с фиксированным размером заказа</w:t>
      </w:r>
    </w:p>
    <w:p w14:paraId="67A24532" w14:textId="77777777" w:rsidR="006F3C80" w:rsidRPr="00AC2132" w:rsidRDefault="006F3C80" w:rsidP="00AC2132">
      <w:pPr>
        <w:spacing w:line="276" w:lineRule="auto"/>
        <w:ind w:firstLine="720"/>
        <w:rPr>
          <w:rFonts w:ascii="Times New Roman" w:hAnsi="Times New Roman" w:cs="Times New Roman"/>
          <w:sz w:val="28"/>
          <w:szCs w:val="28"/>
          <w:lang w:val="ru-RU"/>
        </w:rPr>
      </w:pPr>
    </w:p>
    <w:p w14:paraId="57458BB2" w14:textId="77777777" w:rsidR="006F3C80" w:rsidRPr="00AC2132" w:rsidRDefault="006F3C80" w:rsidP="00AC2132">
      <w:pPr>
        <w:widowControl w:val="0"/>
        <w:spacing w:line="276" w:lineRule="auto"/>
        <w:ind w:firstLine="720"/>
        <w:jc w:val="right"/>
        <w:rPr>
          <w:rFonts w:ascii="Times New Roman" w:hAnsi="Times New Roman" w:cs="Times New Roman"/>
          <w:b/>
          <w:spacing w:val="-6"/>
          <w:sz w:val="28"/>
          <w:szCs w:val="28"/>
          <w:lang w:val="ru-RU"/>
        </w:rPr>
      </w:pPr>
    </w:p>
    <w:p w14:paraId="220D0129" w14:textId="77777777" w:rsidR="006F3C80" w:rsidRPr="00AC2132" w:rsidRDefault="006F3C80" w:rsidP="00AC2132">
      <w:pPr>
        <w:widowControl w:val="0"/>
        <w:spacing w:line="276" w:lineRule="auto"/>
        <w:ind w:firstLine="720"/>
        <w:jc w:val="right"/>
        <w:rPr>
          <w:rFonts w:ascii="Times New Roman" w:hAnsi="Times New Roman" w:cs="Times New Roman"/>
          <w:b/>
          <w:spacing w:val="-6"/>
          <w:sz w:val="28"/>
          <w:szCs w:val="28"/>
          <w:lang w:val="ru-RU"/>
        </w:rPr>
      </w:pPr>
    </w:p>
    <w:p w14:paraId="67F23F09" w14:textId="77777777" w:rsidR="006F3C80" w:rsidRPr="00AC2132" w:rsidRDefault="006F3C80" w:rsidP="00AC2132">
      <w:pPr>
        <w:widowControl w:val="0"/>
        <w:spacing w:line="276" w:lineRule="auto"/>
        <w:ind w:firstLine="720"/>
        <w:jc w:val="right"/>
        <w:rPr>
          <w:rFonts w:ascii="Times New Roman" w:hAnsi="Times New Roman" w:cs="Times New Roman"/>
          <w:b/>
          <w:spacing w:val="-6"/>
          <w:sz w:val="28"/>
          <w:szCs w:val="28"/>
          <w:lang w:val="ru-RU"/>
        </w:rPr>
      </w:pPr>
      <w:r w:rsidRPr="00AC2132">
        <w:rPr>
          <w:rFonts w:ascii="Times New Roman" w:hAnsi="Times New Roman" w:cs="Times New Roman"/>
          <w:b/>
          <w:spacing w:val="-6"/>
          <w:sz w:val="28"/>
          <w:szCs w:val="28"/>
          <w:lang w:val="ru-RU"/>
        </w:rPr>
        <w:t>Таблица 20</w:t>
      </w:r>
    </w:p>
    <w:p w14:paraId="53691E80" w14:textId="77777777" w:rsidR="006F3C80" w:rsidRPr="00AC2132" w:rsidRDefault="006F3C80" w:rsidP="00AC2132">
      <w:pPr>
        <w:widowControl w:val="0"/>
        <w:spacing w:line="276" w:lineRule="auto"/>
        <w:ind w:firstLine="720"/>
        <w:jc w:val="center"/>
        <w:rPr>
          <w:rFonts w:ascii="Times New Roman" w:hAnsi="Times New Roman" w:cs="Times New Roman"/>
          <w:b/>
          <w:spacing w:val="-6"/>
          <w:sz w:val="28"/>
          <w:szCs w:val="28"/>
          <w:lang w:val="ru-RU"/>
        </w:rPr>
      </w:pPr>
      <w:r w:rsidRPr="00AC2132">
        <w:rPr>
          <w:rFonts w:ascii="Times New Roman" w:hAnsi="Times New Roman" w:cs="Times New Roman"/>
          <w:b/>
          <w:spacing w:val="-6"/>
          <w:sz w:val="28"/>
          <w:szCs w:val="28"/>
          <w:lang w:val="ru-RU"/>
        </w:rPr>
        <w:t>Расчет параметров системы с фиксированной периодичностью заказа</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45"/>
        <w:gridCol w:w="3225"/>
      </w:tblGrid>
      <w:tr w:rsidR="006F3C80" w:rsidRPr="00AC2132" w14:paraId="0AF7A0DD" w14:textId="77777777" w:rsidTr="00AC2132">
        <w:trPr>
          <w:jc w:val="center"/>
        </w:trPr>
        <w:tc>
          <w:tcPr>
            <w:tcW w:w="6345" w:type="dxa"/>
          </w:tcPr>
          <w:p w14:paraId="02C3F35D" w14:textId="77777777" w:rsidR="006F3C80" w:rsidRPr="00AC2132" w:rsidRDefault="006F3C80" w:rsidP="00AC2132">
            <w:pPr>
              <w:widowControl w:val="0"/>
              <w:spacing w:line="276" w:lineRule="auto"/>
              <w:ind w:firstLine="720"/>
              <w:jc w:val="center"/>
              <w:rPr>
                <w:rFonts w:ascii="Times New Roman" w:hAnsi="Times New Roman" w:cs="Times New Roman"/>
                <w:b/>
                <w:sz w:val="28"/>
                <w:szCs w:val="28"/>
              </w:rPr>
            </w:pPr>
            <w:proofErr w:type="spellStart"/>
            <w:r w:rsidRPr="00AC2132">
              <w:rPr>
                <w:rFonts w:ascii="Times New Roman" w:hAnsi="Times New Roman" w:cs="Times New Roman"/>
                <w:b/>
                <w:sz w:val="28"/>
                <w:szCs w:val="28"/>
              </w:rPr>
              <w:t>Показатель</w:t>
            </w:r>
            <w:proofErr w:type="spellEnd"/>
          </w:p>
        </w:tc>
        <w:tc>
          <w:tcPr>
            <w:tcW w:w="3225" w:type="dxa"/>
          </w:tcPr>
          <w:p w14:paraId="325BE89D"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b/>
                <w:sz w:val="28"/>
                <w:szCs w:val="28"/>
              </w:rPr>
            </w:pPr>
            <w:proofErr w:type="spellStart"/>
            <w:r w:rsidRPr="00AC2132">
              <w:rPr>
                <w:rFonts w:ascii="Times New Roman" w:hAnsi="Times New Roman" w:cs="Times New Roman"/>
                <w:b/>
                <w:sz w:val="28"/>
                <w:szCs w:val="28"/>
              </w:rPr>
              <w:t>Порядок</w:t>
            </w:r>
            <w:proofErr w:type="spellEnd"/>
            <w:r w:rsidRPr="00AC2132">
              <w:rPr>
                <w:rFonts w:ascii="Times New Roman" w:hAnsi="Times New Roman" w:cs="Times New Roman"/>
                <w:b/>
                <w:sz w:val="28"/>
                <w:szCs w:val="28"/>
              </w:rPr>
              <w:t xml:space="preserve"> </w:t>
            </w:r>
            <w:proofErr w:type="spellStart"/>
            <w:r w:rsidRPr="00AC2132">
              <w:rPr>
                <w:rFonts w:ascii="Times New Roman" w:hAnsi="Times New Roman" w:cs="Times New Roman"/>
                <w:b/>
                <w:sz w:val="28"/>
                <w:szCs w:val="28"/>
              </w:rPr>
              <w:t>расчета</w:t>
            </w:r>
            <w:proofErr w:type="spellEnd"/>
          </w:p>
        </w:tc>
      </w:tr>
      <w:tr w:rsidR="006F3C80" w:rsidRPr="00AC2132" w14:paraId="171DFEB7" w14:textId="77777777" w:rsidTr="00AC2132">
        <w:trPr>
          <w:jc w:val="center"/>
        </w:trPr>
        <w:tc>
          <w:tcPr>
            <w:tcW w:w="6345" w:type="dxa"/>
          </w:tcPr>
          <w:p w14:paraId="58E2EFE3" w14:textId="77777777" w:rsidR="006F3C80" w:rsidRPr="00AC2132" w:rsidRDefault="006F3C80" w:rsidP="00AC2132">
            <w:pPr>
              <w:widowControl w:val="0"/>
              <w:spacing w:line="276" w:lineRule="auto"/>
              <w:ind w:firstLine="720"/>
              <w:jc w:val="both"/>
              <w:rPr>
                <w:rFonts w:ascii="Times New Roman" w:hAnsi="Times New Roman" w:cs="Times New Roman"/>
                <w:sz w:val="28"/>
                <w:szCs w:val="28"/>
              </w:rPr>
            </w:pPr>
            <w:r w:rsidRPr="00AC2132">
              <w:rPr>
                <w:rFonts w:ascii="Times New Roman" w:hAnsi="Times New Roman" w:cs="Times New Roman"/>
                <w:sz w:val="28"/>
                <w:szCs w:val="28"/>
              </w:rPr>
              <w:t xml:space="preserve">1. </w:t>
            </w:r>
            <w:proofErr w:type="spellStart"/>
            <w:r w:rsidRPr="00AC2132">
              <w:rPr>
                <w:rFonts w:ascii="Times New Roman" w:hAnsi="Times New Roman" w:cs="Times New Roman"/>
                <w:sz w:val="28"/>
                <w:szCs w:val="28"/>
              </w:rPr>
              <w:t>Потребность</w:t>
            </w:r>
            <w:proofErr w:type="spellEnd"/>
            <w:r w:rsidRPr="00AC2132">
              <w:rPr>
                <w:rFonts w:ascii="Times New Roman" w:hAnsi="Times New Roman" w:cs="Times New Roman"/>
                <w:sz w:val="28"/>
                <w:szCs w:val="28"/>
              </w:rPr>
              <w:t xml:space="preserve">, </w:t>
            </w:r>
            <w:proofErr w:type="spellStart"/>
            <w:r w:rsidRPr="00AC2132">
              <w:rPr>
                <w:rFonts w:ascii="Times New Roman" w:hAnsi="Times New Roman" w:cs="Times New Roman"/>
                <w:sz w:val="28"/>
                <w:szCs w:val="28"/>
              </w:rPr>
              <w:t>шт</w:t>
            </w:r>
            <w:proofErr w:type="spellEnd"/>
            <w:r w:rsidRPr="00AC2132">
              <w:rPr>
                <w:rFonts w:ascii="Times New Roman" w:hAnsi="Times New Roman" w:cs="Times New Roman"/>
                <w:sz w:val="28"/>
                <w:szCs w:val="28"/>
              </w:rPr>
              <w:t>.</w:t>
            </w:r>
          </w:p>
        </w:tc>
        <w:tc>
          <w:tcPr>
            <w:tcW w:w="3225" w:type="dxa"/>
          </w:tcPr>
          <w:p w14:paraId="1519BABF"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proofErr w:type="spellStart"/>
            <w:r w:rsidRPr="00AC2132">
              <w:rPr>
                <w:rFonts w:ascii="Times New Roman" w:hAnsi="Times New Roman" w:cs="Times New Roman"/>
                <w:sz w:val="28"/>
                <w:szCs w:val="28"/>
              </w:rPr>
              <w:t>По</w:t>
            </w:r>
            <w:proofErr w:type="spellEnd"/>
            <w:r w:rsidRPr="00AC2132">
              <w:rPr>
                <w:rFonts w:ascii="Times New Roman" w:hAnsi="Times New Roman" w:cs="Times New Roman"/>
                <w:sz w:val="28"/>
                <w:szCs w:val="28"/>
              </w:rPr>
              <w:t xml:space="preserve"> </w:t>
            </w:r>
            <w:proofErr w:type="spellStart"/>
            <w:r w:rsidRPr="00AC2132">
              <w:rPr>
                <w:rFonts w:ascii="Times New Roman" w:hAnsi="Times New Roman" w:cs="Times New Roman"/>
                <w:sz w:val="28"/>
                <w:szCs w:val="28"/>
              </w:rPr>
              <w:t>условию</w:t>
            </w:r>
            <w:proofErr w:type="spellEnd"/>
            <w:r w:rsidRPr="00AC2132">
              <w:rPr>
                <w:rFonts w:ascii="Times New Roman" w:hAnsi="Times New Roman" w:cs="Times New Roman"/>
                <w:sz w:val="28"/>
                <w:szCs w:val="28"/>
              </w:rPr>
              <w:t xml:space="preserve"> </w:t>
            </w:r>
            <w:proofErr w:type="spellStart"/>
            <w:r w:rsidRPr="00AC2132">
              <w:rPr>
                <w:rFonts w:ascii="Times New Roman" w:hAnsi="Times New Roman" w:cs="Times New Roman"/>
                <w:sz w:val="28"/>
                <w:szCs w:val="28"/>
              </w:rPr>
              <w:t>задачи</w:t>
            </w:r>
            <w:proofErr w:type="spellEnd"/>
          </w:p>
        </w:tc>
      </w:tr>
      <w:tr w:rsidR="006F3C80" w:rsidRPr="00AC2132" w14:paraId="148E7206" w14:textId="77777777" w:rsidTr="00AC2132">
        <w:trPr>
          <w:jc w:val="center"/>
        </w:trPr>
        <w:tc>
          <w:tcPr>
            <w:tcW w:w="6345" w:type="dxa"/>
          </w:tcPr>
          <w:p w14:paraId="74C17756" w14:textId="77777777" w:rsidR="006F3C80" w:rsidRPr="00AC2132" w:rsidRDefault="006F3C80" w:rsidP="00AC2132">
            <w:pPr>
              <w:widowControl w:val="0"/>
              <w:spacing w:line="276" w:lineRule="auto"/>
              <w:ind w:firstLine="720"/>
              <w:jc w:val="both"/>
              <w:rPr>
                <w:rFonts w:ascii="Times New Roman" w:hAnsi="Times New Roman" w:cs="Times New Roman"/>
                <w:sz w:val="28"/>
                <w:szCs w:val="28"/>
                <w:lang w:val="ru-RU"/>
              </w:rPr>
            </w:pPr>
            <w:r w:rsidRPr="00AC2132">
              <w:rPr>
                <w:rFonts w:ascii="Times New Roman" w:hAnsi="Times New Roman" w:cs="Times New Roman"/>
                <w:sz w:val="28"/>
                <w:szCs w:val="28"/>
                <w:lang w:val="ru-RU"/>
              </w:rPr>
              <w:t>2. Интервал времени между заказами, дн.</w:t>
            </w:r>
          </w:p>
        </w:tc>
        <w:tc>
          <w:tcPr>
            <w:tcW w:w="3225" w:type="dxa"/>
          </w:tcPr>
          <w:p w14:paraId="3D0C1BAC"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proofErr w:type="spellStart"/>
            <w:r w:rsidRPr="00AC2132">
              <w:rPr>
                <w:rFonts w:ascii="Times New Roman" w:hAnsi="Times New Roman" w:cs="Times New Roman"/>
                <w:sz w:val="28"/>
                <w:szCs w:val="28"/>
              </w:rPr>
              <w:t>Там</w:t>
            </w:r>
            <w:proofErr w:type="spellEnd"/>
            <w:r w:rsidRPr="00AC2132">
              <w:rPr>
                <w:rFonts w:ascii="Times New Roman" w:hAnsi="Times New Roman" w:cs="Times New Roman"/>
                <w:sz w:val="28"/>
                <w:szCs w:val="28"/>
              </w:rPr>
              <w:t xml:space="preserve"> </w:t>
            </w:r>
            <w:proofErr w:type="spellStart"/>
            <w:r w:rsidRPr="00AC2132">
              <w:rPr>
                <w:rFonts w:ascii="Times New Roman" w:hAnsi="Times New Roman" w:cs="Times New Roman"/>
                <w:sz w:val="28"/>
                <w:szCs w:val="28"/>
              </w:rPr>
              <w:t>же</w:t>
            </w:r>
            <w:proofErr w:type="spellEnd"/>
          </w:p>
        </w:tc>
      </w:tr>
      <w:tr w:rsidR="006F3C80" w:rsidRPr="00AC2132" w14:paraId="20128786" w14:textId="77777777" w:rsidTr="00AC2132">
        <w:trPr>
          <w:jc w:val="center"/>
        </w:trPr>
        <w:tc>
          <w:tcPr>
            <w:tcW w:w="6345" w:type="dxa"/>
          </w:tcPr>
          <w:p w14:paraId="37B9102B" w14:textId="77777777" w:rsidR="006F3C80" w:rsidRPr="00AC2132" w:rsidRDefault="006F3C80" w:rsidP="00AC2132">
            <w:pPr>
              <w:widowControl w:val="0"/>
              <w:spacing w:line="276" w:lineRule="auto"/>
              <w:ind w:firstLine="720"/>
              <w:jc w:val="both"/>
              <w:rPr>
                <w:rFonts w:ascii="Times New Roman" w:hAnsi="Times New Roman" w:cs="Times New Roman"/>
                <w:sz w:val="28"/>
                <w:szCs w:val="28"/>
              </w:rPr>
            </w:pPr>
            <w:r w:rsidRPr="00AC2132">
              <w:rPr>
                <w:rFonts w:ascii="Times New Roman" w:hAnsi="Times New Roman" w:cs="Times New Roman"/>
                <w:sz w:val="28"/>
                <w:szCs w:val="28"/>
              </w:rPr>
              <w:t xml:space="preserve">3. </w:t>
            </w:r>
            <w:proofErr w:type="spellStart"/>
            <w:r w:rsidRPr="00AC2132">
              <w:rPr>
                <w:rFonts w:ascii="Times New Roman" w:hAnsi="Times New Roman" w:cs="Times New Roman"/>
                <w:sz w:val="28"/>
                <w:szCs w:val="28"/>
              </w:rPr>
              <w:t>Время</w:t>
            </w:r>
            <w:proofErr w:type="spellEnd"/>
            <w:r w:rsidRPr="00AC2132">
              <w:rPr>
                <w:rFonts w:ascii="Times New Roman" w:hAnsi="Times New Roman" w:cs="Times New Roman"/>
                <w:sz w:val="28"/>
                <w:szCs w:val="28"/>
              </w:rPr>
              <w:t xml:space="preserve"> </w:t>
            </w:r>
            <w:proofErr w:type="spellStart"/>
            <w:r w:rsidRPr="00AC2132">
              <w:rPr>
                <w:rFonts w:ascii="Times New Roman" w:hAnsi="Times New Roman" w:cs="Times New Roman"/>
                <w:sz w:val="28"/>
                <w:szCs w:val="28"/>
              </w:rPr>
              <w:t>поставки</w:t>
            </w:r>
            <w:proofErr w:type="spellEnd"/>
            <w:r w:rsidRPr="00AC2132">
              <w:rPr>
                <w:rFonts w:ascii="Times New Roman" w:hAnsi="Times New Roman" w:cs="Times New Roman"/>
                <w:sz w:val="28"/>
                <w:szCs w:val="28"/>
              </w:rPr>
              <w:t xml:space="preserve">, </w:t>
            </w:r>
            <w:proofErr w:type="spellStart"/>
            <w:r w:rsidRPr="00AC2132">
              <w:rPr>
                <w:rFonts w:ascii="Times New Roman" w:hAnsi="Times New Roman" w:cs="Times New Roman"/>
                <w:sz w:val="28"/>
                <w:szCs w:val="28"/>
              </w:rPr>
              <w:t>дн</w:t>
            </w:r>
            <w:proofErr w:type="spellEnd"/>
            <w:r w:rsidRPr="00AC2132">
              <w:rPr>
                <w:rFonts w:ascii="Times New Roman" w:hAnsi="Times New Roman" w:cs="Times New Roman"/>
                <w:sz w:val="28"/>
                <w:szCs w:val="28"/>
              </w:rPr>
              <w:t>.</w:t>
            </w:r>
          </w:p>
        </w:tc>
        <w:tc>
          <w:tcPr>
            <w:tcW w:w="3225" w:type="dxa"/>
          </w:tcPr>
          <w:p w14:paraId="51AE201B"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proofErr w:type="spellStart"/>
            <w:r w:rsidRPr="00AC2132">
              <w:rPr>
                <w:rFonts w:ascii="Times New Roman" w:hAnsi="Times New Roman" w:cs="Times New Roman"/>
                <w:sz w:val="28"/>
                <w:szCs w:val="28"/>
              </w:rPr>
              <w:t>Там</w:t>
            </w:r>
            <w:proofErr w:type="spellEnd"/>
            <w:r w:rsidRPr="00AC2132">
              <w:rPr>
                <w:rFonts w:ascii="Times New Roman" w:hAnsi="Times New Roman" w:cs="Times New Roman"/>
                <w:sz w:val="28"/>
                <w:szCs w:val="28"/>
              </w:rPr>
              <w:t xml:space="preserve"> </w:t>
            </w:r>
            <w:proofErr w:type="spellStart"/>
            <w:r w:rsidRPr="00AC2132">
              <w:rPr>
                <w:rFonts w:ascii="Times New Roman" w:hAnsi="Times New Roman" w:cs="Times New Roman"/>
                <w:sz w:val="28"/>
                <w:szCs w:val="28"/>
              </w:rPr>
              <w:t>же</w:t>
            </w:r>
            <w:proofErr w:type="spellEnd"/>
          </w:p>
        </w:tc>
      </w:tr>
      <w:tr w:rsidR="006F3C80" w:rsidRPr="00AC2132" w14:paraId="31395CEA" w14:textId="77777777" w:rsidTr="00AC2132">
        <w:trPr>
          <w:jc w:val="center"/>
        </w:trPr>
        <w:tc>
          <w:tcPr>
            <w:tcW w:w="6345" w:type="dxa"/>
          </w:tcPr>
          <w:p w14:paraId="01E5DFBF" w14:textId="77777777" w:rsidR="006F3C80" w:rsidRPr="00AC2132" w:rsidRDefault="006F3C80" w:rsidP="00AC2132">
            <w:pPr>
              <w:widowControl w:val="0"/>
              <w:spacing w:line="276" w:lineRule="auto"/>
              <w:ind w:firstLine="720"/>
              <w:jc w:val="both"/>
              <w:rPr>
                <w:rFonts w:ascii="Times New Roman" w:hAnsi="Times New Roman" w:cs="Times New Roman"/>
                <w:sz w:val="28"/>
                <w:szCs w:val="28"/>
              </w:rPr>
            </w:pPr>
            <w:r w:rsidRPr="00AC2132">
              <w:rPr>
                <w:rFonts w:ascii="Times New Roman" w:hAnsi="Times New Roman" w:cs="Times New Roman"/>
                <w:sz w:val="28"/>
                <w:szCs w:val="28"/>
              </w:rPr>
              <w:t xml:space="preserve">4. </w:t>
            </w:r>
            <w:proofErr w:type="spellStart"/>
            <w:r w:rsidRPr="00AC2132">
              <w:rPr>
                <w:rFonts w:ascii="Times New Roman" w:hAnsi="Times New Roman" w:cs="Times New Roman"/>
                <w:sz w:val="28"/>
                <w:szCs w:val="28"/>
              </w:rPr>
              <w:t>Возможная</w:t>
            </w:r>
            <w:proofErr w:type="spellEnd"/>
            <w:r w:rsidRPr="00AC2132">
              <w:rPr>
                <w:rFonts w:ascii="Times New Roman" w:hAnsi="Times New Roman" w:cs="Times New Roman"/>
                <w:sz w:val="28"/>
                <w:szCs w:val="28"/>
              </w:rPr>
              <w:t xml:space="preserve"> </w:t>
            </w:r>
            <w:proofErr w:type="spellStart"/>
            <w:r w:rsidRPr="00AC2132">
              <w:rPr>
                <w:rFonts w:ascii="Times New Roman" w:hAnsi="Times New Roman" w:cs="Times New Roman"/>
                <w:sz w:val="28"/>
                <w:szCs w:val="28"/>
              </w:rPr>
              <w:t>задержка</w:t>
            </w:r>
            <w:proofErr w:type="spellEnd"/>
            <w:r w:rsidRPr="00AC2132">
              <w:rPr>
                <w:rFonts w:ascii="Times New Roman" w:hAnsi="Times New Roman" w:cs="Times New Roman"/>
                <w:sz w:val="28"/>
                <w:szCs w:val="28"/>
              </w:rPr>
              <w:t xml:space="preserve"> </w:t>
            </w:r>
            <w:proofErr w:type="spellStart"/>
            <w:r w:rsidRPr="00AC2132">
              <w:rPr>
                <w:rFonts w:ascii="Times New Roman" w:hAnsi="Times New Roman" w:cs="Times New Roman"/>
                <w:sz w:val="28"/>
                <w:szCs w:val="28"/>
              </w:rPr>
              <w:t>поставки</w:t>
            </w:r>
            <w:proofErr w:type="spellEnd"/>
            <w:r w:rsidRPr="00AC2132">
              <w:rPr>
                <w:rFonts w:ascii="Times New Roman" w:hAnsi="Times New Roman" w:cs="Times New Roman"/>
                <w:sz w:val="28"/>
                <w:szCs w:val="28"/>
              </w:rPr>
              <w:t xml:space="preserve">, </w:t>
            </w:r>
            <w:proofErr w:type="spellStart"/>
            <w:r w:rsidRPr="00AC2132">
              <w:rPr>
                <w:rFonts w:ascii="Times New Roman" w:hAnsi="Times New Roman" w:cs="Times New Roman"/>
                <w:sz w:val="28"/>
                <w:szCs w:val="28"/>
              </w:rPr>
              <w:t>дн</w:t>
            </w:r>
            <w:proofErr w:type="spellEnd"/>
            <w:r w:rsidRPr="00AC2132">
              <w:rPr>
                <w:rFonts w:ascii="Times New Roman" w:hAnsi="Times New Roman" w:cs="Times New Roman"/>
                <w:sz w:val="28"/>
                <w:szCs w:val="28"/>
              </w:rPr>
              <w:t>.</w:t>
            </w:r>
          </w:p>
        </w:tc>
        <w:tc>
          <w:tcPr>
            <w:tcW w:w="3225" w:type="dxa"/>
          </w:tcPr>
          <w:p w14:paraId="6AC56179"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proofErr w:type="spellStart"/>
            <w:r w:rsidRPr="00AC2132">
              <w:rPr>
                <w:rFonts w:ascii="Times New Roman" w:hAnsi="Times New Roman" w:cs="Times New Roman"/>
                <w:sz w:val="28"/>
                <w:szCs w:val="28"/>
              </w:rPr>
              <w:t>Там</w:t>
            </w:r>
            <w:proofErr w:type="spellEnd"/>
            <w:r w:rsidRPr="00AC2132">
              <w:rPr>
                <w:rFonts w:ascii="Times New Roman" w:hAnsi="Times New Roman" w:cs="Times New Roman"/>
                <w:sz w:val="28"/>
                <w:szCs w:val="28"/>
              </w:rPr>
              <w:t xml:space="preserve"> </w:t>
            </w:r>
            <w:proofErr w:type="spellStart"/>
            <w:r w:rsidRPr="00AC2132">
              <w:rPr>
                <w:rFonts w:ascii="Times New Roman" w:hAnsi="Times New Roman" w:cs="Times New Roman"/>
                <w:sz w:val="28"/>
                <w:szCs w:val="28"/>
              </w:rPr>
              <w:t>же</w:t>
            </w:r>
            <w:proofErr w:type="spellEnd"/>
          </w:p>
        </w:tc>
      </w:tr>
      <w:tr w:rsidR="006F3C80" w:rsidRPr="00AC2132" w14:paraId="54EEB5C0" w14:textId="77777777" w:rsidTr="00AC2132">
        <w:trPr>
          <w:jc w:val="center"/>
        </w:trPr>
        <w:tc>
          <w:tcPr>
            <w:tcW w:w="6345" w:type="dxa"/>
          </w:tcPr>
          <w:p w14:paraId="00AE5474" w14:textId="77777777" w:rsidR="006F3C80" w:rsidRPr="00AC2132" w:rsidRDefault="006F3C80" w:rsidP="00AC2132">
            <w:pPr>
              <w:widowControl w:val="0"/>
              <w:spacing w:line="276" w:lineRule="auto"/>
              <w:ind w:firstLine="720"/>
              <w:jc w:val="both"/>
              <w:rPr>
                <w:rFonts w:ascii="Times New Roman" w:hAnsi="Times New Roman" w:cs="Times New Roman"/>
                <w:sz w:val="28"/>
                <w:szCs w:val="28"/>
                <w:lang w:val="ru-RU"/>
              </w:rPr>
            </w:pPr>
            <w:r w:rsidRPr="00AC2132">
              <w:rPr>
                <w:rFonts w:ascii="Times New Roman" w:hAnsi="Times New Roman" w:cs="Times New Roman"/>
                <w:sz w:val="28"/>
                <w:szCs w:val="28"/>
                <w:lang w:val="ru-RU"/>
              </w:rPr>
              <w:t>5. Ожидаемое дневное потребление, шт./дн.</w:t>
            </w:r>
          </w:p>
        </w:tc>
        <w:tc>
          <w:tcPr>
            <w:tcW w:w="3225" w:type="dxa"/>
          </w:tcPr>
          <w:p w14:paraId="3AEA98A5" w14:textId="77777777" w:rsidR="006F3C80" w:rsidRPr="00AC2132" w:rsidRDefault="006F3C80" w:rsidP="00AC2132">
            <w:pPr>
              <w:widowControl w:val="0"/>
              <w:tabs>
                <w:tab w:val="left" w:pos="0"/>
              </w:tabs>
              <w:spacing w:line="276" w:lineRule="auto"/>
              <w:ind w:right="-144" w:firstLine="720"/>
              <w:jc w:val="center"/>
              <w:rPr>
                <w:rFonts w:ascii="Times New Roman" w:hAnsi="Times New Roman" w:cs="Times New Roman"/>
                <w:sz w:val="28"/>
                <w:szCs w:val="28"/>
              </w:rPr>
            </w:pPr>
            <w:r w:rsidRPr="00AC2132">
              <w:rPr>
                <w:rFonts w:ascii="Times New Roman" w:hAnsi="Times New Roman" w:cs="Times New Roman"/>
                <w:sz w:val="28"/>
                <w:szCs w:val="28"/>
              </w:rPr>
              <w:t>[1</w:t>
            </w:r>
            <w:proofErr w:type="gramStart"/>
            <w:r w:rsidRPr="00AC2132">
              <w:rPr>
                <w:rFonts w:ascii="Times New Roman" w:hAnsi="Times New Roman" w:cs="Times New Roman"/>
                <w:sz w:val="28"/>
                <w:szCs w:val="28"/>
              </w:rPr>
              <w:t>] :</w:t>
            </w:r>
            <w:proofErr w:type="gramEnd"/>
            <w:r w:rsidRPr="00AC2132">
              <w:rPr>
                <w:rFonts w:ascii="Times New Roman" w:hAnsi="Times New Roman" w:cs="Times New Roman"/>
                <w:sz w:val="28"/>
                <w:szCs w:val="28"/>
              </w:rPr>
              <w:t xml:space="preserve"> [</w:t>
            </w:r>
            <w:proofErr w:type="spellStart"/>
            <w:r w:rsidRPr="00AC2132">
              <w:rPr>
                <w:rFonts w:ascii="Times New Roman" w:hAnsi="Times New Roman" w:cs="Times New Roman"/>
                <w:sz w:val="28"/>
                <w:szCs w:val="28"/>
              </w:rPr>
              <w:t>число</w:t>
            </w:r>
            <w:proofErr w:type="spellEnd"/>
            <w:r w:rsidRPr="00AC2132">
              <w:rPr>
                <w:rFonts w:ascii="Times New Roman" w:hAnsi="Times New Roman" w:cs="Times New Roman"/>
                <w:sz w:val="28"/>
                <w:szCs w:val="28"/>
              </w:rPr>
              <w:t xml:space="preserve"> </w:t>
            </w:r>
            <w:proofErr w:type="spellStart"/>
            <w:r w:rsidRPr="00AC2132">
              <w:rPr>
                <w:rFonts w:ascii="Times New Roman" w:hAnsi="Times New Roman" w:cs="Times New Roman"/>
                <w:sz w:val="28"/>
                <w:szCs w:val="28"/>
              </w:rPr>
              <w:t>рабочих</w:t>
            </w:r>
            <w:proofErr w:type="spellEnd"/>
            <w:r w:rsidRPr="00AC2132">
              <w:rPr>
                <w:rFonts w:ascii="Times New Roman" w:hAnsi="Times New Roman" w:cs="Times New Roman"/>
                <w:sz w:val="28"/>
                <w:szCs w:val="28"/>
              </w:rPr>
              <w:t xml:space="preserve"> </w:t>
            </w:r>
            <w:proofErr w:type="spellStart"/>
            <w:r w:rsidRPr="00AC2132">
              <w:rPr>
                <w:rFonts w:ascii="Times New Roman" w:hAnsi="Times New Roman" w:cs="Times New Roman"/>
                <w:sz w:val="28"/>
                <w:szCs w:val="28"/>
              </w:rPr>
              <w:t>дней</w:t>
            </w:r>
            <w:proofErr w:type="spellEnd"/>
            <w:r w:rsidRPr="00AC2132">
              <w:rPr>
                <w:rFonts w:ascii="Times New Roman" w:hAnsi="Times New Roman" w:cs="Times New Roman"/>
                <w:sz w:val="28"/>
                <w:szCs w:val="28"/>
              </w:rPr>
              <w:t>]</w:t>
            </w:r>
          </w:p>
        </w:tc>
      </w:tr>
      <w:tr w:rsidR="006F3C80" w:rsidRPr="00AC2132" w14:paraId="0254A42B" w14:textId="77777777" w:rsidTr="00AC2132">
        <w:trPr>
          <w:jc w:val="center"/>
        </w:trPr>
        <w:tc>
          <w:tcPr>
            <w:tcW w:w="6345" w:type="dxa"/>
          </w:tcPr>
          <w:p w14:paraId="64BF7AD0" w14:textId="77777777" w:rsidR="006F3C80" w:rsidRPr="00AC2132" w:rsidRDefault="006F3C80" w:rsidP="00AC2132">
            <w:pPr>
              <w:widowControl w:val="0"/>
              <w:spacing w:line="276" w:lineRule="auto"/>
              <w:ind w:right="-108" w:firstLine="720"/>
              <w:jc w:val="both"/>
              <w:rPr>
                <w:rFonts w:ascii="Times New Roman" w:hAnsi="Times New Roman" w:cs="Times New Roman"/>
                <w:sz w:val="28"/>
                <w:szCs w:val="28"/>
                <w:lang w:val="ru-RU"/>
              </w:rPr>
            </w:pPr>
            <w:r w:rsidRPr="00AC2132">
              <w:rPr>
                <w:rFonts w:ascii="Times New Roman" w:hAnsi="Times New Roman" w:cs="Times New Roman"/>
                <w:sz w:val="28"/>
                <w:szCs w:val="28"/>
                <w:lang w:val="ru-RU"/>
              </w:rPr>
              <w:t>6. Ожидаемое потребление за время поставки, шт.</w:t>
            </w:r>
          </w:p>
        </w:tc>
        <w:tc>
          <w:tcPr>
            <w:tcW w:w="3225" w:type="dxa"/>
          </w:tcPr>
          <w:p w14:paraId="20D76544"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 xml:space="preserve">[3] </w:t>
            </w:r>
            <w:r w:rsidRPr="00AC2132">
              <w:rPr>
                <w:rFonts w:ascii="Times New Roman" w:hAnsi="Times New Roman" w:cs="Times New Roman"/>
                <w:sz w:val="28"/>
                <w:szCs w:val="28"/>
              </w:rPr>
              <w:sym w:font="Symbol" w:char="F0B4"/>
            </w:r>
            <w:r w:rsidRPr="00AC2132">
              <w:rPr>
                <w:rFonts w:ascii="Times New Roman" w:hAnsi="Times New Roman" w:cs="Times New Roman"/>
                <w:sz w:val="28"/>
                <w:szCs w:val="28"/>
              </w:rPr>
              <w:t xml:space="preserve"> [5]</w:t>
            </w:r>
          </w:p>
        </w:tc>
      </w:tr>
      <w:tr w:rsidR="006F3C80" w:rsidRPr="00AC2132" w14:paraId="26E8D50C" w14:textId="77777777" w:rsidTr="00AC2132">
        <w:trPr>
          <w:jc w:val="center"/>
        </w:trPr>
        <w:tc>
          <w:tcPr>
            <w:tcW w:w="6345" w:type="dxa"/>
          </w:tcPr>
          <w:p w14:paraId="042ABD86" w14:textId="77777777" w:rsidR="006F3C80" w:rsidRPr="00AC2132" w:rsidRDefault="006F3C80" w:rsidP="00AC2132">
            <w:pPr>
              <w:widowControl w:val="0"/>
              <w:spacing w:line="276" w:lineRule="auto"/>
              <w:ind w:firstLine="720"/>
              <w:jc w:val="both"/>
              <w:rPr>
                <w:rFonts w:ascii="Times New Roman" w:hAnsi="Times New Roman" w:cs="Times New Roman"/>
                <w:sz w:val="28"/>
                <w:szCs w:val="28"/>
                <w:lang w:val="ru-RU"/>
              </w:rPr>
            </w:pPr>
            <w:r w:rsidRPr="00AC2132">
              <w:rPr>
                <w:rFonts w:ascii="Times New Roman" w:hAnsi="Times New Roman" w:cs="Times New Roman"/>
                <w:sz w:val="28"/>
                <w:szCs w:val="28"/>
                <w:lang w:val="ru-RU"/>
              </w:rPr>
              <w:t>7. Максимальное потребление за время поставки, шт.</w:t>
            </w:r>
          </w:p>
        </w:tc>
        <w:tc>
          <w:tcPr>
            <w:tcW w:w="3225" w:type="dxa"/>
          </w:tcPr>
          <w:p w14:paraId="76B55E1F"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 xml:space="preserve">([3] + [4]) </w:t>
            </w:r>
            <w:r w:rsidRPr="00AC2132">
              <w:rPr>
                <w:rFonts w:ascii="Times New Roman" w:hAnsi="Times New Roman" w:cs="Times New Roman"/>
                <w:sz w:val="28"/>
                <w:szCs w:val="28"/>
              </w:rPr>
              <w:sym w:font="Symbol" w:char="F0B4"/>
            </w:r>
            <w:r w:rsidRPr="00AC2132">
              <w:rPr>
                <w:rFonts w:ascii="Times New Roman" w:hAnsi="Times New Roman" w:cs="Times New Roman"/>
                <w:sz w:val="28"/>
                <w:szCs w:val="28"/>
              </w:rPr>
              <w:t xml:space="preserve"> [5]</w:t>
            </w:r>
          </w:p>
        </w:tc>
      </w:tr>
      <w:tr w:rsidR="006F3C80" w:rsidRPr="00AC2132" w14:paraId="596DBF09" w14:textId="77777777" w:rsidTr="00AC2132">
        <w:trPr>
          <w:jc w:val="center"/>
        </w:trPr>
        <w:tc>
          <w:tcPr>
            <w:tcW w:w="6345" w:type="dxa"/>
          </w:tcPr>
          <w:p w14:paraId="4D41F969" w14:textId="77777777" w:rsidR="006F3C80" w:rsidRPr="00AC2132" w:rsidRDefault="006F3C80" w:rsidP="00AC2132">
            <w:pPr>
              <w:widowControl w:val="0"/>
              <w:spacing w:line="276" w:lineRule="auto"/>
              <w:ind w:firstLine="720"/>
              <w:jc w:val="both"/>
              <w:rPr>
                <w:rFonts w:ascii="Times New Roman" w:hAnsi="Times New Roman" w:cs="Times New Roman"/>
                <w:sz w:val="28"/>
                <w:szCs w:val="28"/>
              </w:rPr>
            </w:pPr>
            <w:r w:rsidRPr="00AC2132">
              <w:rPr>
                <w:rFonts w:ascii="Times New Roman" w:hAnsi="Times New Roman" w:cs="Times New Roman"/>
                <w:sz w:val="28"/>
                <w:szCs w:val="28"/>
              </w:rPr>
              <w:t xml:space="preserve">8. </w:t>
            </w:r>
            <w:proofErr w:type="spellStart"/>
            <w:r w:rsidRPr="00AC2132">
              <w:rPr>
                <w:rFonts w:ascii="Times New Roman" w:hAnsi="Times New Roman" w:cs="Times New Roman"/>
                <w:sz w:val="28"/>
                <w:szCs w:val="28"/>
              </w:rPr>
              <w:t>Гарантийный</w:t>
            </w:r>
            <w:proofErr w:type="spellEnd"/>
            <w:r w:rsidRPr="00AC2132">
              <w:rPr>
                <w:rFonts w:ascii="Times New Roman" w:hAnsi="Times New Roman" w:cs="Times New Roman"/>
                <w:sz w:val="28"/>
                <w:szCs w:val="28"/>
              </w:rPr>
              <w:t xml:space="preserve"> </w:t>
            </w:r>
            <w:proofErr w:type="spellStart"/>
            <w:r w:rsidRPr="00AC2132">
              <w:rPr>
                <w:rFonts w:ascii="Times New Roman" w:hAnsi="Times New Roman" w:cs="Times New Roman"/>
                <w:sz w:val="28"/>
                <w:szCs w:val="28"/>
              </w:rPr>
              <w:t>запас</w:t>
            </w:r>
            <w:proofErr w:type="spellEnd"/>
            <w:r w:rsidRPr="00AC2132">
              <w:rPr>
                <w:rFonts w:ascii="Times New Roman" w:hAnsi="Times New Roman" w:cs="Times New Roman"/>
                <w:sz w:val="28"/>
                <w:szCs w:val="28"/>
              </w:rPr>
              <w:t xml:space="preserve">, </w:t>
            </w:r>
            <w:proofErr w:type="spellStart"/>
            <w:r w:rsidRPr="00AC2132">
              <w:rPr>
                <w:rFonts w:ascii="Times New Roman" w:hAnsi="Times New Roman" w:cs="Times New Roman"/>
                <w:sz w:val="28"/>
                <w:szCs w:val="28"/>
              </w:rPr>
              <w:t>шт</w:t>
            </w:r>
            <w:proofErr w:type="spellEnd"/>
            <w:r w:rsidRPr="00AC2132">
              <w:rPr>
                <w:rFonts w:ascii="Times New Roman" w:hAnsi="Times New Roman" w:cs="Times New Roman"/>
                <w:sz w:val="28"/>
                <w:szCs w:val="28"/>
              </w:rPr>
              <w:t>.</w:t>
            </w:r>
          </w:p>
        </w:tc>
        <w:tc>
          <w:tcPr>
            <w:tcW w:w="3225" w:type="dxa"/>
          </w:tcPr>
          <w:p w14:paraId="770A18FE"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[7] - [6]</w:t>
            </w:r>
          </w:p>
        </w:tc>
      </w:tr>
      <w:tr w:rsidR="006F3C80" w:rsidRPr="00AC2132" w14:paraId="1D366654" w14:textId="77777777" w:rsidTr="00AC2132">
        <w:trPr>
          <w:jc w:val="center"/>
        </w:trPr>
        <w:tc>
          <w:tcPr>
            <w:tcW w:w="6345" w:type="dxa"/>
          </w:tcPr>
          <w:p w14:paraId="6246925C" w14:textId="77777777" w:rsidR="006F3C80" w:rsidRPr="00AC2132" w:rsidRDefault="006F3C80" w:rsidP="00AC2132">
            <w:pPr>
              <w:widowControl w:val="0"/>
              <w:spacing w:line="276" w:lineRule="auto"/>
              <w:ind w:firstLine="720"/>
              <w:jc w:val="both"/>
              <w:rPr>
                <w:rFonts w:ascii="Times New Roman" w:hAnsi="Times New Roman" w:cs="Times New Roman"/>
                <w:sz w:val="28"/>
                <w:szCs w:val="28"/>
              </w:rPr>
            </w:pPr>
            <w:r w:rsidRPr="00AC2132">
              <w:rPr>
                <w:rFonts w:ascii="Times New Roman" w:hAnsi="Times New Roman" w:cs="Times New Roman"/>
                <w:sz w:val="28"/>
                <w:szCs w:val="28"/>
              </w:rPr>
              <w:t xml:space="preserve">9. </w:t>
            </w:r>
            <w:proofErr w:type="spellStart"/>
            <w:r w:rsidRPr="00AC2132">
              <w:rPr>
                <w:rFonts w:ascii="Times New Roman" w:hAnsi="Times New Roman" w:cs="Times New Roman"/>
                <w:sz w:val="28"/>
                <w:szCs w:val="28"/>
              </w:rPr>
              <w:t>Максимальный</w:t>
            </w:r>
            <w:proofErr w:type="spellEnd"/>
            <w:r w:rsidRPr="00AC2132">
              <w:rPr>
                <w:rFonts w:ascii="Times New Roman" w:hAnsi="Times New Roman" w:cs="Times New Roman"/>
                <w:sz w:val="28"/>
                <w:szCs w:val="28"/>
              </w:rPr>
              <w:t xml:space="preserve"> </w:t>
            </w:r>
            <w:proofErr w:type="spellStart"/>
            <w:r w:rsidRPr="00AC2132">
              <w:rPr>
                <w:rFonts w:ascii="Times New Roman" w:hAnsi="Times New Roman" w:cs="Times New Roman"/>
                <w:sz w:val="28"/>
                <w:szCs w:val="28"/>
              </w:rPr>
              <w:t>желательный</w:t>
            </w:r>
            <w:proofErr w:type="spellEnd"/>
            <w:r w:rsidRPr="00AC2132">
              <w:rPr>
                <w:rFonts w:ascii="Times New Roman" w:hAnsi="Times New Roman" w:cs="Times New Roman"/>
                <w:sz w:val="28"/>
                <w:szCs w:val="28"/>
              </w:rPr>
              <w:t xml:space="preserve"> </w:t>
            </w:r>
            <w:proofErr w:type="spellStart"/>
            <w:r w:rsidRPr="00AC2132">
              <w:rPr>
                <w:rFonts w:ascii="Times New Roman" w:hAnsi="Times New Roman" w:cs="Times New Roman"/>
                <w:sz w:val="28"/>
                <w:szCs w:val="28"/>
              </w:rPr>
              <w:t>запас</w:t>
            </w:r>
            <w:proofErr w:type="spellEnd"/>
            <w:r w:rsidRPr="00AC2132">
              <w:rPr>
                <w:rFonts w:ascii="Times New Roman" w:hAnsi="Times New Roman" w:cs="Times New Roman"/>
                <w:sz w:val="28"/>
                <w:szCs w:val="28"/>
              </w:rPr>
              <w:t xml:space="preserve">, </w:t>
            </w:r>
            <w:proofErr w:type="spellStart"/>
            <w:r w:rsidRPr="00AC2132">
              <w:rPr>
                <w:rFonts w:ascii="Times New Roman" w:hAnsi="Times New Roman" w:cs="Times New Roman"/>
                <w:sz w:val="28"/>
                <w:szCs w:val="28"/>
              </w:rPr>
              <w:t>шт</w:t>
            </w:r>
            <w:proofErr w:type="spellEnd"/>
            <w:r w:rsidRPr="00AC2132">
              <w:rPr>
                <w:rFonts w:ascii="Times New Roman" w:hAnsi="Times New Roman" w:cs="Times New Roman"/>
                <w:sz w:val="28"/>
                <w:szCs w:val="28"/>
              </w:rPr>
              <w:t>.</w:t>
            </w:r>
          </w:p>
        </w:tc>
        <w:tc>
          <w:tcPr>
            <w:tcW w:w="3225" w:type="dxa"/>
          </w:tcPr>
          <w:p w14:paraId="4869C84F"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r w:rsidRPr="00AC2132">
              <w:rPr>
                <w:rFonts w:ascii="Times New Roman" w:hAnsi="Times New Roman" w:cs="Times New Roman"/>
                <w:sz w:val="28"/>
                <w:szCs w:val="28"/>
              </w:rPr>
              <w:t xml:space="preserve">([8] + [2]) </w:t>
            </w:r>
            <w:r w:rsidRPr="00AC2132">
              <w:rPr>
                <w:rFonts w:ascii="Times New Roman" w:hAnsi="Times New Roman" w:cs="Times New Roman"/>
                <w:sz w:val="28"/>
                <w:szCs w:val="28"/>
              </w:rPr>
              <w:sym w:font="Symbol" w:char="F0B4"/>
            </w:r>
            <w:r w:rsidRPr="00AC2132">
              <w:rPr>
                <w:rFonts w:ascii="Times New Roman" w:hAnsi="Times New Roman" w:cs="Times New Roman"/>
                <w:sz w:val="28"/>
                <w:szCs w:val="28"/>
              </w:rPr>
              <w:t xml:space="preserve"> [5]</w:t>
            </w:r>
          </w:p>
        </w:tc>
      </w:tr>
      <w:tr w:rsidR="006F3C80" w:rsidRPr="00AC2132" w14:paraId="2E006B9B" w14:textId="77777777" w:rsidTr="00AC2132">
        <w:trPr>
          <w:jc w:val="center"/>
        </w:trPr>
        <w:tc>
          <w:tcPr>
            <w:tcW w:w="6345" w:type="dxa"/>
          </w:tcPr>
          <w:p w14:paraId="4B006002" w14:textId="77777777" w:rsidR="006F3C80" w:rsidRPr="00AC2132" w:rsidRDefault="006F3C80" w:rsidP="00AC2132">
            <w:pPr>
              <w:widowControl w:val="0"/>
              <w:spacing w:line="276" w:lineRule="auto"/>
              <w:ind w:firstLine="720"/>
              <w:jc w:val="both"/>
              <w:rPr>
                <w:rFonts w:ascii="Times New Roman" w:hAnsi="Times New Roman" w:cs="Times New Roman"/>
                <w:sz w:val="28"/>
                <w:szCs w:val="28"/>
              </w:rPr>
            </w:pPr>
            <w:r w:rsidRPr="00AC2132">
              <w:rPr>
                <w:rFonts w:ascii="Times New Roman" w:hAnsi="Times New Roman" w:cs="Times New Roman"/>
                <w:sz w:val="28"/>
                <w:szCs w:val="28"/>
              </w:rPr>
              <w:t xml:space="preserve">10. </w:t>
            </w:r>
            <w:proofErr w:type="spellStart"/>
            <w:r w:rsidRPr="00AC2132">
              <w:rPr>
                <w:rFonts w:ascii="Times New Roman" w:hAnsi="Times New Roman" w:cs="Times New Roman"/>
                <w:sz w:val="28"/>
                <w:szCs w:val="28"/>
              </w:rPr>
              <w:t>Размер</w:t>
            </w:r>
            <w:proofErr w:type="spellEnd"/>
            <w:r w:rsidRPr="00AC2132">
              <w:rPr>
                <w:rFonts w:ascii="Times New Roman" w:hAnsi="Times New Roman" w:cs="Times New Roman"/>
                <w:sz w:val="28"/>
                <w:szCs w:val="28"/>
              </w:rPr>
              <w:t xml:space="preserve"> </w:t>
            </w:r>
            <w:proofErr w:type="spellStart"/>
            <w:r w:rsidRPr="00AC2132">
              <w:rPr>
                <w:rFonts w:ascii="Times New Roman" w:hAnsi="Times New Roman" w:cs="Times New Roman"/>
                <w:sz w:val="28"/>
                <w:szCs w:val="28"/>
              </w:rPr>
              <w:t>заказа</w:t>
            </w:r>
            <w:proofErr w:type="spellEnd"/>
            <w:r w:rsidRPr="00AC2132">
              <w:rPr>
                <w:rFonts w:ascii="Times New Roman" w:hAnsi="Times New Roman" w:cs="Times New Roman"/>
                <w:sz w:val="28"/>
                <w:szCs w:val="28"/>
              </w:rPr>
              <w:t xml:space="preserve">, </w:t>
            </w:r>
            <w:proofErr w:type="spellStart"/>
            <w:r w:rsidRPr="00AC2132">
              <w:rPr>
                <w:rFonts w:ascii="Times New Roman" w:hAnsi="Times New Roman" w:cs="Times New Roman"/>
                <w:sz w:val="28"/>
                <w:szCs w:val="28"/>
              </w:rPr>
              <w:t>шт</w:t>
            </w:r>
            <w:proofErr w:type="spellEnd"/>
            <w:r w:rsidRPr="00AC2132">
              <w:rPr>
                <w:rFonts w:ascii="Times New Roman" w:hAnsi="Times New Roman" w:cs="Times New Roman"/>
                <w:sz w:val="28"/>
                <w:szCs w:val="28"/>
              </w:rPr>
              <w:t>.</w:t>
            </w:r>
          </w:p>
        </w:tc>
        <w:tc>
          <w:tcPr>
            <w:tcW w:w="3225" w:type="dxa"/>
          </w:tcPr>
          <w:p w14:paraId="68700F1B" w14:textId="77777777" w:rsidR="006F3C80" w:rsidRPr="00AC2132" w:rsidRDefault="006F3C80" w:rsidP="00AC2132">
            <w:pPr>
              <w:widowControl w:val="0"/>
              <w:tabs>
                <w:tab w:val="left" w:pos="0"/>
              </w:tabs>
              <w:spacing w:line="276" w:lineRule="auto"/>
              <w:ind w:firstLine="720"/>
              <w:jc w:val="center"/>
              <w:rPr>
                <w:rFonts w:ascii="Times New Roman" w:hAnsi="Times New Roman" w:cs="Times New Roman"/>
                <w:sz w:val="28"/>
                <w:szCs w:val="28"/>
              </w:rPr>
            </w:pPr>
            <w:proofErr w:type="spellStart"/>
            <w:r w:rsidRPr="00AC2132">
              <w:rPr>
                <w:rFonts w:ascii="Times New Roman" w:hAnsi="Times New Roman" w:cs="Times New Roman"/>
                <w:sz w:val="28"/>
                <w:szCs w:val="28"/>
              </w:rPr>
              <w:t>По</w:t>
            </w:r>
            <w:proofErr w:type="spellEnd"/>
            <w:r w:rsidRPr="00AC2132">
              <w:rPr>
                <w:rFonts w:ascii="Times New Roman" w:hAnsi="Times New Roman" w:cs="Times New Roman"/>
                <w:sz w:val="28"/>
                <w:szCs w:val="28"/>
              </w:rPr>
              <w:t xml:space="preserve"> </w:t>
            </w:r>
            <w:proofErr w:type="spellStart"/>
            <w:r w:rsidRPr="00AC2132">
              <w:rPr>
                <w:rFonts w:ascii="Times New Roman" w:hAnsi="Times New Roman" w:cs="Times New Roman"/>
                <w:sz w:val="28"/>
                <w:szCs w:val="28"/>
              </w:rPr>
              <w:t>формуле</w:t>
            </w:r>
            <w:proofErr w:type="spellEnd"/>
            <w:r w:rsidRPr="00AC2132">
              <w:rPr>
                <w:rFonts w:ascii="Times New Roman" w:hAnsi="Times New Roman" w:cs="Times New Roman"/>
                <w:sz w:val="28"/>
                <w:szCs w:val="28"/>
              </w:rPr>
              <w:t xml:space="preserve"> (29)</w:t>
            </w:r>
          </w:p>
        </w:tc>
      </w:tr>
    </w:tbl>
    <w:p w14:paraId="612CE941" w14:textId="77777777" w:rsidR="006F3C80" w:rsidRPr="00AC2132" w:rsidRDefault="006F3C80" w:rsidP="00AC2132">
      <w:pPr>
        <w:widowControl w:val="0"/>
        <w:spacing w:line="276" w:lineRule="auto"/>
        <w:ind w:firstLine="720"/>
        <w:jc w:val="both"/>
        <w:rPr>
          <w:rFonts w:ascii="Times New Roman" w:hAnsi="Times New Roman" w:cs="Times New Roman"/>
          <w:sz w:val="28"/>
          <w:szCs w:val="28"/>
        </w:rPr>
      </w:pPr>
    </w:p>
    <w:p w14:paraId="12FD5B8D" w14:textId="77777777" w:rsidR="006F3C80" w:rsidRPr="00AC2132" w:rsidRDefault="006F3C80" w:rsidP="00AC2132">
      <w:pPr>
        <w:widowControl w:val="0"/>
        <w:spacing w:line="276" w:lineRule="auto"/>
        <w:ind w:firstLine="720"/>
        <w:jc w:val="both"/>
        <w:rPr>
          <w:rFonts w:ascii="Times New Roman" w:hAnsi="Times New Roman" w:cs="Times New Roman"/>
          <w:sz w:val="28"/>
          <w:szCs w:val="28"/>
          <w:lang w:val="ru-RU"/>
        </w:rPr>
      </w:pPr>
      <w:r w:rsidRPr="00AC2132">
        <w:rPr>
          <w:rFonts w:ascii="Times New Roman" w:hAnsi="Times New Roman" w:cs="Times New Roman"/>
          <w:sz w:val="28"/>
          <w:szCs w:val="28"/>
          <w:lang w:val="ru-RU"/>
        </w:rPr>
        <w:t xml:space="preserve">Размер заказа </w:t>
      </w:r>
      <w:r w:rsidRPr="00AC2132">
        <w:rPr>
          <w:rFonts w:ascii="Times New Roman" w:hAnsi="Times New Roman" w:cs="Times New Roman"/>
          <w:sz w:val="28"/>
          <w:szCs w:val="28"/>
        </w:rPr>
        <w:t>q</w:t>
      </w:r>
      <w:r w:rsidRPr="00AC2132">
        <w:rPr>
          <w:rFonts w:ascii="Times New Roman" w:hAnsi="Times New Roman" w:cs="Times New Roman"/>
          <w:sz w:val="28"/>
          <w:szCs w:val="28"/>
          <w:lang w:val="ru-RU"/>
        </w:rPr>
        <w:t xml:space="preserve"> рассчитывается по формуле:</w:t>
      </w:r>
    </w:p>
    <w:p w14:paraId="1CADEA25" w14:textId="77777777" w:rsidR="006F3C80" w:rsidRPr="00AC2132" w:rsidRDefault="006F3C80" w:rsidP="00AC2132">
      <w:pPr>
        <w:widowControl w:val="0"/>
        <w:spacing w:line="276" w:lineRule="auto"/>
        <w:ind w:firstLine="720"/>
        <w:jc w:val="both"/>
        <w:rPr>
          <w:rFonts w:ascii="Times New Roman" w:hAnsi="Times New Roman" w:cs="Times New Roman"/>
          <w:sz w:val="28"/>
          <w:szCs w:val="28"/>
          <w:lang w:val="ru-RU"/>
        </w:rPr>
      </w:pPr>
    </w:p>
    <w:p w14:paraId="56FC5093" w14:textId="77777777" w:rsidR="006F3C80" w:rsidRPr="00AC2132" w:rsidRDefault="006F3C80" w:rsidP="00AC2132">
      <w:pPr>
        <w:widowControl w:val="0"/>
        <w:spacing w:line="276" w:lineRule="auto"/>
        <w:ind w:firstLine="720"/>
        <w:jc w:val="right"/>
        <w:rPr>
          <w:rFonts w:ascii="Times New Roman" w:hAnsi="Times New Roman" w:cs="Times New Roman"/>
          <w:sz w:val="28"/>
          <w:szCs w:val="28"/>
          <w:lang w:val="ru-RU"/>
        </w:rPr>
      </w:pPr>
      <w:r w:rsidRPr="00AC2132">
        <w:rPr>
          <w:rFonts w:ascii="Times New Roman" w:hAnsi="Times New Roman" w:cs="Times New Roman"/>
          <w:sz w:val="28"/>
          <w:szCs w:val="28"/>
        </w:rPr>
        <w:t>q</w:t>
      </w:r>
      <w:r w:rsidRPr="00AC2132">
        <w:rPr>
          <w:rFonts w:ascii="Times New Roman" w:hAnsi="Times New Roman" w:cs="Times New Roman"/>
          <w:sz w:val="28"/>
          <w:szCs w:val="28"/>
          <w:lang w:val="ru-RU"/>
        </w:rPr>
        <w:t xml:space="preserve"> = </w:t>
      </w:r>
      <w:proofErr w:type="spellStart"/>
      <w:r w:rsidRPr="00AC2132">
        <w:rPr>
          <w:rFonts w:ascii="Times New Roman" w:hAnsi="Times New Roman" w:cs="Times New Roman"/>
          <w:sz w:val="28"/>
          <w:szCs w:val="28"/>
        </w:rPr>
        <w:t>q</w:t>
      </w:r>
      <w:r w:rsidRPr="00AC2132">
        <w:rPr>
          <w:rFonts w:ascii="Times New Roman" w:hAnsi="Times New Roman" w:cs="Times New Roman"/>
          <w:sz w:val="28"/>
          <w:szCs w:val="28"/>
          <w:vertAlign w:val="subscript"/>
        </w:rPr>
        <w:t>max</w:t>
      </w:r>
      <w:proofErr w:type="spellEnd"/>
      <w:r w:rsidRPr="00AC2132">
        <w:rPr>
          <w:rFonts w:ascii="Times New Roman" w:hAnsi="Times New Roman" w:cs="Times New Roman"/>
          <w:sz w:val="28"/>
          <w:szCs w:val="28"/>
          <w:lang w:val="ru-RU"/>
        </w:rPr>
        <w:t xml:space="preserve"> – </w:t>
      </w:r>
      <w:r w:rsidRPr="00AC2132">
        <w:rPr>
          <w:rFonts w:ascii="Times New Roman" w:hAnsi="Times New Roman" w:cs="Times New Roman"/>
          <w:sz w:val="28"/>
          <w:szCs w:val="28"/>
        </w:rPr>
        <w:t>q</w:t>
      </w:r>
      <w:r w:rsidRPr="00AC2132">
        <w:rPr>
          <w:rFonts w:ascii="Times New Roman" w:hAnsi="Times New Roman" w:cs="Times New Roman"/>
          <w:sz w:val="28"/>
          <w:szCs w:val="28"/>
          <w:vertAlign w:val="subscript"/>
          <w:lang w:val="ru-RU"/>
        </w:rPr>
        <w:t>нал.</w:t>
      </w:r>
      <w:r w:rsidRPr="00AC2132">
        <w:rPr>
          <w:rFonts w:ascii="Times New Roman" w:hAnsi="Times New Roman" w:cs="Times New Roman"/>
          <w:sz w:val="28"/>
          <w:szCs w:val="28"/>
          <w:lang w:val="ru-RU"/>
        </w:rPr>
        <w:t xml:space="preserve"> + </w:t>
      </w:r>
      <w:r w:rsidRPr="00AC2132">
        <w:rPr>
          <w:rFonts w:ascii="Times New Roman" w:hAnsi="Times New Roman" w:cs="Times New Roman"/>
          <w:sz w:val="28"/>
          <w:szCs w:val="28"/>
        </w:rPr>
        <w:t>q</w:t>
      </w:r>
      <w:r w:rsidRPr="00AC2132">
        <w:rPr>
          <w:rFonts w:ascii="Times New Roman" w:hAnsi="Times New Roman" w:cs="Times New Roman"/>
          <w:sz w:val="28"/>
          <w:szCs w:val="28"/>
          <w:vertAlign w:val="subscript"/>
          <w:lang w:val="ru-RU"/>
        </w:rPr>
        <w:t xml:space="preserve">ож. </w:t>
      </w:r>
      <w:r w:rsidRPr="00AC2132">
        <w:rPr>
          <w:rFonts w:ascii="Times New Roman" w:hAnsi="Times New Roman" w:cs="Times New Roman"/>
          <w:sz w:val="28"/>
          <w:szCs w:val="28"/>
          <w:lang w:val="ru-RU"/>
        </w:rPr>
        <w:t xml:space="preserve">                                          (37)</w:t>
      </w:r>
    </w:p>
    <w:p w14:paraId="28AC0E04" w14:textId="77777777" w:rsidR="006F3C80" w:rsidRPr="00AC2132" w:rsidRDefault="006F3C80" w:rsidP="00AC2132">
      <w:pPr>
        <w:widowControl w:val="0"/>
        <w:spacing w:line="276" w:lineRule="auto"/>
        <w:ind w:firstLine="720"/>
        <w:jc w:val="center"/>
        <w:rPr>
          <w:rFonts w:ascii="Times New Roman" w:hAnsi="Times New Roman" w:cs="Times New Roman"/>
          <w:sz w:val="28"/>
          <w:szCs w:val="28"/>
          <w:lang w:val="ru-RU"/>
        </w:rPr>
      </w:pPr>
    </w:p>
    <w:p w14:paraId="6BA27788" w14:textId="77777777" w:rsidR="006F3C80" w:rsidRPr="00AC2132" w:rsidRDefault="006F3C80" w:rsidP="00AC2132">
      <w:pPr>
        <w:widowControl w:val="0"/>
        <w:spacing w:line="276" w:lineRule="auto"/>
        <w:ind w:firstLine="720"/>
        <w:jc w:val="both"/>
        <w:rPr>
          <w:rFonts w:ascii="Times New Roman" w:hAnsi="Times New Roman" w:cs="Times New Roman"/>
          <w:sz w:val="28"/>
          <w:szCs w:val="28"/>
          <w:lang w:val="ru-RU"/>
        </w:rPr>
      </w:pPr>
      <w:r w:rsidRPr="00AC2132">
        <w:rPr>
          <w:rFonts w:ascii="Times New Roman" w:hAnsi="Times New Roman" w:cs="Times New Roman"/>
          <w:sz w:val="28"/>
          <w:szCs w:val="28"/>
          <w:lang w:val="ru-RU"/>
        </w:rPr>
        <w:lastRenderedPageBreak/>
        <w:t xml:space="preserve">где  </w:t>
      </w:r>
      <w:proofErr w:type="spellStart"/>
      <w:r w:rsidRPr="00AC2132">
        <w:rPr>
          <w:rFonts w:ascii="Times New Roman" w:hAnsi="Times New Roman" w:cs="Times New Roman"/>
          <w:sz w:val="28"/>
          <w:szCs w:val="28"/>
        </w:rPr>
        <w:t>q</w:t>
      </w:r>
      <w:r w:rsidRPr="00AC2132">
        <w:rPr>
          <w:rFonts w:ascii="Times New Roman" w:hAnsi="Times New Roman" w:cs="Times New Roman"/>
          <w:sz w:val="28"/>
          <w:szCs w:val="28"/>
          <w:vertAlign w:val="subscript"/>
        </w:rPr>
        <w:t>max</w:t>
      </w:r>
      <w:proofErr w:type="spellEnd"/>
      <w:r w:rsidRPr="00AC2132">
        <w:rPr>
          <w:rFonts w:ascii="Times New Roman" w:hAnsi="Times New Roman" w:cs="Times New Roman"/>
          <w:sz w:val="28"/>
          <w:szCs w:val="28"/>
          <w:lang w:val="ru-RU"/>
        </w:rPr>
        <w:t xml:space="preserve"> – максимальный желательный запас, шт.;</w:t>
      </w:r>
    </w:p>
    <w:p w14:paraId="52D09291" w14:textId="77777777" w:rsidR="006F3C80" w:rsidRPr="00AC2132" w:rsidRDefault="006F3C80" w:rsidP="00AC2132">
      <w:pPr>
        <w:widowControl w:val="0"/>
        <w:spacing w:line="276" w:lineRule="auto"/>
        <w:ind w:firstLine="720"/>
        <w:jc w:val="both"/>
        <w:rPr>
          <w:rFonts w:ascii="Times New Roman" w:hAnsi="Times New Roman" w:cs="Times New Roman"/>
          <w:sz w:val="28"/>
          <w:szCs w:val="28"/>
          <w:lang w:val="ru-RU"/>
        </w:rPr>
      </w:pPr>
      <w:r w:rsidRPr="00AC2132">
        <w:rPr>
          <w:rFonts w:ascii="Times New Roman" w:hAnsi="Times New Roman" w:cs="Times New Roman"/>
          <w:sz w:val="28"/>
          <w:szCs w:val="28"/>
        </w:rPr>
        <w:t>q</w:t>
      </w:r>
      <w:r w:rsidRPr="00AC2132">
        <w:rPr>
          <w:rFonts w:ascii="Times New Roman" w:hAnsi="Times New Roman" w:cs="Times New Roman"/>
          <w:sz w:val="28"/>
          <w:szCs w:val="28"/>
          <w:vertAlign w:val="subscript"/>
          <w:lang w:val="ru-RU"/>
        </w:rPr>
        <w:t>нал.</w:t>
      </w:r>
      <w:r w:rsidRPr="00AC2132">
        <w:rPr>
          <w:rFonts w:ascii="Times New Roman" w:hAnsi="Times New Roman" w:cs="Times New Roman"/>
          <w:sz w:val="28"/>
          <w:szCs w:val="28"/>
          <w:lang w:val="ru-RU"/>
        </w:rPr>
        <w:t xml:space="preserve"> – наличный объем запаса в момент заказа, шт.;</w:t>
      </w:r>
    </w:p>
    <w:p w14:paraId="2693AFC0" w14:textId="77777777" w:rsidR="006F3C80" w:rsidRPr="00AC2132" w:rsidRDefault="006F3C80" w:rsidP="00AC2132">
      <w:pPr>
        <w:widowControl w:val="0"/>
        <w:spacing w:line="276" w:lineRule="auto"/>
        <w:ind w:firstLine="720"/>
        <w:jc w:val="both"/>
        <w:rPr>
          <w:rFonts w:ascii="Times New Roman" w:hAnsi="Times New Roman" w:cs="Times New Roman"/>
          <w:sz w:val="28"/>
          <w:szCs w:val="28"/>
          <w:lang w:val="ru-RU"/>
        </w:rPr>
      </w:pPr>
      <w:r w:rsidRPr="00AC2132">
        <w:rPr>
          <w:rFonts w:ascii="Times New Roman" w:hAnsi="Times New Roman" w:cs="Times New Roman"/>
          <w:sz w:val="28"/>
          <w:szCs w:val="28"/>
        </w:rPr>
        <w:t>q</w:t>
      </w:r>
      <w:r w:rsidRPr="00AC2132">
        <w:rPr>
          <w:rFonts w:ascii="Times New Roman" w:hAnsi="Times New Roman" w:cs="Times New Roman"/>
          <w:sz w:val="28"/>
          <w:szCs w:val="28"/>
          <w:vertAlign w:val="subscript"/>
          <w:lang w:val="ru-RU"/>
        </w:rPr>
        <w:t>ож</w:t>
      </w:r>
      <w:r w:rsidRPr="00AC2132">
        <w:rPr>
          <w:rFonts w:ascii="Times New Roman" w:hAnsi="Times New Roman" w:cs="Times New Roman"/>
          <w:sz w:val="28"/>
          <w:szCs w:val="28"/>
          <w:lang w:val="ru-RU"/>
        </w:rPr>
        <w:t xml:space="preserve"> – ожидаемое потребление за время поставки, шт.</w:t>
      </w:r>
    </w:p>
    <w:p w14:paraId="0ACA21E2" w14:textId="77777777" w:rsidR="006F3C80" w:rsidRPr="00AC2132" w:rsidRDefault="006F3C80" w:rsidP="00AC2132">
      <w:pPr>
        <w:widowControl w:val="0"/>
        <w:spacing w:line="276" w:lineRule="auto"/>
        <w:ind w:firstLine="720"/>
        <w:jc w:val="both"/>
        <w:rPr>
          <w:rFonts w:ascii="Times New Roman" w:hAnsi="Times New Roman" w:cs="Times New Roman"/>
          <w:sz w:val="28"/>
          <w:szCs w:val="28"/>
          <w:lang w:val="ru-RU"/>
        </w:rPr>
      </w:pPr>
    </w:p>
    <w:p w14:paraId="0782995F" w14:textId="77777777" w:rsidR="006F3C80" w:rsidRPr="00AC2132" w:rsidRDefault="006F3C80" w:rsidP="00AC2132">
      <w:pPr>
        <w:widowControl w:val="0"/>
        <w:spacing w:line="276" w:lineRule="auto"/>
        <w:ind w:firstLine="720"/>
        <w:jc w:val="both"/>
        <w:rPr>
          <w:rFonts w:ascii="Times New Roman" w:hAnsi="Times New Roman" w:cs="Times New Roman"/>
          <w:sz w:val="28"/>
          <w:szCs w:val="28"/>
          <w:lang w:val="ru-RU"/>
        </w:rPr>
      </w:pPr>
      <w:r w:rsidRPr="00AC2132">
        <w:rPr>
          <w:rFonts w:ascii="Times New Roman" w:hAnsi="Times New Roman" w:cs="Times New Roman"/>
          <w:noProof/>
          <w:sz w:val="28"/>
          <w:szCs w:val="28"/>
        </w:rPr>
        <mc:AlternateContent>
          <mc:Choice Requires="wpg">
            <w:drawing>
              <wp:anchor distT="0" distB="0" distL="114300" distR="114300" simplePos="0" relativeHeight="251659264" behindDoc="0" locked="0" layoutInCell="0" allowOverlap="1" wp14:anchorId="61F8E82F" wp14:editId="24F03801">
                <wp:simplePos x="0" y="0"/>
                <wp:positionH relativeFrom="column">
                  <wp:posOffset>114300</wp:posOffset>
                </wp:positionH>
                <wp:positionV relativeFrom="paragraph">
                  <wp:posOffset>121285</wp:posOffset>
                </wp:positionV>
                <wp:extent cx="5394960" cy="3575050"/>
                <wp:effectExtent l="0" t="0" r="15240" b="25400"/>
                <wp:wrapNone/>
                <wp:docPr id="36889" name="Группа 368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94960" cy="3575050"/>
                          <a:chOff x="1872" y="9360"/>
                          <a:chExt cx="8496" cy="5630"/>
                        </a:xfrm>
                      </wpg:grpSpPr>
                      <wps:wsp>
                        <wps:cNvPr id="36890" name="Text Box 305"/>
                        <wps:cNvSpPr txBox="1">
                          <a:spLocks noChangeArrowheads="1"/>
                        </wps:cNvSpPr>
                        <wps:spPr bwMode="auto">
                          <a:xfrm>
                            <a:off x="1872" y="9360"/>
                            <a:ext cx="1152" cy="1166"/>
                          </a:xfrm>
                          <a:prstGeom prst="rect">
                            <a:avLst/>
                          </a:prstGeom>
                          <a:solidFill>
                            <a:srgbClr val="FFFFFF"/>
                          </a:solidFill>
                          <a:ln w="9525">
                            <a:solidFill>
                              <a:srgbClr val="FFFFFF"/>
                            </a:solidFill>
                            <a:miter lim="800000"/>
                            <a:headEnd/>
                            <a:tailEnd/>
                          </a:ln>
                        </wps:spPr>
                        <wps:txbx>
                          <w:txbxContent>
                            <w:p w14:paraId="3BAC2D9C" w14:textId="77777777" w:rsidR="006F3C80" w:rsidRPr="00D93424" w:rsidRDefault="006F3C80" w:rsidP="006F3C80">
                              <w:pPr>
                                <w:pStyle w:val="Heading3"/>
                                <w:rPr>
                                  <w:rFonts w:ascii="Times New Roman" w:hAnsi="Times New Roman" w:cs="Times New Roman"/>
                                  <w:b/>
                                  <w:bCs/>
                                  <w:sz w:val="28"/>
                                </w:rPr>
                              </w:pPr>
                              <w:proofErr w:type="spellStart"/>
                              <w:r w:rsidRPr="00D93424">
                                <w:rPr>
                                  <w:rFonts w:ascii="Times New Roman" w:hAnsi="Times New Roman" w:cs="Times New Roman"/>
                                  <w:sz w:val="28"/>
                                </w:rPr>
                                <w:t>Объем</w:t>
                              </w:r>
                              <w:proofErr w:type="spellEnd"/>
                            </w:p>
                            <w:p w14:paraId="575E8AF8" w14:textId="77777777" w:rsidR="006F3C80" w:rsidRDefault="006F3C80" w:rsidP="006F3C80">
                              <w:pPr>
                                <w:jc w:val="center"/>
                                <w:rPr>
                                  <w:sz w:val="28"/>
                                </w:rPr>
                              </w:pPr>
                              <w:proofErr w:type="spellStart"/>
                              <w:r>
                                <w:rPr>
                                  <w:sz w:val="28"/>
                                </w:rPr>
                                <w:t>запаса</w:t>
                              </w:r>
                              <w:proofErr w:type="spellEnd"/>
                            </w:p>
                          </w:txbxContent>
                        </wps:txbx>
                        <wps:bodyPr rot="0" vert="horz" wrap="square" lIns="91440" tIns="45720" rIns="91440" bIns="45720" anchor="t" anchorCtr="0" upright="1">
                          <a:noAutofit/>
                        </wps:bodyPr>
                      </wps:wsp>
                      <wps:wsp>
                        <wps:cNvPr id="36891" name="Text Box 306"/>
                        <wps:cNvSpPr txBox="1">
                          <a:spLocks noChangeArrowheads="1"/>
                        </wps:cNvSpPr>
                        <wps:spPr bwMode="auto">
                          <a:xfrm>
                            <a:off x="3600" y="10526"/>
                            <a:ext cx="576" cy="576"/>
                          </a:xfrm>
                          <a:prstGeom prst="rect">
                            <a:avLst/>
                          </a:prstGeom>
                          <a:solidFill>
                            <a:srgbClr val="FFFFFF"/>
                          </a:solidFill>
                          <a:ln w="9525">
                            <a:solidFill>
                              <a:srgbClr val="FFFFFF"/>
                            </a:solidFill>
                            <a:miter lim="800000"/>
                            <a:headEnd/>
                            <a:tailEnd/>
                          </a:ln>
                        </wps:spPr>
                        <wps:txbx>
                          <w:txbxContent>
                            <w:p w14:paraId="445FEE32" w14:textId="77777777" w:rsidR="006F3C80" w:rsidRDefault="006F3C80" w:rsidP="006F3C80">
                              <w:pPr>
                                <w:rPr>
                                  <w:vertAlign w:val="subscript"/>
                                </w:rPr>
                              </w:pPr>
                              <w:r>
                                <w:t>q</w:t>
                              </w:r>
                              <w:r>
                                <w:rPr>
                                  <w:vertAlign w:val="subscript"/>
                                </w:rPr>
                                <w:t>1</w:t>
                              </w:r>
                            </w:p>
                          </w:txbxContent>
                        </wps:txbx>
                        <wps:bodyPr rot="0" vert="horz" wrap="square" lIns="91440" tIns="45720" rIns="91440" bIns="45720" anchor="t" anchorCtr="0" upright="1">
                          <a:noAutofit/>
                        </wps:bodyPr>
                      </wps:wsp>
                      <wps:wsp>
                        <wps:cNvPr id="36892" name="Text Box 307"/>
                        <wps:cNvSpPr txBox="1">
                          <a:spLocks noChangeArrowheads="1"/>
                        </wps:cNvSpPr>
                        <wps:spPr bwMode="auto">
                          <a:xfrm>
                            <a:off x="5760" y="11246"/>
                            <a:ext cx="576" cy="576"/>
                          </a:xfrm>
                          <a:prstGeom prst="rect">
                            <a:avLst/>
                          </a:prstGeom>
                          <a:solidFill>
                            <a:srgbClr val="FFFFFF"/>
                          </a:solidFill>
                          <a:ln w="9525">
                            <a:solidFill>
                              <a:srgbClr val="FFFFFF"/>
                            </a:solidFill>
                            <a:miter lim="800000"/>
                            <a:headEnd/>
                            <a:tailEnd/>
                          </a:ln>
                        </wps:spPr>
                        <wps:txbx>
                          <w:txbxContent>
                            <w:p w14:paraId="08248996" w14:textId="77777777" w:rsidR="006F3C80" w:rsidRDefault="006F3C80" w:rsidP="006F3C80">
                              <w:pPr>
                                <w:jc w:val="center"/>
                                <w:rPr>
                                  <w:vertAlign w:val="subscript"/>
                                </w:rPr>
                              </w:pPr>
                              <w:r>
                                <w:t>q</w:t>
                              </w:r>
                              <w:r>
                                <w:rPr>
                                  <w:vertAlign w:val="subscript"/>
                                </w:rPr>
                                <w:t>2</w:t>
                              </w:r>
                            </w:p>
                          </w:txbxContent>
                        </wps:txbx>
                        <wps:bodyPr rot="0" vert="horz" wrap="square" lIns="91440" tIns="45720" rIns="91440" bIns="45720" anchor="t" anchorCtr="0" upright="1">
                          <a:noAutofit/>
                        </wps:bodyPr>
                      </wps:wsp>
                      <wps:wsp>
                        <wps:cNvPr id="36893" name="Text Box 308"/>
                        <wps:cNvSpPr txBox="1">
                          <a:spLocks noChangeArrowheads="1"/>
                        </wps:cNvSpPr>
                        <wps:spPr bwMode="auto">
                          <a:xfrm>
                            <a:off x="7056" y="11102"/>
                            <a:ext cx="576" cy="576"/>
                          </a:xfrm>
                          <a:prstGeom prst="rect">
                            <a:avLst/>
                          </a:prstGeom>
                          <a:solidFill>
                            <a:srgbClr val="FFFFFF"/>
                          </a:solidFill>
                          <a:ln w="9525">
                            <a:solidFill>
                              <a:srgbClr val="FFFFFF"/>
                            </a:solidFill>
                            <a:miter lim="800000"/>
                            <a:headEnd/>
                            <a:tailEnd/>
                          </a:ln>
                        </wps:spPr>
                        <wps:txbx>
                          <w:txbxContent>
                            <w:p w14:paraId="43BB4E6E" w14:textId="77777777" w:rsidR="006F3C80" w:rsidRDefault="006F3C80" w:rsidP="006F3C80">
                              <w:pPr>
                                <w:jc w:val="center"/>
                                <w:rPr>
                                  <w:vertAlign w:val="subscript"/>
                                </w:rPr>
                              </w:pPr>
                              <w:r>
                                <w:t>q</w:t>
                              </w:r>
                              <w:r>
                                <w:rPr>
                                  <w:vertAlign w:val="subscript"/>
                                </w:rPr>
                                <w:t>3</w:t>
                              </w:r>
                            </w:p>
                          </w:txbxContent>
                        </wps:txbx>
                        <wps:bodyPr rot="0" vert="horz" wrap="square" lIns="91440" tIns="45720" rIns="91440" bIns="45720" anchor="t" anchorCtr="0" upright="1">
                          <a:noAutofit/>
                        </wps:bodyPr>
                      </wps:wsp>
                      <wps:wsp>
                        <wps:cNvPr id="36894" name="Text Box 309"/>
                        <wps:cNvSpPr txBox="1">
                          <a:spLocks noChangeArrowheads="1"/>
                        </wps:cNvSpPr>
                        <wps:spPr bwMode="auto">
                          <a:xfrm>
                            <a:off x="4464" y="14126"/>
                            <a:ext cx="2736" cy="864"/>
                          </a:xfrm>
                          <a:prstGeom prst="rect">
                            <a:avLst/>
                          </a:prstGeom>
                          <a:solidFill>
                            <a:srgbClr val="FFFFFF"/>
                          </a:solidFill>
                          <a:ln w="9525">
                            <a:solidFill>
                              <a:srgbClr val="FFFFFF"/>
                            </a:solidFill>
                            <a:miter lim="800000"/>
                            <a:headEnd/>
                            <a:tailEnd/>
                          </a:ln>
                        </wps:spPr>
                        <wps:txbx>
                          <w:txbxContent>
                            <w:p w14:paraId="792B9CBA" w14:textId="77777777" w:rsidR="006F3C80" w:rsidRDefault="006F3C80" w:rsidP="006F3C80">
                              <w:pPr>
                                <w:jc w:val="center"/>
                                <w:rPr>
                                  <w:sz w:val="28"/>
                                </w:rPr>
                              </w:pPr>
                              <w:proofErr w:type="spellStart"/>
                              <w:r>
                                <w:rPr>
                                  <w:sz w:val="28"/>
                                </w:rPr>
                                <w:t>Интервал</w:t>
                              </w:r>
                              <w:proofErr w:type="spellEnd"/>
                              <w:r>
                                <w:rPr>
                                  <w:sz w:val="28"/>
                                </w:rPr>
                                <w:t xml:space="preserve"> </w:t>
                              </w:r>
                              <w:proofErr w:type="spellStart"/>
                              <w:r>
                                <w:rPr>
                                  <w:sz w:val="28"/>
                                </w:rPr>
                                <w:t>времени</w:t>
                              </w:r>
                              <w:proofErr w:type="spellEnd"/>
                              <w:r>
                                <w:rPr>
                                  <w:sz w:val="28"/>
                                </w:rPr>
                                <w:t xml:space="preserve"> </w:t>
                              </w:r>
                              <w:proofErr w:type="spellStart"/>
                              <w:r>
                                <w:rPr>
                                  <w:sz w:val="28"/>
                                </w:rPr>
                                <w:t>между</w:t>
                              </w:r>
                              <w:proofErr w:type="spellEnd"/>
                              <w:r>
                                <w:rPr>
                                  <w:sz w:val="28"/>
                                </w:rPr>
                                <w:t xml:space="preserve"> </w:t>
                              </w:r>
                              <w:proofErr w:type="spellStart"/>
                              <w:r>
                                <w:rPr>
                                  <w:sz w:val="28"/>
                                </w:rPr>
                                <w:t>заказами</w:t>
                              </w:r>
                              <w:proofErr w:type="spellEnd"/>
                            </w:p>
                          </w:txbxContent>
                        </wps:txbx>
                        <wps:bodyPr rot="0" vert="horz" wrap="square" lIns="91440" tIns="45720" rIns="91440" bIns="45720" anchor="t" anchorCtr="0" upright="1">
                          <a:noAutofit/>
                        </wps:bodyPr>
                      </wps:wsp>
                      <wps:wsp>
                        <wps:cNvPr id="36895" name="Text Box 310"/>
                        <wps:cNvSpPr txBox="1">
                          <a:spLocks noChangeArrowheads="1"/>
                        </wps:cNvSpPr>
                        <wps:spPr bwMode="auto">
                          <a:xfrm>
                            <a:off x="7488" y="13248"/>
                            <a:ext cx="1152" cy="576"/>
                          </a:xfrm>
                          <a:prstGeom prst="rect">
                            <a:avLst/>
                          </a:prstGeom>
                          <a:solidFill>
                            <a:srgbClr val="FFFFFF"/>
                          </a:solidFill>
                          <a:ln w="9525">
                            <a:solidFill>
                              <a:srgbClr val="FFFFFF"/>
                            </a:solidFill>
                            <a:miter lim="800000"/>
                            <a:headEnd/>
                            <a:tailEnd/>
                          </a:ln>
                        </wps:spPr>
                        <wps:txbx>
                          <w:txbxContent>
                            <w:p w14:paraId="41A9D225" w14:textId="77777777" w:rsidR="006F3C80" w:rsidRDefault="006F3C80" w:rsidP="006F3C80">
                              <w:pPr>
                                <w:jc w:val="center"/>
                                <w:rPr>
                                  <w:sz w:val="28"/>
                                </w:rPr>
                              </w:pPr>
                              <w:proofErr w:type="spellStart"/>
                              <w:r>
                                <w:rPr>
                                  <w:sz w:val="28"/>
                                </w:rPr>
                                <w:t>Время</w:t>
                              </w:r>
                              <w:proofErr w:type="spellEnd"/>
                            </w:p>
                          </w:txbxContent>
                        </wps:txbx>
                        <wps:bodyPr rot="0" vert="horz" wrap="square" lIns="91440" tIns="45720" rIns="91440" bIns="45720" anchor="t" anchorCtr="0" upright="1">
                          <a:noAutofit/>
                        </wps:bodyPr>
                      </wps:wsp>
                      <wps:wsp>
                        <wps:cNvPr id="22528" name="Text Box 311"/>
                        <wps:cNvSpPr txBox="1">
                          <a:spLocks noChangeArrowheads="1"/>
                        </wps:cNvSpPr>
                        <wps:spPr bwMode="auto">
                          <a:xfrm>
                            <a:off x="8064" y="12112"/>
                            <a:ext cx="2016" cy="1152"/>
                          </a:xfrm>
                          <a:prstGeom prst="rect">
                            <a:avLst/>
                          </a:prstGeom>
                          <a:solidFill>
                            <a:srgbClr val="FFFFFF"/>
                          </a:solidFill>
                          <a:ln w="9525">
                            <a:solidFill>
                              <a:srgbClr val="FFFFFF"/>
                            </a:solidFill>
                            <a:miter lim="800000"/>
                            <a:headEnd/>
                            <a:tailEnd/>
                          </a:ln>
                        </wps:spPr>
                        <wps:txbx>
                          <w:txbxContent>
                            <w:p w14:paraId="48270EB3" w14:textId="77777777" w:rsidR="006F3C80" w:rsidRPr="00D93424" w:rsidRDefault="006F3C80" w:rsidP="006F3C80">
                              <w:pPr>
                                <w:pStyle w:val="Heading3"/>
                                <w:rPr>
                                  <w:rFonts w:ascii="Times New Roman" w:hAnsi="Times New Roman" w:cs="Times New Roman"/>
                                  <w:b/>
                                  <w:bCs/>
                                  <w:sz w:val="28"/>
                                </w:rPr>
                              </w:pPr>
                              <w:proofErr w:type="spellStart"/>
                              <w:r w:rsidRPr="00D93424">
                                <w:rPr>
                                  <w:rFonts w:ascii="Times New Roman" w:hAnsi="Times New Roman" w:cs="Times New Roman"/>
                                  <w:sz w:val="28"/>
                                </w:rPr>
                                <w:t>Гарантийный</w:t>
                              </w:r>
                              <w:proofErr w:type="spellEnd"/>
                            </w:p>
                            <w:p w14:paraId="1D6BBE4C" w14:textId="77777777" w:rsidR="006F3C80" w:rsidRDefault="006F3C80" w:rsidP="006F3C80">
                              <w:pPr>
                                <w:jc w:val="center"/>
                                <w:rPr>
                                  <w:sz w:val="28"/>
                                </w:rPr>
                              </w:pPr>
                              <w:proofErr w:type="spellStart"/>
                              <w:r>
                                <w:rPr>
                                  <w:sz w:val="28"/>
                                </w:rPr>
                                <w:t>запас</w:t>
                              </w:r>
                              <w:proofErr w:type="spellEnd"/>
                            </w:p>
                          </w:txbxContent>
                        </wps:txbx>
                        <wps:bodyPr rot="0" vert="horz" wrap="square" lIns="91440" tIns="45720" rIns="91440" bIns="45720" anchor="t" anchorCtr="0" upright="1">
                          <a:noAutofit/>
                        </wps:bodyPr>
                      </wps:wsp>
                      <wps:wsp>
                        <wps:cNvPr id="22529" name="Text Box 312"/>
                        <wps:cNvSpPr txBox="1">
                          <a:spLocks noChangeArrowheads="1"/>
                        </wps:cNvSpPr>
                        <wps:spPr bwMode="auto">
                          <a:xfrm>
                            <a:off x="7488" y="9518"/>
                            <a:ext cx="2880" cy="1152"/>
                          </a:xfrm>
                          <a:prstGeom prst="rect">
                            <a:avLst/>
                          </a:prstGeom>
                          <a:solidFill>
                            <a:srgbClr val="FFFFFF"/>
                          </a:solidFill>
                          <a:ln w="9525">
                            <a:solidFill>
                              <a:srgbClr val="FFFFFF"/>
                            </a:solidFill>
                            <a:miter lim="800000"/>
                            <a:headEnd/>
                            <a:tailEnd/>
                          </a:ln>
                        </wps:spPr>
                        <wps:txbx>
                          <w:txbxContent>
                            <w:p w14:paraId="712937D8" w14:textId="77777777" w:rsidR="006F3C80" w:rsidRPr="00D93424" w:rsidRDefault="006F3C80" w:rsidP="006F3C80">
                              <w:pPr>
                                <w:pStyle w:val="Heading3"/>
                                <w:jc w:val="center"/>
                                <w:rPr>
                                  <w:rFonts w:ascii="Times New Roman" w:hAnsi="Times New Roman" w:cs="Times New Roman"/>
                                  <w:b/>
                                  <w:bCs/>
                                  <w:sz w:val="28"/>
                                </w:rPr>
                              </w:pPr>
                              <w:proofErr w:type="spellStart"/>
                              <w:r w:rsidRPr="00D93424">
                                <w:rPr>
                                  <w:rFonts w:ascii="Times New Roman" w:hAnsi="Times New Roman" w:cs="Times New Roman"/>
                                  <w:sz w:val="28"/>
                                </w:rPr>
                                <w:t>Максимальный</w:t>
                              </w:r>
                              <w:proofErr w:type="spellEnd"/>
                            </w:p>
                            <w:p w14:paraId="55505D91" w14:textId="77777777" w:rsidR="006F3C80" w:rsidRDefault="006F3C80" w:rsidP="006F3C80">
                              <w:pPr>
                                <w:jc w:val="center"/>
                                <w:rPr>
                                  <w:sz w:val="28"/>
                                </w:rPr>
                              </w:pPr>
                              <w:proofErr w:type="spellStart"/>
                              <w:r>
                                <w:rPr>
                                  <w:sz w:val="28"/>
                                </w:rPr>
                                <w:t>желательный</w:t>
                              </w:r>
                              <w:proofErr w:type="spellEnd"/>
                              <w:r>
                                <w:rPr>
                                  <w:sz w:val="28"/>
                                </w:rPr>
                                <w:t xml:space="preserve"> </w:t>
                              </w:r>
                              <w:proofErr w:type="spellStart"/>
                              <w:r>
                                <w:rPr>
                                  <w:sz w:val="28"/>
                                </w:rPr>
                                <w:t>запас</w:t>
                              </w:r>
                              <w:proofErr w:type="spellEnd"/>
                            </w:p>
                          </w:txbxContent>
                        </wps:txbx>
                        <wps:bodyPr rot="0" vert="horz" wrap="square" lIns="91440" tIns="45720" rIns="91440" bIns="45720" anchor="t" anchorCtr="0" upright="1">
                          <a:noAutofit/>
                        </wps:bodyPr>
                      </wps:wsp>
                      <wps:wsp>
                        <wps:cNvPr id="22530" name="Line 313"/>
                        <wps:cNvCnPr/>
                        <wps:spPr bwMode="auto">
                          <a:xfrm>
                            <a:off x="3024" y="9518"/>
                            <a:ext cx="0" cy="3888"/>
                          </a:xfrm>
                          <a:prstGeom prst="line">
                            <a:avLst/>
                          </a:prstGeom>
                          <a:noFill/>
                          <a:ln w="9525">
                            <a:solidFill>
                              <a:srgbClr val="000000"/>
                            </a:solidFill>
                            <a:round/>
                            <a:headEnd type="stealth" w="med" len="med"/>
                            <a:tailEnd/>
                          </a:ln>
                          <a:extLst>
                            <a:ext uri="{909E8E84-426E-40DD-AFC4-6F175D3DCCD1}">
                              <a14:hiddenFill xmlns:a14="http://schemas.microsoft.com/office/drawing/2010/main">
                                <a:noFill/>
                              </a14:hiddenFill>
                            </a:ext>
                          </a:extLst>
                        </wps:spPr>
                        <wps:bodyPr/>
                      </wps:wsp>
                      <wps:wsp>
                        <wps:cNvPr id="22531" name="Line 314"/>
                        <wps:cNvCnPr/>
                        <wps:spPr bwMode="auto">
                          <a:xfrm>
                            <a:off x="2880" y="13262"/>
                            <a:ext cx="5616" cy="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22533" name="Line 315"/>
                        <wps:cNvCnPr/>
                        <wps:spPr bwMode="auto">
                          <a:xfrm>
                            <a:off x="3024" y="10094"/>
                            <a:ext cx="446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534" name="Line 316"/>
                        <wps:cNvCnPr/>
                        <wps:spPr bwMode="auto">
                          <a:xfrm flipV="1">
                            <a:off x="4608" y="10094"/>
                            <a:ext cx="0" cy="230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535" name="Line 317"/>
                        <wps:cNvCnPr/>
                        <wps:spPr bwMode="auto">
                          <a:xfrm flipV="1">
                            <a:off x="6192" y="10814"/>
                            <a:ext cx="0" cy="18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536" name="Line 318"/>
                        <wps:cNvCnPr/>
                        <wps:spPr bwMode="auto">
                          <a:xfrm>
                            <a:off x="4608" y="10094"/>
                            <a:ext cx="1584" cy="259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537" name="Line 319"/>
                        <wps:cNvCnPr/>
                        <wps:spPr bwMode="auto">
                          <a:xfrm>
                            <a:off x="5904" y="12686"/>
                            <a:ext cx="2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538" name="Line 320"/>
                        <wps:cNvCnPr/>
                        <wps:spPr bwMode="auto">
                          <a:xfrm>
                            <a:off x="5904" y="10814"/>
                            <a:ext cx="0" cy="1872"/>
                          </a:xfrm>
                          <a:prstGeom prst="line">
                            <a:avLst/>
                          </a:prstGeom>
                          <a:noFill/>
                          <a:ln w="9525">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wps:wsp>
                        <wps:cNvPr id="22539" name="Line 321"/>
                        <wps:cNvCnPr/>
                        <wps:spPr bwMode="auto">
                          <a:xfrm>
                            <a:off x="4320" y="12398"/>
                            <a:ext cx="2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540" name="Line 322"/>
                        <wps:cNvCnPr/>
                        <wps:spPr bwMode="auto">
                          <a:xfrm flipV="1">
                            <a:off x="4320" y="10094"/>
                            <a:ext cx="0" cy="2304"/>
                          </a:xfrm>
                          <a:prstGeom prst="line">
                            <a:avLst/>
                          </a:prstGeom>
                          <a:noFill/>
                          <a:ln w="9525">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wps:wsp>
                        <wps:cNvPr id="22541" name="Line 323"/>
                        <wps:cNvCnPr/>
                        <wps:spPr bwMode="auto">
                          <a:xfrm>
                            <a:off x="3024" y="10094"/>
                            <a:ext cx="1584" cy="230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542" name="Line 324"/>
                        <wps:cNvCnPr/>
                        <wps:spPr bwMode="auto">
                          <a:xfrm>
                            <a:off x="3024" y="11966"/>
                            <a:ext cx="4896"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543" name="Line 325"/>
                        <wps:cNvCnPr/>
                        <wps:spPr bwMode="auto">
                          <a:xfrm>
                            <a:off x="3024" y="12830"/>
                            <a:ext cx="4896"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544" name="Line 326"/>
                        <wps:cNvCnPr/>
                        <wps:spPr bwMode="auto">
                          <a:xfrm>
                            <a:off x="4464" y="11966"/>
                            <a:ext cx="0" cy="172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545" name="Line 327"/>
                        <wps:cNvCnPr/>
                        <wps:spPr bwMode="auto">
                          <a:xfrm>
                            <a:off x="4464" y="13547"/>
                            <a:ext cx="1296" cy="3"/>
                          </a:xfrm>
                          <a:prstGeom prst="line">
                            <a:avLst/>
                          </a:prstGeom>
                          <a:noFill/>
                          <a:ln w="9525">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wps:wsp>
                        <wps:cNvPr id="22546" name="Line 328"/>
                        <wps:cNvCnPr/>
                        <wps:spPr bwMode="auto">
                          <a:xfrm>
                            <a:off x="5760" y="11966"/>
                            <a:ext cx="0" cy="172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547" name="Line 329"/>
                        <wps:cNvCnPr/>
                        <wps:spPr bwMode="auto">
                          <a:xfrm>
                            <a:off x="5760" y="13547"/>
                            <a:ext cx="1296" cy="3"/>
                          </a:xfrm>
                          <a:prstGeom prst="line">
                            <a:avLst/>
                          </a:prstGeom>
                          <a:noFill/>
                          <a:ln w="9525">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wps:wsp>
                        <wps:cNvPr id="22548" name="Text Box 330"/>
                        <wps:cNvSpPr txBox="1">
                          <a:spLocks noChangeArrowheads="1"/>
                        </wps:cNvSpPr>
                        <wps:spPr bwMode="auto">
                          <a:xfrm>
                            <a:off x="8064" y="11246"/>
                            <a:ext cx="2160" cy="1152"/>
                          </a:xfrm>
                          <a:prstGeom prst="rect">
                            <a:avLst/>
                          </a:prstGeom>
                          <a:solidFill>
                            <a:srgbClr val="FFFFFF"/>
                          </a:solidFill>
                          <a:ln w="9525">
                            <a:solidFill>
                              <a:srgbClr val="FFFFFF"/>
                            </a:solidFill>
                            <a:miter lim="800000"/>
                            <a:headEnd/>
                            <a:tailEnd/>
                          </a:ln>
                        </wps:spPr>
                        <wps:txbx>
                          <w:txbxContent>
                            <w:p w14:paraId="4DC3531B" w14:textId="77777777" w:rsidR="006F3C80" w:rsidRPr="00D93424" w:rsidRDefault="006F3C80" w:rsidP="006F3C80">
                              <w:pPr>
                                <w:pStyle w:val="Heading3"/>
                                <w:rPr>
                                  <w:rFonts w:ascii="Times New Roman" w:hAnsi="Times New Roman" w:cs="Times New Roman"/>
                                  <w:b/>
                                  <w:bCs/>
                                  <w:sz w:val="28"/>
                                </w:rPr>
                              </w:pPr>
                              <w:proofErr w:type="spellStart"/>
                              <w:r w:rsidRPr="00D93424">
                                <w:rPr>
                                  <w:rFonts w:ascii="Times New Roman" w:hAnsi="Times New Roman" w:cs="Times New Roman"/>
                                  <w:sz w:val="28"/>
                                </w:rPr>
                                <w:t>Уровень</w:t>
                              </w:r>
                              <w:proofErr w:type="spellEnd"/>
                              <w:r w:rsidRPr="00D93424">
                                <w:rPr>
                                  <w:rFonts w:ascii="Times New Roman" w:hAnsi="Times New Roman" w:cs="Times New Roman"/>
                                  <w:sz w:val="28"/>
                                </w:rPr>
                                <w:t xml:space="preserve"> </w:t>
                              </w:r>
                              <w:proofErr w:type="spellStart"/>
                              <w:r w:rsidRPr="00D93424">
                                <w:rPr>
                                  <w:rFonts w:ascii="Times New Roman" w:hAnsi="Times New Roman" w:cs="Times New Roman"/>
                                  <w:sz w:val="28"/>
                                </w:rPr>
                                <w:t>точки</w:t>
                              </w:r>
                              <w:proofErr w:type="spellEnd"/>
                            </w:p>
                            <w:p w14:paraId="59581065" w14:textId="77777777" w:rsidR="006F3C80" w:rsidRDefault="006F3C80" w:rsidP="006F3C80">
                              <w:pPr>
                                <w:jc w:val="center"/>
                                <w:rPr>
                                  <w:sz w:val="28"/>
                                </w:rPr>
                              </w:pPr>
                              <w:proofErr w:type="spellStart"/>
                              <w:r>
                                <w:rPr>
                                  <w:sz w:val="28"/>
                                </w:rPr>
                                <w:t>заказа</w:t>
                              </w:r>
                              <w:proofErr w:type="spellEnd"/>
                            </w:p>
                          </w:txbxContent>
                        </wps:txbx>
                        <wps:bodyPr rot="0" vert="horz" wrap="square" lIns="91440" tIns="45720" rIns="91440" bIns="45720" anchor="t" anchorCtr="0" upright="1">
                          <a:noAutofit/>
                        </wps:bodyPr>
                      </wps:wsp>
                      <wps:wsp>
                        <wps:cNvPr id="22549" name="Line 331"/>
                        <wps:cNvCnPr/>
                        <wps:spPr bwMode="auto">
                          <a:xfrm>
                            <a:off x="5904" y="10814"/>
                            <a:ext cx="2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550" name="Line 332"/>
                        <wps:cNvCnPr/>
                        <wps:spPr bwMode="auto">
                          <a:xfrm>
                            <a:off x="7056" y="11966"/>
                            <a:ext cx="0" cy="1728"/>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551" name="Line 333"/>
                        <wps:cNvCnPr/>
                        <wps:spPr bwMode="auto">
                          <a:xfrm>
                            <a:off x="7200" y="10526"/>
                            <a:ext cx="0" cy="1872"/>
                          </a:xfrm>
                          <a:prstGeom prst="line">
                            <a:avLst/>
                          </a:prstGeom>
                          <a:noFill/>
                          <a:ln w="9525">
                            <a:solidFill>
                              <a:srgbClr val="000000"/>
                            </a:solidFill>
                            <a:round/>
                            <a:headEnd type="stealth" w="med" len="med"/>
                            <a:tailEnd type="stealth" w="med" len="med"/>
                          </a:ln>
                          <a:extLst>
                            <a:ext uri="{909E8E84-426E-40DD-AFC4-6F175D3DCCD1}">
                              <a14:hiddenFill xmlns:a14="http://schemas.microsoft.com/office/drawing/2010/main">
                                <a:noFill/>
                              </a14:hiddenFill>
                            </a:ext>
                          </a:extLst>
                        </wps:spPr>
                        <wps:bodyPr/>
                      </wps:wsp>
                      <wps:wsp>
                        <wps:cNvPr id="22552" name="Line 334"/>
                        <wps:cNvCnPr/>
                        <wps:spPr bwMode="auto">
                          <a:xfrm>
                            <a:off x="7200" y="12398"/>
                            <a:ext cx="2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553" name="Line 335"/>
                        <wps:cNvCnPr/>
                        <wps:spPr bwMode="auto">
                          <a:xfrm flipV="1">
                            <a:off x="7488" y="10526"/>
                            <a:ext cx="0" cy="18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554" name="Line 336"/>
                        <wps:cNvCnPr/>
                        <wps:spPr bwMode="auto">
                          <a:xfrm flipH="1">
                            <a:off x="7200" y="10526"/>
                            <a:ext cx="28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555" name="Line 337"/>
                        <wps:cNvCnPr/>
                        <wps:spPr bwMode="auto">
                          <a:xfrm>
                            <a:off x="6192" y="10814"/>
                            <a:ext cx="1296" cy="1584"/>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556" name="Line 338"/>
                        <wps:cNvCnPr/>
                        <wps:spPr bwMode="auto">
                          <a:xfrm>
                            <a:off x="4752" y="13550"/>
                            <a:ext cx="1008" cy="576"/>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22557" name="Line 339"/>
                        <wps:cNvCnPr/>
                        <wps:spPr bwMode="auto">
                          <a:xfrm flipH="1">
                            <a:off x="5760" y="13550"/>
                            <a:ext cx="432" cy="576"/>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1F8E82F" id="Группа 36889" o:spid="_x0000_s1059" style="position:absolute;left:0;text-align:left;margin-left:9pt;margin-top:9.55pt;width:424.8pt;height:281.5pt;z-index:251659264" coordorigin="1872,9360" coordsize="8496,5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" o:allowincell="f">
                <v:shape id="Text Box 305" o:spid="_x0000_s1060" type="#_x0000_t202" style="position:absolute;left:1872;top:9360;width:1152;height:11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" strokecolor="white">
                  <v:textbox>
                    <w:txbxContent>
                      <w:p w14:paraId="3BAC2D9C" w14:textId="77777777" w:rsidR="006F3C80" w:rsidRPr="00D93424" w:rsidRDefault="006F3C80" w:rsidP="006F3C80">
                        <w:pPr>
                          <w:pStyle w:val="Heading3"/>
                          <w:rPr>
                            <w:rFonts w:ascii="Times New Roman" w:hAnsi="Times New Roman" w:cs="Times New Roman"/>
                            <w:b/>
                            <w:bCs/>
                            <w:sz w:val="28"/>
                          </w:rPr>
                        </w:pPr>
                        <w:proofErr w:type="spellStart"/>
                        <w:r w:rsidRPr="00D93424">
                          <w:rPr>
                            <w:rFonts w:ascii="Times New Roman" w:hAnsi="Times New Roman" w:cs="Times New Roman"/>
                            <w:sz w:val="28"/>
                          </w:rPr>
                          <w:t>Объем</w:t>
                        </w:r>
                        <w:proofErr w:type="spellEnd"/>
                      </w:p>
                      <w:p w14:paraId="575E8AF8" w14:textId="77777777" w:rsidR="006F3C80" w:rsidRDefault="006F3C80" w:rsidP="006F3C80">
                        <w:pPr>
                          <w:jc w:val="center"/>
                          <w:rPr>
                            <w:sz w:val="28"/>
                          </w:rPr>
                        </w:pPr>
                        <w:proofErr w:type="spellStart"/>
                        <w:r>
                          <w:rPr>
                            <w:sz w:val="28"/>
                          </w:rPr>
                          <w:t>запаса</w:t>
                        </w:r>
                        <w:proofErr w:type="spellEnd"/>
                      </w:p>
                    </w:txbxContent>
                  </v:textbox>
                </v:shape>
                <v:shape id="Text Box 306" o:spid="_x0000_s1061" type="#_x0000_t202" style="position:absolute;left:3600;top:10526;width:576;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" strokecolor="white">
                  <v:textbox>
                    <w:txbxContent>
                      <w:p w14:paraId="445FEE32" w14:textId="77777777" w:rsidR="006F3C80" w:rsidRDefault="006F3C80" w:rsidP="006F3C80">
                        <w:pPr>
                          <w:rPr>
                            <w:vertAlign w:val="subscript"/>
                          </w:rPr>
                        </w:pPr>
                        <w:r>
                          <w:t>q</w:t>
                        </w:r>
                        <w:r>
                          <w:rPr>
                            <w:vertAlign w:val="subscript"/>
                          </w:rPr>
                          <w:t>1</w:t>
                        </w:r>
                      </w:p>
                    </w:txbxContent>
                  </v:textbox>
                </v:shape>
                <v:shape id="Text Box 307" o:spid="_x0000_s1062" type="#_x0000_t202" style="position:absolute;left:5760;top:11246;width:576;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" strokecolor="white">
                  <v:textbox>
                    <w:txbxContent>
                      <w:p w14:paraId="08248996" w14:textId="77777777" w:rsidR="006F3C80" w:rsidRDefault="006F3C80" w:rsidP="006F3C80">
                        <w:pPr>
                          <w:jc w:val="center"/>
                          <w:rPr>
                            <w:vertAlign w:val="subscript"/>
                          </w:rPr>
                        </w:pPr>
                        <w:r>
                          <w:t>q</w:t>
                        </w:r>
                        <w:r>
                          <w:rPr>
                            <w:vertAlign w:val="subscript"/>
                          </w:rPr>
                          <w:t>2</w:t>
                        </w:r>
                      </w:p>
                    </w:txbxContent>
                  </v:textbox>
                </v:shape>
                <v:shape id="Text Box 308" o:spid="_x0000_s1063" type="#_x0000_t202" style="position:absolute;left:7056;top:11102;width:576;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" strokecolor="white">
                  <v:textbox>
                    <w:txbxContent>
                      <w:p w14:paraId="43BB4E6E" w14:textId="77777777" w:rsidR="006F3C80" w:rsidRDefault="006F3C80" w:rsidP="006F3C80">
                        <w:pPr>
                          <w:jc w:val="center"/>
                          <w:rPr>
                            <w:vertAlign w:val="subscript"/>
                          </w:rPr>
                        </w:pPr>
                        <w:r>
                          <w:t>q</w:t>
                        </w:r>
                        <w:r>
                          <w:rPr>
                            <w:vertAlign w:val="subscript"/>
                          </w:rPr>
                          <w:t>3</w:t>
                        </w:r>
                      </w:p>
                    </w:txbxContent>
                  </v:textbox>
                </v:shape>
                <v:shape id="Text Box 309" o:spid="_x0000_s1064" type="#_x0000_t202" style="position:absolute;left:4464;top:14126;width:2736;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" strokecolor="white">
                  <v:textbox>
                    <w:txbxContent>
                      <w:p w14:paraId="792B9CBA" w14:textId="77777777" w:rsidR="006F3C80" w:rsidRDefault="006F3C80" w:rsidP="006F3C80">
                        <w:pPr>
                          <w:jc w:val="center"/>
                          <w:rPr>
                            <w:sz w:val="28"/>
                          </w:rPr>
                        </w:pPr>
                        <w:proofErr w:type="spellStart"/>
                        <w:r>
                          <w:rPr>
                            <w:sz w:val="28"/>
                          </w:rPr>
                          <w:t>Интервал</w:t>
                        </w:r>
                        <w:proofErr w:type="spellEnd"/>
                        <w:r>
                          <w:rPr>
                            <w:sz w:val="28"/>
                          </w:rPr>
                          <w:t xml:space="preserve"> </w:t>
                        </w:r>
                        <w:proofErr w:type="spellStart"/>
                        <w:r>
                          <w:rPr>
                            <w:sz w:val="28"/>
                          </w:rPr>
                          <w:t>времени</w:t>
                        </w:r>
                        <w:proofErr w:type="spellEnd"/>
                        <w:r>
                          <w:rPr>
                            <w:sz w:val="28"/>
                          </w:rPr>
                          <w:t xml:space="preserve"> </w:t>
                        </w:r>
                        <w:proofErr w:type="spellStart"/>
                        <w:r>
                          <w:rPr>
                            <w:sz w:val="28"/>
                          </w:rPr>
                          <w:t>между</w:t>
                        </w:r>
                        <w:proofErr w:type="spellEnd"/>
                        <w:r>
                          <w:rPr>
                            <w:sz w:val="28"/>
                          </w:rPr>
                          <w:t xml:space="preserve"> </w:t>
                        </w:r>
                        <w:proofErr w:type="spellStart"/>
                        <w:r>
                          <w:rPr>
                            <w:sz w:val="28"/>
                          </w:rPr>
                          <w:t>заказами</w:t>
                        </w:r>
                        <w:proofErr w:type="spellEnd"/>
                      </w:p>
                    </w:txbxContent>
                  </v:textbox>
                </v:shape>
                <v:shape id="Text Box 310" o:spid="_x0000_s1065" type="#_x0000_t202" style="position:absolute;left:7488;top:13248;width:1152;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" strokecolor="white">
                  <v:textbox>
                    <w:txbxContent>
                      <w:p w14:paraId="41A9D225" w14:textId="77777777" w:rsidR="006F3C80" w:rsidRDefault="006F3C80" w:rsidP="006F3C80">
                        <w:pPr>
                          <w:jc w:val="center"/>
                          <w:rPr>
                            <w:sz w:val="28"/>
                          </w:rPr>
                        </w:pPr>
                        <w:proofErr w:type="spellStart"/>
                        <w:r>
                          <w:rPr>
                            <w:sz w:val="28"/>
                          </w:rPr>
                          <w:t>Время</w:t>
                        </w:r>
                        <w:proofErr w:type="spellEnd"/>
                      </w:p>
                    </w:txbxContent>
                  </v:textbox>
                </v:shape>
                <v:shape id="Text Box 311" o:spid="_x0000_s1066" type="#_x0000_t202" style="position:absolute;left:8064;top:12112;width:2016;height:1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" strokecolor="white">
                  <v:textbox>
                    <w:txbxContent>
                      <w:p w14:paraId="48270EB3" w14:textId="77777777" w:rsidR="006F3C80" w:rsidRPr="00D93424" w:rsidRDefault="006F3C80" w:rsidP="006F3C80">
                        <w:pPr>
                          <w:pStyle w:val="Heading3"/>
                          <w:rPr>
                            <w:rFonts w:ascii="Times New Roman" w:hAnsi="Times New Roman" w:cs="Times New Roman"/>
                            <w:b/>
                            <w:bCs/>
                            <w:sz w:val="28"/>
                          </w:rPr>
                        </w:pPr>
                        <w:proofErr w:type="spellStart"/>
                        <w:r w:rsidRPr="00D93424">
                          <w:rPr>
                            <w:rFonts w:ascii="Times New Roman" w:hAnsi="Times New Roman" w:cs="Times New Roman"/>
                            <w:sz w:val="28"/>
                          </w:rPr>
                          <w:t>Гарантийный</w:t>
                        </w:r>
                        <w:proofErr w:type="spellEnd"/>
                      </w:p>
                      <w:p w14:paraId="1D6BBE4C" w14:textId="77777777" w:rsidR="006F3C80" w:rsidRDefault="006F3C80" w:rsidP="006F3C80">
                        <w:pPr>
                          <w:jc w:val="center"/>
                          <w:rPr>
                            <w:sz w:val="28"/>
                          </w:rPr>
                        </w:pPr>
                        <w:proofErr w:type="spellStart"/>
                        <w:r>
                          <w:rPr>
                            <w:sz w:val="28"/>
                          </w:rPr>
                          <w:t>запас</w:t>
                        </w:r>
                        <w:proofErr w:type="spellEnd"/>
                      </w:p>
                    </w:txbxContent>
                  </v:textbox>
                </v:shape>
                <v:shape id="Text Box 312" o:spid="_x0000_s1067" type="#_x0000_t202" style="position:absolute;left:7488;top:9518;width:2880;height:1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" strokecolor="white">
                  <v:textbox>
                    <w:txbxContent>
                      <w:p w14:paraId="712937D8" w14:textId="77777777" w:rsidR="006F3C80" w:rsidRPr="00D93424" w:rsidRDefault="006F3C80" w:rsidP="006F3C80">
                        <w:pPr>
                          <w:pStyle w:val="Heading3"/>
                          <w:jc w:val="center"/>
                          <w:rPr>
                            <w:rFonts w:ascii="Times New Roman" w:hAnsi="Times New Roman" w:cs="Times New Roman"/>
                            <w:b/>
                            <w:bCs/>
                            <w:sz w:val="28"/>
                          </w:rPr>
                        </w:pPr>
                        <w:proofErr w:type="spellStart"/>
                        <w:r w:rsidRPr="00D93424">
                          <w:rPr>
                            <w:rFonts w:ascii="Times New Roman" w:hAnsi="Times New Roman" w:cs="Times New Roman"/>
                            <w:sz w:val="28"/>
                          </w:rPr>
                          <w:t>Максимальный</w:t>
                        </w:r>
                        <w:proofErr w:type="spellEnd"/>
                      </w:p>
                      <w:p w14:paraId="55505D91" w14:textId="77777777" w:rsidR="006F3C80" w:rsidRDefault="006F3C80" w:rsidP="006F3C80">
                        <w:pPr>
                          <w:jc w:val="center"/>
                          <w:rPr>
                            <w:sz w:val="28"/>
                          </w:rPr>
                        </w:pPr>
                        <w:proofErr w:type="spellStart"/>
                        <w:r>
                          <w:rPr>
                            <w:sz w:val="28"/>
                          </w:rPr>
                          <w:t>желательный</w:t>
                        </w:r>
                        <w:proofErr w:type="spellEnd"/>
                        <w:r>
                          <w:rPr>
                            <w:sz w:val="28"/>
                          </w:rPr>
                          <w:t xml:space="preserve"> </w:t>
                        </w:r>
                        <w:proofErr w:type="spellStart"/>
                        <w:r>
                          <w:rPr>
                            <w:sz w:val="28"/>
                          </w:rPr>
                          <w:t>запас</w:t>
                        </w:r>
                        <w:proofErr w:type="spellEnd"/>
                      </w:p>
                    </w:txbxContent>
                  </v:textbox>
                </v:shape>
                <v:line id="Line 313" o:spid="_x0000_s1068" style="position:absolute;visibility:visible;mso-wrap-style:square" from="3024,9518" to="3024,13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">
                  <v:stroke startarrow="classic"/>
                </v:line>
                <v:line id="Line 314" o:spid="_x0000_s1069" style="position:absolute;visibility:visible;mso-wrap-style:square" from="2880,13262" to="8496,13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">
                  <v:stroke endarrow="classic"/>
                </v:line>
                <v:line id="Line 315" o:spid="_x0000_s1070" style="position:absolute;visibility:visible;mso-wrap-style:square" from="3024,10094" to="7488,10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"/>
                <v:line id="Line 316" o:spid="_x0000_s1071" style="position:absolute;flip:y;visibility:visible;mso-wrap-style:square" from="4608,10094" to="4608,12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" strokeweight="1.5pt"/>
                <v:line id="Line 317" o:spid="_x0000_s1072" style="position:absolute;flip:y;visibility:visible;mso-wrap-style:square" from="6192,10814" to="6192,126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" strokeweight="1.5pt"/>
                <v:line id="Line 318" o:spid="_x0000_s1073" style="position:absolute;visibility:visible;mso-wrap-style:square" from="4608,10094" to="6192,126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" strokeweight="1.5pt"/>
                <v:line id="Line 319" o:spid="_x0000_s1074" style="position:absolute;visibility:visible;mso-wrap-style:square" from="5904,12686" to="6192,126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"/>
                <v:line id="Line 320" o:spid="_x0000_s1075" style="position:absolute;visibility:visible;mso-wrap-style:square" from="5904,10814" to="5904,126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">
                  <v:stroke startarrow="classic" endarrow="classic"/>
                </v:line>
                <v:line id="Line 321" o:spid="_x0000_s1076" style="position:absolute;visibility:visible;mso-wrap-style:square" from="4320,12398" to="4608,12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"/>
                <v:line id="Line 322" o:spid="_x0000_s1077" style="position:absolute;flip:y;visibility:visible;mso-wrap-style:square" from="4320,10094" to="4320,12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">
                  <v:stroke startarrow="classic" endarrow="classic"/>
                </v:line>
                <v:line id="Line 323" o:spid="_x0000_s1078" style="position:absolute;visibility:visible;mso-wrap-style:square" from="3024,10094" to="4608,12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" strokeweight="1.5pt"/>
                <v:line id="Line 324" o:spid="_x0000_s1079" style="position:absolute;visibility:visible;mso-wrap-style:square" from="3024,11966" to="7920,11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">
                  <v:stroke dashstyle="dash"/>
                </v:line>
                <v:line id="Line 325" o:spid="_x0000_s1080" style="position:absolute;visibility:visible;mso-wrap-style:square" from="3024,12830" to="7920,12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">
                  <v:stroke dashstyle="dash"/>
                </v:line>
                <v:line id="Line 326" o:spid="_x0000_s1081" style="position:absolute;visibility:visible;mso-wrap-style:square" from="4464,11966" to="4464,13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">
                  <v:stroke dashstyle="dash"/>
                </v:line>
                <v:line id="Line 327" o:spid="_x0000_s1082" style="position:absolute;visibility:visible;mso-wrap-style:square" from="4464,13547" to="5760,13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">
                  <v:stroke startarrow="classic" endarrow="classic"/>
                </v:line>
                <v:line id="Line 328" o:spid="_x0000_s1083" style="position:absolute;visibility:visible;mso-wrap-style:square" from="5760,11966" to="5760,13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">
                  <v:stroke dashstyle="dash"/>
                </v:line>
                <v:line id="Line 329" o:spid="_x0000_s1084" style="position:absolute;visibility:visible;mso-wrap-style:square" from="5760,13547" to="7056,13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">
                  <v:stroke startarrow="classic" endarrow="classic"/>
                </v:line>
                <v:shape id="Text Box 330" o:spid="_x0000_s1085" type="#_x0000_t202" style="position:absolute;left:8064;top:11246;width:2160;height:1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" strokecolor="white">
                  <v:textbox>
                    <w:txbxContent>
                      <w:p w14:paraId="4DC3531B" w14:textId="77777777" w:rsidR="006F3C80" w:rsidRPr="00D93424" w:rsidRDefault="006F3C80" w:rsidP="006F3C80">
                        <w:pPr>
                          <w:pStyle w:val="Heading3"/>
                          <w:rPr>
                            <w:rFonts w:ascii="Times New Roman" w:hAnsi="Times New Roman" w:cs="Times New Roman"/>
                            <w:b/>
                            <w:bCs/>
                            <w:sz w:val="28"/>
                          </w:rPr>
                        </w:pPr>
                        <w:proofErr w:type="spellStart"/>
                        <w:r w:rsidRPr="00D93424">
                          <w:rPr>
                            <w:rFonts w:ascii="Times New Roman" w:hAnsi="Times New Roman" w:cs="Times New Roman"/>
                            <w:sz w:val="28"/>
                          </w:rPr>
                          <w:t>Уровень</w:t>
                        </w:r>
                        <w:proofErr w:type="spellEnd"/>
                        <w:r w:rsidRPr="00D93424">
                          <w:rPr>
                            <w:rFonts w:ascii="Times New Roman" w:hAnsi="Times New Roman" w:cs="Times New Roman"/>
                            <w:sz w:val="28"/>
                          </w:rPr>
                          <w:t xml:space="preserve"> </w:t>
                        </w:r>
                        <w:proofErr w:type="spellStart"/>
                        <w:r w:rsidRPr="00D93424">
                          <w:rPr>
                            <w:rFonts w:ascii="Times New Roman" w:hAnsi="Times New Roman" w:cs="Times New Roman"/>
                            <w:sz w:val="28"/>
                          </w:rPr>
                          <w:t>точки</w:t>
                        </w:r>
                        <w:proofErr w:type="spellEnd"/>
                      </w:p>
                      <w:p w14:paraId="59581065" w14:textId="77777777" w:rsidR="006F3C80" w:rsidRDefault="006F3C80" w:rsidP="006F3C80">
                        <w:pPr>
                          <w:jc w:val="center"/>
                          <w:rPr>
                            <w:sz w:val="28"/>
                          </w:rPr>
                        </w:pPr>
                        <w:proofErr w:type="spellStart"/>
                        <w:r>
                          <w:rPr>
                            <w:sz w:val="28"/>
                          </w:rPr>
                          <w:t>заказа</w:t>
                        </w:r>
                        <w:proofErr w:type="spellEnd"/>
                      </w:p>
                    </w:txbxContent>
                  </v:textbox>
                </v:shape>
                <v:line id="Line 331" o:spid="_x0000_s1086" style="position:absolute;visibility:visible;mso-wrap-style:square" from="5904,10814" to="6192,10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"/>
                <v:line id="Line 332" o:spid="_x0000_s1087" style="position:absolute;visibility:visible;mso-wrap-style:square" from="7056,11966" to="7056,13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">
                  <v:stroke dashstyle="dash"/>
                </v:line>
                <v:line id="Line 333" o:spid="_x0000_s1088" style="position:absolute;visibility:visible;mso-wrap-style:square" from="7200,10526" to="7200,12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">
                  <v:stroke startarrow="classic" endarrow="classic"/>
                </v:line>
                <v:line id="Line 334" o:spid="_x0000_s1089" style="position:absolute;visibility:visible;mso-wrap-style:square" from="7200,12398" to="7488,12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"/>
                <v:line id="Line 335" o:spid="_x0000_s1090" style="position:absolute;flip:y;visibility:visible;mso-wrap-style:square" from="7488,10526" to="7488,12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" strokeweight="1.5pt"/>
                <v:line id="Line 336" o:spid="_x0000_s1091" style="position:absolute;flip:x;visibility:visible;mso-wrap-style:square" from="7200,10526" to="7488,10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"/>
                <v:line id="Line 337" o:spid="_x0000_s1092" style="position:absolute;visibility:visible;mso-wrap-style:square" from="6192,10814" to="7488,12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" strokeweight="1.5pt"/>
                <v:line id="Line 338" o:spid="_x0000_s1093" style="position:absolute;visibility:visible;mso-wrap-style:square" from="4752,13550" to="5760,14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" strokeweight=".5pt"/>
                <v:line id="Line 339" o:spid="_x0000_s1094" style="position:absolute;flip:x;visibility:visible;mso-wrap-style:square" from="5760,13550" to="6192,141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" strokeweight=".5pt"/>
              </v:group>
            </w:pict>
          </mc:Fallback>
        </mc:AlternateContent>
      </w:r>
    </w:p>
    <w:p w14:paraId="384282D1" w14:textId="77777777" w:rsidR="006F3C80" w:rsidRPr="00AC2132" w:rsidRDefault="006F3C80" w:rsidP="00AC2132">
      <w:pPr>
        <w:widowControl w:val="0"/>
        <w:spacing w:line="276" w:lineRule="auto"/>
        <w:ind w:firstLine="720"/>
        <w:jc w:val="both"/>
        <w:rPr>
          <w:rFonts w:ascii="Times New Roman" w:hAnsi="Times New Roman" w:cs="Times New Roman"/>
          <w:sz w:val="28"/>
          <w:szCs w:val="28"/>
          <w:lang w:val="ru-RU"/>
        </w:rPr>
      </w:pPr>
    </w:p>
    <w:p w14:paraId="6AA15355" w14:textId="77777777" w:rsidR="006F3C80" w:rsidRPr="00AC2132" w:rsidRDefault="006F3C80" w:rsidP="00AC2132">
      <w:pPr>
        <w:widowControl w:val="0"/>
        <w:spacing w:line="276" w:lineRule="auto"/>
        <w:ind w:firstLine="720"/>
        <w:jc w:val="both"/>
        <w:rPr>
          <w:rFonts w:ascii="Times New Roman" w:hAnsi="Times New Roman" w:cs="Times New Roman"/>
          <w:sz w:val="28"/>
          <w:szCs w:val="28"/>
          <w:lang w:val="ru-RU"/>
        </w:rPr>
      </w:pPr>
    </w:p>
    <w:p w14:paraId="4A06C1B0" w14:textId="77777777" w:rsidR="006F3C80" w:rsidRPr="00AC2132" w:rsidRDefault="006F3C80" w:rsidP="00AC2132">
      <w:pPr>
        <w:widowControl w:val="0"/>
        <w:spacing w:line="276" w:lineRule="auto"/>
        <w:ind w:firstLine="720"/>
        <w:jc w:val="both"/>
        <w:rPr>
          <w:rFonts w:ascii="Times New Roman" w:hAnsi="Times New Roman" w:cs="Times New Roman"/>
          <w:sz w:val="28"/>
          <w:szCs w:val="28"/>
          <w:lang w:val="ru-RU"/>
        </w:rPr>
      </w:pPr>
    </w:p>
    <w:p w14:paraId="004166AA" w14:textId="77777777" w:rsidR="006F3C80" w:rsidRPr="00AC2132" w:rsidRDefault="006F3C80" w:rsidP="00AC2132">
      <w:pPr>
        <w:widowControl w:val="0"/>
        <w:spacing w:line="276" w:lineRule="auto"/>
        <w:ind w:firstLine="720"/>
        <w:jc w:val="both"/>
        <w:rPr>
          <w:rFonts w:ascii="Times New Roman" w:hAnsi="Times New Roman" w:cs="Times New Roman"/>
          <w:sz w:val="28"/>
          <w:szCs w:val="28"/>
          <w:lang w:val="ru-RU"/>
        </w:rPr>
      </w:pPr>
    </w:p>
    <w:p w14:paraId="680C468C" w14:textId="77777777" w:rsidR="006F3C80" w:rsidRPr="00AC2132" w:rsidRDefault="006F3C80" w:rsidP="00AC2132">
      <w:pPr>
        <w:widowControl w:val="0"/>
        <w:spacing w:line="276" w:lineRule="auto"/>
        <w:ind w:firstLine="720"/>
        <w:jc w:val="both"/>
        <w:rPr>
          <w:rFonts w:ascii="Times New Roman" w:hAnsi="Times New Roman" w:cs="Times New Roman"/>
          <w:sz w:val="28"/>
          <w:szCs w:val="28"/>
          <w:lang w:val="ru-RU"/>
        </w:rPr>
      </w:pPr>
    </w:p>
    <w:p w14:paraId="39FB4AF1" w14:textId="77777777" w:rsidR="006F3C80" w:rsidRPr="00AC2132" w:rsidRDefault="006F3C80" w:rsidP="00AC2132">
      <w:pPr>
        <w:widowControl w:val="0"/>
        <w:spacing w:line="276" w:lineRule="auto"/>
        <w:ind w:firstLine="720"/>
        <w:jc w:val="both"/>
        <w:rPr>
          <w:rFonts w:ascii="Times New Roman" w:hAnsi="Times New Roman" w:cs="Times New Roman"/>
          <w:sz w:val="28"/>
          <w:szCs w:val="28"/>
          <w:lang w:val="ru-RU"/>
        </w:rPr>
      </w:pPr>
    </w:p>
    <w:p w14:paraId="7876DEDB" w14:textId="77777777" w:rsidR="006F3C80" w:rsidRPr="00AC2132" w:rsidRDefault="006F3C80" w:rsidP="00AC2132">
      <w:pPr>
        <w:widowControl w:val="0"/>
        <w:spacing w:line="276" w:lineRule="auto"/>
        <w:ind w:firstLine="720"/>
        <w:jc w:val="both"/>
        <w:rPr>
          <w:rFonts w:ascii="Times New Roman" w:hAnsi="Times New Roman" w:cs="Times New Roman"/>
          <w:sz w:val="28"/>
          <w:szCs w:val="28"/>
          <w:lang w:val="ru-RU"/>
        </w:rPr>
      </w:pPr>
    </w:p>
    <w:p w14:paraId="03507990" w14:textId="77777777" w:rsidR="006F3C80" w:rsidRPr="00AC2132" w:rsidRDefault="006F3C80" w:rsidP="00AC2132">
      <w:pPr>
        <w:widowControl w:val="0"/>
        <w:spacing w:line="276" w:lineRule="auto"/>
        <w:ind w:firstLine="720"/>
        <w:jc w:val="both"/>
        <w:rPr>
          <w:rFonts w:ascii="Times New Roman" w:hAnsi="Times New Roman" w:cs="Times New Roman"/>
          <w:sz w:val="28"/>
          <w:szCs w:val="28"/>
          <w:lang w:val="ru-RU"/>
        </w:rPr>
      </w:pPr>
    </w:p>
    <w:p w14:paraId="4154427C" w14:textId="77777777" w:rsidR="006F3C80" w:rsidRPr="00AC2132" w:rsidRDefault="006F3C80" w:rsidP="00AC2132">
      <w:pPr>
        <w:widowControl w:val="0"/>
        <w:spacing w:line="276" w:lineRule="auto"/>
        <w:ind w:firstLine="720"/>
        <w:jc w:val="both"/>
        <w:rPr>
          <w:rFonts w:ascii="Times New Roman" w:hAnsi="Times New Roman" w:cs="Times New Roman"/>
          <w:i/>
          <w:sz w:val="28"/>
          <w:szCs w:val="28"/>
          <w:lang w:val="ru-RU"/>
        </w:rPr>
      </w:pPr>
    </w:p>
    <w:p w14:paraId="5887593A" w14:textId="77777777" w:rsidR="006F3C80" w:rsidRPr="00AC2132" w:rsidRDefault="006F3C80" w:rsidP="00AC2132">
      <w:pPr>
        <w:widowControl w:val="0"/>
        <w:spacing w:line="276" w:lineRule="auto"/>
        <w:ind w:firstLine="720"/>
        <w:jc w:val="both"/>
        <w:rPr>
          <w:rFonts w:ascii="Times New Roman" w:hAnsi="Times New Roman" w:cs="Times New Roman"/>
          <w:i/>
          <w:sz w:val="28"/>
          <w:szCs w:val="28"/>
          <w:lang w:val="ru-RU"/>
        </w:rPr>
      </w:pPr>
    </w:p>
    <w:p w14:paraId="5B76F02B" w14:textId="77777777" w:rsidR="006F3C80" w:rsidRPr="00AC2132" w:rsidRDefault="006F3C80" w:rsidP="00AC2132">
      <w:pPr>
        <w:widowControl w:val="0"/>
        <w:spacing w:line="276" w:lineRule="auto"/>
        <w:ind w:firstLine="720"/>
        <w:jc w:val="both"/>
        <w:rPr>
          <w:rFonts w:ascii="Times New Roman" w:hAnsi="Times New Roman" w:cs="Times New Roman"/>
          <w:i/>
          <w:sz w:val="28"/>
          <w:szCs w:val="28"/>
          <w:lang w:val="ru-RU"/>
        </w:rPr>
      </w:pPr>
    </w:p>
    <w:p w14:paraId="7CE88340" w14:textId="77777777" w:rsidR="006F3C80" w:rsidRPr="00AC2132" w:rsidRDefault="006F3C80" w:rsidP="00AC2132">
      <w:pPr>
        <w:widowControl w:val="0"/>
        <w:spacing w:line="276" w:lineRule="auto"/>
        <w:ind w:firstLine="720"/>
        <w:jc w:val="both"/>
        <w:rPr>
          <w:rFonts w:ascii="Times New Roman" w:hAnsi="Times New Roman" w:cs="Times New Roman"/>
          <w:i/>
          <w:sz w:val="28"/>
          <w:szCs w:val="28"/>
          <w:lang w:val="ru-RU"/>
        </w:rPr>
      </w:pPr>
    </w:p>
    <w:p w14:paraId="7F002216" w14:textId="77777777" w:rsidR="006F3C80" w:rsidRPr="00AC2132" w:rsidRDefault="006F3C80" w:rsidP="00AC2132">
      <w:pPr>
        <w:widowControl w:val="0"/>
        <w:spacing w:line="276" w:lineRule="auto"/>
        <w:ind w:firstLine="720"/>
        <w:jc w:val="both"/>
        <w:rPr>
          <w:rFonts w:ascii="Times New Roman" w:hAnsi="Times New Roman" w:cs="Times New Roman"/>
          <w:sz w:val="28"/>
          <w:szCs w:val="28"/>
          <w:lang w:val="ru-RU"/>
        </w:rPr>
      </w:pPr>
    </w:p>
    <w:p w14:paraId="43289F4D" w14:textId="77777777" w:rsidR="006F3C80" w:rsidRPr="00AC2132" w:rsidRDefault="006F3C80" w:rsidP="00AC2132">
      <w:pPr>
        <w:widowControl w:val="0"/>
        <w:spacing w:line="276" w:lineRule="auto"/>
        <w:ind w:firstLine="720"/>
        <w:jc w:val="center"/>
        <w:rPr>
          <w:rFonts w:ascii="Times New Roman" w:hAnsi="Times New Roman" w:cs="Times New Roman"/>
          <w:b/>
          <w:spacing w:val="-2"/>
          <w:sz w:val="28"/>
          <w:szCs w:val="28"/>
          <w:lang w:val="ru-RU"/>
        </w:rPr>
      </w:pPr>
    </w:p>
    <w:p w14:paraId="087429D0" w14:textId="77777777" w:rsidR="006F3C80" w:rsidRPr="00AC2132" w:rsidRDefault="006F3C80" w:rsidP="00AC2132">
      <w:pPr>
        <w:widowControl w:val="0"/>
        <w:spacing w:line="276" w:lineRule="auto"/>
        <w:ind w:firstLine="720"/>
        <w:jc w:val="center"/>
        <w:rPr>
          <w:rFonts w:ascii="Times New Roman" w:hAnsi="Times New Roman" w:cs="Times New Roman"/>
          <w:b/>
          <w:spacing w:val="-2"/>
          <w:sz w:val="28"/>
          <w:szCs w:val="28"/>
          <w:lang w:val="ru-RU"/>
        </w:rPr>
      </w:pPr>
    </w:p>
    <w:p w14:paraId="6B74C60F" w14:textId="77777777" w:rsidR="006F3C80" w:rsidRPr="00AC2132" w:rsidRDefault="006F3C80" w:rsidP="00AC2132">
      <w:pPr>
        <w:widowControl w:val="0"/>
        <w:spacing w:line="276" w:lineRule="auto"/>
        <w:ind w:firstLine="720"/>
        <w:jc w:val="center"/>
        <w:rPr>
          <w:rFonts w:ascii="Times New Roman" w:hAnsi="Times New Roman" w:cs="Times New Roman"/>
          <w:b/>
          <w:spacing w:val="-2"/>
          <w:sz w:val="28"/>
          <w:szCs w:val="28"/>
          <w:lang w:val="ru-RU"/>
        </w:rPr>
      </w:pPr>
    </w:p>
    <w:p w14:paraId="79DF21CF" w14:textId="77777777" w:rsidR="006F3C80" w:rsidRPr="00AC2132" w:rsidRDefault="006F3C80" w:rsidP="00AC2132">
      <w:pPr>
        <w:widowControl w:val="0"/>
        <w:spacing w:line="276" w:lineRule="auto"/>
        <w:ind w:firstLine="720"/>
        <w:jc w:val="center"/>
        <w:rPr>
          <w:rFonts w:ascii="Times New Roman" w:hAnsi="Times New Roman" w:cs="Times New Roman"/>
          <w:b/>
          <w:spacing w:val="-2"/>
          <w:sz w:val="28"/>
          <w:szCs w:val="28"/>
          <w:lang w:val="ru-RU"/>
        </w:rPr>
      </w:pPr>
    </w:p>
    <w:p w14:paraId="002105DA" w14:textId="77777777" w:rsidR="006F3C80" w:rsidRPr="00AC2132" w:rsidRDefault="006F3C80" w:rsidP="00AC2132">
      <w:pPr>
        <w:widowControl w:val="0"/>
        <w:spacing w:line="276" w:lineRule="auto"/>
        <w:ind w:firstLine="720"/>
        <w:jc w:val="center"/>
        <w:rPr>
          <w:rFonts w:ascii="Times New Roman" w:hAnsi="Times New Roman" w:cs="Times New Roman"/>
          <w:b/>
          <w:w w:val="90"/>
          <w:sz w:val="28"/>
          <w:szCs w:val="28"/>
          <w:lang w:val="ru-RU"/>
        </w:rPr>
      </w:pPr>
      <w:r w:rsidRPr="00AC2132">
        <w:rPr>
          <w:rFonts w:ascii="Times New Roman" w:hAnsi="Times New Roman" w:cs="Times New Roman"/>
          <w:b/>
          <w:w w:val="90"/>
          <w:sz w:val="28"/>
          <w:szCs w:val="28"/>
          <w:lang w:val="ru-RU"/>
        </w:rPr>
        <w:t>Рис. 8. Система управления запасами с фиксированной периодичностью заказа</w:t>
      </w:r>
    </w:p>
    <w:p w14:paraId="0DEA3538" w14:textId="77777777" w:rsidR="006F3C80" w:rsidRPr="00AC2132" w:rsidRDefault="006F3C80" w:rsidP="00AC2132">
      <w:pPr>
        <w:spacing w:after="120" w:line="276" w:lineRule="auto"/>
        <w:ind w:firstLine="720"/>
        <w:jc w:val="center"/>
        <w:rPr>
          <w:rFonts w:ascii="Times New Roman" w:hAnsi="Times New Roman" w:cs="Times New Roman"/>
          <w:b/>
          <w:i/>
          <w:caps/>
          <w:sz w:val="28"/>
          <w:szCs w:val="28"/>
          <w:lang w:val="ru-RU"/>
        </w:rPr>
      </w:pPr>
    </w:p>
    <w:p w14:paraId="4DCE5D9C" w14:textId="77777777" w:rsidR="006F3C80" w:rsidRPr="00AC2132" w:rsidRDefault="006F3C80" w:rsidP="00AC2132">
      <w:pPr>
        <w:spacing w:line="276" w:lineRule="auto"/>
        <w:ind w:firstLine="720"/>
        <w:rPr>
          <w:rFonts w:ascii="Times New Roman" w:hAnsi="Times New Roman" w:cs="Times New Roman"/>
          <w:sz w:val="28"/>
          <w:szCs w:val="28"/>
          <w:lang w:val="ru-RU"/>
        </w:rPr>
      </w:pPr>
    </w:p>
    <w:sectPr w:rsidR="006F3C80" w:rsidRPr="00AC2132">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C504BF"/>
    <w:multiLevelType w:val="singleLevel"/>
    <w:tmpl w:val="8D06AC3E"/>
    <w:lvl w:ilvl="0">
      <w:start w:val="1"/>
      <w:numFmt w:val="decimal"/>
      <w:lvlText w:val="%1)"/>
      <w:lvlJc w:val="left"/>
      <w:pPr>
        <w:tabs>
          <w:tab w:val="num" w:pos="1069"/>
        </w:tabs>
        <w:ind w:left="1069" w:hanging="360"/>
      </w:pPr>
    </w:lvl>
  </w:abstractNum>
  <w:abstractNum w:abstractNumId="1" w15:restartNumberingAfterBreak="0">
    <w:nsid w:val="36FB77D4"/>
    <w:multiLevelType w:val="singleLevel"/>
    <w:tmpl w:val="B3C4DDA8"/>
    <w:lvl w:ilvl="0">
      <w:start w:val="1"/>
      <w:numFmt w:val="decimal"/>
      <w:lvlText w:val="%1."/>
      <w:lvlJc w:val="left"/>
      <w:pPr>
        <w:tabs>
          <w:tab w:val="num" w:pos="1211"/>
        </w:tabs>
        <w:ind w:left="1211" w:hanging="360"/>
      </w:pPr>
      <w:rPr>
        <w:rFonts w:hint="default"/>
      </w:rPr>
    </w:lvl>
  </w:abstractNum>
  <w:abstractNum w:abstractNumId="2" w15:restartNumberingAfterBreak="0">
    <w:nsid w:val="3F6F3D8D"/>
    <w:multiLevelType w:val="hybridMultilevel"/>
    <w:tmpl w:val="834A540C"/>
    <w:lvl w:ilvl="0" w:tplc="1F1239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0010BB5"/>
    <w:multiLevelType w:val="singleLevel"/>
    <w:tmpl w:val="0419000F"/>
    <w:lvl w:ilvl="0">
      <w:start w:val="1"/>
      <w:numFmt w:val="decimal"/>
      <w:lvlText w:val="%1."/>
      <w:lvlJc w:val="left"/>
      <w:pPr>
        <w:ind w:left="720" w:hanging="360"/>
      </w:pPr>
      <w:rPr>
        <w:rFonts w:hint="default"/>
      </w:rPr>
    </w:lvl>
  </w:abstractNum>
  <w:abstractNum w:abstractNumId="4" w15:restartNumberingAfterBreak="0">
    <w:nsid w:val="64C52EE2"/>
    <w:multiLevelType w:val="singleLevel"/>
    <w:tmpl w:val="0419000F"/>
    <w:lvl w:ilvl="0">
      <w:start w:val="1"/>
      <w:numFmt w:val="decimal"/>
      <w:lvlText w:val="%1."/>
      <w:lvlJc w:val="left"/>
      <w:pPr>
        <w:ind w:left="720" w:hanging="360"/>
      </w:pPr>
      <w:rPr>
        <w:rFonts w:hint="default"/>
      </w:rPr>
    </w:lvl>
  </w:abstractNum>
  <w:abstractNum w:abstractNumId="5" w15:restartNumberingAfterBreak="0">
    <w:nsid w:val="6B5B4F58"/>
    <w:multiLevelType w:val="singleLevel"/>
    <w:tmpl w:val="0B225262"/>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6DE12A3A"/>
    <w:multiLevelType w:val="singleLevel"/>
    <w:tmpl w:val="04190001"/>
    <w:lvl w:ilvl="0">
      <w:start w:val="1"/>
      <w:numFmt w:val="bullet"/>
      <w:lvlText w:val=""/>
      <w:lvlJc w:val="left"/>
      <w:pPr>
        <w:tabs>
          <w:tab w:val="num" w:pos="360"/>
        </w:tabs>
        <w:ind w:left="360" w:hanging="360"/>
      </w:pPr>
      <w:rPr>
        <w:rFonts w:ascii="Symbol" w:hAnsi="Symbol" w:cs="Symbol" w:hint="default"/>
      </w:rPr>
    </w:lvl>
  </w:abstractNum>
  <w:num w:numId="1">
    <w:abstractNumId w:val="3"/>
  </w:num>
  <w:num w:numId="2">
    <w:abstractNumId w:val="4"/>
  </w:num>
  <w:num w:numId="3">
    <w:abstractNumId w:val="5"/>
  </w:num>
  <w:num w:numId="4">
    <w:abstractNumId w:val="1"/>
  </w:num>
  <w:num w:numId="5">
    <w:abstractNumId w:val="6"/>
    <w:lvlOverride w:ilvl="0"/>
  </w:num>
  <w:num w:numId="6">
    <w:abstractNumId w:val="0"/>
    <w:lvlOverride w:ilvl="0">
      <w:startOverride w:val="1"/>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1AB"/>
    <w:rsid w:val="001667F5"/>
    <w:rsid w:val="00240864"/>
    <w:rsid w:val="0056264E"/>
    <w:rsid w:val="006F3C80"/>
    <w:rsid w:val="00AC2132"/>
    <w:rsid w:val="00D70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E9E3E"/>
  <w15:chartTrackingRefBased/>
  <w15:docId w15:val="{8B977B9B-C41F-4012-84BD-B26AB2840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F3C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qFormat/>
    <w:rsid w:val="006F3C80"/>
    <w:pPr>
      <w:spacing w:before="240" w:after="60" w:line="240" w:lineRule="auto"/>
      <w:outlineLvl w:val="4"/>
    </w:pPr>
    <w:rPr>
      <w:rFonts w:ascii="Times New Roman" w:eastAsia="Times New Roman" w:hAnsi="Times New Roman" w:cs="Times New Roman"/>
      <w:b/>
      <w:bCs/>
      <w:i/>
      <w:iCs/>
      <w:sz w:val="26"/>
      <w:szCs w:val="26"/>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C80"/>
    <w:pPr>
      <w:spacing w:after="0" w:line="240" w:lineRule="auto"/>
      <w:ind w:left="720"/>
      <w:contextualSpacing/>
    </w:pPr>
    <w:rPr>
      <w:rFonts w:ascii="Times New Roman" w:eastAsia="Times New Roman" w:hAnsi="Times New Roman" w:cs="Times New Roman"/>
      <w:sz w:val="24"/>
      <w:szCs w:val="24"/>
      <w:lang w:val="ru-RU" w:eastAsia="ru-RU"/>
    </w:rPr>
  </w:style>
  <w:style w:type="character" w:customStyle="1" w:styleId="Heading5Char">
    <w:name w:val="Heading 5 Char"/>
    <w:basedOn w:val="DefaultParagraphFont"/>
    <w:link w:val="Heading5"/>
    <w:rsid w:val="006F3C80"/>
    <w:rPr>
      <w:rFonts w:ascii="Times New Roman" w:eastAsia="Times New Roman" w:hAnsi="Times New Roman" w:cs="Times New Roman"/>
      <w:b/>
      <w:bCs/>
      <w:i/>
      <w:iCs/>
      <w:sz w:val="26"/>
      <w:szCs w:val="26"/>
      <w:lang w:val="ru-RU" w:eastAsia="ru-RU"/>
    </w:rPr>
  </w:style>
  <w:style w:type="character" w:customStyle="1" w:styleId="Heading3Char">
    <w:name w:val="Heading 3 Char"/>
    <w:basedOn w:val="DefaultParagraphFont"/>
    <w:link w:val="Heading3"/>
    <w:uiPriority w:val="9"/>
    <w:semiHidden/>
    <w:rsid w:val="006F3C80"/>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semiHidden/>
    <w:unhideWhenUsed/>
    <w:rsid w:val="001667F5"/>
    <w:pPr>
      <w:spacing w:after="0" w:line="240" w:lineRule="auto"/>
      <w:jc w:val="center"/>
    </w:pPr>
    <w:rPr>
      <w:rFonts w:ascii="Times New Roman" w:eastAsia="Times New Roman" w:hAnsi="Times New Roman" w:cs="Times New Roman"/>
      <w:b/>
      <w:bCs/>
      <w:sz w:val="28"/>
      <w:szCs w:val="24"/>
      <w:lang w:val="ru-RU" w:eastAsia="ru-RU"/>
    </w:rPr>
  </w:style>
  <w:style w:type="character" w:customStyle="1" w:styleId="BodyTextChar">
    <w:name w:val="Body Text Char"/>
    <w:basedOn w:val="DefaultParagraphFont"/>
    <w:link w:val="BodyText"/>
    <w:semiHidden/>
    <w:rsid w:val="001667F5"/>
    <w:rPr>
      <w:rFonts w:ascii="Times New Roman" w:eastAsia="Times New Roman" w:hAnsi="Times New Roman" w:cs="Times New Roman"/>
      <w:b/>
      <w:bCs/>
      <w:sz w:val="28"/>
      <w:szCs w:val="24"/>
      <w:lang w:val="ru-RU" w:eastAsia="ru-RU"/>
    </w:rPr>
  </w:style>
  <w:style w:type="paragraph" w:customStyle="1" w:styleId="3">
    <w:name w:val="заголовок 3"/>
    <w:basedOn w:val="Normal"/>
    <w:next w:val="Normal"/>
    <w:rsid w:val="001667F5"/>
    <w:pPr>
      <w:keepNext/>
      <w:framePr w:w="5557" w:h="1297" w:hSpace="180" w:wrap="auto" w:vAnchor="text" w:hAnchor="page" w:x="2191" w:y="133"/>
      <w:pBdr>
        <w:top w:val="single" w:sz="18" w:space="1" w:color="auto"/>
        <w:left w:val="single" w:sz="18" w:space="1" w:color="auto"/>
        <w:bottom w:val="single" w:sz="18" w:space="1" w:color="auto"/>
        <w:right w:val="single" w:sz="18" w:space="1" w:color="auto"/>
      </w:pBdr>
      <w:autoSpaceDE w:val="0"/>
      <w:autoSpaceDN w:val="0"/>
      <w:spacing w:after="0" w:line="240" w:lineRule="auto"/>
      <w:ind w:firstLine="284"/>
      <w:outlineLvl w:val="2"/>
    </w:pPr>
    <w:rPr>
      <w:rFonts w:ascii="Times New Roman" w:eastAsia="Times New Roman" w:hAnsi="Times New Roman" w:cs="Times New Roman"/>
      <w:sz w:val="28"/>
      <w:szCs w:val="28"/>
      <w:lang w:val="ru-RU" w:eastAsia="ru-RU"/>
    </w:rPr>
  </w:style>
  <w:style w:type="paragraph" w:customStyle="1" w:styleId="4">
    <w:name w:val="заголовок 4"/>
    <w:basedOn w:val="Normal"/>
    <w:next w:val="Normal"/>
    <w:rsid w:val="001667F5"/>
    <w:pPr>
      <w:keepNext/>
      <w:framePr w:w="5413" w:h="1297" w:hSpace="180" w:wrap="auto" w:vAnchor="text" w:hAnchor="page" w:x="2191" w:y="188"/>
      <w:pBdr>
        <w:top w:val="single" w:sz="18" w:space="1" w:color="auto"/>
        <w:left w:val="single" w:sz="18" w:space="1" w:color="auto"/>
        <w:bottom w:val="single" w:sz="18" w:space="1" w:color="auto"/>
        <w:right w:val="single" w:sz="18" w:space="1" w:color="auto"/>
      </w:pBdr>
      <w:autoSpaceDE w:val="0"/>
      <w:autoSpaceDN w:val="0"/>
      <w:spacing w:after="0" w:line="240" w:lineRule="auto"/>
      <w:ind w:firstLine="426"/>
      <w:outlineLvl w:val="3"/>
    </w:pPr>
    <w:rPr>
      <w:rFonts w:ascii="Times New Roman" w:eastAsia="Times New Roman" w:hAnsi="Times New Roman" w:cs="Times New Roman"/>
      <w:sz w:val="28"/>
      <w:szCs w:val="28"/>
      <w:lang w:val="ru-RU" w:eastAsia="ru-RU"/>
    </w:rPr>
  </w:style>
  <w:style w:type="paragraph" w:styleId="PlainText">
    <w:name w:val="Plain Text"/>
    <w:basedOn w:val="Normal"/>
    <w:link w:val="PlainTextChar"/>
    <w:semiHidden/>
    <w:unhideWhenUsed/>
    <w:rsid w:val="001667F5"/>
    <w:pPr>
      <w:spacing w:after="0" w:line="240" w:lineRule="auto"/>
      <w:ind w:firstLine="709"/>
      <w:jc w:val="both"/>
    </w:pPr>
    <w:rPr>
      <w:rFonts w:ascii="Times New Roman" w:eastAsia="Times New Roman" w:hAnsi="Times New Roman" w:cs="Times New Roman"/>
      <w:sz w:val="28"/>
      <w:szCs w:val="28"/>
      <w:lang w:val="ru-RU" w:eastAsia="ru-RU"/>
    </w:rPr>
  </w:style>
  <w:style w:type="character" w:customStyle="1" w:styleId="PlainTextChar">
    <w:name w:val="Plain Text Char"/>
    <w:basedOn w:val="DefaultParagraphFont"/>
    <w:link w:val="PlainText"/>
    <w:semiHidden/>
    <w:rsid w:val="001667F5"/>
    <w:rPr>
      <w:rFonts w:ascii="Times New Roman" w:eastAsia="Times New Roman" w:hAnsi="Times New Roman" w:cs="Times New Roman"/>
      <w:sz w:val="28"/>
      <w:szCs w:val="28"/>
      <w:lang w:val="ru-RU" w:eastAsia="ru-RU"/>
    </w:rPr>
  </w:style>
  <w:style w:type="character" w:styleId="Strong">
    <w:name w:val="Strong"/>
    <w:basedOn w:val="DefaultParagraphFont"/>
    <w:uiPriority w:val="22"/>
    <w:qFormat/>
    <w:rsid w:val="001667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1634524">
      <w:bodyDiv w:val="1"/>
      <w:marLeft w:val="0"/>
      <w:marRight w:val="0"/>
      <w:marTop w:val="0"/>
      <w:marBottom w:val="0"/>
      <w:divBdr>
        <w:top w:val="none" w:sz="0" w:space="0" w:color="auto"/>
        <w:left w:val="none" w:sz="0" w:space="0" w:color="auto"/>
        <w:bottom w:val="none" w:sz="0" w:space="0" w:color="auto"/>
        <w:right w:val="none" w:sz="0" w:space="0" w:color="auto"/>
      </w:divBdr>
    </w:div>
    <w:div w:id="1791164983">
      <w:bodyDiv w:val="1"/>
      <w:marLeft w:val="0"/>
      <w:marRight w:val="0"/>
      <w:marTop w:val="0"/>
      <w:marBottom w:val="0"/>
      <w:divBdr>
        <w:top w:val="none" w:sz="0" w:space="0" w:color="auto"/>
        <w:left w:val="none" w:sz="0" w:space="0" w:color="auto"/>
        <w:bottom w:val="none" w:sz="0" w:space="0" w:color="auto"/>
        <w:right w:val="none" w:sz="0" w:space="0" w:color="auto"/>
      </w:divBdr>
    </w:div>
    <w:div w:id="1826585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Pages>
  <Words>2028</Words>
  <Characters>11564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Vidzianeyeva</dc:creator>
  <cp:keywords/>
  <dc:description/>
  <cp:lastModifiedBy>Hanna Vidzianeyeva</cp:lastModifiedBy>
  <cp:revision>4</cp:revision>
  <dcterms:created xsi:type="dcterms:W3CDTF">2018-11-29T07:53:00Z</dcterms:created>
  <dcterms:modified xsi:type="dcterms:W3CDTF">2018-12-03T11:29:00Z</dcterms:modified>
</cp:coreProperties>
</file>