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D754" w14:textId="0C82A1B9" w:rsidR="00493074" w:rsidRDefault="00493074" w:rsidP="0049307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Student:</w:t>
      </w:r>
      <w:r>
        <w:rPr>
          <w:rFonts w:ascii="Open Sans" w:hAnsi="Open Sans" w:cs="Open Sans"/>
          <w:color w:val="373A3C"/>
          <w:sz w:val="23"/>
          <w:szCs w:val="23"/>
        </w:rPr>
        <w:t xml:space="preserve">  </w:t>
      </w:r>
      <w:proofErr w:type="spellStart"/>
      <w:r>
        <w:rPr>
          <w:rFonts w:ascii="Open Sans" w:hAnsi="Open Sans" w:cs="Open Sans"/>
          <w:color w:val="373A3C"/>
          <w:sz w:val="23"/>
          <w:szCs w:val="23"/>
        </w:rPr>
        <w:t>Xiaomin</w:t>
      </w:r>
      <w:proofErr w:type="spellEnd"/>
      <w:r>
        <w:rPr>
          <w:rFonts w:ascii="Open Sans" w:hAnsi="Open Sans" w:cs="Open Sans"/>
          <w:color w:val="373A3C"/>
          <w:sz w:val="23"/>
          <w:szCs w:val="23"/>
        </w:rPr>
        <w:t xml:space="preserve"> Wu, 2103776</w:t>
      </w:r>
    </w:p>
    <w:p w14:paraId="5B94963C" w14:textId="420FC688" w:rsidR="00493074" w:rsidRPr="00493074" w:rsidRDefault="009B602F" w:rsidP="0049307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C</w:t>
      </w:r>
      <w:r w:rsidRPr="009B602F">
        <w:rPr>
          <w:rFonts w:ascii="Open Sans" w:hAnsi="Open Sans" w:cs="Open Sans"/>
          <w:b/>
          <w:bCs/>
          <w:color w:val="373A3C"/>
          <w:sz w:val="23"/>
          <w:szCs w:val="23"/>
        </w:rPr>
        <w:t>ontact details</w:t>
      </w:r>
      <w:r w:rsidR="00493074" w:rsidRPr="00493074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  <w:hyperlink r:id="rId5" w:history="1">
        <w:r w:rsidR="00493074" w:rsidRPr="00F203F6">
          <w:rPr>
            <w:rStyle w:val="Hyperlink"/>
            <w:rFonts w:ascii="Open Sans" w:hAnsi="Open Sans" w:cs="Open Sans"/>
            <w:sz w:val="23"/>
            <w:szCs w:val="23"/>
          </w:rPr>
          <w:t>xiaomin.wu@tuni.fi</w:t>
        </w:r>
      </w:hyperlink>
      <w:r w:rsidR="00493074">
        <w:rPr>
          <w:rFonts w:ascii="Open Sans" w:hAnsi="Open Sans" w:cs="Open Sans"/>
          <w:color w:val="373A3C"/>
          <w:sz w:val="23"/>
          <w:szCs w:val="23"/>
        </w:rPr>
        <w:t>, 0466620421</w:t>
      </w:r>
    </w:p>
    <w:p w14:paraId="6E5458EE" w14:textId="2463D193" w:rsidR="00493074" w:rsidRDefault="00493074" w:rsidP="0049307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Phase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:</w:t>
      </w:r>
      <w:r>
        <w:rPr>
          <w:rFonts w:ascii="Open Sans" w:hAnsi="Open Sans" w:cs="Open Sans"/>
          <w:color w:val="373A3C"/>
          <w:sz w:val="23"/>
          <w:szCs w:val="23"/>
        </w:rPr>
        <w:t xml:space="preserve">  4 (In the other words, </w:t>
      </w:r>
      <w:r w:rsidR="009B602F">
        <w:rPr>
          <w:rFonts w:ascii="Open Sans" w:hAnsi="Open Sans" w:cs="Open Sans"/>
          <w:color w:val="373A3C"/>
          <w:sz w:val="23"/>
          <w:szCs w:val="23"/>
        </w:rPr>
        <w:t>h</w:t>
      </w:r>
      <w:r w:rsidRPr="00493074">
        <w:rPr>
          <w:rFonts w:ascii="Open Sans" w:hAnsi="Open Sans" w:cs="Open Sans"/>
          <w:color w:val="373A3C"/>
          <w:sz w:val="23"/>
          <w:szCs w:val="23"/>
        </w:rPr>
        <w:t xml:space="preserve">ow many points </w:t>
      </w:r>
      <w:r>
        <w:rPr>
          <w:rFonts w:ascii="Open Sans" w:hAnsi="Open Sans" w:cs="Open Sans"/>
          <w:color w:val="373A3C"/>
          <w:sz w:val="23"/>
          <w:szCs w:val="23"/>
        </w:rPr>
        <w:t>this</w:t>
      </w:r>
      <w:r w:rsidRPr="00493074">
        <w:rPr>
          <w:rFonts w:ascii="Open Sans" w:hAnsi="Open Sans" w:cs="Open Sans"/>
          <w:color w:val="373A3C"/>
          <w:sz w:val="23"/>
          <w:szCs w:val="23"/>
        </w:rPr>
        <w:t xml:space="preserve"> project is worth of</w:t>
      </w:r>
      <w:r>
        <w:rPr>
          <w:rFonts w:ascii="Open Sans" w:hAnsi="Open Sans" w:cs="Open Sans"/>
          <w:color w:val="373A3C"/>
          <w:sz w:val="23"/>
          <w:szCs w:val="23"/>
        </w:rPr>
        <w:t>.)</w:t>
      </w:r>
    </w:p>
    <w:p w14:paraId="34E49A33" w14:textId="77777777" w:rsidR="00493074" w:rsidRDefault="00493074" w:rsidP="0049307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19F3405D" w14:textId="3EEF81A0" w:rsidR="004B7FF0" w:rsidRDefault="00493074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D</w:t>
      </w:r>
      <w:r w:rsidR="009B602F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esign </w:t>
      </w:r>
      <w:r w:rsidR="001737DA">
        <w:rPr>
          <w:rFonts w:ascii="Open Sans" w:hAnsi="Open Sans" w:cs="Open Sans"/>
          <w:b/>
          <w:bCs/>
          <w:color w:val="373A3C"/>
          <w:sz w:val="23"/>
          <w:szCs w:val="23"/>
        </w:rPr>
        <w:t>solution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</w:p>
    <w:p w14:paraId="054CA2BB" w14:textId="4120C2AB" w:rsid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697123">
        <w:rPr>
          <w:rFonts w:ascii="Open Sans" w:hAnsi="Open Sans" w:cs="Open Sans"/>
          <w:color w:val="373A3C"/>
          <w:sz w:val="23"/>
          <w:szCs w:val="23"/>
        </w:rPr>
        <w:t xml:space="preserve">I </w:t>
      </w:r>
      <w:r>
        <w:rPr>
          <w:rFonts w:ascii="Open Sans" w:hAnsi="Open Sans" w:cs="Open Sans"/>
          <w:color w:val="373A3C"/>
          <w:sz w:val="23"/>
          <w:szCs w:val="23"/>
        </w:rPr>
        <w:t xml:space="preserve">create separate classes for each case. There are several methods in </w:t>
      </w:r>
      <w:proofErr w:type="spellStart"/>
      <w:r>
        <w:rPr>
          <w:rFonts w:ascii="Open Sans" w:hAnsi="Open Sans" w:cs="Open Sans"/>
          <w:color w:val="373A3C"/>
          <w:sz w:val="23"/>
          <w:szCs w:val="23"/>
        </w:rPr>
        <w:t>Onlog.class</w:t>
      </w:r>
      <w:proofErr w:type="spellEnd"/>
      <w:r>
        <w:rPr>
          <w:rFonts w:ascii="Open Sans" w:hAnsi="Open Sans" w:cs="Open Sans"/>
          <w:color w:val="373A3C"/>
          <w:sz w:val="23"/>
          <w:szCs w:val="23"/>
        </w:rPr>
        <w:t xml:space="preserve"> didn’t show in UML diagrams, those are used by quicksort method.</w:t>
      </w:r>
    </w:p>
    <w:p w14:paraId="0A5B9EAA" w14:textId="4BE4B321" w:rsidR="00697123" w:rsidRP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>UML diagrams show as below:</w:t>
      </w:r>
    </w:p>
    <w:p w14:paraId="4BD18485" w14:textId="77777777" w:rsid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noProof/>
          <w:color w:val="373A3C"/>
          <w:sz w:val="23"/>
          <w:szCs w:val="23"/>
        </w:rPr>
        <w:drawing>
          <wp:inline distT="0" distB="0" distL="0" distR="0" wp14:anchorId="36210534" wp14:editId="275AD715">
            <wp:extent cx="3441761" cy="381461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43" cy="39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       </w:t>
      </w:r>
    </w:p>
    <w:p w14:paraId="07B6C427" w14:textId="77777777" w:rsid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6A28A338" w14:textId="6A9D84A2" w:rsid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      </w:t>
      </w:r>
      <w:r>
        <w:rPr>
          <w:rFonts w:ascii="Open Sans" w:hAnsi="Open Sans" w:cs="Open Sans"/>
          <w:b/>
          <w:bCs/>
          <w:noProof/>
          <w:color w:val="373A3C"/>
          <w:sz w:val="23"/>
          <w:szCs w:val="23"/>
        </w:rPr>
        <w:drawing>
          <wp:inline distT="0" distB="0" distL="0" distR="0" wp14:anchorId="6439E2CF" wp14:editId="5F3A977B">
            <wp:extent cx="3379881" cy="2982248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62" cy="3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44FB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37C10D48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6B8CD8C1" w14:textId="7363CE4A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Testing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</w:p>
    <w:p w14:paraId="56EDDA47" w14:textId="3256E0FC" w:rsidR="00697123" w:rsidRP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697123">
        <w:rPr>
          <w:rFonts w:ascii="Open Sans" w:hAnsi="Open Sans" w:cs="Open Sans"/>
          <w:color w:val="373A3C"/>
          <w:sz w:val="23"/>
          <w:szCs w:val="23"/>
        </w:rPr>
        <w:t>There are 4 pictures for this project</w:t>
      </w:r>
      <w:r>
        <w:rPr>
          <w:rFonts w:ascii="Open Sans" w:hAnsi="Open Sans" w:cs="Open Sans"/>
          <w:color w:val="373A3C"/>
          <w:sz w:val="23"/>
          <w:szCs w:val="23"/>
        </w:rPr>
        <w:t xml:space="preserve">. Those pictures can show my solution is </w:t>
      </w:r>
      <w:r w:rsidR="004E3317" w:rsidRPr="004E3317">
        <w:rPr>
          <w:rFonts w:ascii="Open Sans" w:hAnsi="Open Sans" w:cs="Open Sans"/>
          <w:color w:val="373A3C"/>
          <w:sz w:val="23"/>
          <w:szCs w:val="23"/>
        </w:rPr>
        <w:t>meet needs</w:t>
      </w:r>
      <w:r w:rsidR="004E3317">
        <w:rPr>
          <w:rFonts w:ascii="Open Sans" w:hAnsi="Open Sans" w:cs="Open Sans"/>
          <w:color w:val="373A3C"/>
          <w:sz w:val="23"/>
          <w:szCs w:val="23"/>
        </w:rPr>
        <w:t>.</w:t>
      </w:r>
    </w:p>
    <w:p w14:paraId="710D1E97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7EF06612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18"/>
          <w:szCs w:val="18"/>
        </w:rPr>
      </w:pPr>
      <w:r>
        <w:rPr>
          <w:rFonts w:ascii="Open Sans" w:hAnsi="Open Sans" w:cs="Open Sans"/>
          <w:noProof/>
          <w:color w:val="373A3C"/>
          <w:sz w:val="23"/>
          <w:szCs w:val="23"/>
        </w:rPr>
        <w:drawing>
          <wp:inline distT="0" distB="0" distL="0" distR="0" wp14:anchorId="1BD35DCC" wp14:editId="26BB0DA2">
            <wp:extent cx="6192000" cy="5373580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53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F1B8" w14:textId="3E2402C4" w:rsidR="00697123" w:rsidRP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0"/>
          <w:szCs w:val="20"/>
        </w:rPr>
      </w:pPr>
      <w:r w:rsidRPr="00697123">
        <w:rPr>
          <w:rFonts w:ascii="Open Sans" w:hAnsi="Open Sans" w:cs="Open Sans"/>
          <w:color w:val="373A3C"/>
          <w:sz w:val="20"/>
          <w:szCs w:val="20"/>
        </w:rPr>
        <w:t>picture 1</w:t>
      </w:r>
    </w:p>
    <w:p w14:paraId="6D155079" w14:textId="77777777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noProof/>
          <w:color w:val="373A3C"/>
          <w:sz w:val="23"/>
          <w:szCs w:val="23"/>
        </w:rPr>
        <w:lastRenderedPageBreak/>
        <w:drawing>
          <wp:inline distT="0" distB="0" distL="0" distR="0" wp14:anchorId="43AB611B" wp14:editId="0C8F88F7">
            <wp:extent cx="6188710" cy="48647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24BF" w14:textId="03C429A4" w:rsidR="00697123" w:rsidRP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0"/>
          <w:szCs w:val="20"/>
        </w:rPr>
      </w:pPr>
      <w:r w:rsidRPr="00697123">
        <w:rPr>
          <w:rFonts w:ascii="Open Sans" w:hAnsi="Open Sans" w:cs="Open Sans"/>
          <w:color w:val="373A3C"/>
          <w:sz w:val="20"/>
          <w:szCs w:val="20"/>
        </w:rPr>
        <w:t xml:space="preserve">picture </w:t>
      </w:r>
      <w:r w:rsidRPr="00697123">
        <w:rPr>
          <w:rFonts w:ascii="Open Sans" w:hAnsi="Open Sans" w:cs="Open Sans"/>
          <w:color w:val="373A3C"/>
          <w:sz w:val="20"/>
          <w:szCs w:val="20"/>
        </w:rPr>
        <w:t>2</w:t>
      </w:r>
    </w:p>
    <w:p w14:paraId="068AFF2F" w14:textId="177E2A1C" w:rsid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noProof/>
          <w:color w:val="373A3C"/>
          <w:sz w:val="23"/>
          <w:szCs w:val="23"/>
        </w:rPr>
        <w:lastRenderedPageBreak/>
        <w:drawing>
          <wp:inline distT="0" distB="0" distL="0" distR="0" wp14:anchorId="24D21D5C" wp14:editId="10F07276">
            <wp:extent cx="6108700" cy="5549603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454" cy="557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2A1E" w14:textId="6AA63A79" w:rsidR="00697123" w:rsidRPr="00697123" w:rsidRDefault="00697123" w:rsidP="00697123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0"/>
          <w:szCs w:val="20"/>
        </w:rPr>
      </w:pPr>
      <w:r w:rsidRPr="00697123">
        <w:rPr>
          <w:rFonts w:ascii="Open Sans" w:hAnsi="Open Sans" w:cs="Open Sans"/>
          <w:color w:val="373A3C"/>
          <w:sz w:val="20"/>
          <w:szCs w:val="20"/>
        </w:rPr>
        <w:t xml:space="preserve">picture </w:t>
      </w:r>
      <w:r w:rsidRPr="00697123">
        <w:rPr>
          <w:rFonts w:ascii="Open Sans" w:hAnsi="Open Sans" w:cs="Open Sans"/>
          <w:color w:val="373A3C"/>
          <w:sz w:val="20"/>
          <w:szCs w:val="20"/>
        </w:rPr>
        <w:t>3</w:t>
      </w:r>
    </w:p>
    <w:p w14:paraId="3D14BB14" w14:textId="061E1179" w:rsidR="001737DA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noProof/>
          <w:color w:val="373A3C"/>
          <w:sz w:val="23"/>
          <w:szCs w:val="23"/>
        </w:rPr>
        <w:drawing>
          <wp:inline distT="0" distB="0" distL="0" distR="0" wp14:anchorId="34EDFB05" wp14:editId="3ED95029">
            <wp:extent cx="6109252" cy="287221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83" cy="287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F672" w14:textId="218B5949" w:rsidR="00697123" w:rsidRPr="00697123" w:rsidRDefault="00697123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0"/>
          <w:szCs w:val="20"/>
        </w:rPr>
      </w:pPr>
      <w:r w:rsidRPr="00697123">
        <w:rPr>
          <w:rFonts w:ascii="Open Sans" w:hAnsi="Open Sans" w:cs="Open Sans"/>
          <w:color w:val="373A3C"/>
          <w:sz w:val="20"/>
          <w:szCs w:val="20"/>
        </w:rPr>
        <w:t xml:space="preserve">picture </w:t>
      </w:r>
      <w:r w:rsidRPr="00697123">
        <w:rPr>
          <w:rFonts w:ascii="Open Sans" w:hAnsi="Open Sans" w:cs="Open Sans"/>
          <w:color w:val="373A3C"/>
          <w:sz w:val="20"/>
          <w:szCs w:val="20"/>
        </w:rPr>
        <w:t>4</w:t>
      </w:r>
    </w:p>
    <w:p w14:paraId="3F06EDFC" w14:textId="202FB9BB" w:rsidR="004E3317" w:rsidRDefault="004E3317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4E3317">
        <w:rPr>
          <w:rFonts w:ascii="Open Sans" w:hAnsi="Open Sans" w:cs="Open Sans"/>
          <w:b/>
          <w:bCs/>
          <w:color w:val="373A3C"/>
          <w:sz w:val="23"/>
          <w:szCs w:val="23"/>
        </w:rPr>
        <w:lastRenderedPageBreak/>
        <w:t>Work hour bookkeeping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1420"/>
        <w:gridCol w:w="1060"/>
        <w:gridCol w:w="6480"/>
      </w:tblGrid>
      <w:tr w:rsidR="00FE11CF" w:rsidRPr="00FE11CF" w14:paraId="3EEC566F" w14:textId="77777777" w:rsidTr="00FE11CF">
        <w:trPr>
          <w:trHeight w:val="32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EBBE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DDB2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hours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D14E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worked with</w:t>
            </w:r>
          </w:p>
        </w:tc>
      </w:tr>
      <w:tr w:rsidR="00FE11CF" w:rsidRPr="00FE11CF" w14:paraId="06E51130" w14:textId="77777777" w:rsidTr="00FE11CF">
        <w:trPr>
          <w:trHeight w:val="1053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A38A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29.11.2022 midnight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95FC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7920" w14:textId="77777777" w:rsidR="00FE11CF" w:rsidRDefault="00FE11CF" w:rsidP="00FE11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Accomplish App.class and frist two phase. </w:t>
            </w:r>
          </w:p>
          <w:p w14:paraId="02B8CEE0" w14:textId="5982B4BC" w:rsidR="00FE11CF" w:rsidRPr="00FE11CF" w:rsidRDefault="00FE11CF" w:rsidP="00FE11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 was work with my machine learning project that takes long time to tarin the model. So I start to do this assignment.</w:t>
            </w:r>
          </w:p>
        </w:tc>
      </w:tr>
      <w:tr w:rsidR="00FE11CF" w:rsidRPr="00FE11CF" w14:paraId="0108F542" w14:textId="77777777" w:rsidTr="00FE11CF">
        <w:trPr>
          <w:trHeight w:val="49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1F8E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29.11.2022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4F23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C406" w14:textId="77777777" w:rsidR="00FE11CF" w:rsidRPr="00FE11CF" w:rsidRDefault="00FE11CF" w:rsidP="00FE11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Keep modify main class. Complete phase 3 and 4.</w:t>
            </w:r>
          </w:p>
        </w:tc>
      </w:tr>
      <w:tr w:rsidR="00FE11CF" w:rsidRPr="00FE11CF" w14:paraId="7D08A783" w14:textId="77777777" w:rsidTr="00FE11CF">
        <w:trPr>
          <w:trHeight w:val="56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A35B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29.11.2022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A900" w14:textId="77777777" w:rsidR="00FE11CF" w:rsidRPr="00FE11CF" w:rsidRDefault="00FE11CF" w:rsidP="00FE11C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1E8C" w14:textId="77777777" w:rsidR="00FE11CF" w:rsidRPr="00FE11CF" w:rsidRDefault="00FE11CF" w:rsidP="00FE11C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FE11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Writing report, recording proof and solve git issues.</w:t>
            </w:r>
          </w:p>
        </w:tc>
      </w:tr>
    </w:tbl>
    <w:p w14:paraId="07E4C4ED" w14:textId="1CAEE742" w:rsidR="004E3317" w:rsidRPr="004E3317" w:rsidRDefault="004E3317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  <w:lang w:val="en-FI"/>
        </w:rPr>
      </w:pPr>
    </w:p>
    <w:p w14:paraId="15FFC5B1" w14:textId="1B63AAB7" w:rsidR="00FE11CF" w:rsidRPr="00FE11CF" w:rsidRDefault="00FE11CF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Git repository link</w:t>
      </w: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: </w:t>
      </w:r>
    </w:p>
    <w:p w14:paraId="4E649D3B" w14:textId="5DE68220" w:rsidR="004E3317" w:rsidRDefault="00FE11CF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hyperlink r:id="rId12" w:history="1">
        <w:r w:rsidRPr="00F203F6">
          <w:rPr>
            <w:rStyle w:val="Hyperlink"/>
            <w:rFonts w:ascii="Open Sans" w:hAnsi="Open Sans" w:cs="Open Sans"/>
            <w:sz w:val="23"/>
            <w:szCs w:val="23"/>
          </w:rPr>
          <w:t>https://gitlab.tamk.cloud/dtxiwu/pl3final.git</w:t>
        </w:r>
      </w:hyperlink>
    </w:p>
    <w:p w14:paraId="5A29B9C7" w14:textId="6F1ADD24" w:rsidR="00FE11CF" w:rsidRDefault="00FE11CF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</w:p>
    <w:p w14:paraId="74A28DE9" w14:textId="5CE02AD1" w:rsidR="00FE11CF" w:rsidRPr="00697123" w:rsidRDefault="00FE11CF" w:rsidP="004E3317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I test it by myself, it works fine at </w:t>
      </w:r>
      <w:r w:rsidRPr="00FE11CF">
        <w:rPr>
          <w:rFonts w:ascii="Open Sans" w:hAnsi="Open Sans" w:cs="Open Sans"/>
          <w:color w:val="373A3C"/>
          <w:sz w:val="23"/>
          <w:szCs w:val="23"/>
        </w:rPr>
        <w:t>IntelliJ</w:t>
      </w:r>
      <w:r>
        <w:rPr>
          <w:rFonts w:ascii="Open Sans" w:hAnsi="Open Sans" w:cs="Open Sans"/>
          <w:color w:val="373A3C"/>
          <w:sz w:val="23"/>
          <w:szCs w:val="23"/>
        </w:rPr>
        <w:t xml:space="preserve"> IDE.</w:t>
      </w:r>
    </w:p>
    <w:p w14:paraId="4A0F1AB0" w14:textId="77777777" w:rsidR="001737DA" w:rsidRPr="001737DA" w:rsidRDefault="001737DA" w:rsidP="001737D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sectPr w:rsidR="001737DA" w:rsidRPr="001737DA" w:rsidSect="006971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C69"/>
    <w:multiLevelType w:val="hybridMultilevel"/>
    <w:tmpl w:val="88DCC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8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74"/>
    <w:rsid w:val="001737DA"/>
    <w:rsid w:val="002C0464"/>
    <w:rsid w:val="00493074"/>
    <w:rsid w:val="004B7FF0"/>
    <w:rsid w:val="004E3317"/>
    <w:rsid w:val="00697123"/>
    <w:rsid w:val="009B602F"/>
    <w:rsid w:val="00FE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E58AFF"/>
  <w15:chartTrackingRefBased/>
  <w15:docId w15:val="{D8C40A4C-EEAD-D94F-8B79-14300CBA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0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493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37DA"/>
    <w:pPr>
      <w:spacing w:after="160" w:line="259" w:lineRule="auto"/>
      <w:ind w:left="720"/>
      <w:contextualSpacing/>
    </w:pPr>
    <w:rPr>
      <w:sz w:val="22"/>
      <w:szCs w:val="22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gitlab.tamk.cloud/dtxiwu/pl3fin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mailto:xiaomin.wu@tuni.f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Wu</dc:creator>
  <cp:keywords/>
  <dc:description/>
  <cp:lastModifiedBy>Xiaomin Wu</cp:lastModifiedBy>
  <cp:revision>4</cp:revision>
  <dcterms:created xsi:type="dcterms:W3CDTF">2022-11-29T09:08:00Z</dcterms:created>
  <dcterms:modified xsi:type="dcterms:W3CDTF">2022-11-29T16:08:00Z</dcterms:modified>
</cp:coreProperties>
</file>