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4A4A6" w14:textId="77777777" w:rsidR="00BE18FA" w:rsidRDefault="00BE18FA">
      <w:pPr>
        <w:rPr>
          <w:sz w:val="40"/>
          <w:szCs w:val="40"/>
        </w:rPr>
      </w:pPr>
    </w:p>
    <w:tbl>
      <w:tblPr>
        <w:tblW w:w="9606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1916"/>
        <w:gridCol w:w="7690"/>
      </w:tblGrid>
      <w:tr w:rsidR="00BE18FA" w:rsidRPr="00BE18FA" w14:paraId="43285D52" w14:textId="77777777" w:rsidTr="00D04751">
        <w:trPr>
          <w:trHeight w:val="508"/>
        </w:trPr>
        <w:tc>
          <w:tcPr>
            <w:tcW w:w="1916" w:type="dxa"/>
            <w:shd w:val="clear" w:color="auto" w:fill="auto"/>
          </w:tcPr>
          <w:p w14:paraId="03874952" w14:textId="77777777" w:rsidR="00BE18FA" w:rsidRPr="00BE18FA" w:rsidRDefault="00BE18FA" w:rsidP="00BE18FA">
            <w:pPr>
              <w:suppressAutoHyphens/>
              <w:spacing w:after="0" w:line="360" w:lineRule="auto"/>
              <w:rPr>
                <w:rFonts w:eastAsia="Arial" w:cs="Arial"/>
                <w:sz w:val="28"/>
                <w:szCs w:val="28"/>
                <w:lang w:val="en-GB" w:eastAsia="zh-CN"/>
              </w:rPr>
            </w:pPr>
            <w:bookmarkStart w:id="0" w:name="_Hlk192234444"/>
            <w:r w:rsidRPr="00BE18FA">
              <w:rPr>
                <w:rFonts w:eastAsia="Arial" w:cs="Arial"/>
                <w:sz w:val="28"/>
                <w:szCs w:val="28"/>
                <w:lang w:val="en-GB" w:eastAsia="zh-CN"/>
              </w:rPr>
              <w:t>Title</w:t>
            </w:r>
          </w:p>
        </w:tc>
        <w:tc>
          <w:tcPr>
            <w:tcW w:w="7690" w:type="dxa"/>
            <w:shd w:val="clear" w:color="auto" w:fill="auto"/>
            <w:vAlign w:val="center"/>
          </w:tcPr>
          <w:p w14:paraId="781477FF" w14:textId="77777777" w:rsidR="00BE18FA" w:rsidRPr="00BE18FA" w:rsidRDefault="00BE18FA" w:rsidP="00BE18FA">
            <w:pPr>
              <w:suppressAutoHyphens/>
              <w:spacing w:after="0" w:line="360" w:lineRule="auto"/>
              <w:rPr>
                <w:rFonts w:eastAsia="Arial" w:cs="Arial"/>
                <w:b/>
                <w:bCs/>
                <w:sz w:val="28"/>
                <w:szCs w:val="28"/>
                <w:lang w:eastAsia="zh-CN"/>
              </w:rPr>
            </w:pPr>
            <w:r w:rsidRPr="00BE18FA">
              <w:rPr>
                <w:rFonts w:eastAsia="Arial" w:cs="Arial"/>
                <w:b/>
                <w:bCs/>
                <w:sz w:val="28"/>
                <w:szCs w:val="28"/>
                <w:lang w:eastAsia="zh-CN"/>
              </w:rPr>
              <w:t>A two-part, Phase 1b/2a study to investigate the safety and efficacy of topical Medi</w:t>
            </w:r>
            <w:r w:rsidRPr="00BE18FA">
              <w:rPr>
                <w:rFonts w:ascii="Cambria Math" w:eastAsia="Arial" w:hAnsi="Cambria Math" w:cs="Cambria Math"/>
                <w:b/>
                <w:bCs/>
                <w:sz w:val="28"/>
                <w:szCs w:val="28"/>
                <w:lang w:eastAsia="zh-CN"/>
              </w:rPr>
              <w:t>‑</w:t>
            </w:r>
            <w:proofErr w:type="spellStart"/>
            <w:r w:rsidRPr="00BE18FA">
              <w:rPr>
                <w:rFonts w:eastAsia="Arial" w:cs="Arial"/>
                <w:b/>
                <w:bCs/>
                <w:sz w:val="28"/>
                <w:szCs w:val="28"/>
                <w:lang w:eastAsia="zh-CN"/>
              </w:rPr>
              <w:t>Solfen</w:t>
            </w:r>
            <w:proofErr w:type="spellEnd"/>
            <w:r w:rsidRPr="00BE18FA">
              <w:rPr>
                <w:rFonts w:eastAsia="Arial" w:cs="Arial"/>
                <w:b/>
                <w:bCs/>
                <w:sz w:val="28"/>
                <w:szCs w:val="28"/>
                <w:lang w:eastAsia="zh-CN"/>
              </w:rPr>
              <w:t xml:space="preserve"> for wound analgesia and antisepsis, when used prior to Standard of Care (SOC) (including suture repair) of small to medium, simple skin lacerations in adults</w:t>
            </w:r>
          </w:p>
          <w:p w14:paraId="444C6E18" w14:textId="77777777" w:rsidR="00BE18FA" w:rsidRPr="00BE18FA" w:rsidRDefault="00BE18FA" w:rsidP="00BE18FA">
            <w:pPr>
              <w:suppressAutoHyphens/>
              <w:spacing w:after="0" w:line="360" w:lineRule="auto"/>
              <w:rPr>
                <w:rFonts w:eastAsia="Arial" w:cs="Arial"/>
                <w:b/>
                <w:bCs/>
                <w:sz w:val="28"/>
                <w:szCs w:val="28"/>
                <w:lang w:val="en-GB" w:eastAsia="zh-CN"/>
              </w:rPr>
            </w:pPr>
          </w:p>
        </w:tc>
      </w:tr>
      <w:tr w:rsidR="00BE18FA" w:rsidRPr="00BE18FA" w14:paraId="1587E2F8" w14:textId="77777777" w:rsidTr="00D04751">
        <w:trPr>
          <w:trHeight w:val="508"/>
        </w:trPr>
        <w:tc>
          <w:tcPr>
            <w:tcW w:w="1916" w:type="dxa"/>
            <w:shd w:val="clear" w:color="auto" w:fill="auto"/>
          </w:tcPr>
          <w:p w14:paraId="7E90DB04" w14:textId="77777777" w:rsidR="00BE18FA" w:rsidRPr="00BE18FA" w:rsidRDefault="00BE18FA" w:rsidP="00BE18FA">
            <w:pPr>
              <w:suppressAutoHyphens/>
              <w:spacing w:after="0" w:line="360" w:lineRule="auto"/>
              <w:rPr>
                <w:rFonts w:eastAsia="Arial" w:cs="Arial"/>
                <w:sz w:val="28"/>
                <w:szCs w:val="28"/>
                <w:lang w:val="en-GB" w:eastAsia="zh-CN"/>
              </w:rPr>
            </w:pPr>
            <w:r w:rsidRPr="00BE18FA">
              <w:rPr>
                <w:rFonts w:eastAsia="Arial" w:cs="Arial"/>
                <w:sz w:val="28"/>
                <w:szCs w:val="28"/>
                <w:lang w:val="en-GB" w:eastAsia="zh-CN"/>
              </w:rPr>
              <w:t>Author:</w:t>
            </w:r>
          </w:p>
        </w:tc>
        <w:tc>
          <w:tcPr>
            <w:tcW w:w="7690" w:type="dxa"/>
            <w:shd w:val="clear" w:color="auto" w:fill="auto"/>
            <w:vAlign w:val="center"/>
          </w:tcPr>
          <w:p w14:paraId="162F2C8E" w14:textId="77777777" w:rsidR="00BE18FA" w:rsidRPr="00BE18FA" w:rsidRDefault="00BE18FA" w:rsidP="00BE18FA">
            <w:pPr>
              <w:suppressAutoHyphens/>
              <w:spacing w:after="0" w:line="360" w:lineRule="auto"/>
              <w:rPr>
                <w:rFonts w:eastAsia="Arial" w:cs="Arial"/>
                <w:sz w:val="28"/>
                <w:szCs w:val="28"/>
                <w:lang w:val="en-GB" w:eastAsia="zh-CN"/>
              </w:rPr>
            </w:pPr>
            <w:r w:rsidRPr="00BE18FA">
              <w:rPr>
                <w:rFonts w:eastAsia="Arial" w:cs="Arial"/>
                <w:sz w:val="28"/>
                <w:szCs w:val="28"/>
                <w:lang w:val="en-GB" w:eastAsia="zh-CN"/>
              </w:rPr>
              <w:t xml:space="preserve">Oleksandr </w:t>
            </w:r>
            <w:proofErr w:type="spellStart"/>
            <w:r w:rsidRPr="00BE18FA">
              <w:rPr>
                <w:rFonts w:eastAsia="Arial" w:cs="Arial"/>
                <w:sz w:val="28"/>
                <w:szCs w:val="28"/>
                <w:lang w:val="en-GB" w:eastAsia="zh-CN"/>
              </w:rPr>
              <w:t>Savuliak</w:t>
            </w:r>
            <w:proofErr w:type="spellEnd"/>
          </w:p>
          <w:p w14:paraId="2ACD000E" w14:textId="77777777" w:rsidR="00BE18FA" w:rsidRPr="00BE18FA" w:rsidRDefault="00BE18FA" w:rsidP="00BE18FA">
            <w:pPr>
              <w:suppressAutoHyphens/>
              <w:spacing w:after="0" w:line="360" w:lineRule="auto"/>
              <w:rPr>
                <w:rFonts w:eastAsia="Arial" w:cs="Arial"/>
                <w:sz w:val="28"/>
                <w:szCs w:val="28"/>
                <w:lang w:eastAsia="zh-CN"/>
              </w:rPr>
            </w:pPr>
            <w:r w:rsidRPr="00BE18FA">
              <w:rPr>
                <w:rFonts w:eastAsia="Arial" w:cs="Arial"/>
                <w:sz w:val="28"/>
                <w:szCs w:val="28"/>
                <w:lang w:eastAsia="zh-CN"/>
              </w:rPr>
              <w:t>Junior Statistician</w:t>
            </w:r>
          </w:p>
        </w:tc>
      </w:tr>
      <w:tr w:rsidR="00BE18FA" w:rsidRPr="00BE18FA" w14:paraId="0E76670B" w14:textId="77777777" w:rsidTr="00D04751">
        <w:trPr>
          <w:trHeight w:val="202"/>
        </w:trPr>
        <w:tc>
          <w:tcPr>
            <w:tcW w:w="1916" w:type="dxa"/>
            <w:shd w:val="clear" w:color="auto" w:fill="auto"/>
            <w:vAlign w:val="center"/>
          </w:tcPr>
          <w:p w14:paraId="191AFB52" w14:textId="77777777" w:rsidR="00BE18FA" w:rsidRPr="00BE18FA" w:rsidRDefault="00BE18FA" w:rsidP="00BE18FA">
            <w:pPr>
              <w:suppressAutoHyphens/>
              <w:snapToGrid w:val="0"/>
              <w:spacing w:after="0" w:line="360" w:lineRule="auto"/>
              <w:rPr>
                <w:rFonts w:eastAsia="Arial" w:cs="Arial"/>
                <w:sz w:val="28"/>
                <w:szCs w:val="28"/>
                <w:lang w:val="en-GB" w:eastAsia="zh-CN"/>
              </w:rPr>
            </w:pPr>
          </w:p>
        </w:tc>
        <w:tc>
          <w:tcPr>
            <w:tcW w:w="7690" w:type="dxa"/>
            <w:shd w:val="clear" w:color="auto" w:fill="auto"/>
            <w:vAlign w:val="center"/>
          </w:tcPr>
          <w:p w14:paraId="3B28273F" w14:textId="77777777" w:rsidR="00BE18FA" w:rsidRPr="00BE18FA" w:rsidRDefault="00BE18FA" w:rsidP="00BE18FA">
            <w:pPr>
              <w:suppressAutoHyphens/>
              <w:snapToGrid w:val="0"/>
              <w:spacing w:after="0" w:line="360" w:lineRule="auto"/>
              <w:rPr>
                <w:rFonts w:eastAsia="Arial" w:cs="Arial"/>
                <w:sz w:val="28"/>
                <w:szCs w:val="28"/>
                <w:lang w:val="en-GB" w:eastAsia="zh-CN"/>
              </w:rPr>
            </w:pPr>
          </w:p>
        </w:tc>
      </w:tr>
      <w:tr w:rsidR="00BE18FA" w:rsidRPr="00BE18FA" w14:paraId="09863D1A" w14:textId="77777777" w:rsidTr="00D04751">
        <w:trPr>
          <w:trHeight w:val="490"/>
        </w:trPr>
        <w:tc>
          <w:tcPr>
            <w:tcW w:w="1916" w:type="dxa"/>
            <w:shd w:val="clear" w:color="auto" w:fill="auto"/>
          </w:tcPr>
          <w:p w14:paraId="6F5BCB96" w14:textId="77777777" w:rsidR="00BE18FA" w:rsidRPr="00BE18FA" w:rsidRDefault="00BE18FA" w:rsidP="00BE18FA">
            <w:pPr>
              <w:suppressAutoHyphens/>
              <w:spacing w:after="0" w:line="360" w:lineRule="auto"/>
              <w:rPr>
                <w:rFonts w:eastAsia="Arial" w:cs="Arial"/>
                <w:sz w:val="28"/>
                <w:szCs w:val="28"/>
                <w:lang w:val="en-GB" w:eastAsia="zh-CN"/>
              </w:rPr>
            </w:pPr>
            <w:r w:rsidRPr="00BE18FA">
              <w:rPr>
                <w:rFonts w:eastAsia="Arial" w:cs="Arial"/>
                <w:sz w:val="28"/>
                <w:szCs w:val="28"/>
                <w:lang w:val="en-GB" w:eastAsia="zh-CN"/>
              </w:rPr>
              <w:t>Reviewed:</w:t>
            </w:r>
          </w:p>
        </w:tc>
        <w:tc>
          <w:tcPr>
            <w:tcW w:w="7690" w:type="dxa"/>
            <w:shd w:val="clear" w:color="auto" w:fill="auto"/>
            <w:vAlign w:val="center"/>
          </w:tcPr>
          <w:p w14:paraId="2F9E3B58" w14:textId="77777777" w:rsidR="00BE18FA" w:rsidRPr="00BE18FA" w:rsidRDefault="00BE18FA" w:rsidP="00BE18FA">
            <w:pPr>
              <w:suppressAutoHyphens/>
              <w:spacing w:after="0" w:line="360" w:lineRule="auto"/>
              <w:rPr>
                <w:rFonts w:eastAsia="Arial" w:cs="Arial"/>
                <w:sz w:val="28"/>
                <w:szCs w:val="28"/>
                <w:lang w:val="en-GB" w:eastAsia="zh-CN"/>
              </w:rPr>
            </w:pPr>
            <w:r w:rsidRPr="00BE18FA">
              <w:rPr>
                <w:rFonts w:eastAsia="Arial" w:cs="Arial"/>
                <w:sz w:val="28"/>
                <w:szCs w:val="28"/>
                <w:lang w:val="en-GB" w:eastAsia="zh-CN"/>
              </w:rPr>
              <w:t xml:space="preserve">Marius </w:t>
            </w:r>
            <w:proofErr w:type="spellStart"/>
            <w:r w:rsidRPr="00BE18FA">
              <w:rPr>
                <w:rFonts w:eastAsia="Arial" w:cs="Arial"/>
                <w:sz w:val="28"/>
                <w:szCs w:val="28"/>
                <w:lang w:val="en-GB" w:eastAsia="zh-CN"/>
              </w:rPr>
              <w:t>Ardelean</w:t>
            </w:r>
            <w:proofErr w:type="spellEnd"/>
          </w:p>
          <w:p w14:paraId="64577090" w14:textId="77777777" w:rsidR="00BE18FA" w:rsidRPr="00BE18FA" w:rsidRDefault="00BE18FA" w:rsidP="00BE18FA">
            <w:pPr>
              <w:suppressAutoHyphens/>
              <w:snapToGrid w:val="0"/>
              <w:spacing w:after="0" w:line="360" w:lineRule="auto"/>
              <w:rPr>
                <w:rFonts w:eastAsia="Arial" w:cs="Arial"/>
                <w:sz w:val="28"/>
                <w:szCs w:val="28"/>
                <w:lang w:val="en-GB" w:eastAsia="zh-CN"/>
              </w:rPr>
            </w:pPr>
            <w:r w:rsidRPr="00BE18FA">
              <w:rPr>
                <w:rFonts w:eastAsia="Arial" w:cs="Arial"/>
                <w:sz w:val="28"/>
                <w:szCs w:val="28"/>
                <w:lang w:val="en-GB" w:eastAsia="zh-CN"/>
              </w:rPr>
              <w:t>Senior Statistician</w:t>
            </w:r>
          </w:p>
        </w:tc>
      </w:tr>
      <w:tr w:rsidR="00BE18FA" w:rsidRPr="00BE18FA" w14:paraId="4D9CAE41" w14:textId="77777777" w:rsidTr="00D04751">
        <w:trPr>
          <w:trHeight w:val="432"/>
        </w:trPr>
        <w:tc>
          <w:tcPr>
            <w:tcW w:w="1916" w:type="dxa"/>
            <w:shd w:val="clear" w:color="auto" w:fill="auto"/>
          </w:tcPr>
          <w:p w14:paraId="7DE2BA6D" w14:textId="77777777" w:rsidR="00BE18FA" w:rsidRPr="00BE18FA" w:rsidRDefault="00BE18FA" w:rsidP="00BE18FA">
            <w:pPr>
              <w:suppressAutoHyphens/>
              <w:snapToGrid w:val="0"/>
              <w:spacing w:after="0" w:line="360" w:lineRule="auto"/>
              <w:rPr>
                <w:rFonts w:eastAsia="Arial" w:cs="Arial"/>
                <w:sz w:val="28"/>
                <w:szCs w:val="28"/>
                <w:lang w:val="en-GB" w:eastAsia="zh-CN"/>
              </w:rPr>
            </w:pPr>
          </w:p>
        </w:tc>
        <w:tc>
          <w:tcPr>
            <w:tcW w:w="7690" w:type="dxa"/>
            <w:shd w:val="clear" w:color="auto" w:fill="auto"/>
            <w:vAlign w:val="center"/>
          </w:tcPr>
          <w:p w14:paraId="7E16D956" w14:textId="77777777" w:rsidR="00BE18FA" w:rsidRPr="00BE18FA" w:rsidRDefault="00BE18FA" w:rsidP="00BE18FA">
            <w:pPr>
              <w:suppressAutoHyphens/>
              <w:snapToGrid w:val="0"/>
              <w:spacing w:after="0" w:line="360" w:lineRule="auto"/>
              <w:jc w:val="center"/>
              <w:rPr>
                <w:rFonts w:eastAsia="Arial" w:cs="Arial"/>
                <w:i/>
                <w:iCs/>
                <w:sz w:val="28"/>
                <w:szCs w:val="28"/>
                <w:lang w:val="en-GB" w:eastAsia="zh-CN"/>
              </w:rPr>
            </w:pPr>
          </w:p>
        </w:tc>
      </w:tr>
      <w:tr w:rsidR="00BE18FA" w:rsidRPr="00BE18FA" w14:paraId="0096A7CB" w14:textId="77777777" w:rsidTr="00D04751">
        <w:trPr>
          <w:trHeight w:val="432"/>
        </w:trPr>
        <w:tc>
          <w:tcPr>
            <w:tcW w:w="1916" w:type="dxa"/>
            <w:shd w:val="clear" w:color="auto" w:fill="auto"/>
          </w:tcPr>
          <w:p w14:paraId="0ED5D0C1" w14:textId="77777777" w:rsidR="00BE18FA" w:rsidRPr="00BE18FA" w:rsidRDefault="00BE18FA" w:rsidP="00BE18FA">
            <w:pPr>
              <w:suppressAutoHyphens/>
              <w:spacing w:after="0" w:line="360" w:lineRule="auto"/>
              <w:rPr>
                <w:rFonts w:eastAsia="Arial" w:cs="Arial"/>
                <w:sz w:val="28"/>
                <w:szCs w:val="28"/>
                <w:lang w:val="en-GB" w:eastAsia="zh-CN"/>
              </w:rPr>
            </w:pPr>
            <w:r w:rsidRPr="00BE18FA">
              <w:rPr>
                <w:rFonts w:eastAsia="Arial" w:cs="Arial"/>
                <w:sz w:val="28"/>
                <w:szCs w:val="28"/>
                <w:lang w:val="en-GB" w:eastAsia="zh-CN"/>
              </w:rPr>
              <w:t>Approved:</w:t>
            </w:r>
          </w:p>
        </w:tc>
        <w:tc>
          <w:tcPr>
            <w:tcW w:w="7690" w:type="dxa"/>
            <w:shd w:val="clear" w:color="auto" w:fill="auto"/>
            <w:vAlign w:val="center"/>
          </w:tcPr>
          <w:p w14:paraId="3BB6271F" w14:textId="77777777" w:rsidR="00BE18FA" w:rsidRPr="00BE18FA" w:rsidRDefault="00BE18FA" w:rsidP="00BE18FA">
            <w:pPr>
              <w:suppressAutoHyphens/>
              <w:spacing w:after="0" w:line="360" w:lineRule="auto"/>
              <w:rPr>
                <w:rFonts w:eastAsia="Arial" w:cs="Arial"/>
                <w:sz w:val="28"/>
                <w:szCs w:val="28"/>
                <w:lang w:val="en-GB" w:eastAsia="zh-CN"/>
              </w:rPr>
            </w:pPr>
            <w:r w:rsidRPr="00BE18FA">
              <w:rPr>
                <w:rFonts w:eastAsia="Arial" w:cs="Arial"/>
                <w:sz w:val="28"/>
                <w:szCs w:val="28"/>
                <w:lang w:val="en-GB" w:eastAsia="zh-CN"/>
              </w:rPr>
              <w:t>Anna Zaremba</w:t>
            </w:r>
          </w:p>
          <w:p w14:paraId="5607B424" w14:textId="77777777" w:rsidR="00BE18FA" w:rsidRPr="00BE18FA" w:rsidRDefault="00BE18FA" w:rsidP="00BE18FA">
            <w:pPr>
              <w:suppressAutoHyphens/>
              <w:spacing w:after="0" w:line="360" w:lineRule="auto"/>
              <w:rPr>
                <w:rFonts w:eastAsia="Arial" w:cs="Arial"/>
                <w:sz w:val="28"/>
                <w:szCs w:val="28"/>
                <w:lang w:val="en-GB" w:eastAsia="zh-CN"/>
              </w:rPr>
            </w:pPr>
            <w:r w:rsidRPr="00BE18FA">
              <w:rPr>
                <w:rFonts w:eastAsia="Arial" w:cs="Arial"/>
                <w:sz w:val="28"/>
                <w:szCs w:val="28"/>
                <w:lang w:val="en-GB" w:eastAsia="zh-CN"/>
              </w:rPr>
              <w:t>Statistical Programmer</w:t>
            </w:r>
          </w:p>
        </w:tc>
      </w:tr>
      <w:bookmarkEnd w:id="0"/>
    </w:tbl>
    <w:p w14:paraId="6C8E949E" w14:textId="34E86E61" w:rsidR="00BC7CC9" w:rsidRDefault="007F4F00">
      <w:r>
        <w:br w:type="page"/>
      </w:r>
    </w:p>
    <w:p w14:paraId="6826A00D" w14:textId="77777777" w:rsidR="00AA503D" w:rsidRDefault="007F4F00">
      <w:pPr>
        <w:pStyle w:val="Compact"/>
        <w:numPr>
          <w:ilvl w:val="0"/>
          <w:numId w:val="15"/>
        </w:numPr>
      </w:pPr>
      <w:r>
        <w:lastRenderedPageBreak/>
        <w:t>Check library loading correctness:</w:t>
      </w:r>
    </w:p>
    <w:p w14:paraId="2CD7030B" w14:textId="77777777" w:rsidR="00AA503D" w:rsidRDefault="007F4F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4F9C7B30" w14:textId="77777777" w:rsidR="00AA503D" w:rsidRDefault="007F4F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412EB123" w14:textId="77777777" w:rsidR="00AA503D" w:rsidRDefault="007F4F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374E573E" w14:textId="77777777" w:rsidR="00AA503D" w:rsidRDefault="007F4F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5375C2F5" w14:textId="77777777" w:rsidR="00AA503D" w:rsidRDefault="007F4F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(DBI)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(RSQLite)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(rmarkdown)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(writexl)</w:t>
      </w:r>
      <w:r>
        <w:br/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all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 xml:space="preserve">, </w:t>
      </w:r>
      <w:r>
        <w:rPr>
          <w:rStyle w:val="StringTok"/>
        </w:rPr>
        <w:t>"ggplot2"</w:t>
      </w:r>
      <w:r>
        <w:rPr>
          <w:rStyle w:val="NormalTok"/>
        </w:rPr>
        <w:t xml:space="preserve">, </w:t>
      </w:r>
      <w:r>
        <w:rPr>
          <w:rStyle w:val="StringTok"/>
        </w:rPr>
        <w:t>"DBI"</w:t>
      </w:r>
      <w:r>
        <w:rPr>
          <w:rStyle w:val="NormalTok"/>
        </w:rPr>
        <w:t xml:space="preserve">, </w:t>
      </w:r>
      <w:r>
        <w:rPr>
          <w:rStyle w:val="StringTok"/>
        </w:rPr>
        <w:t>"RSQLite"</w:t>
      </w:r>
      <w:r>
        <w:rPr>
          <w:rStyle w:val="NormalTok"/>
        </w:rPr>
        <w:t xml:space="preserve">, </w:t>
      </w:r>
      <w:r>
        <w:rPr>
          <w:rStyle w:val="StringTok"/>
        </w:rPr>
        <w:t>"rmarkdown"</w:t>
      </w:r>
      <w:r>
        <w:rPr>
          <w:rStyle w:val="NormalTok"/>
        </w:rPr>
        <w:t xml:space="preserve">, </w:t>
      </w:r>
      <w:r>
        <w:rPr>
          <w:rStyle w:val="StringTok"/>
        </w:rPr>
        <w:t>"writexl"</w:t>
      </w:r>
      <w:r>
        <w:rPr>
          <w:rStyle w:val="NormalTok"/>
        </w:rPr>
        <w:t xml:space="preserve">)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.packages</w:t>
      </w:r>
      <w:r>
        <w:rPr>
          <w:rStyle w:val="NormalTok"/>
        </w:rPr>
        <w:t>()))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stop</w:t>
      </w:r>
      <w:r>
        <w:rPr>
          <w:rStyle w:val="NormalTok"/>
        </w:rPr>
        <w:t>(</w:t>
      </w:r>
      <w:r>
        <w:rPr>
          <w:rStyle w:val="StringTok"/>
        </w:rPr>
        <w:t>"Some libraries failed to load."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"All libraries loaded successfully.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67C51E3F" w14:textId="77777777" w:rsidR="00AA503D" w:rsidRDefault="007F4F00">
      <w:pPr>
        <w:pStyle w:val="SourceCode"/>
      </w:pPr>
      <w:r>
        <w:rPr>
          <w:rStyle w:val="VerbatimChar"/>
        </w:rPr>
        <w:t>## All libraries loaded successfully.</w:t>
      </w:r>
    </w:p>
    <w:p w14:paraId="102650A6" w14:textId="77777777" w:rsidR="00AA503D" w:rsidRDefault="007F4F00">
      <w:pPr>
        <w:pStyle w:val="Compact"/>
        <w:numPr>
          <w:ilvl w:val="0"/>
          <w:numId w:val="16"/>
        </w:numPr>
      </w:pPr>
      <w:r>
        <w:t>Simulate the data and display header:</w:t>
      </w:r>
    </w:p>
    <w:p w14:paraId="28F0AA27" w14:textId="77777777" w:rsidR="00AA503D" w:rsidRDefault="007F4F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simulated_data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ID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"Control"</w:t>
      </w:r>
      <w:r>
        <w:rPr>
          <w:rStyle w:val="NormalTok"/>
        </w:rPr>
        <w:t xml:space="preserve">, </w:t>
      </w:r>
      <w:r>
        <w:rPr>
          <w:rStyle w:val="StringTok"/>
        </w:rPr>
        <w:t>"Treatment"</w:t>
      </w:r>
      <w:r>
        <w:rPr>
          <w:rStyle w:val="NormalTok"/>
        </w:rPr>
        <w:t xml:space="preserve">),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Age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 xml:space="preserve">),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Score_Pre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 xml:space="preserve">),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Score_Post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ecValTok"/>
        </w:rPr>
        <w:t>90</w:t>
      </w:r>
      <w:r>
        <w:rPr>
          <w:rStyle w:val="NormalTok"/>
        </w:rPr>
        <w:t xml:space="preserve">),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(simulated_data)</w:t>
      </w:r>
    </w:p>
    <w:p w14:paraId="33BC5656" w14:textId="77777777" w:rsidR="00AA503D" w:rsidRDefault="007F4F00">
      <w:pPr>
        <w:pStyle w:val="SourceCode"/>
      </w:pPr>
      <w:r>
        <w:rPr>
          <w:rStyle w:val="VerbatimChar"/>
        </w:rPr>
        <w:t>##   ID     Group Age Score_Pre Score_Post</w:t>
      </w:r>
      <w:r>
        <w:br/>
      </w:r>
      <w:r>
        <w:rPr>
          <w:rStyle w:val="VerbatimChar"/>
        </w:rPr>
        <w:t>## 1  1   Control  44      57.2       83.5</w:t>
      </w:r>
      <w:r>
        <w:br/>
      </w:r>
      <w:r>
        <w:rPr>
          <w:rStyle w:val="VerbatimChar"/>
        </w:rPr>
        <w:lastRenderedPageBreak/>
        <w:t>## 2  2   Control  33      78.9       60.3</w:t>
      </w:r>
      <w:r>
        <w:br/>
      </w:r>
      <w:r>
        <w:rPr>
          <w:rStyle w:val="VerbatimChar"/>
        </w:rPr>
        <w:t>## 3  3   Control  40      68.0       83.4</w:t>
      </w:r>
      <w:r>
        <w:br/>
      </w:r>
      <w:r>
        <w:rPr>
          <w:rStyle w:val="VerbatimChar"/>
        </w:rPr>
        <w:t>## 4  4 Treatment  58      65.5       81.9</w:t>
      </w:r>
      <w:r>
        <w:br/>
      </w:r>
      <w:r>
        <w:rPr>
          <w:rStyle w:val="VerbatimChar"/>
        </w:rPr>
        <w:t>## 5  5   Control  39      62.1       78.9</w:t>
      </w:r>
      <w:r>
        <w:br/>
      </w:r>
      <w:r>
        <w:rPr>
          <w:rStyle w:val="VerbatimChar"/>
        </w:rPr>
        <w:t>## 6  6 Treatment  56      76.4       74.4</w:t>
      </w:r>
    </w:p>
    <w:p w14:paraId="5B48F59C" w14:textId="77777777" w:rsidR="00AA503D" w:rsidRDefault="007F4F00">
      <w:pPr>
        <w:pStyle w:val="Compact"/>
        <w:numPr>
          <w:ilvl w:val="0"/>
          <w:numId w:val="17"/>
        </w:numPr>
      </w:pPr>
      <w:r>
        <w:t>Data manipulation:</w:t>
      </w:r>
    </w:p>
    <w:p w14:paraId="19034FBF" w14:textId="77777777" w:rsidR="00AA503D" w:rsidRDefault="007F4F00">
      <w:pPr>
        <w:pStyle w:val="Compact"/>
        <w:numPr>
          <w:ilvl w:val="0"/>
          <w:numId w:val="18"/>
        </w:numPr>
      </w:pPr>
      <w:r>
        <w:t>Create a new column for score difference</w:t>
      </w:r>
    </w:p>
    <w:p w14:paraId="2F16FF58" w14:textId="77777777" w:rsidR="00AA503D" w:rsidRDefault="007F4F00">
      <w:pPr>
        <w:pStyle w:val="Compact"/>
        <w:numPr>
          <w:ilvl w:val="0"/>
          <w:numId w:val="18"/>
        </w:numPr>
      </w:pPr>
      <w:r>
        <w:t>Merge the data with a new table</w:t>
      </w:r>
    </w:p>
    <w:p w14:paraId="204EAC36" w14:textId="77777777" w:rsidR="00AA503D" w:rsidRDefault="007F4F00">
      <w:pPr>
        <w:pStyle w:val="Compact"/>
        <w:numPr>
          <w:ilvl w:val="0"/>
          <w:numId w:val="18"/>
        </w:numPr>
      </w:pPr>
      <w:r>
        <w:t>Filter for Treatment group only</w:t>
      </w:r>
    </w:p>
    <w:p w14:paraId="053153E9" w14:textId="77777777" w:rsidR="00AA503D" w:rsidRDefault="007F4F00">
      <w:pPr>
        <w:pStyle w:val="Compact"/>
        <w:numPr>
          <w:ilvl w:val="0"/>
          <w:numId w:val="18"/>
        </w:numPr>
      </w:pPr>
      <w:r>
        <w:t>Display header.</w:t>
      </w:r>
    </w:p>
    <w:p w14:paraId="506CBF46" w14:textId="77777777" w:rsidR="00AA503D" w:rsidRDefault="007F4F00">
      <w:pPr>
        <w:pStyle w:val="SourceCode"/>
      </w:pPr>
      <w:r>
        <w:rPr>
          <w:rStyle w:val="NormalTok"/>
        </w:rPr>
        <w:t xml:space="preserve">manipulated_data </w:t>
      </w:r>
      <w:r>
        <w:rPr>
          <w:rStyle w:val="OtherTok"/>
        </w:rPr>
        <w:t>&lt;-</w:t>
      </w:r>
      <w:r>
        <w:rPr>
          <w:rStyle w:val="NormalTok"/>
        </w:rPr>
        <w:t xml:space="preserve"> simulated_data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Score_Diff =</w:t>
      </w:r>
      <w:r>
        <w:rPr>
          <w:rStyle w:val="NormalTok"/>
        </w:rPr>
        <w:t xml:space="preserve"> Score_Post </w:t>
      </w:r>
      <w:r>
        <w:rPr>
          <w:rStyle w:val="SpecialCharTok"/>
        </w:rPr>
        <w:t>-</w:t>
      </w:r>
      <w:r>
        <w:rPr>
          <w:rStyle w:val="NormalTok"/>
        </w:rPr>
        <w:t xml:space="preserve"> Score_Pre)</w:t>
      </w:r>
      <w:r>
        <w:br/>
      </w:r>
      <w:r>
        <w:br/>
      </w:r>
      <w:r>
        <w:rPr>
          <w:rStyle w:val="NormalTok"/>
        </w:rPr>
        <w:t xml:space="preserve">extra_data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ID 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Extra_Info 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"High"</w:t>
      </w:r>
      <w:r>
        <w:rPr>
          <w:rStyle w:val="NormalTok"/>
        </w:rPr>
        <w:t xml:space="preserve">, </w:t>
      </w:r>
      <w:r>
        <w:rPr>
          <w:rStyle w:val="StringTok"/>
        </w:rPr>
        <w:t>"Low"</w:t>
      </w:r>
      <w:r>
        <w:rPr>
          <w:rStyle w:val="NormalTok"/>
        </w:rPr>
        <w:t xml:space="preserve">),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merged_data </w:t>
      </w:r>
      <w:r>
        <w:rPr>
          <w:rStyle w:val="OtherTok"/>
        </w:rPr>
        <w:t>&lt;-</w:t>
      </w:r>
      <w:r>
        <w:rPr>
          <w:rStyle w:val="NormalTok"/>
        </w:rPr>
        <w:t xml:space="preserve"> manipulated_data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(extra_data,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"ID"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filtered_data </w:t>
      </w:r>
      <w:r>
        <w:rPr>
          <w:rStyle w:val="OtherTok"/>
        </w:rPr>
        <w:t>&lt;-</w:t>
      </w:r>
      <w:r>
        <w:rPr>
          <w:rStyle w:val="NormalTok"/>
        </w:rPr>
        <w:t xml:space="preserve"> merged_data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(Group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"Treatment"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(filtered_data)</w:t>
      </w:r>
    </w:p>
    <w:p w14:paraId="76F2D205" w14:textId="77777777" w:rsidR="00AA503D" w:rsidRDefault="007F4F00">
      <w:pPr>
        <w:pStyle w:val="SourceCode"/>
      </w:pPr>
      <w:r>
        <w:rPr>
          <w:rStyle w:val="VerbatimChar"/>
        </w:rPr>
        <w:t>##   ID     Group Age Score_Pre Score_Post Score_Diff Extra_Info</w:t>
      </w:r>
      <w:r>
        <w:br/>
      </w:r>
      <w:r>
        <w:rPr>
          <w:rStyle w:val="VerbatimChar"/>
        </w:rPr>
        <w:t>## 1  4 Treatment  58      65.5       81.9       16.4       &lt;NA&gt;</w:t>
      </w:r>
      <w:r>
        <w:br/>
      </w:r>
      <w:r>
        <w:rPr>
          <w:rStyle w:val="VerbatimChar"/>
        </w:rPr>
        <w:t>## 2  6 Treatment  56      76.4       74.4       -2.0       &lt;NA&gt;</w:t>
      </w:r>
      <w:r>
        <w:br/>
      </w:r>
      <w:r>
        <w:rPr>
          <w:rStyle w:val="VerbatimChar"/>
        </w:rPr>
        <w:t>## 3  7 Treatment  57      60.9       64.7        3.8       &lt;NA&gt;</w:t>
      </w:r>
      <w:r>
        <w:br/>
      </w:r>
      <w:r>
        <w:rPr>
          <w:rStyle w:val="VerbatimChar"/>
        </w:rPr>
        <w:t>## 4  8 Treatment  44      58.6       60.2        1.6       High</w:t>
      </w:r>
      <w:r>
        <w:br/>
      </w:r>
      <w:r>
        <w:rPr>
          <w:rStyle w:val="VerbatimChar"/>
        </w:rPr>
        <w:t>## 5 11 Treatment  57      64.5       71.7        7.2        Low</w:t>
      </w:r>
      <w:r>
        <w:br/>
      </w:r>
      <w:r>
        <w:rPr>
          <w:rStyle w:val="VerbatimChar"/>
        </w:rPr>
        <w:t>## 6 12 Treatment  32      57.6       73.9       16.3        Low</w:t>
      </w:r>
    </w:p>
    <w:p w14:paraId="5C6FF1BE" w14:textId="77777777" w:rsidR="00AA503D" w:rsidRDefault="007F4F00">
      <w:pPr>
        <w:pStyle w:val="Compact"/>
        <w:numPr>
          <w:ilvl w:val="0"/>
          <w:numId w:val="19"/>
        </w:numPr>
      </w:pPr>
      <w:r>
        <w:t>Statistical analysis:</w:t>
      </w:r>
    </w:p>
    <w:p w14:paraId="4D99DD77" w14:textId="77777777" w:rsidR="00AA503D" w:rsidRDefault="007F4F00">
      <w:pPr>
        <w:pStyle w:val="Compact"/>
        <w:numPr>
          <w:ilvl w:val="0"/>
          <w:numId w:val="20"/>
        </w:numPr>
      </w:pPr>
      <w:r>
        <w:t>Perform a t-test on Score_Diff between Control and Treatment groups.</w:t>
      </w:r>
    </w:p>
    <w:p w14:paraId="22D1F719" w14:textId="77777777" w:rsidR="00AA503D" w:rsidRDefault="007F4F00">
      <w:pPr>
        <w:pStyle w:val="SourceCode"/>
      </w:pPr>
      <w:r>
        <w:rPr>
          <w:rStyle w:val="NormalTok"/>
        </w:rPr>
        <w:t xml:space="preserve">t_test_result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t.test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Score_Diff </w:t>
      </w:r>
      <w:r>
        <w:rPr>
          <w:rStyle w:val="SpecialCharTok"/>
        </w:rPr>
        <w:t>~</w:t>
      </w:r>
      <w:r>
        <w:rPr>
          <w:rStyle w:val="NormalTok"/>
        </w:rPr>
        <w:t xml:space="preserve"> Group,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manipulated_data</w:t>
      </w:r>
      <w:r>
        <w:br/>
      </w:r>
      <w:r>
        <w:rPr>
          <w:rStyle w:val="NormalTok"/>
        </w:rPr>
        <w:lastRenderedPageBreak/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(t_test_result)</w:t>
      </w:r>
    </w:p>
    <w:p w14:paraId="6C013DE4" w14:textId="77777777" w:rsidR="00AA503D" w:rsidRDefault="007F4F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Score_Diff by Group</w:t>
      </w:r>
      <w:r>
        <w:br/>
      </w:r>
      <w:r>
        <w:rPr>
          <w:rStyle w:val="VerbatimChar"/>
        </w:rPr>
        <w:t>## t = -1.19, df = 91.246, p-value = 0.2371</w:t>
      </w:r>
      <w:r>
        <w:br/>
      </w:r>
      <w:r>
        <w:rPr>
          <w:rStyle w:val="VerbatimChar"/>
        </w:rPr>
        <w:t>## alternative hypothesis: true difference in means between group Control and group Treatment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-7.727674  1.937384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in group Control mean in group Treatment </w:t>
      </w:r>
      <w:r>
        <w:br/>
      </w:r>
      <w:r>
        <w:rPr>
          <w:rStyle w:val="VerbatimChar"/>
        </w:rPr>
        <w:t>##                8.935088               11.830233</w:t>
      </w:r>
    </w:p>
    <w:p w14:paraId="06B03C6F" w14:textId="77777777" w:rsidR="00AA503D" w:rsidRDefault="007F4F00">
      <w:pPr>
        <w:pStyle w:val="Compact"/>
        <w:numPr>
          <w:ilvl w:val="0"/>
          <w:numId w:val="21"/>
        </w:numPr>
      </w:pPr>
      <w:r>
        <w:t>Perform a linear regression and ANOVA on Score_Pre and Score_Post.</w:t>
      </w:r>
    </w:p>
    <w:p w14:paraId="320B1151" w14:textId="77777777" w:rsidR="00AA503D" w:rsidRDefault="007F4F00">
      <w:pPr>
        <w:pStyle w:val="SourceCode"/>
      </w:pPr>
      <w:r>
        <w:rPr>
          <w:rStyle w:val="NormalTok"/>
        </w:rPr>
        <w:t xml:space="preserve">regression_model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(Score_Post </w:t>
      </w:r>
      <w:r>
        <w:rPr>
          <w:rStyle w:val="SpecialCharTok"/>
        </w:rPr>
        <w:t>~</w:t>
      </w:r>
      <w:r>
        <w:rPr>
          <w:rStyle w:val="NormalTok"/>
        </w:rPr>
        <w:t xml:space="preserve"> Score_Pre </w:t>
      </w:r>
      <w:r>
        <w:rPr>
          <w:rStyle w:val="SpecialCharTok"/>
        </w:rPr>
        <w:t>+</w:t>
      </w:r>
      <w:r>
        <w:rPr>
          <w:rStyle w:val="NormalTok"/>
        </w:rPr>
        <w:t xml:space="preserve"> Group, </w:t>
      </w:r>
      <w:r>
        <w:rPr>
          <w:rStyle w:val="AttributeTok"/>
        </w:rPr>
        <w:t>data =</w:t>
      </w:r>
      <w:r>
        <w:rPr>
          <w:rStyle w:val="NormalTok"/>
        </w:rPr>
        <w:t xml:space="preserve"> simulated_data)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(regression_model)</w:t>
      </w:r>
    </w:p>
    <w:p w14:paraId="6DA42398" w14:textId="77777777" w:rsidR="00AA503D" w:rsidRDefault="007F4F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Score_Post ~ Score_Pre + Group, data = simulated_data)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-15.5992  -7.2040  -0.1892   7.3229  15.9709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>## (Intercept)    69.54978    6.59136  10.552   &lt;2e-16 ***</w:t>
      </w:r>
      <w:r>
        <w:br/>
      </w:r>
      <w:r>
        <w:rPr>
          <w:rStyle w:val="VerbatimChar"/>
        </w:rPr>
        <w:t xml:space="preserve">## Score_Pre       0.06418    0.10016   0.641    0.523    </w:t>
      </w:r>
      <w:r>
        <w:br/>
      </w:r>
      <w:r>
        <w:rPr>
          <w:rStyle w:val="VerbatimChar"/>
        </w:rPr>
        <w:t xml:space="preserve">## GroupTreatment  2.48833    1.77812   1.399    0.165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8.8 on 97 degrees of freedom</w:t>
      </w:r>
      <w:r>
        <w:br/>
      </w:r>
      <w:r>
        <w:rPr>
          <w:rStyle w:val="VerbatimChar"/>
        </w:rPr>
        <w:t xml:space="preserve">## Multiple R-squared:  0.02342,    Adjusted R-squared:  0.003287 </w:t>
      </w:r>
      <w:r>
        <w:br/>
      </w:r>
      <w:r>
        <w:rPr>
          <w:rStyle w:val="VerbatimChar"/>
        </w:rPr>
        <w:t>## F-statistic: 1.163 on 2 and 97 DF,  p-value: 0.3168</w:t>
      </w:r>
    </w:p>
    <w:p w14:paraId="4CF66FE2" w14:textId="77777777" w:rsidR="00AA503D" w:rsidRDefault="007F4F00">
      <w:pPr>
        <w:pStyle w:val="Compact"/>
        <w:numPr>
          <w:ilvl w:val="0"/>
          <w:numId w:val="22"/>
        </w:numPr>
      </w:pPr>
      <w:r>
        <w:t>Perform ANOVA on Score_Post between Control and Treatment groups.</w:t>
      </w:r>
    </w:p>
    <w:p w14:paraId="252F2013" w14:textId="77777777" w:rsidR="00AA503D" w:rsidRDefault="007F4F00">
      <w:pPr>
        <w:pStyle w:val="SourceCode"/>
      </w:pPr>
      <w:r>
        <w:rPr>
          <w:rStyle w:val="NormalTok"/>
        </w:rPr>
        <w:t xml:space="preserve">anova_result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 xml:space="preserve">(Score_Post </w:t>
      </w:r>
      <w:r>
        <w:rPr>
          <w:rStyle w:val="SpecialCharTok"/>
        </w:rPr>
        <w:t>~</w:t>
      </w:r>
      <w:r>
        <w:rPr>
          <w:rStyle w:val="NormalTok"/>
        </w:rPr>
        <w:t xml:space="preserve"> Group, </w:t>
      </w:r>
      <w:r>
        <w:rPr>
          <w:rStyle w:val="AttributeTok"/>
        </w:rPr>
        <w:t>data =</w:t>
      </w:r>
      <w:r>
        <w:rPr>
          <w:rStyle w:val="NormalTok"/>
        </w:rPr>
        <w:t xml:space="preserve"> simulated_data)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(anova_result)</w:t>
      </w:r>
    </w:p>
    <w:p w14:paraId="1BEE2CC1" w14:textId="77777777" w:rsidR="00AA503D" w:rsidRDefault="007F4F00">
      <w:pPr>
        <w:pStyle w:val="SourceCode"/>
      </w:pPr>
      <w:r>
        <w:rPr>
          <w:rStyle w:val="VerbatimChar"/>
        </w:rPr>
        <w:lastRenderedPageBreak/>
        <w:t>##             Df Sum Sq Mean Sq F value Pr(&gt;F)</w:t>
      </w:r>
      <w:r>
        <w:br/>
      </w:r>
      <w:r>
        <w:rPr>
          <w:rStyle w:val="VerbatimChar"/>
        </w:rPr>
        <w:t>## Group        1    148  148.38   1.927  0.168</w:t>
      </w:r>
      <w:r>
        <w:br/>
      </w:r>
      <w:r>
        <w:rPr>
          <w:rStyle w:val="VerbatimChar"/>
        </w:rPr>
        <w:t>## Residuals   98   7544   76.98</w:t>
      </w:r>
    </w:p>
    <w:p w14:paraId="1B37B644" w14:textId="77777777" w:rsidR="00AA503D" w:rsidRDefault="007F4F00">
      <w:pPr>
        <w:pStyle w:val="Compact"/>
        <w:numPr>
          <w:ilvl w:val="0"/>
          <w:numId w:val="23"/>
        </w:numPr>
      </w:pPr>
      <w:r>
        <w:t>Graphical representation:</w:t>
      </w:r>
    </w:p>
    <w:p w14:paraId="4358137D" w14:textId="77777777" w:rsidR="00AA503D" w:rsidRDefault="007F4F00">
      <w:pPr>
        <w:pStyle w:val="SourceCode"/>
      </w:pPr>
      <w:r>
        <w:rPr>
          <w:rStyle w:val="NormalTok"/>
        </w:rPr>
        <w:t xml:space="preserve">scatter_plot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(simulated_data,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Score_Pre, </w:t>
      </w:r>
      <w:r>
        <w:rPr>
          <w:rStyle w:val="AttributeTok"/>
        </w:rPr>
        <w:t>y =</w:t>
      </w:r>
      <w:r>
        <w:rPr>
          <w:rStyle w:val="NormalTok"/>
        </w:rPr>
        <w:t xml:space="preserve"> Score_Post, </w:t>
      </w:r>
      <w:r>
        <w:rPr>
          <w:rStyle w:val="AttributeTok"/>
        </w:rPr>
        <w:t>color =</w:t>
      </w:r>
      <w:r>
        <w:rPr>
          <w:rStyle w:val="NormalTok"/>
        </w:rPr>
        <w:t xml:space="preserve"> Group))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"Score Pre vs Post"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"Score Pre"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"Score Post"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(scatter_plot)</w:t>
      </w:r>
    </w:p>
    <w:p w14:paraId="24F07283" w14:textId="77777777" w:rsidR="00AA503D" w:rsidRDefault="007F4F00">
      <w:pPr>
        <w:pStyle w:val="FirstParagraph"/>
      </w:pPr>
      <w:r>
        <w:rPr>
          <w:noProof/>
        </w:rPr>
        <w:drawing>
          <wp:inline distT="0" distB="0" distL="0" distR="0" wp14:anchorId="253236F5" wp14:editId="12732A20">
            <wp:extent cx="6006164" cy="3320715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OQ_sym_report_files/figure-docx/graph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164" cy="332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65C5BC" w14:textId="77777777" w:rsidR="00AA503D" w:rsidRDefault="007F4F00">
      <w:pPr>
        <w:pStyle w:val="Compact"/>
        <w:numPr>
          <w:ilvl w:val="0"/>
          <w:numId w:val="24"/>
        </w:numPr>
      </w:pPr>
      <w:r>
        <w:t>Check correctness of data export as .png and subsequent reporting:</w:t>
      </w:r>
    </w:p>
    <w:p w14:paraId="565F9556" w14:textId="77777777" w:rsidR="00AA503D" w:rsidRDefault="007F4F00">
      <w:pPr>
        <w:pStyle w:val="SourceCode"/>
      </w:pPr>
      <w:r>
        <w:rPr>
          <w:rStyle w:val="CommentTok"/>
        </w:rPr>
        <w:t># Save the plot</w:t>
      </w:r>
      <w:r>
        <w:br/>
      </w: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"scatter_plot.png"</w:t>
      </w:r>
      <w:r>
        <w:rPr>
          <w:rStyle w:val="NormalTok"/>
        </w:rPr>
        <w:t xml:space="preserve">, scatter_plot,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6.5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FloatTok"/>
        </w:rPr>
        <w:t>3.6</w:t>
      </w:r>
      <w:r>
        <w:rPr>
          <w:rStyle w:val="NormalTok"/>
        </w:rPr>
        <w:t>)</w:t>
      </w:r>
    </w:p>
    <w:p w14:paraId="2BF0EE7E" w14:textId="77777777" w:rsidR="00AA503D" w:rsidRDefault="007F4F00">
      <w:pPr>
        <w:pStyle w:val="CaptionedFigure"/>
      </w:pPr>
      <w:r>
        <w:rPr>
          <w:noProof/>
        </w:rPr>
        <w:lastRenderedPageBreak/>
        <w:drawing>
          <wp:inline distT="0" distB="0" distL="0" distR="0" wp14:anchorId="6723CE49" wp14:editId="63ADBD5B">
            <wp:extent cx="5963478" cy="3302849"/>
            <wp:effectExtent l="0" t="0" r="0" b="0"/>
            <wp:docPr id="24" name="Picture" descr="Scatter plot of Score Pre vs Po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scatter_plo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478" cy="3302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FA20FA" w14:textId="77777777" w:rsidR="00AA503D" w:rsidRDefault="007F4F00">
      <w:pPr>
        <w:pStyle w:val="ImageCaption"/>
      </w:pPr>
      <w:r>
        <w:t>Scatter plot of Score Pre vs Post</w:t>
      </w:r>
    </w:p>
    <w:p w14:paraId="1AD0026C" w14:textId="77777777" w:rsidR="00AA503D" w:rsidRDefault="007F4F00">
      <w:pPr>
        <w:pStyle w:val="Compact"/>
        <w:numPr>
          <w:ilvl w:val="0"/>
          <w:numId w:val="25"/>
        </w:numPr>
      </w:pPr>
      <w:r>
        <w:t>Check correctness of data export as .xlsx:</w:t>
      </w:r>
    </w:p>
    <w:p w14:paraId="38F9966B" w14:textId="77777777" w:rsidR="00AA503D" w:rsidRDefault="007F4F00">
      <w:pPr>
        <w:pStyle w:val="SourceCode"/>
      </w:pPr>
      <w:r>
        <w:rPr>
          <w:rStyle w:val="CommentTok"/>
        </w:rPr>
        <w:t># 5. Data Export and Reporting</w:t>
      </w:r>
      <w:r>
        <w:br/>
      </w:r>
      <w:r>
        <w:rPr>
          <w:rStyle w:val="CommentTok"/>
        </w:rPr>
        <w:t># Export data to Excel</w:t>
      </w:r>
      <w:r>
        <w:br/>
      </w:r>
      <w:r>
        <w:rPr>
          <w:rStyle w:val="FunctionTok"/>
        </w:rPr>
        <w:t>write_xlsx</w:t>
      </w:r>
      <w:r>
        <w:rPr>
          <w:rStyle w:val="NormalTok"/>
        </w:rPr>
        <w:t xml:space="preserve">(manipulated_data, </w:t>
      </w:r>
      <w:r>
        <w:rPr>
          <w:rStyle w:val="StringTok"/>
        </w:rPr>
        <w:t>"manipulated_data.xlsx"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Check if the file exists in the current working directory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file.exists</w:t>
      </w:r>
      <w:r>
        <w:rPr>
          <w:rStyle w:val="NormalTok"/>
        </w:rPr>
        <w:t>(</w:t>
      </w:r>
      <w:r>
        <w:rPr>
          <w:rStyle w:val="StringTok"/>
        </w:rPr>
        <w:t>"manipulated_data.xlsx"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"The file 'manipulated_data.xlsx' exists in the working directory.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"The file 'manipulated_data.xlsx' does NOT exist in the working directory.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5A0C4EA7" w14:textId="77777777" w:rsidR="00AA503D" w:rsidRDefault="007F4F00">
      <w:pPr>
        <w:pStyle w:val="SourceCode"/>
      </w:pPr>
      <w:r>
        <w:rPr>
          <w:rStyle w:val="VerbatimChar"/>
        </w:rPr>
        <w:t>## The file 'manipulated_data.xlsx' exists in the working directory.</w:t>
      </w:r>
    </w:p>
    <w:sectPr w:rsidR="00AA503D" w:rsidSect="0086235D">
      <w:headerReference w:type="default" r:id="rId9"/>
      <w:footerReference w:type="default" r:id="rId10"/>
      <w:pgSz w:w="12240" w:h="15840"/>
      <w:pgMar w:top="850" w:right="1260" w:bottom="850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4A3F8" w14:textId="77777777" w:rsidR="00784358" w:rsidRDefault="00784358">
      <w:pPr>
        <w:spacing w:after="0"/>
      </w:pPr>
      <w:r>
        <w:separator/>
      </w:r>
    </w:p>
  </w:endnote>
  <w:endnote w:type="continuationSeparator" w:id="0">
    <w:p w14:paraId="71E9C3F5" w14:textId="77777777" w:rsidR="00784358" w:rsidRDefault="007843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F27BA" w14:textId="77777777" w:rsidR="00BE18FA" w:rsidRPr="004F0470" w:rsidRDefault="00BE18FA" w:rsidP="00BE18FA">
    <w:pPr>
      <w:suppressAutoHyphens/>
      <w:spacing w:after="0"/>
      <w:jc w:val="center"/>
      <w:rPr>
        <w:rFonts w:ascii="Times New Roman" w:eastAsia="Times New Roman" w:hAnsi="Times New Roman" w:cs="Times New Roman"/>
        <w:lang w:eastAsia="zh-CN"/>
      </w:rPr>
    </w:pPr>
    <w:r>
      <w:tab/>
    </w:r>
    <w:r w:rsidRPr="004F0470">
      <w:rPr>
        <w:rFonts w:ascii="Times New Roman" w:eastAsia="Times New Roman" w:hAnsi="Times New Roman" w:cs="Times New Roman"/>
        <w:sz w:val="20"/>
        <w:lang w:eastAsia="zh-CN"/>
      </w:rPr>
      <w:t xml:space="preserve">Confidentiality. Property of </w:t>
    </w:r>
    <w:proofErr w:type="spellStart"/>
    <w:r w:rsidRPr="004F0470">
      <w:rPr>
        <w:rFonts w:ascii="Times New Roman" w:eastAsia="Times New Roman" w:hAnsi="Times New Roman" w:cs="Times New Roman"/>
        <w:sz w:val="20"/>
        <w:lang w:eastAsia="zh-CN"/>
      </w:rPr>
      <w:t>Pharmaxi</w:t>
    </w:r>
    <w:proofErr w:type="spellEnd"/>
    <w:r w:rsidRPr="004F0470">
      <w:rPr>
        <w:rFonts w:ascii="Times New Roman" w:eastAsia="Times New Roman" w:hAnsi="Times New Roman" w:cs="Times New Roman"/>
        <w:sz w:val="20"/>
        <w:lang w:eastAsia="zh-CN"/>
      </w:rPr>
      <w:t xml:space="preserve"> </w:t>
    </w:r>
    <w:r w:rsidRPr="004F0470">
      <w:rPr>
        <w:rFonts w:ascii="Times New Roman" w:eastAsia="Times New Roman" w:hAnsi="Times New Roman" w:cs="Times New Roman"/>
        <w:sz w:val="20"/>
        <w:lang w:eastAsia="zh-CN"/>
      </w:rPr>
      <w:tab/>
    </w:r>
    <w:r w:rsidRPr="004F0470">
      <w:rPr>
        <w:rFonts w:ascii="Times New Roman" w:eastAsia="Times New Roman" w:hAnsi="Times New Roman" w:cs="Times New Roman"/>
        <w:sz w:val="20"/>
        <w:lang w:eastAsia="zh-CN"/>
      </w:rPr>
      <w:tab/>
    </w:r>
    <w:r w:rsidRPr="004F0470">
      <w:rPr>
        <w:rFonts w:ascii="Times New Roman" w:eastAsia="Times New Roman" w:hAnsi="Times New Roman" w:cs="Times New Roman"/>
        <w:lang w:eastAsia="zh-CN"/>
      </w:rPr>
      <w:fldChar w:fldCharType="begin"/>
    </w:r>
    <w:r w:rsidRPr="004F0470">
      <w:rPr>
        <w:rFonts w:ascii="Times New Roman" w:eastAsia="Times New Roman" w:hAnsi="Times New Roman" w:cs="Times New Roman"/>
        <w:lang w:eastAsia="zh-CN"/>
      </w:rPr>
      <w:instrText xml:space="preserve"> PAGE </w:instrText>
    </w:r>
    <w:r w:rsidRPr="004F0470">
      <w:rPr>
        <w:rFonts w:ascii="Times New Roman" w:eastAsia="Times New Roman" w:hAnsi="Times New Roman" w:cs="Times New Roman"/>
        <w:lang w:eastAsia="zh-CN"/>
      </w:rPr>
      <w:fldChar w:fldCharType="separate"/>
    </w:r>
    <w:r>
      <w:rPr>
        <w:rFonts w:ascii="Times New Roman" w:eastAsia="Times New Roman" w:hAnsi="Times New Roman" w:cs="Times New Roman"/>
        <w:lang w:eastAsia="zh-CN"/>
      </w:rPr>
      <w:t>1</w:t>
    </w:r>
    <w:r w:rsidRPr="004F0470">
      <w:rPr>
        <w:rFonts w:ascii="Times New Roman" w:eastAsia="Times New Roman" w:hAnsi="Times New Roman" w:cs="Times New Roman"/>
        <w:lang w:eastAsia="zh-CN"/>
      </w:rPr>
      <w:fldChar w:fldCharType="end"/>
    </w:r>
  </w:p>
  <w:p w14:paraId="53EF135C" w14:textId="50F3CF47" w:rsidR="00BE18FA" w:rsidRDefault="00BE18FA" w:rsidP="00BE18FA">
    <w:pPr>
      <w:pStyle w:val="Footer"/>
      <w:tabs>
        <w:tab w:val="clear" w:pos="4986"/>
        <w:tab w:val="clear" w:pos="9973"/>
        <w:tab w:val="left" w:pos="35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DF958" w14:textId="77777777" w:rsidR="00784358" w:rsidRDefault="00784358">
      <w:r>
        <w:separator/>
      </w:r>
    </w:p>
  </w:footnote>
  <w:footnote w:type="continuationSeparator" w:id="0">
    <w:p w14:paraId="6043E46D" w14:textId="77777777" w:rsidR="00784358" w:rsidRDefault="007843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02" w:type="dxa"/>
      <w:tblInd w:w="-3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A0" w:firstRow="1" w:lastRow="0" w:firstColumn="1" w:lastColumn="0" w:noHBand="0" w:noVBand="0"/>
    </w:tblPr>
    <w:tblGrid>
      <w:gridCol w:w="6352"/>
      <w:gridCol w:w="1530"/>
      <w:gridCol w:w="1620"/>
    </w:tblGrid>
    <w:tr w:rsidR="00BE18FA" w:rsidRPr="004F0470" w14:paraId="31B27EA0" w14:textId="77777777" w:rsidTr="00D04751">
      <w:trPr>
        <w:trHeight w:val="270"/>
      </w:trPr>
      <w:tc>
        <w:tcPr>
          <w:tcW w:w="6352" w:type="dxa"/>
          <w:vMerge w:val="restart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  <w:vAlign w:val="center"/>
          <w:hideMark/>
        </w:tcPr>
        <w:p w14:paraId="7DE14CF8" w14:textId="77777777" w:rsidR="00BE18FA" w:rsidRPr="004F0470" w:rsidRDefault="00BE18FA" w:rsidP="00BE18FA">
          <w:pPr>
            <w:pStyle w:val="Header"/>
            <w:rPr>
              <w:b/>
            </w:rPr>
          </w:pPr>
          <w:r w:rsidRPr="004F0470">
            <w:rPr>
              <w:noProof/>
            </w:rPr>
            <w:drawing>
              <wp:inline distT="0" distB="0" distL="0" distR="0" wp14:anchorId="1BCDE71B" wp14:editId="4527ACAF">
                <wp:extent cx="1264550" cy="377609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4550" cy="3776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1" w:name="_Hlk188362748"/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4752C4DF" w14:textId="77777777" w:rsidR="00BE18FA" w:rsidRPr="004F0470" w:rsidRDefault="00BE18FA" w:rsidP="00BE18FA">
          <w:pPr>
            <w:pStyle w:val="Header"/>
          </w:pPr>
          <w:r w:rsidRPr="004F0470">
            <w:t>SOP No.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4D5785BD" w14:textId="77777777" w:rsidR="00BE18FA" w:rsidRPr="004F0470" w:rsidRDefault="00BE18FA" w:rsidP="00BE18FA">
          <w:pPr>
            <w:pStyle w:val="Header"/>
          </w:pPr>
          <w:r w:rsidRPr="004F0470">
            <w:t>SOP-BM-01</w:t>
          </w:r>
        </w:p>
      </w:tc>
    </w:tr>
    <w:tr w:rsidR="00BE18FA" w:rsidRPr="004F0470" w14:paraId="56F7E2BB" w14:textId="77777777" w:rsidTr="00D04751">
      <w:trPr>
        <w:trHeight w:val="267"/>
      </w:trPr>
      <w:tc>
        <w:tcPr>
          <w:tcW w:w="6352" w:type="dxa"/>
          <w:vMerge/>
          <w:tcBorders>
            <w:left w:val="single" w:sz="6" w:space="0" w:color="000000"/>
            <w:right w:val="single" w:sz="6" w:space="0" w:color="000000"/>
          </w:tcBorders>
          <w:vAlign w:val="center"/>
          <w:hideMark/>
        </w:tcPr>
        <w:p w14:paraId="27B0873C" w14:textId="77777777" w:rsidR="00BE18FA" w:rsidRPr="004F0470" w:rsidRDefault="00BE18FA" w:rsidP="00BE18FA">
          <w:pPr>
            <w:pStyle w:val="Header"/>
          </w:pPr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3A40CABC" w14:textId="77777777" w:rsidR="00BE18FA" w:rsidRPr="004F0470" w:rsidRDefault="00BE18FA" w:rsidP="00BE18FA">
          <w:pPr>
            <w:pStyle w:val="Header"/>
          </w:pPr>
          <w:r w:rsidRPr="004F0470">
            <w:t xml:space="preserve">SD No. 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62AE6224" w14:textId="77777777" w:rsidR="00BE18FA" w:rsidRPr="004F0470" w:rsidRDefault="00BE18FA" w:rsidP="00BE18FA">
          <w:pPr>
            <w:pStyle w:val="Header"/>
          </w:pPr>
        </w:p>
      </w:tc>
    </w:tr>
    <w:tr w:rsidR="00BE18FA" w:rsidRPr="004F0470" w14:paraId="582128F7" w14:textId="77777777" w:rsidTr="00D04751">
      <w:trPr>
        <w:trHeight w:val="267"/>
      </w:trPr>
      <w:tc>
        <w:tcPr>
          <w:tcW w:w="6352" w:type="dxa"/>
          <w:vMerge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EC21019" w14:textId="77777777" w:rsidR="00BE18FA" w:rsidRPr="004F0470" w:rsidRDefault="00BE18FA" w:rsidP="00BE18FA">
          <w:pPr>
            <w:pStyle w:val="Header"/>
          </w:pPr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5F08C0F" w14:textId="77777777" w:rsidR="00BE18FA" w:rsidRPr="004F0470" w:rsidRDefault="00BE18FA" w:rsidP="00BE18FA">
          <w:pPr>
            <w:pStyle w:val="Header"/>
          </w:pPr>
          <w:r w:rsidRPr="004F0470">
            <w:t>Effective date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283A1AC1" w14:textId="77777777" w:rsidR="00BE18FA" w:rsidRPr="004F0470" w:rsidRDefault="00BE18FA" w:rsidP="00BE18FA">
          <w:pPr>
            <w:pStyle w:val="Header"/>
          </w:pPr>
        </w:p>
      </w:tc>
    </w:tr>
    <w:tr w:rsidR="00BE18FA" w:rsidRPr="004F0470" w14:paraId="7D074ACF" w14:textId="77777777" w:rsidTr="00D04751">
      <w:trPr>
        <w:trHeight w:val="66"/>
      </w:trPr>
      <w:tc>
        <w:tcPr>
          <w:tcW w:w="635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B2D772E" w14:textId="77777777" w:rsidR="00BE18FA" w:rsidRPr="004F0470" w:rsidRDefault="00BE18FA" w:rsidP="00BE18FA">
          <w:pPr>
            <w:pStyle w:val="Header"/>
          </w:pPr>
          <w:bookmarkStart w:id="2" w:name="_Hlk188362940"/>
          <w:bookmarkStart w:id="3" w:name="_Hlk188362555"/>
          <w:r w:rsidRPr="004F0470">
            <w:t xml:space="preserve">Operational Qualification </w:t>
          </w:r>
          <w:bookmarkEnd w:id="2"/>
          <w:r w:rsidRPr="004F0470">
            <w:t>Report</w:t>
          </w:r>
          <w:bookmarkEnd w:id="3"/>
          <w:r w:rsidRPr="004F0470">
            <w:t xml:space="preserve"> Appendix</w:t>
          </w:r>
        </w:p>
      </w:tc>
      <w:tc>
        <w:tcPr>
          <w:tcW w:w="3150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A41E551" w14:textId="77777777" w:rsidR="00BE18FA" w:rsidRPr="004F0470" w:rsidRDefault="00BE18FA" w:rsidP="00BE18FA">
          <w:pPr>
            <w:pStyle w:val="Header"/>
          </w:pPr>
        </w:p>
      </w:tc>
    </w:tr>
    <w:bookmarkEnd w:id="1"/>
  </w:tbl>
  <w:p w14:paraId="42576FFC" w14:textId="77777777" w:rsidR="00BE18FA" w:rsidRDefault="00BE18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487E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F383A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F258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CF8CC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9B677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3A82B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2034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24D6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4218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1AD1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3FDADCE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08DA0F5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D1B8206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0A99412"/>
    <w:multiLevelType w:val="multilevel"/>
    <w:tmpl w:val="4CBEA546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00A99413"/>
    <w:multiLevelType w:val="multilevel"/>
    <w:tmpl w:val="F35479A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00A99414"/>
    <w:multiLevelType w:val="multilevel"/>
    <w:tmpl w:val="8E20C990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00A99415"/>
    <w:multiLevelType w:val="multilevel"/>
    <w:tmpl w:val="52F622DC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17" w15:restartNumberingAfterBreak="0">
    <w:nsid w:val="00A99416"/>
    <w:multiLevelType w:val="multilevel"/>
    <w:tmpl w:val="9AA40A96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18" w15:restartNumberingAfterBreak="0">
    <w:nsid w:val="00A99417"/>
    <w:multiLevelType w:val="multilevel"/>
    <w:tmpl w:val="A2727CE0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19" w15:restartNumberingAfterBreak="0">
    <w:nsid w:val="0DE069FF"/>
    <w:multiLevelType w:val="hybridMultilevel"/>
    <w:tmpl w:val="5BD2E0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02571C"/>
    <w:multiLevelType w:val="hybridMultilevel"/>
    <w:tmpl w:val="3996B0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0"/>
  </w:num>
  <w:num w:numId="13">
    <w:abstractNumId w:val="19"/>
  </w:num>
  <w:num w:numId="14">
    <w:abstractNumId w:val="10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">
    <w:abstractNumId w:val="1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">
    <w:abstractNumId w:val="11"/>
  </w:num>
  <w:num w:numId="19">
    <w:abstractNumId w:val="1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0">
    <w:abstractNumId w:val="11"/>
  </w:num>
  <w:num w:numId="21">
    <w:abstractNumId w:val="11"/>
  </w:num>
  <w:num w:numId="22">
    <w:abstractNumId w:val="11"/>
  </w:num>
  <w:num w:numId="23">
    <w:abstractNumId w:val="1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4">
    <w:abstractNumId w:val="1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5">
    <w:abstractNumId w:val="1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503D"/>
    <w:rsid w:val="004145CE"/>
    <w:rsid w:val="00784358"/>
    <w:rsid w:val="007F4F00"/>
    <w:rsid w:val="0086235D"/>
    <w:rsid w:val="00AA503D"/>
    <w:rsid w:val="00BC7CC9"/>
    <w:rsid w:val="00BE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712F0"/>
  <w15:docId w15:val="{92128B08-C188-45F0-9ECA-4031948E0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6C27"/>
    <w:pPr>
      <w:jc w:val="both"/>
    </w:pPr>
    <w:rPr>
      <w:rFonts w:ascii="Arial" w:hAnsi="Arial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436C27"/>
    <w:pPr>
      <w:keepNext/>
      <w:keepLines/>
      <w:spacing w:before="160" w:after="80" w:line="360" w:lineRule="auto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36C27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436C27"/>
  </w:style>
  <w:style w:type="paragraph" w:customStyle="1" w:styleId="Compact">
    <w:name w:val="Compact"/>
    <w:basedOn w:val="BodyText"/>
    <w:qFormat/>
    <w:rsid w:val="00B42F64"/>
    <w:pPr>
      <w:spacing w:before="36" w:after="36" w:line="360" w:lineRule="auto"/>
    </w:pPr>
  </w:style>
  <w:style w:type="paragraph" w:styleId="Title">
    <w:name w:val="Title"/>
    <w:basedOn w:val="Normal"/>
    <w:next w:val="BodyText"/>
    <w:link w:val="TitleChar"/>
    <w:uiPriority w:val="10"/>
    <w:qFormat/>
    <w:rsid w:val="00436C27"/>
    <w:pPr>
      <w:spacing w:after="8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C27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647142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C27"/>
    <w:rPr>
      <w:rFonts w:ascii="Arial" w:eastAsiaTheme="majorEastAsia" w:hAnsi="Arial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A87782"/>
    <w:rPr>
      <w:rFonts w:ascii="Arial" w:hAnsi="Arial"/>
      <w:shd w:val="clear" w:color="auto" w:fill="F8F8F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rsid w:val="00A87782"/>
    <w:pPr>
      <w:shd w:val="clear" w:color="auto" w:fill="F8F8F8"/>
      <w:wordWrap w:val="0"/>
      <w:jc w:val="left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647142"/>
    <w:rPr>
      <w:rFonts w:ascii="Arial" w:hAnsi="Arial"/>
      <w:b/>
      <w:color w:val="000000" w:themeColor="text1"/>
      <w:sz w:val="24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647142"/>
    <w:rPr>
      <w:rFonts w:ascii="Arial" w:hAnsi="Arial"/>
      <w:sz w:val="24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436C27"/>
    <w:rPr>
      <w:rFonts w:ascii="Arial" w:hAnsi="Arial"/>
    </w:rPr>
  </w:style>
  <w:style w:type="paragraph" w:styleId="ListParagraph">
    <w:name w:val="List Paragraph"/>
    <w:basedOn w:val="Normal"/>
    <w:rsid w:val="001555ED"/>
    <w:pPr>
      <w:spacing w:line="360" w:lineRule="auto"/>
      <w:ind w:left="720"/>
      <w:contextualSpacing/>
    </w:pPr>
  </w:style>
  <w:style w:type="paragraph" w:styleId="Header">
    <w:name w:val="header"/>
    <w:basedOn w:val="Normal"/>
    <w:link w:val="HeaderChar"/>
    <w:unhideWhenUsed/>
    <w:rsid w:val="00BE18FA"/>
    <w:pPr>
      <w:tabs>
        <w:tab w:val="center" w:pos="4986"/>
        <w:tab w:val="right" w:pos="9973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E18FA"/>
    <w:rPr>
      <w:rFonts w:ascii="Arial" w:hAnsi="Arial"/>
    </w:rPr>
  </w:style>
  <w:style w:type="paragraph" w:styleId="Footer">
    <w:name w:val="footer"/>
    <w:basedOn w:val="Normal"/>
    <w:link w:val="FooterChar"/>
    <w:unhideWhenUsed/>
    <w:rsid w:val="00BE18FA"/>
    <w:pPr>
      <w:tabs>
        <w:tab w:val="center" w:pos="4986"/>
        <w:tab w:val="right" w:pos="9973"/>
      </w:tabs>
      <w:spacing w:after="0"/>
    </w:pPr>
  </w:style>
  <w:style w:type="character" w:customStyle="1" w:styleId="FooterChar">
    <w:name w:val="Footer Char"/>
    <w:basedOn w:val="DefaultParagraphFont"/>
    <w:link w:val="Footer"/>
    <w:rsid w:val="00BE18FA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783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Anna Zaremba</cp:lastModifiedBy>
  <cp:revision>4</cp:revision>
  <dcterms:created xsi:type="dcterms:W3CDTF">2025-03-07T07:46:00Z</dcterms:created>
  <dcterms:modified xsi:type="dcterms:W3CDTF">2025-03-07T09:34:00Z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