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D5827" w14:textId="6A2592DC" w:rsidR="00F44779" w:rsidRPr="0040668B" w:rsidRDefault="00F44779" w:rsidP="002C6A84">
      <w:pPr>
        <w:spacing w:line="360" w:lineRule="auto"/>
        <w:jc w:val="right"/>
        <w:rPr>
          <w:i/>
          <w:iCs/>
        </w:rPr>
      </w:pPr>
      <w:r w:rsidRPr="0040668B">
        <w:rPr>
          <w:i/>
          <w:iCs/>
        </w:rPr>
        <w:t>Анна Журавлева</w:t>
      </w:r>
    </w:p>
    <w:p w14:paraId="7A53F4BB" w14:textId="79287C46" w:rsidR="00F44779" w:rsidRPr="00CD5EF0" w:rsidRDefault="00A0610D" w:rsidP="00B40500">
      <w:pPr>
        <w:spacing w:line="360" w:lineRule="auto"/>
        <w:ind w:left="720"/>
        <w:jc w:val="center"/>
        <w:rPr>
          <w:b/>
          <w:bCs/>
        </w:rPr>
      </w:pPr>
      <w:r w:rsidRPr="00CD5EF0">
        <w:rPr>
          <w:b/>
          <w:bCs/>
        </w:rPr>
        <w:t>ДЗ</w:t>
      </w:r>
      <w:r w:rsidR="00F44779" w:rsidRPr="00CD5EF0">
        <w:rPr>
          <w:b/>
          <w:bCs/>
        </w:rPr>
        <w:t>№3 по курсу «Современные методы анализа данных»</w:t>
      </w:r>
    </w:p>
    <w:p w14:paraId="47324D55" w14:textId="77777777" w:rsidR="008F53D4" w:rsidRPr="00523B22" w:rsidRDefault="008F53D4" w:rsidP="00B40500">
      <w:pPr>
        <w:spacing w:line="360" w:lineRule="auto"/>
        <w:ind w:firstLine="567"/>
        <w:jc w:val="both"/>
        <w:rPr>
          <w:b/>
          <w:bCs/>
        </w:rPr>
      </w:pPr>
    </w:p>
    <w:p w14:paraId="353D3430" w14:textId="19B35EE8" w:rsidR="00191062" w:rsidRPr="00EB59BE" w:rsidRDefault="00390876" w:rsidP="00EB59BE">
      <w:pPr>
        <w:spacing w:line="360" w:lineRule="auto"/>
        <w:ind w:firstLine="567"/>
        <w:jc w:val="both"/>
      </w:pPr>
      <w:r w:rsidRPr="00523B22">
        <w:rPr>
          <w:b/>
          <w:bCs/>
        </w:rPr>
        <w:t xml:space="preserve">Источник данных </w:t>
      </w:r>
      <w:r w:rsidRPr="00523B22">
        <w:t>-</w:t>
      </w:r>
      <w:r w:rsidR="00523B22" w:rsidRPr="00523B22">
        <w:t xml:space="preserve"> </w:t>
      </w:r>
      <w:hyperlink r:id="rId5" w:history="1">
        <w:r w:rsidR="00523B22" w:rsidRPr="00A8682D">
          <w:rPr>
            <w:rStyle w:val="a4"/>
          </w:rPr>
          <w:t>https://www.kaggle.com/spscientist/students-performance-in-exams</w:t>
        </w:r>
      </w:hyperlink>
      <w:r w:rsidR="00523B22" w:rsidRPr="00523B22">
        <w:t xml:space="preserve">. </w:t>
      </w:r>
      <w:r w:rsidR="00650B04" w:rsidRPr="00523B22">
        <w:t xml:space="preserve"> </w:t>
      </w:r>
    </w:p>
    <w:p w14:paraId="0D1C8650" w14:textId="3E82A693" w:rsidR="00390876" w:rsidRPr="00523B22" w:rsidRDefault="00390876" w:rsidP="00B40500">
      <w:pPr>
        <w:spacing w:line="360" w:lineRule="auto"/>
        <w:ind w:firstLine="567"/>
        <w:jc w:val="both"/>
        <w:rPr>
          <w:b/>
          <w:bCs/>
        </w:rPr>
      </w:pPr>
      <w:r w:rsidRPr="00523B22">
        <w:rPr>
          <w:b/>
          <w:bCs/>
        </w:rPr>
        <w:t>Описание данных</w:t>
      </w:r>
    </w:p>
    <w:p w14:paraId="0FC9A0D4" w14:textId="77777777" w:rsidR="00CD5EF0" w:rsidRDefault="00390876" w:rsidP="00B40500">
      <w:pPr>
        <w:spacing w:line="360" w:lineRule="auto"/>
        <w:ind w:firstLine="567"/>
        <w:jc w:val="both"/>
      </w:pPr>
      <w:r w:rsidRPr="00523B22">
        <w:t xml:space="preserve">Имеются данные </w:t>
      </w:r>
      <w:r w:rsidR="00523B22">
        <w:t xml:space="preserve">об успеваемости студентов по различным дисциплинам. База данных содержит оценки студентов, полученных на экзамене по математике, чтению и письму. </w:t>
      </w:r>
    </w:p>
    <w:p w14:paraId="0998A265" w14:textId="6B3F348F" w:rsidR="00523B22" w:rsidRDefault="00CD5EF0" w:rsidP="00B40500">
      <w:pPr>
        <w:spacing w:line="360" w:lineRule="auto"/>
        <w:ind w:firstLine="567"/>
        <w:jc w:val="both"/>
      </w:pPr>
      <w:r>
        <w:t xml:space="preserve">Для анализа в рамках данной задачи были отобраны студенты женского пола, чьи родители имели уровень образования </w:t>
      </w:r>
      <w:r w:rsidRPr="00CD5EF0">
        <w:t>"master's degree"</w:t>
      </w:r>
      <w:r>
        <w:t xml:space="preserve">, а параметр </w:t>
      </w:r>
      <w:r w:rsidRPr="00CD5EF0">
        <w:t>'test preparation course'</w:t>
      </w:r>
      <w:r>
        <w:t xml:space="preserve"> (проходил ли курс подготовки перед тестом) соответствует значению </w:t>
      </w:r>
      <w:r w:rsidRPr="00CD5EF0">
        <w:t>‘</w:t>
      </w:r>
      <w:r>
        <w:rPr>
          <w:lang w:val="en-US"/>
        </w:rPr>
        <w:t>none</w:t>
      </w:r>
      <w:r w:rsidRPr="00CD5EF0">
        <w:t>’ (</w:t>
      </w:r>
      <w:r>
        <w:t xml:space="preserve">не проходил). </w:t>
      </w:r>
      <w:r w:rsidR="00C865C5">
        <w:t xml:space="preserve">В результате были получены данные по 22 студентам. </w:t>
      </w:r>
      <w:r w:rsidR="00523B22">
        <w:t>Проверим, можно ли считать, что успеваемость студентов по математике и письму связаны.</w:t>
      </w:r>
    </w:p>
    <w:p w14:paraId="72D0409E" w14:textId="77777777" w:rsidR="00002B8D" w:rsidRDefault="00002B8D" w:rsidP="00B40500">
      <w:pPr>
        <w:spacing w:line="360" w:lineRule="auto"/>
        <w:ind w:firstLine="567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260"/>
        <w:gridCol w:w="260"/>
        <w:gridCol w:w="260"/>
        <w:gridCol w:w="260"/>
        <w:gridCol w:w="260"/>
        <w:gridCol w:w="360"/>
        <w:gridCol w:w="260"/>
        <w:gridCol w:w="260"/>
        <w:gridCol w:w="26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60"/>
      </w:tblGrid>
      <w:tr w:rsidR="002500BF" w:rsidRPr="00D21A59" w14:paraId="1DD6DABE" w14:textId="77777777" w:rsidTr="002500BF">
        <w:trPr>
          <w:trHeight w:val="225"/>
        </w:trPr>
        <w:tc>
          <w:tcPr>
            <w:tcW w:w="1401" w:type="dxa"/>
            <w:vAlign w:val="center"/>
            <w:hideMark/>
          </w:tcPr>
          <w:p w14:paraId="5E96AB79" w14:textId="77777777" w:rsidR="002500BF" w:rsidRPr="00D21A59" w:rsidRDefault="002500BF" w:rsidP="002500B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53D2F1A" w14:textId="5BA29791" w:rsidR="002500BF" w:rsidRPr="002500BF" w:rsidRDefault="002500BF" w:rsidP="002500B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2500BF"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744D2BC" w14:textId="40D409B5" w:rsidR="002500BF" w:rsidRPr="002500BF" w:rsidRDefault="002500BF" w:rsidP="002500B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2500BF"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6554B6B" w14:textId="0FA81FEE" w:rsidR="002500BF" w:rsidRPr="002500BF" w:rsidRDefault="002500BF" w:rsidP="002500B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2500BF"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13B0888" w14:textId="3393B2F3" w:rsidR="002500BF" w:rsidRPr="002500BF" w:rsidRDefault="002500BF" w:rsidP="002500B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2500BF">
              <w:rPr>
                <w:b/>
                <w:bCs/>
              </w:rPr>
              <w:t>4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0C3403E" w14:textId="1FCC7079" w:rsidR="002500BF" w:rsidRPr="002500BF" w:rsidRDefault="002500BF" w:rsidP="002500B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2500BF">
              <w:rPr>
                <w:b/>
                <w:bCs/>
              </w:rPr>
              <w:t>5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D846782" w14:textId="03B1D07E" w:rsidR="002500BF" w:rsidRPr="002500BF" w:rsidRDefault="002500BF" w:rsidP="002500B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2500BF">
              <w:rPr>
                <w:b/>
                <w:bCs/>
              </w:rPr>
              <w:t>6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B83D006" w14:textId="0501CC98" w:rsidR="002500BF" w:rsidRPr="002500BF" w:rsidRDefault="002500BF" w:rsidP="002500B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2500BF">
              <w:rPr>
                <w:b/>
                <w:bCs/>
              </w:rPr>
              <w:t>7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AD0624D" w14:textId="2E911A57" w:rsidR="002500BF" w:rsidRPr="002500BF" w:rsidRDefault="002500BF" w:rsidP="002500B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2500BF">
              <w:rPr>
                <w:b/>
                <w:bCs/>
              </w:rPr>
              <w:t>8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7580201" w14:textId="60D28E09" w:rsidR="002500BF" w:rsidRPr="002500BF" w:rsidRDefault="002500BF" w:rsidP="002500B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2500BF">
              <w:rPr>
                <w:b/>
                <w:bCs/>
              </w:rPr>
              <w:t>9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651DEFE" w14:textId="748B8D7F" w:rsidR="002500BF" w:rsidRPr="002500BF" w:rsidRDefault="002500BF" w:rsidP="002500B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2500BF">
              <w:rPr>
                <w:b/>
                <w:bCs/>
              </w:rPr>
              <w:t>10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DE48F0F" w14:textId="71C2C1EB" w:rsidR="002500BF" w:rsidRPr="002500BF" w:rsidRDefault="002500BF" w:rsidP="002500B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2500BF">
              <w:rPr>
                <w:b/>
                <w:bCs/>
              </w:rPr>
              <w:t>11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4513C05" w14:textId="3DE6B530" w:rsidR="002500BF" w:rsidRPr="002500BF" w:rsidRDefault="002500BF" w:rsidP="002500B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2500BF">
              <w:rPr>
                <w:b/>
                <w:bCs/>
              </w:rPr>
              <w:t>12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B78522C" w14:textId="6087D6D7" w:rsidR="002500BF" w:rsidRPr="002500BF" w:rsidRDefault="002500BF" w:rsidP="002500B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2500BF">
              <w:rPr>
                <w:b/>
                <w:bCs/>
              </w:rPr>
              <w:t>13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1F55154" w14:textId="68EC2663" w:rsidR="002500BF" w:rsidRPr="002500BF" w:rsidRDefault="002500BF" w:rsidP="002500B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2500BF">
              <w:rPr>
                <w:b/>
                <w:bCs/>
              </w:rPr>
              <w:t>14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B3DDA5B" w14:textId="249AAEC7" w:rsidR="002500BF" w:rsidRPr="002500BF" w:rsidRDefault="002500BF" w:rsidP="002500B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2500BF">
              <w:rPr>
                <w:b/>
                <w:bCs/>
              </w:rPr>
              <w:t>15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EEEC2E8" w14:textId="0BADA175" w:rsidR="002500BF" w:rsidRPr="002500BF" w:rsidRDefault="002500BF" w:rsidP="002500B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2500BF">
              <w:rPr>
                <w:b/>
                <w:bCs/>
              </w:rPr>
              <w:t>16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8B7FCB2" w14:textId="6C3465F3" w:rsidR="002500BF" w:rsidRPr="002500BF" w:rsidRDefault="002500BF" w:rsidP="002500B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2500BF">
              <w:rPr>
                <w:b/>
                <w:bCs/>
              </w:rPr>
              <w:t>17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5661E44" w14:textId="4C1F21EC" w:rsidR="002500BF" w:rsidRPr="002500BF" w:rsidRDefault="002500BF" w:rsidP="002500B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2500BF">
              <w:rPr>
                <w:b/>
                <w:bCs/>
              </w:rPr>
              <w:t>18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9A3FC3B" w14:textId="02905DBA" w:rsidR="002500BF" w:rsidRPr="002500BF" w:rsidRDefault="002500BF" w:rsidP="002500B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2500BF">
              <w:rPr>
                <w:b/>
                <w:bCs/>
              </w:rPr>
              <w:t>19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31041FF" w14:textId="76E58975" w:rsidR="002500BF" w:rsidRPr="002500BF" w:rsidRDefault="002500BF" w:rsidP="002500B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2500BF">
              <w:rPr>
                <w:b/>
                <w:bCs/>
              </w:rPr>
              <w:t>20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1C08FF5" w14:textId="0306BEF0" w:rsidR="002500BF" w:rsidRPr="002500BF" w:rsidRDefault="002500BF" w:rsidP="002500B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2500BF">
              <w:rPr>
                <w:b/>
                <w:bCs/>
              </w:rPr>
              <w:t>21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35F65F3" w14:textId="527311FE" w:rsidR="002500BF" w:rsidRPr="002500BF" w:rsidRDefault="002500BF" w:rsidP="002500B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2500BF">
              <w:rPr>
                <w:b/>
                <w:bCs/>
                <w:lang w:val="en-US"/>
              </w:rPr>
              <w:t>22</w:t>
            </w:r>
          </w:p>
        </w:tc>
      </w:tr>
      <w:tr w:rsidR="00002B8D" w:rsidRPr="00D21A59" w14:paraId="66229607" w14:textId="77777777" w:rsidTr="002500BF">
        <w:tc>
          <w:tcPr>
            <w:tcW w:w="1401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6927F18" w14:textId="77777777" w:rsidR="00002B8D" w:rsidRPr="00D21A59" w:rsidRDefault="00002B8D" w:rsidP="00B40500">
            <w:pPr>
              <w:spacing w:line="360" w:lineRule="auto"/>
              <w:ind w:hanging="75"/>
              <w:jc w:val="center"/>
              <w:rPr>
                <w:b/>
                <w:bCs/>
                <w:sz w:val="20"/>
                <w:szCs w:val="20"/>
              </w:rPr>
            </w:pPr>
            <w:r w:rsidRPr="00D21A59">
              <w:rPr>
                <w:b/>
                <w:bCs/>
                <w:sz w:val="20"/>
                <w:szCs w:val="20"/>
              </w:rPr>
              <w:t>math score</w:t>
            </w:r>
          </w:p>
        </w:tc>
        <w:tc>
          <w:tcPr>
            <w:tcW w:w="2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D228DEA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90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1AB2DD0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50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F095C4D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62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526EAB7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56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10721CE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62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9A8C5EF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87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ABE4374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81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02EACFB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45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9AEEBFB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55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69FCB03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74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B3BE8DD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46137A9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64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0A10BEA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53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D52C85A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54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BDD1550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B87781F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77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7184A34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52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9E379FF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81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6CBDB97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50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5B4134A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73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854B2C8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78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45B85A3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92</w:t>
            </w:r>
          </w:p>
        </w:tc>
      </w:tr>
      <w:tr w:rsidR="00002B8D" w:rsidRPr="00D21A59" w14:paraId="44A0E35D" w14:textId="77777777" w:rsidTr="002500BF">
        <w:tc>
          <w:tcPr>
            <w:tcW w:w="1401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7E28640" w14:textId="77777777" w:rsidR="00002B8D" w:rsidRPr="00D21A59" w:rsidRDefault="00002B8D" w:rsidP="00B40500">
            <w:pPr>
              <w:spacing w:line="360" w:lineRule="auto"/>
              <w:ind w:hanging="210"/>
              <w:jc w:val="center"/>
              <w:rPr>
                <w:b/>
                <w:bCs/>
                <w:sz w:val="20"/>
                <w:szCs w:val="20"/>
              </w:rPr>
            </w:pPr>
            <w:r w:rsidRPr="00D21A59">
              <w:rPr>
                <w:b/>
                <w:bCs/>
                <w:sz w:val="20"/>
                <w:szCs w:val="20"/>
              </w:rPr>
              <w:t>writing score</w:t>
            </w:r>
          </w:p>
        </w:tc>
        <w:tc>
          <w:tcPr>
            <w:tcW w:w="2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8451AD2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93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E22AE65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58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3895D2B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75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7C7F37F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65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CD4FD71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68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20BBBA1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100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729F8C3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91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039328D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54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D54F94E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70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FECF403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82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059F4AD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54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60C65AC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66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4A51C47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68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D3A8A62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63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9DBD373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54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14BDABE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84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6135728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61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F0372D9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87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259C18F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73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8632C71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74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FACCC50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96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326DAB3" w14:textId="77777777" w:rsidR="00002B8D" w:rsidRPr="00D21A59" w:rsidRDefault="00002B8D" w:rsidP="00B40500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D21A59">
              <w:rPr>
                <w:sz w:val="20"/>
                <w:szCs w:val="20"/>
              </w:rPr>
              <w:t>100</w:t>
            </w:r>
          </w:p>
        </w:tc>
      </w:tr>
    </w:tbl>
    <w:p w14:paraId="25119844" w14:textId="77777777" w:rsidR="00E4284A" w:rsidRDefault="00E4284A" w:rsidP="00B40500">
      <w:pPr>
        <w:spacing w:line="360" w:lineRule="auto"/>
        <w:ind w:firstLine="567"/>
        <w:jc w:val="both"/>
      </w:pPr>
    </w:p>
    <w:p w14:paraId="63BCD688" w14:textId="7FFD0C68" w:rsidR="000C4023" w:rsidRDefault="00EC3D54" w:rsidP="00B40500">
      <w:pPr>
        <w:spacing w:line="360" w:lineRule="auto"/>
      </w:pPr>
      <w:r w:rsidRPr="00EC3D54">
        <w:rPr>
          <w:noProof/>
        </w:rPr>
        <w:drawing>
          <wp:inline distT="0" distB="0" distL="0" distR="0" wp14:anchorId="29D1FA87" wp14:editId="118379B4">
            <wp:extent cx="5940425" cy="3335655"/>
            <wp:effectExtent l="0" t="0" r="3175" b="444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4023">
        <w:br w:type="page"/>
      </w:r>
    </w:p>
    <w:p w14:paraId="4A156193" w14:textId="3BF360D4" w:rsidR="000C4023" w:rsidRPr="00446AA3" w:rsidRDefault="000C4023" w:rsidP="00B40500">
      <w:pPr>
        <w:spacing w:line="360" w:lineRule="auto"/>
        <w:ind w:firstLine="567"/>
        <w:jc w:val="both"/>
        <w:rPr>
          <w:b/>
          <w:bCs/>
        </w:rPr>
      </w:pPr>
      <w:r w:rsidRPr="00446AA3">
        <w:rPr>
          <w:b/>
          <w:bCs/>
        </w:rPr>
        <w:lastRenderedPageBreak/>
        <w:t>Решение</w:t>
      </w:r>
    </w:p>
    <w:p w14:paraId="77772F06" w14:textId="315DD6E8" w:rsidR="000C4023" w:rsidRDefault="000C4023" w:rsidP="00B40500">
      <w:pPr>
        <w:spacing w:line="360" w:lineRule="auto"/>
        <w:ind w:firstLine="567"/>
        <w:jc w:val="both"/>
      </w:pPr>
      <w:r w:rsidRPr="000C4023">
        <w:t>Решение: Пусть выборка {(X</w:t>
      </w:r>
      <w:r w:rsidRPr="000C4023">
        <w:rPr>
          <w:vertAlign w:val="subscript"/>
        </w:rPr>
        <w:t>1</w:t>
      </w:r>
      <w:r w:rsidRPr="000C4023">
        <w:t>,Y</w:t>
      </w:r>
      <w:r w:rsidRPr="000C4023">
        <w:rPr>
          <w:vertAlign w:val="subscript"/>
        </w:rPr>
        <w:t>1</w:t>
      </w:r>
      <w:r w:rsidRPr="000C4023">
        <w:t>),...,(X</w:t>
      </w:r>
      <w:r w:rsidRPr="000C4023">
        <w:rPr>
          <w:vertAlign w:val="subscript"/>
        </w:rPr>
        <w:t>n</w:t>
      </w:r>
      <w:r w:rsidRPr="000C4023">
        <w:t>,Y</w:t>
      </w:r>
      <w:r w:rsidRPr="000C4023">
        <w:rPr>
          <w:vertAlign w:val="subscript"/>
        </w:rPr>
        <w:t>n</w:t>
      </w:r>
      <w:r w:rsidRPr="000C4023">
        <w:t>)}</w:t>
      </w:r>
      <w:r w:rsidRPr="00C87F94">
        <w:rPr>
          <w:vertAlign w:val="superscript"/>
        </w:rPr>
        <w:t>T</w:t>
      </w:r>
      <w:r w:rsidRPr="000C4023">
        <w:t xml:space="preserve">, n = </w:t>
      </w:r>
      <w:r w:rsidR="00F423DA">
        <w:t>22</w:t>
      </w:r>
      <w:r w:rsidRPr="000C4023">
        <w:t>, порождена двумерным случа</w:t>
      </w:r>
      <w:r>
        <w:t>й</w:t>
      </w:r>
      <w:r w:rsidRPr="000C4023">
        <w:t>ным вектором W = (X ,Y)</w:t>
      </w:r>
      <w:r w:rsidRPr="00C87F94">
        <w:rPr>
          <w:vertAlign w:val="superscript"/>
        </w:rPr>
        <w:t>T</w:t>
      </w:r>
      <w:r w:rsidRPr="000C4023">
        <w:t xml:space="preserve"> , имеющим некоторое непрерывное распределение F</w:t>
      </w:r>
      <w:r w:rsidRPr="00322957">
        <w:rPr>
          <w:vertAlign w:val="subscript"/>
        </w:rPr>
        <w:t>W</w:t>
      </w:r>
      <w:r w:rsidRPr="000C4023">
        <w:t xml:space="preserve"> (x,</w:t>
      </w:r>
      <w:r w:rsidR="00CE2147">
        <w:t xml:space="preserve"> </w:t>
      </w:r>
      <w:r w:rsidRPr="000C4023">
        <w:t>y). Проверим гипотезу H</w:t>
      </w:r>
      <w:r w:rsidRPr="00691D55">
        <w:rPr>
          <w:vertAlign w:val="subscript"/>
        </w:rPr>
        <w:t>0</w:t>
      </w:r>
      <w:r w:rsidRPr="000C4023">
        <w:t xml:space="preserve"> о независимости случа</w:t>
      </w:r>
      <w:r>
        <w:t>й</w:t>
      </w:r>
      <w:r w:rsidRPr="000C4023">
        <w:t>ных величин X и Y</w:t>
      </w:r>
      <w:r w:rsidR="007A3589">
        <w:t>:</w:t>
      </w:r>
    </w:p>
    <w:p w14:paraId="4E08524E" w14:textId="6E52F725" w:rsidR="007A3589" w:rsidRPr="00C87F94" w:rsidRDefault="007A3589" w:rsidP="00E129EC">
      <w:pPr>
        <w:spacing w:line="360" w:lineRule="auto"/>
        <w:ind w:firstLine="567"/>
        <w:jc w:val="center"/>
        <w:rPr>
          <w:rFonts w:eastAsiaTheme="minorEastAsia"/>
        </w:rPr>
      </w:pPr>
      <w:r w:rsidRPr="00AD2AC2">
        <w:rPr>
          <w:rFonts w:eastAsiaTheme="minorEastAsia"/>
        </w:rPr>
        <w:t>H</w:t>
      </w:r>
      <w:r>
        <w:rPr>
          <w:rFonts w:eastAsiaTheme="minorEastAsia"/>
          <w:vertAlign w:val="subscript"/>
        </w:rPr>
        <w:t>0</w:t>
      </w:r>
      <w:r w:rsidRPr="00AD2AC2">
        <w:rPr>
          <w:rFonts w:eastAsiaTheme="minorEastAsia"/>
        </w:rPr>
        <w:t>: τ</w:t>
      </w:r>
      <w:r w:rsidR="00E129EC">
        <w:rPr>
          <w:rFonts w:eastAsiaTheme="minorEastAsia"/>
          <w:vertAlign w:val="subscript"/>
          <w:lang w:val="en-US"/>
        </w:rPr>
        <w:t>XY</w:t>
      </w:r>
      <w:r w:rsidRPr="00AD2AC2"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w:r w:rsidR="00EB2879" w:rsidRPr="00C87F94">
        <w:rPr>
          <w:rFonts w:eastAsiaTheme="minorEastAsia"/>
        </w:rPr>
        <w:t xml:space="preserve"> 1−</w:t>
      </w:r>
      <w:r w:rsidR="00E805C0" w:rsidRPr="00C87F94">
        <w:rPr>
          <w:rFonts w:eastAsiaTheme="minorEastAsia"/>
        </w:rPr>
        <w:t xml:space="preserve"> </w:t>
      </w:r>
      <w:r w:rsidR="00EB2879" w:rsidRPr="00C87F94">
        <w:rPr>
          <w:rFonts w:eastAsiaTheme="minorEastAsia"/>
        </w:rPr>
        <w:t>2</w:t>
      </w:r>
      <w:r w:rsidR="00EB2879" w:rsidRPr="00EB2879">
        <w:rPr>
          <w:rFonts w:eastAsiaTheme="minorEastAsia"/>
          <w:lang w:val="en-US"/>
        </w:rPr>
        <w:t>P</w:t>
      </w:r>
      <w:r w:rsidR="00EB2879" w:rsidRPr="00C87F94">
        <w:rPr>
          <w:rFonts w:eastAsiaTheme="minorEastAsia"/>
        </w:rPr>
        <w:t>{(</w:t>
      </w:r>
      <w:r w:rsidR="00EB2879" w:rsidRPr="00EB2879">
        <w:rPr>
          <w:rFonts w:eastAsiaTheme="minorEastAsia"/>
          <w:lang w:val="en-US"/>
        </w:rPr>
        <w:t>X</w:t>
      </w:r>
      <w:r w:rsidR="00EB2879" w:rsidRPr="00C87F94">
        <w:rPr>
          <w:rFonts w:eastAsiaTheme="minorEastAsia"/>
          <w:vertAlign w:val="subscript"/>
        </w:rPr>
        <w:t xml:space="preserve">2 </w:t>
      </w:r>
      <w:r w:rsidR="00EB2879" w:rsidRPr="00C87F94">
        <w:rPr>
          <w:rFonts w:eastAsiaTheme="minorEastAsia"/>
        </w:rPr>
        <w:t>−</w:t>
      </w:r>
      <w:r w:rsidR="00EB2879" w:rsidRPr="00EB2879">
        <w:rPr>
          <w:rFonts w:eastAsiaTheme="minorEastAsia"/>
          <w:lang w:val="en-US"/>
        </w:rPr>
        <w:t>X</w:t>
      </w:r>
      <w:r w:rsidR="00EB2879" w:rsidRPr="00C87F94">
        <w:rPr>
          <w:rFonts w:eastAsiaTheme="minorEastAsia"/>
          <w:vertAlign w:val="subscript"/>
        </w:rPr>
        <w:t>1</w:t>
      </w:r>
      <w:r w:rsidR="00EB2879" w:rsidRPr="00C87F94">
        <w:rPr>
          <w:rFonts w:eastAsiaTheme="minorEastAsia"/>
        </w:rPr>
        <w:t>)(</w:t>
      </w:r>
      <w:r w:rsidR="00EB2879" w:rsidRPr="00EB2879">
        <w:rPr>
          <w:rFonts w:eastAsiaTheme="minorEastAsia"/>
          <w:lang w:val="en-US"/>
        </w:rPr>
        <w:t>Y</w:t>
      </w:r>
      <w:r w:rsidR="00EB2879" w:rsidRPr="00C87F94">
        <w:rPr>
          <w:rFonts w:eastAsiaTheme="minorEastAsia"/>
          <w:vertAlign w:val="subscript"/>
        </w:rPr>
        <w:t>2</w:t>
      </w:r>
      <w:r w:rsidR="00EB2879" w:rsidRPr="00C87F94">
        <w:rPr>
          <w:rFonts w:eastAsiaTheme="minorEastAsia"/>
        </w:rPr>
        <w:t xml:space="preserve"> −</w:t>
      </w:r>
      <w:r w:rsidR="00EB2879" w:rsidRPr="00EB2879">
        <w:rPr>
          <w:rFonts w:eastAsiaTheme="minorEastAsia"/>
          <w:lang w:val="en-US"/>
        </w:rPr>
        <w:t>Y</w:t>
      </w:r>
      <w:r w:rsidR="00EB2879" w:rsidRPr="00C87F94">
        <w:rPr>
          <w:rFonts w:eastAsiaTheme="minorEastAsia"/>
          <w:vertAlign w:val="subscript"/>
        </w:rPr>
        <w:t>1</w:t>
      </w:r>
      <w:r w:rsidR="00EB2879" w:rsidRPr="00C87F94">
        <w:rPr>
          <w:rFonts w:eastAsiaTheme="minorEastAsia"/>
        </w:rPr>
        <w:t>) &lt; 0} = 0</w:t>
      </w:r>
    </w:p>
    <w:p w14:paraId="7FE025E6" w14:textId="157844A5" w:rsidR="002A0B19" w:rsidRDefault="002A0B19" w:rsidP="002A0B19">
      <w:pPr>
        <w:spacing w:line="360" w:lineRule="auto"/>
        <w:ind w:firstLine="567"/>
        <w:rPr>
          <w:rFonts w:eastAsiaTheme="minorEastAsia"/>
        </w:rPr>
      </w:pPr>
      <w:r>
        <w:rPr>
          <w:rFonts w:eastAsiaTheme="minorEastAsia"/>
        </w:rPr>
        <w:t>Против альтернативной гипотезы</w:t>
      </w:r>
    </w:p>
    <w:p w14:paraId="41EE36B2" w14:textId="4D383458" w:rsidR="002A0B19" w:rsidRPr="002A0B19" w:rsidRDefault="002A0B19" w:rsidP="002A0B19">
      <w:pPr>
        <w:spacing w:line="360" w:lineRule="auto"/>
        <w:ind w:firstLine="567"/>
        <w:jc w:val="center"/>
      </w:pPr>
      <w:r w:rsidRPr="00AD2AC2">
        <w:rPr>
          <w:rFonts w:eastAsiaTheme="minorEastAsia"/>
        </w:rPr>
        <w:t>H</w:t>
      </w:r>
      <w:r>
        <w:rPr>
          <w:rFonts w:eastAsiaTheme="minorEastAsia"/>
          <w:vertAlign w:val="subscript"/>
          <w:lang w:val="en-US"/>
        </w:rPr>
        <w:t>A</w:t>
      </w:r>
      <w:r w:rsidRPr="002A0B19">
        <w:rPr>
          <w:rFonts w:eastAsiaTheme="minorEastAsia"/>
        </w:rPr>
        <w:t>:</w:t>
      </w:r>
      <w:r w:rsidRPr="00AD2AC2">
        <w:rPr>
          <w:rFonts w:eastAsiaTheme="minorEastAsia"/>
        </w:rPr>
        <w:t xml:space="preserve"> τ</w:t>
      </w:r>
      <w:r>
        <w:rPr>
          <w:rFonts w:eastAsiaTheme="minorEastAsia"/>
          <w:vertAlign w:val="subscript"/>
          <w:lang w:val="en-US"/>
        </w:rPr>
        <w:t>XY</w:t>
      </w:r>
      <w:r w:rsidRPr="00AD2AC2"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w:r w:rsidRPr="002A0B19">
        <w:rPr>
          <w:rFonts w:eastAsiaTheme="minorEastAsia"/>
        </w:rPr>
        <w:t xml:space="preserve"> 1− 2</w:t>
      </w:r>
      <w:r w:rsidRPr="00EB2879">
        <w:rPr>
          <w:rFonts w:eastAsiaTheme="minorEastAsia"/>
          <w:lang w:val="en-US"/>
        </w:rPr>
        <w:t>P</w:t>
      </w:r>
      <w:r w:rsidRPr="002A0B19">
        <w:rPr>
          <w:rFonts w:eastAsiaTheme="minorEastAsia"/>
        </w:rPr>
        <w:t>{(</w:t>
      </w:r>
      <w:r w:rsidRPr="00EB2879">
        <w:rPr>
          <w:rFonts w:eastAsiaTheme="minorEastAsia"/>
          <w:lang w:val="en-US"/>
        </w:rPr>
        <w:t>X</w:t>
      </w:r>
      <w:r w:rsidRPr="002A0B19">
        <w:rPr>
          <w:rFonts w:eastAsiaTheme="minorEastAsia"/>
          <w:vertAlign w:val="subscript"/>
        </w:rPr>
        <w:t xml:space="preserve">2 </w:t>
      </w:r>
      <w:r w:rsidRPr="002A0B19">
        <w:rPr>
          <w:rFonts w:eastAsiaTheme="minorEastAsia"/>
        </w:rPr>
        <w:t>−</w:t>
      </w:r>
      <w:r w:rsidRPr="00EB2879">
        <w:rPr>
          <w:rFonts w:eastAsiaTheme="minorEastAsia"/>
          <w:lang w:val="en-US"/>
        </w:rPr>
        <w:t>X</w:t>
      </w:r>
      <w:r w:rsidRPr="002A0B19">
        <w:rPr>
          <w:rFonts w:eastAsiaTheme="minorEastAsia"/>
          <w:vertAlign w:val="subscript"/>
        </w:rPr>
        <w:t>1</w:t>
      </w:r>
      <w:r w:rsidRPr="002A0B19">
        <w:rPr>
          <w:rFonts w:eastAsiaTheme="minorEastAsia"/>
        </w:rPr>
        <w:t>)(</w:t>
      </w:r>
      <w:r w:rsidRPr="00EB2879">
        <w:rPr>
          <w:rFonts w:eastAsiaTheme="minorEastAsia"/>
          <w:lang w:val="en-US"/>
        </w:rPr>
        <w:t>Y</w:t>
      </w:r>
      <w:r w:rsidRPr="002A0B19">
        <w:rPr>
          <w:rFonts w:eastAsiaTheme="minorEastAsia"/>
          <w:vertAlign w:val="subscript"/>
        </w:rPr>
        <w:t>2</w:t>
      </w:r>
      <w:r w:rsidRPr="002A0B19">
        <w:rPr>
          <w:rFonts w:eastAsiaTheme="minorEastAsia"/>
        </w:rPr>
        <w:t xml:space="preserve"> −</w:t>
      </w:r>
      <w:r w:rsidRPr="00EB2879">
        <w:rPr>
          <w:rFonts w:eastAsiaTheme="minorEastAsia"/>
          <w:lang w:val="en-US"/>
        </w:rPr>
        <w:t>Y</w:t>
      </w:r>
      <w:r w:rsidRPr="002A0B19">
        <w:rPr>
          <w:rFonts w:eastAsiaTheme="minorEastAsia"/>
          <w:vertAlign w:val="subscript"/>
        </w:rPr>
        <w:t>1</w:t>
      </w:r>
      <w:r w:rsidRPr="002A0B19">
        <w:rPr>
          <w:rFonts w:eastAsiaTheme="minorEastAsia"/>
        </w:rPr>
        <w:t xml:space="preserve">) &lt; 0} </w:t>
      </w:r>
      <w:r>
        <w:rPr>
          <w:rFonts w:eastAsiaTheme="minorEastAsia"/>
          <w:lang w:val="en-US"/>
        </w:rPr>
        <w:sym w:font="Symbol" w:char="F0B9"/>
      </w:r>
      <w:r w:rsidRPr="002A0B19">
        <w:rPr>
          <w:rFonts w:eastAsiaTheme="minorEastAsia"/>
        </w:rPr>
        <w:t xml:space="preserve"> 0</w:t>
      </w:r>
    </w:p>
    <w:p w14:paraId="16C41D64" w14:textId="0A433BC6" w:rsidR="00F12140" w:rsidRPr="00F12140" w:rsidRDefault="00F12140" w:rsidP="00B40500">
      <w:pPr>
        <w:spacing w:line="360" w:lineRule="auto"/>
        <w:ind w:firstLine="567"/>
        <w:jc w:val="both"/>
        <w:rPr>
          <w:u w:val="single"/>
        </w:rPr>
      </w:pPr>
      <w:r w:rsidRPr="00F12140">
        <w:rPr>
          <w:u w:val="single"/>
        </w:rPr>
        <w:t>Критерий Спирмена</w:t>
      </w:r>
    </w:p>
    <w:p w14:paraId="02D68800" w14:textId="5EEBCA7E" w:rsidR="000C4023" w:rsidRPr="00C87F94" w:rsidRDefault="000C4023" w:rsidP="00B40500">
      <w:pPr>
        <w:spacing w:line="360" w:lineRule="auto"/>
        <w:ind w:firstLine="567"/>
        <w:jc w:val="both"/>
      </w:pPr>
      <w:r w:rsidRPr="000C4023">
        <w:t>Применим критерий Спирмена. Для вычисления статистики критерия составим таблицу рангов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300"/>
        <w:gridCol w:w="360"/>
        <w:gridCol w:w="480"/>
        <w:gridCol w:w="300"/>
        <w:gridCol w:w="480"/>
        <w:gridCol w:w="480"/>
        <w:gridCol w:w="480"/>
        <w:gridCol w:w="180"/>
        <w:gridCol w:w="300"/>
        <w:gridCol w:w="300"/>
        <w:gridCol w:w="360"/>
        <w:gridCol w:w="300"/>
        <w:gridCol w:w="360"/>
        <w:gridCol w:w="300"/>
        <w:gridCol w:w="360"/>
        <w:gridCol w:w="300"/>
        <w:gridCol w:w="300"/>
        <w:gridCol w:w="480"/>
        <w:gridCol w:w="360"/>
        <w:gridCol w:w="300"/>
        <w:gridCol w:w="300"/>
        <w:gridCol w:w="480"/>
      </w:tblGrid>
      <w:tr w:rsidR="00720621" w:rsidRPr="007F2B27" w14:paraId="3972C675" w14:textId="77777777" w:rsidTr="00154B8E">
        <w:trPr>
          <w:trHeight w:val="225"/>
          <w:jc w:val="center"/>
        </w:trPr>
        <w:tc>
          <w:tcPr>
            <w:tcW w:w="0" w:type="auto"/>
            <w:vAlign w:val="center"/>
            <w:hideMark/>
          </w:tcPr>
          <w:p w14:paraId="44779262" w14:textId="77777777" w:rsidR="00720621" w:rsidRPr="00720621" w:rsidRDefault="00720621" w:rsidP="00154B8E">
            <w:pPr>
              <w:spacing w:line="360" w:lineRule="auto"/>
              <w:jc w:val="center"/>
            </w:pP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A37970A" w14:textId="606D1ABF" w:rsidR="00720621" w:rsidRPr="002500BF" w:rsidRDefault="00720621" w:rsidP="00154B8E">
            <w:pPr>
              <w:spacing w:line="360" w:lineRule="auto"/>
              <w:jc w:val="center"/>
              <w:rPr>
                <w:b/>
                <w:bCs/>
              </w:rPr>
            </w:pPr>
            <w:r w:rsidRPr="002500BF"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01AA2185" w14:textId="54A7F737" w:rsidR="00720621" w:rsidRPr="002500BF" w:rsidRDefault="00720621" w:rsidP="00154B8E">
            <w:pPr>
              <w:spacing w:line="360" w:lineRule="auto"/>
              <w:jc w:val="center"/>
              <w:rPr>
                <w:b/>
                <w:bCs/>
              </w:rPr>
            </w:pPr>
            <w:r w:rsidRPr="002500BF"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76D49858" w14:textId="4AC3CD0D" w:rsidR="00720621" w:rsidRPr="002500BF" w:rsidRDefault="00720621" w:rsidP="00154B8E">
            <w:pPr>
              <w:spacing w:line="360" w:lineRule="auto"/>
              <w:jc w:val="center"/>
              <w:rPr>
                <w:b/>
                <w:bCs/>
              </w:rPr>
            </w:pPr>
            <w:r w:rsidRPr="002500BF"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54E56E8A" w14:textId="549E3DEB" w:rsidR="00720621" w:rsidRPr="002500BF" w:rsidRDefault="00720621" w:rsidP="00154B8E">
            <w:pPr>
              <w:spacing w:line="360" w:lineRule="auto"/>
              <w:jc w:val="center"/>
              <w:rPr>
                <w:b/>
                <w:bCs/>
              </w:rPr>
            </w:pPr>
            <w:r w:rsidRPr="002500BF">
              <w:rPr>
                <w:b/>
                <w:bCs/>
              </w:rPr>
              <w:t>4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00CE9235" w14:textId="55BA442D" w:rsidR="00720621" w:rsidRPr="002500BF" w:rsidRDefault="00720621" w:rsidP="00154B8E">
            <w:pPr>
              <w:spacing w:line="360" w:lineRule="auto"/>
              <w:jc w:val="center"/>
              <w:rPr>
                <w:b/>
                <w:bCs/>
              </w:rPr>
            </w:pPr>
            <w:r w:rsidRPr="002500BF">
              <w:rPr>
                <w:b/>
                <w:bCs/>
              </w:rPr>
              <w:t>5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0FCBA837" w14:textId="65D64A16" w:rsidR="00720621" w:rsidRPr="002500BF" w:rsidRDefault="00720621" w:rsidP="00154B8E">
            <w:pPr>
              <w:spacing w:line="360" w:lineRule="auto"/>
              <w:jc w:val="center"/>
              <w:rPr>
                <w:b/>
                <w:bCs/>
              </w:rPr>
            </w:pPr>
            <w:r w:rsidRPr="002500BF">
              <w:rPr>
                <w:b/>
                <w:bCs/>
              </w:rPr>
              <w:t>6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1300F8DC" w14:textId="68E522BA" w:rsidR="00720621" w:rsidRPr="002500BF" w:rsidRDefault="00720621" w:rsidP="00154B8E">
            <w:pPr>
              <w:spacing w:line="360" w:lineRule="auto"/>
              <w:jc w:val="center"/>
              <w:rPr>
                <w:b/>
                <w:bCs/>
              </w:rPr>
            </w:pPr>
            <w:r w:rsidRPr="002500BF">
              <w:rPr>
                <w:b/>
                <w:bCs/>
              </w:rPr>
              <w:t>7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2757DBB7" w14:textId="397239A0" w:rsidR="00720621" w:rsidRPr="002500BF" w:rsidRDefault="00720621" w:rsidP="00154B8E">
            <w:pPr>
              <w:spacing w:line="360" w:lineRule="auto"/>
              <w:jc w:val="center"/>
              <w:rPr>
                <w:b/>
                <w:bCs/>
              </w:rPr>
            </w:pPr>
            <w:r w:rsidRPr="002500BF">
              <w:rPr>
                <w:b/>
                <w:bCs/>
              </w:rPr>
              <w:t>8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7094B7C2" w14:textId="6E1972DC" w:rsidR="00720621" w:rsidRPr="002500BF" w:rsidRDefault="00720621" w:rsidP="00154B8E">
            <w:pPr>
              <w:spacing w:line="360" w:lineRule="auto"/>
              <w:jc w:val="center"/>
              <w:rPr>
                <w:b/>
                <w:bCs/>
              </w:rPr>
            </w:pPr>
            <w:r w:rsidRPr="002500BF">
              <w:rPr>
                <w:b/>
                <w:bCs/>
              </w:rPr>
              <w:t>9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145A7F7C" w14:textId="6158438D" w:rsidR="00720621" w:rsidRPr="002500BF" w:rsidRDefault="00720621" w:rsidP="00154B8E">
            <w:pPr>
              <w:spacing w:line="360" w:lineRule="auto"/>
              <w:jc w:val="center"/>
              <w:rPr>
                <w:b/>
                <w:bCs/>
              </w:rPr>
            </w:pPr>
            <w:r w:rsidRPr="002500BF">
              <w:rPr>
                <w:b/>
                <w:bCs/>
              </w:rPr>
              <w:t>10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6ED9666D" w14:textId="12246C24" w:rsidR="00720621" w:rsidRPr="002500BF" w:rsidRDefault="00720621" w:rsidP="00154B8E">
            <w:pPr>
              <w:spacing w:line="360" w:lineRule="auto"/>
              <w:jc w:val="center"/>
              <w:rPr>
                <w:b/>
                <w:bCs/>
              </w:rPr>
            </w:pPr>
            <w:r w:rsidRPr="002500BF">
              <w:rPr>
                <w:b/>
                <w:bCs/>
              </w:rPr>
              <w:t>11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253B4E26" w14:textId="1A55547B" w:rsidR="00720621" w:rsidRPr="002500BF" w:rsidRDefault="00720621" w:rsidP="00154B8E">
            <w:pPr>
              <w:spacing w:line="360" w:lineRule="auto"/>
              <w:jc w:val="center"/>
              <w:rPr>
                <w:b/>
                <w:bCs/>
              </w:rPr>
            </w:pPr>
            <w:r w:rsidRPr="002500BF">
              <w:rPr>
                <w:b/>
                <w:bCs/>
              </w:rPr>
              <w:t>12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6F31C6AB" w14:textId="5696BD63" w:rsidR="00720621" w:rsidRPr="002500BF" w:rsidRDefault="00720621" w:rsidP="00154B8E">
            <w:pPr>
              <w:spacing w:line="360" w:lineRule="auto"/>
              <w:jc w:val="center"/>
              <w:rPr>
                <w:b/>
                <w:bCs/>
              </w:rPr>
            </w:pPr>
            <w:r w:rsidRPr="002500BF">
              <w:rPr>
                <w:b/>
                <w:bCs/>
              </w:rPr>
              <w:t>13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639F772B" w14:textId="6FEC5C79" w:rsidR="00720621" w:rsidRPr="002500BF" w:rsidRDefault="00720621" w:rsidP="00154B8E">
            <w:pPr>
              <w:spacing w:line="360" w:lineRule="auto"/>
              <w:jc w:val="center"/>
              <w:rPr>
                <w:b/>
                <w:bCs/>
              </w:rPr>
            </w:pPr>
            <w:r w:rsidRPr="002500BF">
              <w:rPr>
                <w:b/>
                <w:bCs/>
              </w:rPr>
              <w:t>14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77AB9FEF" w14:textId="59A4822B" w:rsidR="00720621" w:rsidRPr="002500BF" w:rsidRDefault="00720621" w:rsidP="00154B8E">
            <w:pPr>
              <w:spacing w:line="360" w:lineRule="auto"/>
              <w:jc w:val="center"/>
              <w:rPr>
                <w:b/>
                <w:bCs/>
              </w:rPr>
            </w:pPr>
            <w:r w:rsidRPr="002500BF">
              <w:rPr>
                <w:b/>
                <w:bCs/>
              </w:rPr>
              <w:t>15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0E238292" w14:textId="1722A156" w:rsidR="00720621" w:rsidRPr="002500BF" w:rsidRDefault="00720621" w:rsidP="00154B8E">
            <w:pPr>
              <w:spacing w:line="360" w:lineRule="auto"/>
              <w:jc w:val="center"/>
              <w:rPr>
                <w:b/>
                <w:bCs/>
              </w:rPr>
            </w:pPr>
            <w:r w:rsidRPr="002500BF">
              <w:rPr>
                <w:b/>
                <w:bCs/>
              </w:rPr>
              <w:t>16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0354E080" w14:textId="2694216F" w:rsidR="00720621" w:rsidRPr="002500BF" w:rsidRDefault="00720621" w:rsidP="00154B8E">
            <w:pPr>
              <w:spacing w:line="360" w:lineRule="auto"/>
              <w:jc w:val="center"/>
              <w:rPr>
                <w:b/>
                <w:bCs/>
              </w:rPr>
            </w:pPr>
            <w:r w:rsidRPr="002500BF">
              <w:rPr>
                <w:b/>
                <w:bCs/>
              </w:rPr>
              <w:t>17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6A355096" w14:textId="1BD353DA" w:rsidR="00720621" w:rsidRPr="002500BF" w:rsidRDefault="00720621" w:rsidP="00154B8E">
            <w:pPr>
              <w:spacing w:line="360" w:lineRule="auto"/>
              <w:jc w:val="center"/>
              <w:rPr>
                <w:b/>
                <w:bCs/>
              </w:rPr>
            </w:pPr>
            <w:r w:rsidRPr="002500BF">
              <w:rPr>
                <w:b/>
                <w:bCs/>
              </w:rPr>
              <w:t>18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1A616C47" w14:textId="15449256" w:rsidR="00720621" w:rsidRPr="002500BF" w:rsidRDefault="00720621" w:rsidP="00154B8E">
            <w:pPr>
              <w:spacing w:line="360" w:lineRule="auto"/>
              <w:jc w:val="center"/>
              <w:rPr>
                <w:b/>
                <w:bCs/>
              </w:rPr>
            </w:pPr>
            <w:r w:rsidRPr="002500BF">
              <w:rPr>
                <w:b/>
                <w:bCs/>
              </w:rPr>
              <w:t>19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2683ABD9" w14:textId="02AEB34E" w:rsidR="00720621" w:rsidRPr="002500BF" w:rsidRDefault="00720621" w:rsidP="00154B8E">
            <w:pPr>
              <w:spacing w:line="360" w:lineRule="auto"/>
              <w:jc w:val="center"/>
              <w:rPr>
                <w:b/>
                <w:bCs/>
              </w:rPr>
            </w:pPr>
            <w:r w:rsidRPr="002500BF">
              <w:rPr>
                <w:b/>
                <w:bCs/>
              </w:rPr>
              <w:t>20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24646552" w14:textId="03216472" w:rsidR="00720621" w:rsidRPr="002500BF" w:rsidRDefault="00720621" w:rsidP="00154B8E">
            <w:pPr>
              <w:spacing w:line="360" w:lineRule="auto"/>
              <w:jc w:val="center"/>
              <w:rPr>
                <w:b/>
                <w:bCs/>
              </w:rPr>
            </w:pPr>
            <w:r w:rsidRPr="002500BF">
              <w:rPr>
                <w:b/>
                <w:bCs/>
              </w:rPr>
              <w:t>21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3A8FCB30" w14:textId="1ABBE87B" w:rsidR="00720621" w:rsidRPr="002500BF" w:rsidRDefault="00720621" w:rsidP="00154B8E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2500BF">
              <w:rPr>
                <w:b/>
                <w:bCs/>
                <w:lang w:val="en-US"/>
              </w:rPr>
              <w:t>22</w:t>
            </w:r>
          </w:p>
        </w:tc>
      </w:tr>
      <w:tr w:rsidR="00720621" w:rsidRPr="007F2B27" w14:paraId="0639FCBE" w14:textId="77777777" w:rsidTr="00154B8E">
        <w:trPr>
          <w:jc w:val="center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3343E11" w14:textId="6BB870A0" w:rsidR="00720621" w:rsidRPr="00720621" w:rsidRDefault="00720621" w:rsidP="00154B8E">
            <w:pPr>
              <w:spacing w:line="360" w:lineRule="auto"/>
              <w:jc w:val="center"/>
              <w:rPr>
                <w:lang w:val="en-US"/>
              </w:rPr>
            </w:pPr>
            <w:r w:rsidRPr="007F2B27">
              <w:rPr>
                <w:lang w:val="en-US"/>
              </w:rPr>
              <w:t>math score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63DB133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21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7C3ACA7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4,5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8C332D6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11,5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38224D1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10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2CB6095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11,5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F451B4E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20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9355DC0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18,5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F5A3D21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3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3E8058A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9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7293DDA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15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43688F2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1,5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B3080F5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13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ED0170F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7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0119568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8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D9D9377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1,5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12F3085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16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A65348F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6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79E2E6A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18,5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A675187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4,5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8AF8AA6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14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166DDA5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17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251C687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22</w:t>
            </w:r>
          </w:p>
        </w:tc>
      </w:tr>
      <w:tr w:rsidR="00720621" w:rsidRPr="007F2B27" w14:paraId="43BC1231" w14:textId="77777777" w:rsidTr="00154B8E">
        <w:trPr>
          <w:jc w:val="center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9A1B460" w14:textId="32E2DF44" w:rsidR="00720621" w:rsidRPr="00720621" w:rsidRDefault="00BB4F99" w:rsidP="00154B8E">
            <w:pPr>
              <w:spacing w:line="360" w:lineRule="auto"/>
              <w:jc w:val="center"/>
              <w:rPr>
                <w:lang w:val="en-US"/>
              </w:rPr>
            </w:pPr>
            <w:r w:rsidRPr="007F2B27">
              <w:rPr>
                <w:lang w:val="en-US"/>
              </w:rPr>
              <w:t>w</w:t>
            </w:r>
            <w:r w:rsidR="00720621" w:rsidRPr="007F2B27">
              <w:rPr>
                <w:lang w:val="en-US"/>
              </w:rPr>
              <w:t>riting score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B91BF49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19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1642977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4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A977AD1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14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04F93CB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7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7E5B3DB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9,5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2319B9E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21,5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42BEC0B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18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40B2E33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2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BF829F3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11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A6E3DCB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15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24591F3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2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1FD0532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8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2BD3AFD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9,5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08CBE13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6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264A14A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2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98C6B2D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16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AF873C6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5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87E73F5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17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6334FC1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12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987591C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13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8725146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20</w:t>
            </w:r>
          </w:p>
        </w:tc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4A4DCED" w14:textId="77777777" w:rsidR="00720621" w:rsidRPr="00720621" w:rsidRDefault="00720621" w:rsidP="00154B8E">
            <w:pPr>
              <w:spacing w:line="360" w:lineRule="auto"/>
              <w:jc w:val="center"/>
            </w:pPr>
            <w:r w:rsidRPr="00720621">
              <w:t>21,5</w:t>
            </w:r>
          </w:p>
        </w:tc>
      </w:tr>
    </w:tbl>
    <w:p w14:paraId="26F00BE6" w14:textId="77777777" w:rsidR="007F2B27" w:rsidRDefault="007F2B27" w:rsidP="00B40500">
      <w:pPr>
        <w:spacing w:line="360" w:lineRule="auto"/>
        <w:ind w:firstLine="567"/>
        <w:jc w:val="both"/>
        <w:rPr>
          <w:lang w:val="en-US"/>
        </w:rPr>
      </w:pPr>
    </w:p>
    <w:p w14:paraId="323D2AA2" w14:textId="79FBAF18" w:rsidR="007F2B27" w:rsidRPr="007F2B27" w:rsidRDefault="007F2B27" w:rsidP="00B40500">
      <w:pPr>
        <w:spacing w:line="360" w:lineRule="auto"/>
        <w:ind w:firstLine="567"/>
        <w:jc w:val="both"/>
      </w:pPr>
      <w:r w:rsidRPr="007F2B27">
        <w:t>в которо</w:t>
      </w:r>
      <w:r>
        <w:t>й</w:t>
      </w:r>
      <w:r w:rsidRPr="007F2B27">
        <w:t xml:space="preserve"> r</w:t>
      </w:r>
      <w:r w:rsidRPr="007F2B27">
        <w:rPr>
          <w:vertAlign w:val="subscript"/>
        </w:rPr>
        <w:t>i</w:t>
      </w:r>
      <w:r w:rsidRPr="007F2B27">
        <w:t xml:space="preserve"> — реализация ранга элемента x</w:t>
      </w:r>
      <w:r w:rsidRPr="00F423DA">
        <w:rPr>
          <w:vertAlign w:val="subscript"/>
        </w:rPr>
        <w:t>i</w:t>
      </w:r>
      <w:r w:rsidRPr="007F2B27">
        <w:t xml:space="preserve"> в выборке {X</w:t>
      </w:r>
      <w:r w:rsidRPr="00F423DA">
        <w:rPr>
          <w:vertAlign w:val="subscript"/>
        </w:rPr>
        <w:t>1</w:t>
      </w:r>
      <w:r w:rsidRPr="007F2B27">
        <w:t>,...,X</w:t>
      </w:r>
      <w:r w:rsidR="00F423DA" w:rsidRPr="00F423DA">
        <w:rPr>
          <w:vertAlign w:val="subscript"/>
        </w:rPr>
        <w:t>22</w:t>
      </w:r>
      <w:r w:rsidRPr="007F2B27">
        <w:t>}</w:t>
      </w:r>
      <w:r w:rsidRPr="00F423DA">
        <w:rPr>
          <w:vertAlign w:val="superscript"/>
        </w:rPr>
        <w:t>T</w:t>
      </w:r>
      <w:r w:rsidRPr="007F2B27">
        <w:t>, а s</w:t>
      </w:r>
      <w:r w:rsidRPr="00F423DA">
        <w:rPr>
          <w:vertAlign w:val="subscript"/>
        </w:rPr>
        <w:t>i</w:t>
      </w:r>
      <w:r w:rsidRPr="007F2B27">
        <w:t xml:space="preserve"> — реализация ранга элемента y</w:t>
      </w:r>
      <w:r w:rsidRPr="00F423DA">
        <w:rPr>
          <w:vertAlign w:val="subscript"/>
        </w:rPr>
        <w:t>i</w:t>
      </w:r>
      <w:r w:rsidRPr="007F2B27">
        <w:t xml:space="preserve"> в выборке {Y</w:t>
      </w:r>
      <w:r w:rsidRPr="00F423DA">
        <w:rPr>
          <w:vertAlign w:val="subscript"/>
        </w:rPr>
        <w:t>1</w:t>
      </w:r>
      <w:r w:rsidRPr="007F2B27">
        <w:t>,...,Y</w:t>
      </w:r>
      <w:r w:rsidR="00F423DA">
        <w:rPr>
          <w:vertAlign w:val="subscript"/>
        </w:rPr>
        <w:t>22</w:t>
      </w:r>
      <w:r w:rsidRPr="007F2B27">
        <w:t>}</w:t>
      </w:r>
      <w:r w:rsidRPr="00F423DA">
        <w:rPr>
          <w:vertAlign w:val="superscript"/>
        </w:rPr>
        <w:t>T</w:t>
      </w:r>
      <w:r w:rsidRPr="007F2B27">
        <w:t xml:space="preserve"> .</w:t>
      </w:r>
    </w:p>
    <w:p w14:paraId="5A8FC796" w14:textId="477921F5" w:rsidR="007F2B27" w:rsidRDefault="007F2B27" w:rsidP="00B40500">
      <w:pPr>
        <w:spacing w:line="360" w:lineRule="auto"/>
        <w:ind w:firstLine="567"/>
        <w:jc w:val="both"/>
      </w:pPr>
      <w:r w:rsidRPr="007F2B27">
        <w:t>Реализация статистики Спирмена</w:t>
      </w:r>
    </w:p>
    <w:p w14:paraId="0D187FC3" w14:textId="62991686" w:rsidR="00F423DA" w:rsidRPr="00F423DA" w:rsidRDefault="00275229" w:rsidP="00B40500">
      <w:pPr>
        <w:spacing w:line="360" w:lineRule="auto"/>
        <w:ind w:firstLine="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lang w:eastAsia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HAnsi" w:hAnsi="Cambria Math"/>
                      <w:i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=1-  </m:t>
          </m:r>
          <m:f>
            <m:fPr>
              <m:ctrlPr>
                <w:rPr>
                  <w:rFonts w:ascii="Cambria Math" w:eastAsiaTheme="minorHAnsi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6*[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21-19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22-21,5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] </m:t>
              </m:r>
            </m:num>
            <m:den>
              <m:f>
                <m:fPr>
                  <m:ctrlPr>
                    <w:rPr>
                      <w:rFonts w:ascii="Cambria Math" w:eastAsiaTheme="minorHAnsi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-22</m:t>
                  </m:r>
                </m:e>
              </m:d>
            </m:den>
          </m:f>
        </m:oMath>
      </m:oMathPara>
    </w:p>
    <w:p w14:paraId="260208FE" w14:textId="0176ABE6" w:rsidR="00F423DA" w:rsidRDefault="00F423DA" w:rsidP="00B40500">
      <w:pPr>
        <w:spacing w:line="360" w:lineRule="auto"/>
        <w:ind w:firstLine="567"/>
        <w:jc w:val="both"/>
      </w:pPr>
      <w:r w:rsidRPr="00F423DA">
        <w:t xml:space="preserve">Так как в выборках имеются связки, то при вычислении </w:t>
      </w:r>
      <w:r>
        <w:t>коэффициента</w:t>
      </w:r>
      <w:r w:rsidRPr="00F423DA">
        <w:t xml:space="preserve"> следует внести поправку. В реализации выборки соответствующе</w:t>
      </w:r>
      <w:r>
        <w:t>й</w:t>
      </w:r>
      <w:r w:rsidR="00EF7A28" w:rsidRPr="00EF7A28">
        <w:t xml:space="preserve"> </w:t>
      </w:r>
      <w:r w:rsidR="00EF7A28">
        <w:t>случайной</w:t>
      </w:r>
      <w:r w:rsidRPr="00F423DA">
        <w:t xml:space="preserve"> величине X есть </w:t>
      </w:r>
      <w:r w:rsidR="00EF7A28">
        <w:t>четыре</w:t>
      </w:r>
      <w:r w:rsidRPr="00F423DA">
        <w:t xml:space="preserve"> связка размера</w:t>
      </w:r>
      <w:r w:rsidR="00EF7A28">
        <w:t xml:space="preserve"> 2</w:t>
      </w:r>
      <w:r w:rsidRPr="00F423DA">
        <w:t>, а в выборке, соответствующе</w:t>
      </w:r>
      <w:r w:rsidR="002A51D3">
        <w:t>й</w:t>
      </w:r>
      <w:r w:rsidRPr="00F423DA">
        <w:t xml:space="preserve"> </w:t>
      </w:r>
      <w:r w:rsidR="00EF7A28">
        <w:t>случайной</w:t>
      </w:r>
      <w:r w:rsidR="00EF7A28" w:rsidRPr="00F423DA">
        <w:t xml:space="preserve"> </w:t>
      </w:r>
      <w:r w:rsidRPr="00F423DA">
        <w:t>величине Y — две связки разме</w:t>
      </w:r>
      <w:r w:rsidR="00EF7A28">
        <w:t>ра</w:t>
      </w:r>
      <w:r w:rsidRPr="00F423DA">
        <w:t xml:space="preserve"> 2 и </w:t>
      </w:r>
      <w:r w:rsidR="00EF7A28">
        <w:t>одна связка размера 3</w:t>
      </w:r>
      <w:r w:rsidRPr="00F423DA">
        <w:t>. Тогда</w:t>
      </w:r>
    </w:p>
    <w:p w14:paraId="6907B4C2" w14:textId="6ACDD7AE" w:rsidR="00EF7A28" w:rsidRPr="001168FB" w:rsidRDefault="00275229" w:rsidP="001168FB">
      <w:pPr>
        <w:spacing w:line="360" w:lineRule="auto"/>
        <w:ind w:firstLine="567"/>
        <w:jc w:val="center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f>
          <m:fPr>
            <m:type m:val="skw"/>
            <m:ctrlPr>
              <w:rPr>
                <w:rFonts w:ascii="Cambria Math" w:eastAsiaTheme="minorHAnsi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12</m:t>
            </m:r>
          </m:den>
        </m:f>
        <m:r>
          <w:rPr>
            <w:rFonts w:ascii="Cambria Math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/>
                    <w:i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lang w:val="en-US"/>
              </w:rPr>
              <m:t>-2</m:t>
            </m:r>
          </m:e>
        </m:d>
        <m:r>
          <w:rPr>
            <w:rFonts w:ascii="Cambria Math" w:hAnsi="Cambria Math"/>
            <w:lang w:val="en-US"/>
          </w:rPr>
          <m:t>*4=2</m:t>
        </m:r>
      </m:oMath>
      <w:r w:rsidR="001168FB">
        <w:rPr>
          <w:rFonts w:eastAsiaTheme="minorEastAsia"/>
        </w:rPr>
        <w:t xml:space="preserve">        </w:t>
      </w:r>
      <m:oMath>
        <m:sSub>
          <m:sSub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f>
          <m:fPr>
            <m:type m:val="skw"/>
            <m:ctrlPr>
              <w:rPr>
                <w:rFonts w:ascii="Cambria Math" w:eastAsiaTheme="minorHAnsi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12</m:t>
            </m:r>
          </m:den>
        </m:f>
        <m:r>
          <w:rPr>
            <w:rFonts w:ascii="Cambria Math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/>
                    <w:i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lang w:val="en-US"/>
              </w:rPr>
              <m:t>-2</m:t>
            </m:r>
          </m:e>
        </m:d>
        <m:r>
          <w:rPr>
            <w:rFonts w:ascii="Cambria Math" w:hAnsi="Cambria Math"/>
            <w:lang w:val="en-US"/>
          </w:rPr>
          <m:t>* 3  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/>
                    <w:i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lang w:val="en-US"/>
              </w:rPr>
              <m:t>-3</m:t>
            </m:r>
          </m:e>
        </m:d>
        <m:r>
          <w:rPr>
            <w:rFonts w:ascii="Cambria Math" w:hAnsi="Cambria Math"/>
            <w:lang w:val="en-US"/>
          </w:rPr>
          <m:t>)=</m:t>
        </m:r>
      </m:oMath>
      <w:r w:rsidR="00EF7A28">
        <w:rPr>
          <w:rFonts w:eastAsiaTheme="minorEastAsia"/>
        </w:rPr>
        <w:t xml:space="preserve"> 3</w:t>
      </w:r>
    </w:p>
    <w:p w14:paraId="45B4BEC1" w14:textId="6648DEC7" w:rsidR="00EF7A28" w:rsidRPr="00F305B7" w:rsidRDefault="00275229" w:rsidP="00B40500">
      <w:pPr>
        <w:spacing w:line="360" w:lineRule="auto"/>
        <w:ind w:firstLine="567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lang w:eastAsia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HAnsi" w:hAnsi="Cambria Math"/>
                      <w:i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=1-  </m:t>
          </m:r>
          <m:f>
            <m:fPr>
              <m:ctrlPr>
                <w:rPr>
                  <w:rFonts w:ascii="Cambria Math" w:eastAsiaTheme="minorHAnsi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6*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lang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21-19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+…+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lang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22-21,5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f>
                <m:fPr>
                  <m:ctrlPr>
                    <w:rPr>
                      <w:rFonts w:ascii="Cambria Math" w:eastAsiaTheme="minorHAnsi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-22</m:t>
                  </m:r>
                </m:e>
              </m:d>
              <m:r>
                <w:rPr>
                  <w:rFonts w:ascii="Cambria Math" w:hAnsi="Cambria Math"/>
                </w:rPr>
                <m:t>-5</m:t>
              </m:r>
            </m:den>
          </m:f>
          <m:r>
            <w:rPr>
              <w:rFonts w:ascii="Cambria Math" w:hAnsi="Cambria Math"/>
            </w:rPr>
            <m:t>=0.923</m:t>
          </m:r>
        </m:oMath>
      </m:oMathPara>
    </w:p>
    <w:p w14:paraId="2BF64CEB" w14:textId="6BC32F4B" w:rsidR="00F305B7" w:rsidRDefault="005E0A12" w:rsidP="00B40500">
      <w:pPr>
        <w:spacing w:line="360" w:lineRule="auto"/>
        <w:jc w:val="center"/>
        <w:rPr>
          <w:rFonts w:eastAsiaTheme="minorEastAsia"/>
        </w:rPr>
      </w:pPr>
      <w:r w:rsidRPr="005E0A12">
        <w:rPr>
          <w:rFonts w:eastAsiaTheme="minorEastAsia"/>
          <w:noProof/>
        </w:rPr>
        <w:lastRenderedPageBreak/>
        <w:drawing>
          <wp:inline distT="0" distB="0" distL="0" distR="0" wp14:anchorId="5A66D6FE" wp14:editId="5934F925">
            <wp:extent cx="5683169" cy="2681508"/>
            <wp:effectExtent l="0" t="0" r="0" b="317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3169" cy="268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34BA" w14:textId="5903A86B" w:rsidR="005E0A12" w:rsidRPr="00F423DA" w:rsidRDefault="00AD2AC2" w:rsidP="00B40500">
      <w:pPr>
        <w:spacing w:line="360" w:lineRule="auto"/>
        <w:ind w:firstLine="567"/>
        <w:jc w:val="both"/>
        <w:rPr>
          <w:rFonts w:eastAsiaTheme="minorEastAsia"/>
        </w:rPr>
      </w:pPr>
      <w:r w:rsidRPr="00AD2AC2">
        <w:rPr>
          <w:rFonts w:eastAsiaTheme="minorEastAsia"/>
        </w:rPr>
        <w:t>Если в качестве альтернативно</w:t>
      </w:r>
      <w:r>
        <w:rPr>
          <w:rFonts w:eastAsiaTheme="minorEastAsia"/>
        </w:rPr>
        <w:t>й</w:t>
      </w:r>
      <w:r w:rsidRPr="00AD2AC2">
        <w:rPr>
          <w:rFonts w:eastAsiaTheme="minorEastAsia"/>
        </w:rPr>
        <w:t xml:space="preserve"> гипотезы выбрать H</w:t>
      </w:r>
      <w:r w:rsidRPr="00AD2AC2">
        <w:rPr>
          <w:rFonts w:eastAsiaTheme="minorEastAsia"/>
          <w:vertAlign w:val="subscript"/>
        </w:rPr>
        <w:t>A</w:t>
      </w:r>
      <w:r w:rsidRPr="00AD2AC2">
        <w:rPr>
          <w:rFonts w:eastAsiaTheme="minorEastAsia"/>
        </w:rPr>
        <w:t xml:space="preserve">: τ </w:t>
      </w:r>
      <w:r>
        <w:rPr>
          <w:rFonts w:eastAsiaTheme="minorEastAsia"/>
        </w:rPr>
        <w:sym w:font="Symbol" w:char="F0B9"/>
      </w:r>
      <w:r w:rsidRPr="00AD2AC2">
        <w:rPr>
          <w:rFonts w:eastAsiaTheme="minorEastAsia"/>
        </w:rPr>
        <w:t xml:space="preserve"> 0, то критическая область</w:t>
      </w:r>
      <w:r>
        <w:rPr>
          <w:rFonts w:eastAsiaTheme="minorEastAsia"/>
        </w:rPr>
        <w:t xml:space="preserve"> </w:t>
      </w:r>
      <w:r w:rsidRPr="00AD2AC2">
        <w:rPr>
          <w:rFonts w:eastAsiaTheme="minorEastAsia"/>
        </w:rPr>
        <w:t>будет иметь вид</w:t>
      </w:r>
    </w:p>
    <w:p w14:paraId="72FB8A23" w14:textId="4DC58243" w:rsidR="00390876" w:rsidRPr="008B3C98" w:rsidRDefault="00AD2AC2" w:rsidP="00B40500">
      <w:pPr>
        <w:spacing w:line="360" w:lineRule="auto"/>
        <w:ind w:firstLine="567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 xml:space="preserve">-1; </m:t>
          </m:r>
          <m:sSub>
            <m:sSubPr>
              <m:ctrlPr>
                <w:rPr>
                  <w:rFonts w:ascii="Cambria Math" w:eastAsiaTheme="minorHAnsi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f>
                <m:fPr>
                  <m:ctrlPr>
                    <w:rPr>
                      <w:rFonts w:ascii="Cambria Math" w:eastAsiaTheme="minorHAnsi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 n</m:t>
              </m:r>
            </m:sub>
          </m:sSub>
          <m:r>
            <w:rPr>
              <w:rFonts w:ascii="Cambria Math" w:hAnsi="Cambria Math"/>
            </w:rPr>
            <m:t>)∪(</m:t>
          </m:r>
          <m:sSub>
            <m:sSubPr>
              <m:ctrlPr>
                <w:rPr>
                  <w:rFonts w:ascii="Cambria Math" w:eastAsiaTheme="minorHAnsi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 n</m:t>
              </m:r>
            </m:sub>
          </m:sSub>
          <m:r>
            <w:rPr>
              <w:rFonts w:ascii="Cambria Math" w:hAnsi="Cambria Math"/>
            </w:rPr>
            <m:t>;1]</m:t>
          </m:r>
        </m:oMath>
      </m:oMathPara>
    </w:p>
    <w:p w14:paraId="273B49A1" w14:textId="3C78298E" w:rsidR="00F576AA" w:rsidRDefault="008B3C98" w:rsidP="00B40500">
      <w:pPr>
        <w:spacing w:line="360" w:lineRule="auto"/>
        <w:ind w:firstLine="567"/>
        <w:jc w:val="both"/>
      </w:pPr>
      <w:r w:rsidRPr="008B3C98">
        <w:t>где z</w:t>
      </w:r>
      <m:oMath>
        <m:sSub>
          <m:sSub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eastAsiaTheme="minorHAnsi" w:hAnsi="Cambria Math"/>
                    <w:i/>
                    <w:lang w:eastAsia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 n</m:t>
            </m:r>
          </m:sub>
        </m:sSub>
      </m:oMath>
      <w:r w:rsidRPr="008B3C98">
        <w:t xml:space="preserve"> </w:t>
      </w:r>
      <w:r>
        <w:t xml:space="preserve">и </w:t>
      </w:r>
      <m:oMath>
        <m:sSub>
          <m:sSub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 xml:space="preserve">1- </m:t>
            </m:r>
            <m:f>
              <m:fPr>
                <m:ctrlPr>
                  <w:rPr>
                    <w:rFonts w:ascii="Cambria Math" w:eastAsiaTheme="minorHAnsi" w:hAnsi="Cambria Math"/>
                    <w:i/>
                    <w:lang w:eastAsia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 n</m:t>
            </m:r>
          </m:sub>
        </m:sSub>
      </m:oMath>
      <w:r w:rsidRPr="008B3C98">
        <w:t>— квантили уровня α и 1−α распределения коэффициента рангово</w:t>
      </w:r>
      <w:r>
        <w:t>й</w:t>
      </w:r>
      <w:r w:rsidRPr="008B3C98">
        <w:t xml:space="preserve"> корре</w:t>
      </w:r>
      <w:r>
        <w:t>ляции</w:t>
      </w:r>
      <w:r w:rsidRPr="008B3C98">
        <w:t xml:space="preserve"> Спирмена при справедливости гипотезы H</w:t>
      </w:r>
      <w:r w:rsidRPr="00714AD4">
        <w:rPr>
          <w:vertAlign w:val="subscript"/>
        </w:rPr>
        <w:t>0</w:t>
      </w:r>
      <w:r w:rsidRPr="008B3C98">
        <w:t xml:space="preserve"> о независимости для выборки объема</w:t>
      </w:r>
      <w:r>
        <w:t xml:space="preserve"> </w:t>
      </w:r>
      <w:r w:rsidRPr="008B3C98">
        <w:t>n. По таблица</w:t>
      </w:r>
      <w:r w:rsidRPr="00F576AA">
        <w:t>м находим</w:t>
      </w:r>
      <w:r w:rsidR="00F576AA" w:rsidRPr="00F576AA">
        <w:t xml:space="preserve"> </w:t>
      </w:r>
      <w:r w:rsidR="00F576AA" w:rsidRPr="00F576AA">
        <w:rPr>
          <w:lang w:val="en-US"/>
        </w:rPr>
        <w:t>z</w:t>
      </w:r>
      <w:r w:rsidR="00F576AA" w:rsidRPr="00F576AA">
        <w:rPr>
          <w:vertAlign w:val="subscript"/>
        </w:rPr>
        <w:t>0,975, 22</w:t>
      </w:r>
      <w:r w:rsidR="00F576AA" w:rsidRPr="00F576AA">
        <w:t xml:space="preserve"> = 0.428, </w:t>
      </w:r>
      <w:r w:rsidR="00F576AA" w:rsidRPr="00F576AA">
        <w:rPr>
          <w:lang w:val="en-US"/>
        </w:rPr>
        <w:t>z</w:t>
      </w:r>
      <w:r w:rsidR="00F576AA" w:rsidRPr="00F576AA">
        <w:rPr>
          <w:vertAlign w:val="subscript"/>
        </w:rPr>
        <w:t>0,025, 22</w:t>
      </w:r>
      <w:r w:rsidR="00F576AA" w:rsidRPr="00F576AA">
        <w:t xml:space="preserve"> = -0.428.</w:t>
      </w:r>
    </w:p>
    <w:p w14:paraId="37C77FDE" w14:textId="23B533E7" w:rsidR="00F576AA" w:rsidRPr="00F576AA" w:rsidRDefault="00F576AA" w:rsidP="00B40500">
      <w:pPr>
        <w:spacing w:line="360" w:lineRule="auto"/>
        <w:ind w:firstLine="567"/>
        <w:jc w:val="both"/>
        <w:rPr>
          <w:rFonts w:eastAsiaTheme="minorEastAsia"/>
        </w:rPr>
      </w:pPr>
      <w:r>
        <w:t>Таким образом, реализация статистики</w:t>
      </w:r>
      <w:r w:rsidR="00E54BA7"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sSubPr>
          <m:e>
            <m:acc>
              <m:accPr>
                <m:ctrlPr>
                  <w:rPr>
                    <w:rFonts w:ascii="Cambria Math" w:eastAsiaTheme="minorHAnsi" w:hAnsi="Cambria Math"/>
                    <w:i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E54BA7">
        <w:t>0.923</w:t>
      </w:r>
      <w:r>
        <w:t xml:space="preserve"> попадает в критическую область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-1; -0.428)∪(0.428;1]</m:t>
          </m:r>
        </m:oMath>
      </m:oMathPara>
    </w:p>
    <w:p w14:paraId="47B85E95" w14:textId="26B99998" w:rsidR="00F576AA" w:rsidRDefault="00444259" w:rsidP="00B40500">
      <w:pPr>
        <w:spacing w:line="360" w:lineRule="auto"/>
        <w:ind w:firstLine="567"/>
        <w:jc w:val="both"/>
        <w:rPr>
          <w:rFonts w:eastAsiaTheme="minorEastAsia"/>
        </w:rPr>
      </w:pPr>
      <w:r w:rsidRPr="00444259">
        <w:rPr>
          <w:rFonts w:eastAsiaTheme="minorEastAsia"/>
        </w:rPr>
        <w:t xml:space="preserve">Таким образом, гипотеза о независимости </w:t>
      </w:r>
      <w:r>
        <w:rPr>
          <w:rFonts w:eastAsiaTheme="minorEastAsia"/>
        </w:rPr>
        <w:t>случайных</w:t>
      </w:r>
      <w:r w:rsidRPr="00444259">
        <w:rPr>
          <w:rFonts w:eastAsiaTheme="minorEastAsia"/>
        </w:rPr>
        <w:t xml:space="preserve"> величин X и Y отвергается на уровне значимости 0,05 в пользу альтернативы</w:t>
      </w:r>
      <w:r w:rsidR="00102FF3">
        <w:rPr>
          <w:rFonts w:eastAsiaTheme="minorEastAsia"/>
        </w:rPr>
        <w:t>.</w:t>
      </w:r>
    </w:p>
    <w:p w14:paraId="14CC64DE" w14:textId="77777777" w:rsidR="00C67CB6" w:rsidRDefault="00C67CB6" w:rsidP="00B40500">
      <w:pPr>
        <w:spacing w:line="360" w:lineRule="auto"/>
        <w:ind w:firstLine="567"/>
        <w:jc w:val="both"/>
        <w:rPr>
          <w:rFonts w:eastAsiaTheme="minorEastAsia"/>
        </w:rPr>
      </w:pPr>
    </w:p>
    <w:p w14:paraId="5A73C2DF" w14:textId="2607D03C" w:rsidR="00C67CB6" w:rsidRPr="00C67CB6" w:rsidRDefault="00C67CB6" w:rsidP="00B40500">
      <w:pPr>
        <w:spacing w:line="360" w:lineRule="auto"/>
        <w:ind w:firstLine="567"/>
        <w:jc w:val="both"/>
        <w:rPr>
          <w:rFonts w:eastAsiaTheme="minorEastAsia"/>
          <w:u w:val="single"/>
        </w:rPr>
      </w:pPr>
      <w:r w:rsidRPr="00C67CB6">
        <w:rPr>
          <w:rFonts w:eastAsiaTheme="minorEastAsia"/>
          <w:u w:val="single"/>
        </w:rPr>
        <w:t>Критерий Кендалла</w:t>
      </w:r>
    </w:p>
    <w:p w14:paraId="39462486" w14:textId="438EDAFC" w:rsidR="00102FF3" w:rsidRDefault="00102FF3" w:rsidP="00B40500">
      <w:pPr>
        <w:spacing w:line="360" w:lineRule="auto"/>
        <w:ind w:firstLine="567"/>
        <w:jc w:val="both"/>
        <w:rPr>
          <w:rFonts w:eastAsiaTheme="minorEastAsia"/>
        </w:rPr>
      </w:pPr>
      <w:r w:rsidRPr="00102FF3">
        <w:rPr>
          <w:rFonts w:eastAsiaTheme="minorEastAsia"/>
        </w:rPr>
        <w:t>Применим теперь критерий Кендалла. Поскольку в наблюдениях имеются связки, то для вычисления коэффициента τ надо воспользоваться формуло</w:t>
      </w:r>
      <w:r>
        <w:rPr>
          <w:rFonts w:eastAsiaTheme="minorEastAsia"/>
        </w:rPr>
        <w:t>й</w:t>
      </w:r>
    </w:p>
    <w:p w14:paraId="474B3B89" w14:textId="71CF6921" w:rsidR="00102FF3" w:rsidRPr="008B3C98" w:rsidRDefault="00275229" w:rsidP="00B40500">
      <w:pPr>
        <w:spacing w:line="360" w:lineRule="auto"/>
        <w:ind w:firstLine="567"/>
        <w:jc w:val="both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XY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1≤i&lt;j≤n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sign{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}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rad>
            </m:den>
          </m:f>
        </m:oMath>
      </m:oMathPara>
    </w:p>
    <w:p w14:paraId="68DF0260" w14:textId="7B812DA1" w:rsidR="00F576AA" w:rsidRPr="00F576AA" w:rsidRDefault="00F576AA" w:rsidP="00B40500">
      <w:pPr>
        <w:spacing w:line="360" w:lineRule="auto"/>
        <w:ind w:firstLine="567"/>
        <w:jc w:val="both"/>
      </w:pPr>
    </w:p>
    <w:p w14:paraId="7E27BB5B" w14:textId="7EB4CF21" w:rsidR="00F576AA" w:rsidRPr="00102FF3" w:rsidRDefault="00275229" w:rsidP="00B40500">
      <w:pPr>
        <w:spacing w:line="360" w:lineRule="auto"/>
        <w:jc w:val="both"/>
        <w:rPr>
          <w:rFonts w:eastAsiaTheme="minorEastAsia"/>
        </w:rPr>
      </w:pPr>
      <m:oMath>
        <m:nary>
          <m:naryPr>
            <m:chr m:val="∑"/>
            <m:limLoc m:val="subSup"/>
            <m:ctrlPr>
              <w:rPr>
                <w:rFonts w:ascii="Cambria Math" w:eastAsiaTheme="minorHAnsi" w:hAnsi="Cambria Math"/>
                <w:i/>
                <w:lang w:eastAsia="en-US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21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HAnsi" w:hAnsi="Cambria Math"/>
                    <w:i/>
                    <w:lang w:eastAsia="en-US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j=i+1</m:t>
                </m:r>
              </m:sub>
              <m:sup>
                <m:r>
                  <w:rPr>
                    <w:rFonts w:ascii="Cambria Math" w:hAnsi="Cambria Math"/>
                  </w:rPr>
                  <m:t>22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sign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= 18 + 13 + 11 + 9 + 15 + 11 + 11 + 8 + 11 + 9 + 5 + 4 + 5 + 6 + 5 + 2 + 1 + 2 + 1 + 0 = 147 </m:t>
                </m:r>
              </m:e>
            </m:nary>
          </m:e>
        </m:nary>
      </m:oMath>
      <w:r w:rsidR="00102FF3" w:rsidRPr="00102FF3">
        <w:rPr>
          <w:rFonts w:eastAsiaTheme="minorEastAsia"/>
        </w:rPr>
        <w:t xml:space="preserve"> </w:t>
      </w:r>
    </w:p>
    <w:p w14:paraId="772DB39A" w14:textId="77777777" w:rsidR="00102FF3" w:rsidRDefault="00102FF3" w:rsidP="00B40500">
      <w:pPr>
        <w:spacing w:line="360" w:lineRule="auto"/>
        <w:ind w:firstLine="567"/>
        <w:jc w:val="both"/>
      </w:pPr>
      <w:r w:rsidRPr="00102FF3">
        <w:rPr>
          <w:rFonts w:eastAsiaTheme="minorEastAsia"/>
        </w:rPr>
        <w:t xml:space="preserve">В выборке иксов </w:t>
      </w:r>
      <w:r w:rsidRPr="00F423DA">
        <w:t xml:space="preserve">есть </w:t>
      </w:r>
      <w:r>
        <w:t>четыре</w:t>
      </w:r>
      <w:r w:rsidRPr="00F423DA">
        <w:t xml:space="preserve"> связка размера</w:t>
      </w:r>
      <w:r>
        <w:t xml:space="preserve"> 2</w:t>
      </w:r>
      <w:r w:rsidRPr="00F423DA">
        <w:t>, а в выборке, соответствующе</w:t>
      </w:r>
      <w:r>
        <w:t>й</w:t>
      </w:r>
      <w:r w:rsidRPr="00F423DA">
        <w:t xml:space="preserve"> </w:t>
      </w:r>
      <w:r>
        <w:t>случайной</w:t>
      </w:r>
      <w:r w:rsidRPr="00F423DA">
        <w:t xml:space="preserve"> величине Y — две связки разме</w:t>
      </w:r>
      <w:r>
        <w:t>ра</w:t>
      </w:r>
      <w:r w:rsidRPr="00F423DA">
        <w:t xml:space="preserve"> 2 и </w:t>
      </w:r>
      <w:r>
        <w:t>одна связка размера 3</w:t>
      </w:r>
      <w:r w:rsidRPr="00F423DA">
        <w:t>. Тогда</w:t>
      </w:r>
    </w:p>
    <w:p w14:paraId="7D53FF2F" w14:textId="2D9D3D75" w:rsidR="00102FF3" w:rsidRDefault="00275229" w:rsidP="00B40500">
      <w:pPr>
        <w:spacing w:line="360" w:lineRule="auto"/>
        <w:ind w:firstLine="567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type m:val="skw"/>
              <m:ctrlPr>
                <w:rPr>
                  <w:rFonts w:ascii="Cambria Math" w:eastAsiaTheme="minorHAnsi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*2*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*4=4</m:t>
          </m:r>
        </m:oMath>
      </m:oMathPara>
    </w:p>
    <w:p w14:paraId="1A71A404" w14:textId="733D5F18" w:rsidR="00102FF3" w:rsidRPr="00C67CB6" w:rsidRDefault="00275229" w:rsidP="00B40500">
      <w:pPr>
        <w:spacing w:line="360" w:lineRule="auto"/>
        <w:ind w:firstLine="567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type m:val="skw"/>
              <m:ctrlPr>
                <w:rPr>
                  <w:rFonts w:ascii="Cambria Math" w:eastAsiaTheme="minorHAnsi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 3  +3*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=5</m:t>
          </m:r>
        </m:oMath>
      </m:oMathPara>
    </w:p>
    <w:p w14:paraId="14760539" w14:textId="0819E9A2" w:rsidR="00C67CB6" w:rsidRPr="00C67CB6" w:rsidRDefault="00C67CB6" w:rsidP="00B40500">
      <w:pPr>
        <w:spacing w:line="360" w:lineRule="auto"/>
        <w:ind w:firstLine="567"/>
      </w:pPr>
      <w:r>
        <w:t xml:space="preserve">Тогда реализация коэффициента согласованности </w:t>
      </w:r>
    </w:p>
    <w:p w14:paraId="790B374C" w14:textId="2F500439" w:rsidR="00102FF3" w:rsidRPr="00102FF3" w:rsidRDefault="00102FF3" w:rsidP="00B40500">
      <w:pPr>
        <w:spacing w:line="360" w:lineRule="auto"/>
        <w:ind w:firstLine="567"/>
        <w:jc w:val="both"/>
        <w:rPr>
          <w:rFonts w:eastAsiaTheme="minorEastAsia"/>
        </w:rPr>
      </w:pPr>
    </w:p>
    <w:p w14:paraId="2C6F8831" w14:textId="3414AA64" w:rsidR="00F576AA" w:rsidRPr="00C67CB6" w:rsidRDefault="00275229" w:rsidP="00B40500">
      <w:pPr>
        <w:spacing w:line="360" w:lineRule="auto"/>
        <w:ind w:firstLine="567"/>
        <w:jc w:val="both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XY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147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22*21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- 4</m:t>
                  </m:r>
                </m:e>
              </m:rad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 xml:space="preserve">22*21 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- 5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=0.649</m:t>
          </m:r>
        </m:oMath>
      </m:oMathPara>
    </w:p>
    <w:p w14:paraId="52716A5B" w14:textId="4214C37F" w:rsidR="00974E14" w:rsidRDefault="00C67CB6" w:rsidP="00B40500">
      <w:pPr>
        <w:spacing w:line="360" w:lineRule="auto"/>
        <w:jc w:val="center"/>
        <w:rPr>
          <w:b/>
        </w:rPr>
      </w:pPr>
      <w:r w:rsidRPr="00C67CB6">
        <w:rPr>
          <w:b/>
          <w:noProof/>
        </w:rPr>
        <w:drawing>
          <wp:inline distT="0" distB="0" distL="0" distR="0" wp14:anchorId="0DA280D8" wp14:editId="2F82A586">
            <wp:extent cx="4821552" cy="3287211"/>
            <wp:effectExtent l="0" t="0" r="508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766" cy="32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B6D0" w14:textId="77777777" w:rsidR="00714AD4" w:rsidRPr="00F423DA" w:rsidRDefault="00714AD4" w:rsidP="00B40500">
      <w:pPr>
        <w:spacing w:line="360" w:lineRule="auto"/>
        <w:ind w:firstLine="567"/>
        <w:jc w:val="both"/>
        <w:rPr>
          <w:rFonts w:eastAsiaTheme="minorEastAsia"/>
        </w:rPr>
      </w:pPr>
      <w:r w:rsidRPr="00AD2AC2">
        <w:rPr>
          <w:rFonts w:eastAsiaTheme="minorEastAsia"/>
        </w:rPr>
        <w:t>Если в качестве альтернативно</w:t>
      </w:r>
      <w:r>
        <w:rPr>
          <w:rFonts w:eastAsiaTheme="minorEastAsia"/>
        </w:rPr>
        <w:t>й</w:t>
      </w:r>
      <w:r w:rsidRPr="00AD2AC2">
        <w:rPr>
          <w:rFonts w:eastAsiaTheme="minorEastAsia"/>
        </w:rPr>
        <w:t xml:space="preserve"> гипотезы выбрать H</w:t>
      </w:r>
      <w:r w:rsidRPr="00AD2AC2">
        <w:rPr>
          <w:rFonts w:eastAsiaTheme="minorEastAsia"/>
          <w:vertAlign w:val="subscript"/>
        </w:rPr>
        <w:t>A</w:t>
      </w:r>
      <w:r w:rsidRPr="00AD2AC2">
        <w:rPr>
          <w:rFonts w:eastAsiaTheme="minorEastAsia"/>
        </w:rPr>
        <w:t xml:space="preserve">: τ </w:t>
      </w:r>
      <w:r>
        <w:rPr>
          <w:rFonts w:eastAsiaTheme="minorEastAsia"/>
        </w:rPr>
        <w:sym w:font="Symbol" w:char="F0B9"/>
      </w:r>
      <w:r w:rsidRPr="00AD2AC2">
        <w:rPr>
          <w:rFonts w:eastAsiaTheme="minorEastAsia"/>
        </w:rPr>
        <w:t xml:space="preserve"> 0, то критическая область</w:t>
      </w:r>
      <w:r>
        <w:rPr>
          <w:rFonts w:eastAsiaTheme="minorEastAsia"/>
        </w:rPr>
        <w:t xml:space="preserve"> </w:t>
      </w:r>
      <w:r w:rsidRPr="00AD2AC2">
        <w:rPr>
          <w:rFonts w:eastAsiaTheme="minorEastAsia"/>
        </w:rPr>
        <w:t>будет иметь вид</w:t>
      </w:r>
    </w:p>
    <w:p w14:paraId="4C522F17" w14:textId="77777777" w:rsidR="00714AD4" w:rsidRPr="008B3C98" w:rsidRDefault="00714AD4" w:rsidP="00B40500">
      <w:pPr>
        <w:spacing w:line="360" w:lineRule="auto"/>
        <w:ind w:firstLine="567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 xml:space="preserve">-1; </m:t>
          </m:r>
          <m:sSub>
            <m:sSubPr>
              <m:ctrlPr>
                <w:rPr>
                  <w:rFonts w:ascii="Cambria Math" w:eastAsiaTheme="minorHAnsi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f>
                <m:fPr>
                  <m:ctrlPr>
                    <w:rPr>
                      <w:rFonts w:ascii="Cambria Math" w:eastAsiaTheme="minorHAnsi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 n</m:t>
              </m:r>
            </m:sub>
          </m:sSub>
          <m:r>
            <w:rPr>
              <w:rFonts w:ascii="Cambria Math" w:hAnsi="Cambria Math"/>
            </w:rPr>
            <m:t>)∪(</m:t>
          </m:r>
          <m:sSub>
            <m:sSubPr>
              <m:ctrlPr>
                <w:rPr>
                  <w:rFonts w:ascii="Cambria Math" w:eastAsiaTheme="minorHAnsi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 n</m:t>
              </m:r>
            </m:sub>
          </m:sSub>
          <m:r>
            <w:rPr>
              <w:rFonts w:ascii="Cambria Math" w:hAnsi="Cambria Math"/>
            </w:rPr>
            <m:t>;1]</m:t>
          </m:r>
        </m:oMath>
      </m:oMathPara>
    </w:p>
    <w:p w14:paraId="07E563EB" w14:textId="094C88F8" w:rsidR="00714AD4" w:rsidRDefault="00714AD4" w:rsidP="00B40500">
      <w:pPr>
        <w:spacing w:line="360" w:lineRule="auto"/>
        <w:ind w:firstLine="567"/>
        <w:jc w:val="both"/>
      </w:pPr>
      <w:r w:rsidRPr="008B3C98">
        <w:t>где z</w:t>
      </w:r>
      <m:oMath>
        <m:sSub>
          <m:sSub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eastAsiaTheme="minorHAnsi" w:hAnsi="Cambria Math"/>
                    <w:i/>
                    <w:lang w:eastAsia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 n</m:t>
            </m:r>
          </m:sub>
        </m:sSub>
      </m:oMath>
      <w:r w:rsidRPr="008B3C98">
        <w:t xml:space="preserve"> </w:t>
      </w:r>
      <w:r>
        <w:t xml:space="preserve">и </w:t>
      </w:r>
      <m:oMath>
        <m:sSub>
          <m:sSub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 xml:space="preserve">1- </m:t>
            </m:r>
            <m:f>
              <m:fPr>
                <m:ctrlPr>
                  <w:rPr>
                    <w:rFonts w:ascii="Cambria Math" w:eastAsiaTheme="minorHAnsi" w:hAnsi="Cambria Math"/>
                    <w:i/>
                    <w:lang w:eastAsia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 n</m:t>
            </m:r>
          </m:sub>
        </m:sSub>
      </m:oMath>
      <w:r w:rsidRPr="008B3C98">
        <w:t>— квантили уровня α и 1−α распределения коэффициента рангово</w:t>
      </w:r>
      <w:r>
        <w:t>й</w:t>
      </w:r>
      <w:r w:rsidRPr="008B3C98">
        <w:t xml:space="preserve"> корре</w:t>
      </w:r>
      <w:r>
        <w:t>ляции</w:t>
      </w:r>
      <w:r w:rsidRPr="008B3C98">
        <w:t xml:space="preserve"> </w:t>
      </w:r>
      <w:r>
        <w:t>Кендалла</w:t>
      </w:r>
      <w:r w:rsidRPr="008B3C98">
        <w:t xml:space="preserve"> при справедливости гипотезы H</w:t>
      </w:r>
      <w:r w:rsidRPr="00714AD4">
        <w:rPr>
          <w:vertAlign w:val="subscript"/>
        </w:rPr>
        <w:t>0</w:t>
      </w:r>
      <w:r w:rsidRPr="008B3C98">
        <w:t xml:space="preserve"> о независимости для выборки объема</w:t>
      </w:r>
      <w:r>
        <w:t xml:space="preserve"> </w:t>
      </w:r>
      <w:r w:rsidRPr="008B3C98">
        <w:t>n. По таблица</w:t>
      </w:r>
      <w:r w:rsidRPr="00F576AA">
        <w:t xml:space="preserve">м находим </w:t>
      </w:r>
      <w:r w:rsidRPr="00F576AA">
        <w:rPr>
          <w:lang w:val="en-US"/>
        </w:rPr>
        <w:t>z</w:t>
      </w:r>
      <w:r w:rsidRPr="00F576AA">
        <w:rPr>
          <w:vertAlign w:val="subscript"/>
        </w:rPr>
        <w:t>0,975, 22</w:t>
      </w:r>
      <w:r w:rsidRPr="00F576AA">
        <w:t xml:space="preserve"> = 0.</w:t>
      </w:r>
      <w:r>
        <w:t>307</w:t>
      </w:r>
      <w:r w:rsidRPr="00F576AA">
        <w:t xml:space="preserve">, </w:t>
      </w:r>
      <w:r w:rsidRPr="00F576AA">
        <w:rPr>
          <w:lang w:val="en-US"/>
        </w:rPr>
        <w:t>z</w:t>
      </w:r>
      <w:r w:rsidRPr="00F576AA">
        <w:rPr>
          <w:vertAlign w:val="subscript"/>
        </w:rPr>
        <w:t>0,025, 22</w:t>
      </w:r>
      <w:r w:rsidRPr="00F576AA">
        <w:t xml:space="preserve"> = -0.</w:t>
      </w:r>
      <w:r>
        <w:t>307</w:t>
      </w:r>
      <w:r w:rsidRPr="00F576AA">
        <w:t>.</w:t>
      </w:r>
    </w:p>
    <w:p w14:paraId="582F3B14" w14:textId="007494A8" w:rsidR="00714AD4" w:rsidRDefault="00714AD4" w:rsidP="00B40500">
      <w:pPr>
        <w:spacing w:line="360" w:lineRule="auto"/>
        <w:ind w:firstLine="567"/>
        <w:jc w:val="both"/>
      </w:pPr>
      <w:r>
        <w:t xml:space="preserve">Полученное значение статистики </w:t>
      </w:r>
      <m:oMath>
        <m:acc>
          <m:acc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XY</m:t>
                </m:r>
              </m:sub>
            </m:sSub>
          </m:e>
        </m:acc>
        <m:r>
          <w:rPr>
            <w:rFonts w:ascii="Cambria Math" w:eastAsiaTheme="minorEastAsia" w:hAnsi="Cambria Math"/>
          </w:rPr>
          <m:t>=  0.649</m:t>
        </m:r>
      </m:oMath>
      <w:r w:rsidR="00CC2DD7">
        <w:t xml:space="preserve"> </w:t>
      </w:r>
      <w:r>
        <w:t>входит в критическую область</w:t>
      </w:r>
    </w:p>
    <w:p w14:paraId="3532B02A" w14:textId="137795D3" w:rsidR="00714AD4" w:rsidRPr="00124619" w:rsidRDefault="00714AD4" w:rsidP="00124619">
      <w:pPr>
        <w:spacing w:line="360" w:lineRule="auto"/>
        <w:ind w:firstLine="567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-1; -0.307)∪(0.307;1]</m:t>
          </m:r>
        </m:oMath>
      </m:oMathPara>
    </w:p>
    <w:p w14:paraId="6D5A12BE" w14:textId="768FF3DB" w:rsidR="00714AD4" w:rsidRDefault="00714AD4" w:rsidP="00B40500">
      <w:pPr>
        <w:spacing w:line="360" w:lineRule="auto"/>
        <w:ind w:firstLine="567"/>
        <w:jc w:val="both"/>
      </w:pPr>
      <w:r w:rsidRPr="00714AD4">
        <w:t xml:space="preserve">Таким образом, гипотеза о независимости </w:t>
      </w:r>
      <w:r>
        <w:t>случайных</w:t>
      </w:r>
      <w:r w:rsidRPr="00714AD4">
        <w:t xml:space="preserve"> величин X и Y отвергается на уровне</w:t>
      </w:r>
      <w:r>
        <w:t xml:space="preserve"> </w:t>
      </w:r>
      <w:r w:rsidRPr="00714AD4">
        <w:t>значимости α = 0,0</w:t>
      </w:r>
      <w:r>
        <w:t>5</w:t>
      </w:r>
      <w:r w:rsidRPr="00714AD4">
        <w:t xml:space="preserve"> в пользу альтернативы</w:t>
      </w:r>
      <w:r w:rsidR="00783871">
        <w:t>.</w:t>
      </w:r>
    </w:p>
    <w:p w14:paraId="319CB35B" w14:textId="54B5BBD4" w:rsidR="00C67CB6" w:rsidRDefault="00CD5EF0" w:rsidP="00FA6751">
      <w:pPr>
        <w:spacing w:line="360" w:lineRule="auto"/>
        <w:ind w:firstLine="567"/>
        <w:jc w:val="both"/>
      </w:pPr>
      <w:r>
        <w:t xml:space="preserve">Таким образом, критерии Спирмена </w:t>
      </w:r>
      <w:r w:rsidR="00E54BA7">
        <w:t>(</w:t>
      </w:r>
      <m:oMath>
        <m:sSub>
          <m:sSub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sSubPr>
          <m:e>
            <m:acc>
              <m:accPr>
                <m:ctrlPr>
                  <w:rPr>
                    <w:rFonts w:ascii="Cambria Math" w:eastAsiaTheme="minorHAnsi" w:hAnsi="Cambria Math"/>
                    <w:i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E54BA7">
        <w:t xml:space="preserve">0.923) </w:t>
      </w:r>
      <w:r>
        <w:t xml:space="preserve">и Кендалла </w:t>
      </w:r>
      <w:r w:rsidR="00FA6751">
        <w:t>(</w:t>
      </w:r>
      <m:oMath>
        <m:acc>
          <m:acc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XY</m:t>
                </m:r>
              </m:sub>
            </m:sSub>
          </m:e>
        </m:acc>
        <m:r>
          <w:rPr>
            <w:rFonts w:ascii="Cambria Math" w:eastAsiaTheme="minorEastAsia" w:hAnsi="Cambria Math"/>
          </w:rPr>
          <m:t>=  0.649)</m:t>
        </m:r>
      </m:oMath>
      <w:r w:rsidR="00FA6751">
        <w:t xml:space="preserve"> указывают на наличие зависимости случайных величин Х (успеваемость по математике) и У (успеваемость по письму) у студентов. </w:t>
      </w:r>
    </w:p>
    <w:p w14:paraId="5AF38DDA" w14:textId="77777777" w:rsidR="009E0DB8" w:rsidRDefault="009E0DB8" w:rsidP="00FA6751">
      <w:pPr>
        <w:spacing w:line="360" w:lineRule="auto"/>
        <w:ind w:firstLine="567"/>
        <w:jc w:val="both"/>
      </w:pPr>
    </w:p>
    <w:p w14:paraId="45065CBA" w14:textId="62BC2361" w:rsidR="00CE01BE" w:rsidRPr="00275229" w:rsidRDefault="00CE01BE" w:rsidP="009E0DB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CE01BE">
        <w:rPr>
          <w:rFonts w:ascii="Times New Roman" w:hAnsi="Times New Roman" w:cs="Times New Roman"/>
          <w:bCs/>
        </w:rPr>
        <w:t xml:space="preserve">Вычисления: </w:t>
      </w:r>
      <w:hyperlink r:id="rId9" w:history="1">
        <w:r w:rsidRPr="00CE01BE">
          <w:rPr>
            <w:rStyle w:val="a4"/>
            <w:rFonts w:ascii="Times New Roman" w:hAnsi="Times New Roman" w:cs="Times New Roman"/>
            <w:bCs/>
            <w:sz w:val="24"/>
            <w:szCs w:val="24"/>
          </w:rPr>
          <w:t>https://github.com/AnnaZhuravleva/AnDan_2021/blob/main/HW3/HW3.ipynb</w:t>
        </w:r>
      </w:hyperlink>
    </w:p>
    <w:sectPr w:rsidR="00CE01BE" w:rsidRPr="00275229" w:rsidSect="00091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E44596"/>
    <w:multiLevelType w:val="hybridMultilevel"/>
    <w:tmpl w:val="6ED6A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660"/>
    <w:multiLevelType w:val="hybridMultilevel"/>
    <w:tmpl w:val="93AED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76274"/>
    <w:multiLevelType w:val="hybridMultilevel"/>
    <w:tmpl w:val="93522B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743"/>
    <w:rsid w:val="00002B8D"/>
    <w:rsid w:val="00091A32"/>
    <w:rsid w:val="000A4743"/>
    <w:rsid w:val="000C4023"/>
    <w:rsid w:val="000D4180"/>
    <w:rsid w:val="000E0600"/>
    <w:rsid w:val="00102FF3"/>
    <w:rsid w:val="001168FB"/>
    <w:rsid w:val="00124619"/>
    <w:rsid w:val="00154B8E"/>
    <w:rsid w:val="00190059"/>
    <w:rsid w:val="00191062"/>
    <w:rsid w:val="001E6B4A"/>
    <w:rsid w:val="001F3599"/>
    <w:rsid w:val="002500BF"/>
    <w:rsid w:val="00275229"/>
    <w:rsid w:val="002A0B19"/>
    <w:rsid w:val="002A51D3"/>
    <w:rsid w:val="002C6A84"/>
    <w:rsid w:val="00315D7E"/>
    <w:rsid w:val="00322957"/>
    <w:rsid w:val="003472C7"/>
    <w:rsid w:val="00390876"/>
    <w:rsid w:val="00394793"/>
    <w:rsid w:val="0040668B"/>
    <w:rsid w:val="0042101E"/>
    <w:rsid w:val="00444259"/>
    <w:rsid w:val="00446AA3"/>
    <w:rsid w:val="004A2824"/>
    <w:rsid w:val="004F675F"/>
    <w:rsid w:val="00523B22"/>
    <w:rsid w:val="005C7459"/>
    <w:rsid w:val="005D5C97"/>
    <w:rsid w:val="005E0A12"/>
    <w:rsid w:val="00650B04"/>
    <w:rsid w:val="00655F95"/>
    <w:rsid w:val="00691D55"/>
    <w:rsid w:val="00714AD4"/>
    <w:rsid w:val="00720621"/>
    <w:rsid w:val="00731738"/>
    <w:rsid w:val="00783871"/>
    <w:rsid w:val="007A3589"/>
    <w:rsid w:val="007F2B27"/>
    <w:rsid w:val="008B3C98"/>
    <w:rsid w:val="008F53D4"/>
    <w:rsid w:val="00933FE2"/>
    <w:rsid w:val="00974E14"/>
    <w:rsid w:val="009C4CDD"/>
    <w:rsid w:val="009E0DB8"/>
    <w:rsid w:val="00A0610D"/>
    <w:rsid w:val="00A47968"/>
    <w:rsid w:val="00AD2AC2"/>
    <w:rsid w:val="00B40500"/>
    <w:rsid w:val="00B4706D"/>
    <w:rsid w:val="00B64059"/>
    <w:rsid w:val="00BA1047"/>
    <w:rsid w:val="00BB4F99"/>
    <w:rsid w:val="00C47112"/>
    <w:rsid w:val="00C67CB6"/>
    <w:rsid w:val="00C865C5"/>
    <w:rsid w:val="00C87F94"/>
    <w:rsid w:val="00CC2DD7"/>
    <w:rsid w:val="00CD5EF0"/>
    <w:rsid w:val="00CE01BE"/>
    <w:rsid w:val="00CE2147"/>
    <w:rsid w:val="00D21A59"/>
    <w:rsid w:val="00D713CA"/>
    <w:rsid w:val="00DB7169"/>
    <w:rsid w:val="00E129EC"/>
    <w:rsid w:val="00E4284A"/>
    <w:rsid w:val="00E54BA7"/>
    <w:rsid w:val="00E805C0"/>
    <w:rsid w:val="00E90FEB"/>
    <w:rsid w:val="00EB2879"/>
    <w:rsid w:val="00EB59BE"/>
    <w:rsid w:val="00EC3D54"/>
    <w:rsid w:val="00EE109A"/>
    <w:rsid w:val="00EF7A28"/>
    <w:rsid w:val="00F12140"/>
    <w:rsid w:val="00F15053"/>
    <w:rsid w:val="00F305B7"/>
    <w:rsid w:val="00F423DA"/>
    <w:rsid w:val="00F44779"/>
    <w:rsid w:val="00F576AA"/>
    <w:rsid w:val="00FA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2A1F6"/>
  <w15:docId w15:val="{1BEB3FA0-7868-2F4B-BC7B-68145948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B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74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974E14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50B04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F423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7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kaggle.com/spscientist/students-performance-in-exam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naZhuravleva/AnDan_2021/blob/main/HW3/HW3.ipyn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Ann Zhuravleva</cp:lastModifiedBy>
  <cp:revision>6</cp:revision>
  <cp:lastPrinted>2021-06-15T14:42:00Z</cp:lastPrinted>
  <dcterms:created xsi:type="dcterms:W3CDTF">2021-06-15T14:42:00Z</dcterms:created>
  <dcterms:modified xsi:type="dcterms:W3CDTF">2021-06-15T14:45:00Z</dcterms:modified>
</cp:coreProperties>
</file>