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631CE" w14:textId="50C15CC8" w:rsidR="00AD3649" w:rsidRPr="00752776" w:rsidRDefault="00AD3649" w:rsidP="0075277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原材料检测报告</w:t>
      </w:r>
    </w:p>
    <w:tbl>
      <w:tblPr>
        <w:tblW w:w="10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37"/>
        <w:gridCol w:w="1515"/>
        <w:gridCol w:w="3182"/>
      </w:tblGrid>
      <w:tr w:rsidR="00AD3649" w14:paraId="08CEFB89" w14:textId="77777777" w:rsidTr="00726406">
        <w:trPr>
          <w:trHeight w:val="397"/>
          <w:jc w:val="center"/>
        </w:trPr>
        <w:tc>
          <w:tcPr>
            <w:tcW w:w="1668" w:type="dxa"/>
            <w:vAlign w:val="center"/>
          </w:tcPr>
          <w:p w14:paraId="71F1B4F4" w14:textId="77777777" w:rsidR="00AD3649" w:rsidRDefault="00AD3649" w:rsidP="00426570">
            <w:pPr>
              <w:jc w:val="center"/>
              <w:rPr>
                <w:rFonts w:ascii="宋体" w:hAnsi="宋体" w:cs="宋体" w:hint="eastAsia"/>
                <w:sz w:val="21"/>
              </w:rPr>
            </w:pPr>
            <w:r>
              <w:rPr>
                <w:rFonts w:ascii="宋体" w:hAnsi="宋体" w:cs="宋体" w:hint="eastAsia"/>
                <w:sz w:val="21"/>
              </w:rPr>
              <w:t>材料名称</w:t>
            </w:r>
          </w:p>
        </w:tc>
        <w:tc>
          <w:tcPr>
            <w:tcW w:w="8334" w:type="dxa"/>
            <w:gridSpan w:val="3"/>
            <w:vAlign w:val="center"/>
          </w:tcPr>
          <w:p w14:paraId="60B7DE10" w14:textId="1C65B292" w:rsidR="00AD3649" w:rsidRDefault="006E7453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B151A9">
              <w:rPr>
                <w:rFonts w:ascii="宋体" w:hAnsi="宋体" w:cs="Arial" w:hint="eastAsia"/>
                <w:sz w:val="21"/>
                <w:szCs w:val="21"/>
              </w:rPr>
              <w:t>{{</w:t>
            </w:r>
            <w:proofErr w:type="spellStart"/>
            <w:r w:rsidRPr="00B151A9">
              <w:rPr>
                <w:rFonts w:ascii="宋体" w:hAnsi="宋体" w:cs="Arial" w:hint="eastAsia"/>
                <w:sz w:val="21"/>
                <w:szCs w:val="21"/>
              </w:rPr>
              <w:t>report</w:t>
            </w:r>
            <w:r w:rsidRPr="00B151A9">
              <w:rPr>
                <w:rFonts w:ascii="宋体" w:hAnsi="宋体" w:cs="Arial"/>
                <w:sz w:val="21"/>
                <w:szCs w:val="21"/>
              </w:rPr>
              <w:t>.sample</w:t>
            </w:r>
            <w:proofErr w:type="spellEnd"/>
            <w:r w:rsidRPr="00B151A9">
              <w:rPr>
                <w:rFonts w:ascii="宋体" w:hAnsi="宋体" w:cs="Arial" w:hint="eastAsia"/>
                <w:sz w:val="21"/>
                <w:szCs w:val="21"/>
              </w:rPr>
              <w:t>}}</w:t>
            </w:r>
          </w:p>
        </w:tc>
      </w:tr>
      <w:tr w:rsidR="00AD3649" w14:paraId="08B3854B" w14:textId="77777777" w:rsidTr="00726406">
        <w:trPr>
          <w:trHeight w:val="397"/>
          <w:jc w:val="center"/>
        </w:trPr>
        <w:tc>
          <w:tcPr>
            <w:tcW w:w="1668" w:type="dxa"/>
            <w:vAlign w:val="center"/>
          </w:tcPr>
          <w:p w14:paraId="07946395" w14:textId="77777777" w:rsidR="00AD3649" w:rsidRDefault="00AD3649" w:rsidP="00426570">
            <w:pPr>
              <w:jc w:val="center"/>
              <w:rPr>
                <w:rFonts w:ascii="宋体" w:hAnsi="宋体" w:cs="宋体" w:hint="eastAsia"/>
                <w:sz w:val="21"/>
              </w:rPr>
            </w:pPr>
            <w:r>
              <w:rPr>
                <w:rFonts w:hint="eastAsia"/>
                <w:sz w:val="21"/>
              </w:rPr>
              <w:t>到货数量</w:t>
            </w:r>
          </w:p>
        </w:tc>
        <w:tc>
          <w:tcPr>
            <w:tcW w:w="3637" w:type="dxa"/>
            <w:vAlign w:val="center"/>
          </w:tcPr>
          <w:p w14:paraId="62BCF011" w14:textId="049DFA43" w:rsidR="00AD3649" w:rsidRDefault="006E7453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B151A9">
              <w:rPr>
                <w:rFonts w:ascii="宋体" w:hAnsi="宋体" w:cs="Arial"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B151A9">
              <w:rPr>
                <w:rFonts w:ascii="宋体" w:hAnsi="宋体" w:cs="Arial" w:hint="eastAsia"/>
                <w:sz w:val="21"/>
                <w:szCs w:val="21"/>
              </w:rPr>
              <w:t>report</w:t>
            </w:r>
            <w:r w:rsidRPr="00B151A9">
              <w:rPr>
                <w:rFonts w:ascii="宋体" w:hAnsi="宋体" w:cs="Arial"/>
                <w:sz w:val="21"/>
                <w:szCs w:val="21"/>
              </w:rPr>
              <w:t>.</w:t>
            </w:r>
            <w:r w:rsidR="00911676" w:rsidRPr="00911676">
              <w:rPr>
                <w:rFonts w:ascii="宋体" w:hAnsi="宋体" w:cs="Arial"/>
                <w:sz w:val="21"/>
                <w:szCs w:val="21"/>
              </w:rPr>
              <w:t>qtyArrived</w:t>
            </w:r>
            <w:proofErr w:type="spellEnd"/>
            <w:proofErr w:type="gramEnd"/>
            <w:r w:rsidRPr="00B151A9">
              <w:rPr>
                <w:rFonts w:ascii="宋体" w:hAnsi="宋体" w:cs="Arial" w:hint="eastAsia"/>
                <w:sz w:val="21"/>
                <w:szCs w:val="21"/>
              </w:rPr>
              <w:t>}}</w:t>
            </w:r>
          </w:p>
        </w:tc>
        <w:tc>
          <w:tcPr>
            <w:tcW w:w="1515" w:type="dxa"/>
            <w:vAlign w:val="center"/>
          </w:tcPr>
          <w:p w14:paraId="0552AB13" w14:textId="77777777" w:rsidR="00AD3649" w:rsidRDefault="00AD3649" w:rsidP="0042657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抽检数量</w:t>
            </w:r>
          </w:p>
        </w:tc>
        <w:tc>
          <w:tcPr>
            <w:tcW w:w="3182" w:type="dxa"/>
            <w:tcBorders>
              <w:bottom w:val="single" w:sz="4" w:space="0" w:color="auto"/>
            </w:tcBorders>
            <w:vAlign w:val="center"/>
          </w:tcPr>
          <w:p w14:paraId="4F79A4C9" w14:textId="57F9DDCF" w:rsidR="00AD3649" w:rsidRDefault="00653CF2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B151A9">
              <w:rPr>
                <w:rFonts w:ascii="宋体" w:hAnsi="宋体" w:cs="Arial"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B151A9">
              <w:rPr>
                <w:rFonts w:ascii="宋体" w:hAnsi="宋体" w:cs="Arial" w:hint="eastAsia"/>
                <w:sz w:val="21"/>
                <w:szCs w:val="21"/>
              </w:rPr>
              <w:t>report</w:t>
            </w:r>
            <w:r w:rsidRPr="00B151A9">
              <w:rPr>
                <w:rFonts w:ascii="宋体" w:hAnsi="宋体" w:cs="Arial"/>
                <w:sz w:val="21"/>
                <w:szCs w:val="21"/>
              </w:rPr>
              <w:t>.quantity</w:t>
            </w:r>
            <w:proofErr w:type="spellEnd"/>
            <w:proofErr w:type="gramEnd"/>
            <w:r w:rsidRPr="00B151A9">
              <w:rPr>
                <w:rFonts w:ascii="宋体" w:hAnsi="宋体" w:cs="Arial" w:hint="eastAsia"/>
                <w:sz w:val="21"/>
                <w:szCs w:val="21"/>
              </w:rPr>
              <w:t>}}</w:t>
            </w:r>
          </w:p>
        </w:tc>
      </w:tr>
      <w:tr w:rsidR="00AD3649" w14:paraId="50368720" w14:textId="77777777" w:rsidTr="00726406">
        <w:trPr>
          <w:trHeight w:val="397"/>
          <w:jc w:val="center"/>
        </w:trPr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14:paraId="6A0D52A7" w14:textId="77777777" w:rsidR="00AD3649" w:rsidRDefault="00AD3649" w:rsidP="00426570">
            <w:pPr>
              <w:jc w:val="center"/>
              <w:rPr>
                <w:rFonts w:ascii="宋体" w:hAnsi="宋体" w:cs="宋体" w:hint="eastAsia"/>
                <w:sz w:val="21"/>
              </w:rPr>
            </w:pPr>
            <w:r>
              <w:rPr>
                <w:rFonts w:ascii="宋体" w:hAnsi="宋体" w:cs="宋体" w:hint="eastAsia"/>
                <w:sz w:val="21"/>
              </w:rPr>
              <w:t>规格型号</w:t>
            </w:r>
          </w:p>
        </w:tc>
        <w:tc>
          <w:tcPr>
            <w:tcW w:w="3637" w:type="dxa"/>
            <w:tcBorders>
              <w:top w:val="single" w:sz="4" w:space="0" w:color="auto"/>
            </w:tcBorders>
            <w:vAlign w:val="center"/>
          </w:tcPr>
          <w:p w14:paraId="1C28CAA7" w14:textId="04C65AC2" w:rsidR="00AD3649" w:rsidRDefault="005B0724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B151A9">
              <w:rPr>
                <w:rFonts w:ascii="宋体" w:hAnsi="宋体" w:cs="Arial" w:hint="eastAsia"/>
                <w:sz w:val="21"/>
                <w:szCs w:val="21"/>
              </w:rPr>
              <w:t>{{</w:t>
            </w:r>
            <w:proofErr w:type="spellStart"/>
            <w:r w:rsidRPr="00B151A9">
              <w:rPr>
                <w:rFonts w:ascii="宋体" w:hAnsi="宋体" w:cs="Arial" w:hint="eastAsia"/>
                <w:sz w:val="21"/>
                <w:szCs w:val="21"/>
              </w:rPr>
              <w:t>report</w:t>
            </w:r>
            <w:r w:rsidRPr="00B151A9">
              <w:rPr>
                <w:rFonts w:ascii="宋体" w:hAnsi="宋体" w:cs="Arial"/>
                <w:sz w:val="21"/>
                <w:szCs w:val="21"/>
              </w:rPr>
              <w:t>.</w:t>
            </w:r>
            <w:r>
              <w:rPr>
                <w:rFonts w:ascii="宋体" w:hAnsi="宋体" w:cs="Arial" w:hint="eastAsia"/>
                <w:sz w:val="21"/>
                <w:szCs w:val="21"/>
              </w:rPr>
              <w:t>partDesc</w:t>
            </w:r>
            <w:proofErr w:type="spellEnd"/>
            <w:r w:rsidRPr="00B151A9">
              <w:rPr>
                <w:rFonts w:ascii="宋体" w:hAnsi="宋体" w:cs="Arial" w:hint="eastAsia"/>
                <w:sz w:val="21"/>
                <w:szCs w:val="21"/>
              </w:rPr>
              <w:t>}}</w:t>
            </w:r>
          </w:p>
        </w:tc>
        <w:tc>
          <w:tcPr>
            <w:tcW w:w="1515" w:type="dxa"/>
            <w:tcBorders>
              <w:top w:val="single" w:sz="4" w:space="0" w:color="auto"/>
            </w:tcBorders>
            <w:vAlign w:val="center"/>
          </w:tcPr>
          <w:p w14:paraId="63F3376A" w14:textId="77777777" w:rsidR="00AD3649" w:rsidRDefault="00AD3649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材料厂家</w:t>
            </w:r>
          </w:p>
        </w:tc>
        <w:tc>
          <w:tcPr>
            <w:tcW w:w="3182" w:type="dxa"/>
            <w:tcBorders>
              <w:top w:val="single" w:sz="4" w:space="0" w:color="auto"/>
            </w:tcBorders>
            <w:vAlign w:val="center"/>
          </w:tcPr>
          <w:p w14:paraId="04A1DA0B" w14:textId="78C07F07" w:rsidR="00AD3649" w:rsidRDefault="005E12AB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B151A9">
              <w:rPr>
                <w:rFonts w:ascii="宋体" w:hAnsi="宋体" w:cs="Arial" w:hint="eastAsia"/>
                <w:sz w:val="21"/>
                <w:szCs w:val="21"/>
              </w:rPr>
              <w:t>{{</w:t>
            </w:r>
            <w:proofErr w:type="spellStart"/>
            <w:r w:rsidRPr="00B151A9">
              <w:rPr>
                <w:rFonts w:ascii="宋体" w:hAnsi="宋体" w:cs="Arial" w:hint="eastAsia"/>
                <w:sz w:val="21"/>
                <w:szCs w:val="21"/>
              </w:rPr>
              <w:t>report</w:t>
            </w:r>
            <w:r w:rsidRPr="00B151A9">
              <w:rPr>
                <w:rFonts w:ascii="宋体" w:hAnsi="宋体" w:cs="Arial"/>
                <w:sz w:val="21"/>
                <w:szCs w:val="21"/>
              </w:rPr>
              <w:t>.supplierName</w:t>
            </w:r>
            <w:proofErr w:type="spellEnd"/>
            <w:r w:rsidRPr="00B151A9">
              <w:rPr>
                <w:rFonts w:ascii="宋体" w:hAnsi="宋体" w:cs="Arial" w:hint="eastAsia"/>
                <w:sz w:val="21"/>
                <w:szCs w:val="21"/>
              </w:rPr>
              <w:t>}}</w:t>
            </w:r>
          </w:p>
        </w:tc>
      </w:tr>
      <w:tr w:rsidR="00AD3649" w14:paraId="4C5AC773" w14:textId="77777777" w:rsidTr="00726406">
        <w:trPr>
          <w:trHeight w:val="397"/>
          <w:jc w:val="center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56EABA21" w14:textId="77777777" w:rsidR="00AD3649" w:rsidRDefault="00AD3649" w:rsidP="00426570">
            <w:pPr>
              <w:jc w:val="center"/>
              <w:rPr>
                <w:rFonts w:ascii="宋体" w:hAnsi="宋体" w:cs="宋体" w:hint="eastAsia"/>
                <w:sz w:val="21"/>
              </w:rPr>
            </w:pPr>
            <w:r>
              <w:rPr>
                <w:rFonts w:ascii="宋体" w:hAnsi="宋体" w:cs="宋体" w:hint="eastAsia"/>
                <w:sz w:val="21"/>
              </w:rPr>
              <w:t>材料批号</w:t>
            </w:r>
          </w:p>
        </w:tc>
        <w:tc>
          <w:tcPr>
            <w:tcW w:w="3637" w:type="dxa"/>
            <w:tcBorders>
              <w:bottom w:val="single" w:sz="4" w:space="0" w:color="auto"/>
            </w:tcBorders>
            <w:vAlign w:val="center"/>
          </w:tcPr>
          <w:p w14:paraId="05F36639" w14:textId="3E934E5E" w:rsidR="00AD3649" w:rsidRDefault="00DE2771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B151A9">
              <w:rPr>
                <w:rFonts w:ascii="宋体" w:hAnsi="宋体" w:cs="Arial" w:hint="eastAsia"/>
                <w:sz w:val="21"/>
                <w:szCs w:val="21"/>
              </w:rPr>
              <w:t>{{</w:t>
            </w:r>
            <w:proofErr w:type="spellStart"/>
            <w:r w:rsidRPr="00B151A9">
              <w:rPr>
                <w:rFonts w:ascii="宋体" w:hAnsi="宋体" w:cs="Arial" w:hint="eastAsia"/>
                <w:sz w:val="21"/>
                <w:szCs w:val="21"/>
              </w:rPr>
              <w:t>report</w:t>
            </w:r>
            <w:r>
              <w:rPr>
                <w:rFonts w:ascii="宋体" w:hAnsi="宋体" w:cs="Arial" w:hint="eastAsia"/>
                <w:sz w:val="21"/>
                <w:szCs w:val="21"/>
              </w:rPr>
              <w:t>.</w:t>
            </w:r>
            <w:r w:rsidRPr="00B151A9">
              <w:rPr>
                <w:rFonts w:ascii="宋体" w:hAnsi="宋体" w:cs="Arial"/>
                <w:sz w:val="21"/>
                <w:szCs w:val="21"/>
              </w:rPr>
              <w:t>lotBatchNo</w:t>
            </w:r>
            <w:proofErr w:type="spellEnd"/>
            <w:r w:rsidRPr="00B151A9">
              <w:rPr>
                <w:rFonts w:ascii="宋体" w:hAnsi="宋体" w:cs="Arial" w:hint="eastAsia"/>
                <w:sz w:val="21"/>
                <w:szCs w:val="21"/>
              </w:rPr>
              <w:t>}}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65A55133" w14:textId="77777777" w:rsidR="00AD3649" w:rsidRDefault="00AD3649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检测编号</w:t>
            </w:r>
          </w:p>
        </w:tc>
        <w:tc>
          <w:tcPr>
            <w:tcW w:w="3182" w:type="dxa"/>
            <w:tcBorders>
              <w:bottom w:val="single" w:sz="4" w:space="0" w:color="auto"/>
            </w:tcBorders>
            <w:vAlign w:val="center"/>
          </w:tcPr>
          <w:p w14:paraId="12291016" w14:textId="535DC709" w:rsidR="00AD3649" w:rsidRDefault="001568A8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B151A9">
              <w:rPr>
                <w:rFonts w:ascii="宋体" w:hAnsi="宋体" w:cs="Arial" w:hint="eastAsia"/>
                <w:sz w:val="21"/>
                <w:szCs w:val="21"/>
              </w:rPr>
              <w:t>{{</w:t>
            </w:r>
            <w:proofErr w:type="spellStart"/>
            <w:r w:rsidRPr="00B151A9">
              <w:rPr>
                <w:rFonts w:ascii="宋体" w:hAnsi="宋体" w:cs="Arial" w:hint="eastAsia"/>
                <w:sz w:val="21"/>
                <w:szCs w:val="21"/>
              </w:rPr>
              <w:t>report</w:t>
            </w:r>
            <w:r>
              <w:rPr>
                <w:rFonts w:ascii="宋体" w:hAnsi="宋体" w:cs="Arial" w:hint="eastAsia"/>
                <w:sz w:val="21"/>
                <w:szCs w:val="21"/>
              </w:rPr>
              <w:t>.code</w:t>
            </w:r>
            <w:proofErr w:type="spellEnd"/>
            <w:r w:rsidRPr="00B151A9">
              <w:rPr>
                <w:rFonts w:ascii="宋体" w:hAnsi="宋体" w:cs="Arial" w:hint="eastAsia"/>
                <w:sz w:val="21"/>
                <w:szCs w:val="21"/>
              </w:rPr>
              <w:t>}}</w:t>
            </w:r>
          </w:p>
        </w:tc>
      </w:tr>
      <w:tr w:rsidR="00AD3649" w14:paraId="769C301B" w14:textId="77777777" w:rsidTr="00726406">
        <w:trPr>
          <w:trHeight w:val="397"/>
          <w:jc w:val="center"/>
        </w:trPr>
        <w:tc>
          <w:tcPr>
            <w:tcW w:w="1668" w:type="dxa"/>
            <w:tcBorders>
              <w:bottom w:val="single" w:sz="2" w:space="0" w:color="auto"/>
            </w:tcBorders>
            <w:vAlign w:val="center"/>
          </w:tcPr>
          <w:p w14:paraId="51A26E1A" w14:textId="77777777" w:rsidR="00AD3649" w:rsidRDefault="00AD3649" w:rsidP="00426570">
            <w:pPr>
              <w:jc w:val="center"/>
              <w:rPr>
                <w:rFonts w:ascii="宋体" w:hAnsi="宋体" w:cs="宋体" w:hint="eastAsia"/>
                <w:sz w:val="21"/>
              </w:rPr>
            </w:pPr>
            <w:r>
              <w:rPr>
                <w:rFonts w:ascii="宋体" w:hAnsi="宋体" w:cs="宋体" w:hint="eastAsia"/>
                <w:sz w:val="21"/>
              </w:rPr>
              <w:t>检测依据</w:t>
            </w:r>
          </w:p>
        </w:tc>
        <w:tc>
          <w:tcPr>
            <w:tcW w:w="3637" w:type="dxa"/>
            <w:tcBorders>
              <w:bottom w:val="single" w:sz="2" w:space="0" w:color="auto"/>
            </w:tcBorders>
            <w:vAlign w:val="center"/>
          </w:tcPr>
          <w:p w14:paraId="5F66C7CA" w14:textId="1C07EEBD" w:rsidR="00AD3649" w:rsidRDefault="0073274F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B151A9">
              <w:rPr>
                <w:rFonts w:ascii="宋体" w:hAnsi="宋体" w:cs="Arial" w:hint="eastAsia"/>
                <w:sz w:val="21"/>
                <w:szCs w:val="21"/>
              </w:rPr>
              <w:t>{{</w:t>
            </w:r>
            <w:proofErr w:type="spellStart"/>
            <w:r w:rsidRPr="00FA12B8">
              <w:rPr>
                <w:rFonts w:ascii="宋体" w:hAnsi="宋体" w:cs="Arial"/>
                <w:sz w:val="21"/>
                <w:szCs w:val="21"/>
              </w:rPr>
              <w:t>standardMethod</w:t>
            </w:r>
            <w:proofErr w:type="spellEnd"/>
            <w:r w:rsidRPr="00B151A9">
              <w:rPr>
                <w:rFonts w:ascii="宋体" w:hAnsi="宋体" w:cs="Arial" w:hint="eastAsia"/>
                <w:sz w:val="21"/>
                <w:szCs w:val="21"/>
              </w:rPr>
              <w:t>}}</w:t>
            </w:r>
          </w:p>
        </w:tc>
        <w:tc>
          <w:tcPr>
            <w:tcW w:w="1515" w:type="dxa"/>
            <w:tcBorders>
              <w:bottom w:val="single" w:sz="2" w:space="0" w:color="auto"/>
            </w:tcBorders>
            <w:vAlign w:val="center"/>
          </w:tcPr>
          <w:p w14:paraId="050B8340" w14:textId="77777777" w:rsidR="00AD3649" w:rsidRDefault="00AD3649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检测类别</w:t>
            </w:r>
          </w:p>
        </w:tc>
        <w:tc>
          <w:tcPr>
            <w:tcW w:w="3182" w:type="dxa"/>
            <w:tcBorders>
              <w:bottom w:val="single" w:sz="2" w:space="0" w:color="auto"/>
            </w:tcBorders>
            <w:vAlign w:val="center"/>
          </w:tcPr>
          <w:p w14:paraId="25B6F330" w14:textId="7A93924C" w:rsidR="00AD3649" w:rsidRDefault="001568A8" w:rsidP="00426570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B151A9">
              <w:rPr>
                <w:rFonts w:ascii="宋体" w:hAnsi="宋体" w:cs="Arial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hAnsi="宋体" w:cs="Arial" w:hint="eastAsia"/>
                <w:sz w:val="21"/>
                <w:szCs w:val="21"/>
              </w:rPr>
              <w:t>orderType</w:t>
            </w:r>
            <w:proofErr w:type="spellEnd"/>
            <w:r w:rsidRPr="00B151A9">
              <w:rPr>
                <w:rFonts w:ascii="宋体" w:hAnsi="宋体" w:cs="Arial" w:hint="eastAsia"/>
                <w:sz w:val="21"/>
                <w:szCs w:val="21"/>
              </w:rPr>
              <w:t>}}</w:t>
            </w:r>
          </w:p>
        </w:tc>
      </w:tr>
    </w:tbl>
    <w:p w14:paraId="7D55CB81" w14:textId="5571E2B0" w:rsidR="0077608F" w:rsidRDefault="007D57C8" w:rsidP="007D57C8">
      <w:pPr>
        <w:jc w:val="left"/>
        <w:rPr>
          <w:sz w:val="21"/>
        </w:rPr>
      </w:pPr>
      <w:r>
        <w:rPr>
          <w:rFonts w:hint="eastAsia"/>
          <w:sz w:val="21"/>
        </w:rPr>
        <w:t>{{#table}}</w:t>
      </w:r>
    </w:p>
    <w:tbl>
      <w:tblPr>
        <w:tblW w:w="10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2"/>
      </w:tblGrid>
      <w:tr w:rsidR="0077608F" w14:paraId="73F8A0C1" w14:textId="77777777" w:rsidTr="00726406">
        <w:trPr>
          <w:trHeight w:val="397"/>
          <w:jc w:val="center"/>
        </w:trPr>
        <w:tc>
          <w:tcPr>
            <w:tcW w:w="9447" w:type="dxa"/>
            <w:vAlign w:val="center"/>
          </w:tcPr>
          <w:p w14:paraId="5F6D0228" w14:textId="43CAA8FA" w:rsidR="0077608F" w:rsidRDefault="003B3A5D" w:rsidP="00426570">
            <w:pPr>
              <w:jc w:val="left"/>
              <w:rPr>
                <w:rFonts w:ascii="宋体" w:hAnsi="宋体" w:cs="宋体" w:hint="eastAsia"/>
                <w:b/>
              </w:rPr>
            </w:pPr>
            <w:bookmarkStart w:id="0" w:name="OLE_LINK202"/>
            <w:bookmarkStart w:id="1" w:name="OLE_LINK201"/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3360" behindDoc="1" locked="0" layoutInCell="1" allowOverlap="1" wp14:anchorId="7C6DE125" wp14:editId="204FAE8E">
                  <wp:simplePos x="0" y="0"/>
                  <wp:positionH relativeFrom="column">
                    <wp:posOffset>3853180</wp:posOffset>
                  </wp:positionH>
                  <wp:positionV relativeFrom="page">
                    <wp:posOffset>-513715</wp:posOffset>
                  </wp:positionV>
                  <wp:extent cx="1746250" cy="1746250"/>
                  <wp:effectExtent l="0" t="0" r="0" b="0"/>
                  <wp:wrapNone/>
                  <wp:docPr id="12" name="图片 12" descr="{{seal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{{seal1}}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8" t="-249" r="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74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bookmarkEnd w:id="1"/>
            <w:r w:rsidR="0077608F">
              <w:rPr>
                <w:rFonts w:ascii="宋体" w:hAnsi="宋体" w:cs="宋体" w:hint="eastAsia"/>
                <w:sz w:val="21"/>
              </w:rPr>
              <w:t>检验结论：</w:t>
            </w:r>
            <w:r w:rsidR="0077608F">
              <w:rPr>
                <w:rFonts w:ascii="宋体" w:hAnsi="宋体" w:cs="宋体" w:hint="eastAsia"/>
                <w:sz w:val="21"/>
                <w:szCs w:val="21"/>
              </w:rPr>
              <w:t>{{</w:t>
            </w:r>
            <w:proofErr w:type="spellStart"/>
            <w:r w:rsidR="0077608F" w:rsidRPr="00772E48">
              <w:rPr>
                <w:rFonts w:ascii="宋体" w:hAnsi="宋体" w:cs="宋体"/>
                <w:sz w:val="21"/>
                <w:szCs w:val="21"/>
              </w:rPr>
              <w:t>resultCh</w:t>
            </w:r>
            <w:proofErr w:type="spellEnd"/>
            <w:r w:rsidR="0077608F">
              <w:rPr>
                <w:rFonts w:ascii="宋体" w:hAnsi="宋体" w:cs="宋体" w:hint="eastAsia"/>
                <w:sz w:val="21"/>
                <w:szCs w:val="21"/>
              </w:rPr>
              <w:t>}}</w:t>
            </w:r>
          </w:p>
        </w:tc>
      </w:tr>
      <w:tr w:rsidR="0077608F" w14:paraId="2CC0079F" w14:textId="77777777" w:rsidTr="00726406">
        <w:trPr>
          <w:trHeight w:val="397"/>
          <w:jc w:val="center"/>
        </w:trPr>
        <w:tc>
          <w:tcPr>
            <w:tcW w:w="9447" w:type="dxa"/>
            <w:vAlign w:val="center"/>
          </w:tcPr>
          <w:p w14:paraId="243BFF5B" w14:textId="721A839D" w:rsidR="0077608F" w:rsidRDefault="0077608F" w:rsidP="00426570">
            <w:pPr>
              <w:jc w:val="left"/>
              <w:rPr>
                <w:rFonts w:ascii="宋体" w:hAnsi="宋体" w:cs="宋体" w:hint="eastAsia"/>
                <w:sz w:val="21"/>
              </w:rPr>
            </w:pPr>
            <w:r>
              <w:rPr>
                <w:rFonts w:ascii="宋体" w:hAnsi="宋体" w:cs="宋体" w:hint="eastAsia"/>
                <w:sz w:val="21"/>
              </w:rPr>
              <w:t>注：“√”表示该项目合格，“×”表示该项目不合格“—”表示该项目不要求检测。</w:t>
            </w:r>
          </w:p>
        </w:tc>
      </w:tr>
    </w:tbl>
    <w:p w14:paraId="5DF13620" w14:textId="5DCA9C56" w:rsidR="0077608F" w:rsidRDefault="003C58DD" w:rsidP="0077608F">
      <w:pPr>
        <w:rPr>
          <w:sz w:val="21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2334FEB" wp14:editId="2420B9E1">
            <wp:simplePos x="0" y="0"/>
            <wp:positionH relativeFrom="column">
              <wp:posOffset>4819650</wp:posOffset>
            </wp:positionH>
            <wp:positionV relativeFrom="paragraph">
              <wp:posOffset>27396</wp:posOffset>
            </wp:positionV>
            <wp:extent cx="870585" cy="391795"/>
            <wp:effectExtent l="0" t="0" r="0" b="0"/>
            <wp:wrapNone/>
            <wp:docPr id="9" name="图片 9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{ratify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61A"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8BBD3AA" wp14:editId="20DBAB23">
            <wp:simplePos x="0" y="0"/>
            <wp:positionH relativeFrom="column">
              <wp:posOffset>2905125</wp:posOffset>
            </wp:positionH>
            <wp:positionV relativeFrom="paragraph">
              <wp:posOffset>19232</wp:posOffset>
            </wp:positionV>
            <wp:extent cx="859790" cy="388620"/>
            <wp:effectExtent l="0" t="0" r="0" b="0"/>
            <wp:wrapNone/>
            <wp:docPr id="10" name="图片 10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{examineUrl}}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C83"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92C0D93" wp14:editId="4D86F345">
            <wp:simplePos x="0" y="0"/>
            <wp:positionH relativeFrom="column">
              <wp:posOffset>835479</wp:posOffset>
            </wp:positionH>
            <wp:positionV relativeFrom="paragraph">
              <wp:posOffset>27396</wp:posOffset>
            </wp:positionV>
            <wp:extent cx="831850" cy="379095"/>
            <wp:effectExtent l="0" t="0" r="0" b="0"/>
            <wp:wrapNone/>
            <wp:docPr id="6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{writeUrl}}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27076" w14:textId="57D5F182" w:rsidR="0077608F" w:rsidRPr="002D11BA" w:rsidRDefault="005F6335" w:rsidP="003E4520">
      <w:pPr>
        <w:rPr>
          <w:sz w:val="21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3C2BC6C0" wp14:editId="6EA5154B">
            <wp:simplePos x="0" y="0"/>
            <wp:positionH relativeFrom="column">
              <wp:posOffset>4820459</wp:posOffset>
            </wp:positionH>
            <wp:positionV relativeFrom="paragraph">
              <wp:posOffset>273231</wp:posOffset>
            </wp:positionV>
            <wp:extent cx="831850" cy="217714"/>
            <wp:effectExtent l="0" t="0" r="0" b="0"/>
            <wp:wrapNone/>
            <wp:docPr id="1108893363" name="图片 1108893363" descr="{{ratify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93363" name="图片 1108893363" descr="{{ratifyDateUrl}}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21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9FA6B11" wp14:editId="3570AAB1">
            <wp:simplePos x="0" y="0"/>
            <wp:positionH relativeFrom="column">
              <wp:posOffset>2907839</wp:posOffset>
            </wp:positionH>
            <wp:positionV relativeFrom="paragraph">
              <wp:posOffset>278674</wp:posOffset>
            </wp:positionV>
            <wp:extent cx="831850" cy="217714"/>
            <wp:effectExtent l="0" t="0" r="0" b="0"/>
            <wp:wrapNone/>
            <wp:docPr id="63715415" name="图片 63715415" descr="{{examin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5415" name="图片 63715415" descr="{{examineDateUrl}}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21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47ADC8CD" wp14:editId="42F61E73">
            <wp:simplePos x="0" y="0"/>
            <wp:positionH relativeFrom="column">
              <wp:posOffset>838102</wp:posOffset>
            </wp:positionH>
            <wp:positionV relativeFrom="paragraph">
              <wp:posOffset>280126</wp:posOffset>
            </wp:positionV>
            <wp:extent cx="831850" cy="217714"/>
            <wp:effectExtent l="0" t="0" r="0" b="0"/>
            <wp:wrapNone/>
            <wp:docPr id="1566448293" name="图片 1566448293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566448293" descr="{{writeDateUrl}}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21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8F">
        <w:rPr>
          <w:sz w:val="21"/>
        </w:rPr>
        <w:t>检测、日期：</w:t>
      </w:r>
      <w:r w:rsidR="0077608F">
        <w:rPr>
          <w:sz w:val="21"/>
        </w:rPr>
        <w:t xml:space="preserve">                  </w:t>
      </w:r>
      <w:r w:rsidR="0077608F">
        <w:rPr>
          <w:sz w:val="21"/>
        </w:rPr>
        <w:t>审核、日期：</w:t>
      </w:r>
      <w:r w:rsidR="0077608F">
        <w:rPr>
          <w:sz w:val="21"/>
        </w:rPr>
        <w:t xml:space="preserve">                </w:t>
      </w:r>
      <w:r w:rsidR="0077608F">
        <w:rPr>
          <w:sz w:val="21"/>
        </w:rPr>
        <w:t>批准、日期：</w:t>
      </w:r>
    </w:p>
    <w:sectPr w:rsidR="0077608F" w:rsidRPr="002D11BA" w:rsidSect="00AD3649">
      <w:headerReference w:type="default" r:id="rId10"/>
      <w:footerReference w:type="default" r:id="rId11"/>
      <w:pgSz w:w="11906" w:h="16838"/>
      <w:pgMar w:top="1440" w:right="1803" w:bottom="1440" w:left="1803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35323" w14:textId="77777777" w:rsidR="00066027" w:rsidRDefault="00066027" w:rsidP="00AD3649">
      <w:r>
        <w:separator/>
      </w:r>
    </w:p>
  </w:endnote>
  <w:endnote w:type="continuationSeparator" w:id="0">
    <w:p w14:paraId="32226807" w14:textId="77777777" w:rsidR="00066027" w:rsidRDefault="00066027" w:rsidP="00AD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4B99B" w14:textId="3C3000E1" w:rsidR="000643E4" w:rsidRPr="00373FD6" w:rsidRDefault="00373FD6">
    <w:pPr>
      <w:pStyle w:val="a5"/>
      <w:rPr>
        <w:rFonts w:hint="eastAsia"/>
      </w:rPr>
    </w:pPr>
    <w:r>
      <w:rPr>
        <w:rFonts w:hint="eastAsia"/>
      </w:rPr>
      <w:t>编号：ZTT/ICSRCP18-003  版本：A/1  发行日期：2021-04-30 ，发行部门：质量部 ，保存期限：长期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6E559" w14:textId="77777777" w:rsidR="00066027" w:rsidRDefault="00066027" w:rsidP="00AD3649">
      <w:r>
        <w:separator/>
      </w:r>
    </w:p>
  </w:footnote>
  <w:footnote w:type="continuationSeparator" w:id="0">
    <w:p w14:paraId="5E92D73A" w14:textId="77777777" w:rsidR="00066027" w:rsidRDefault="00066027" w:rsidP="00AD3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75461" w14:textId="253ABD8B" w:rsidR="000643E4" w:rsidRDefault="00AD3649">
    <w:pPr>
      <w:pStyle w:val="a3"/>
      <w:ind w:right="242"/>
      <w:jc w:val="right"/>
      <w:rPr>
        <w:rFonts w:ascii="黑体" w:eastAsia="黑体" w:hint="eastAsia"/>
        <w:spacing w:val="2"/>
      </w:rPr>
    </w:pPr>
    <w:r>
      <w:rPr>
        <w:rFonts w:ascii="黑体" w:eastAsia="黑体"/>
        <w:noProof/>
        <w:spacing w:val="14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C99689" wp14:editId="438A21AD">
              <wp:simplePos x="0" y="0"/>
              <wp:positionH relativeFrom="column">
                <wp:posOffset>-104775</wp:posOffset>
              </wp:positionH>
              <wp:positionV relativeFrom="paragraph">
                <wp:posOffset>-64770</wp:posOffset>
              </wp:positionV>
              <wp:extent cx="1468755" cy="554990"/>
              <wp:effectExtent l="0" t="1905" r="1905" b="0"/>
              <wp:wrapNone/>
              <wp:docPr id="183463106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68755" cy="554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478B6" w14:textId="73302506" w:rsidR="000643E4" w:rsidRDefault="00AD364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0DDA8" wp14:editId="34E2930D">
                                <wp:extent cx="1284605" cy="462915"/>
                                <wp:effectExtent l="0" t="0" r="0" b="0"/>
                                <wp:docPr id="216921936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4629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C99689" id="矩形 2" o:spid="_x0000_s1026" style="position:absolute;left:0;text-align:left;margin-left:-8.25pt;margin-top:-5.1pt;width:115.65pt;height:43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" filled="f" stroked="f">
              <v:textbox style="mso-fit-shape-to-text:t">
                <w:txbxContent>
                  <w:p w14:paraId="146478B6" w14:textId="73302506" w:rsidR="000643E4" w:rsidRDefault="00AD3649">
                    <w:r>
                      <w:rPr>
                        <w:noProof/>
                      </w:rPr>
                      <w:drawing>
                        <wp:inline distT="0" distB="0" distL="0" distR="0" wp14:anchorId="76A0DDA8" wp14:editId="34E2930D">
                          <wp:extent cx="1284605" cy="462915"/>
                          <wp:effectExtent l="0" t="0" r="0" b="0"/>
                          <wp:docPr id="216921936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4629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8CCC19C" w14:textId="77777777" w:rsidR="000643E4" w:rsidRDefault="00000000">
    <w:pPr>
      <w:ind w:left="6674" w:hangingChars="2350" w:hanging="6674"/>
      <w:rPr>
        <w:rFonts w:ascii="黑体" w:eastAsia="黑体"/>
        <w:spacing w:val="2"/>
        <w:sz w:val="21"/>
        <w:szCs w:val="21"/>
      </w:rPr>
    </w:pPr>
    <w:r>
      <w:rPr>
        <w:rFonts w:ascii="黑体" w:eastAsia="黑体" w:hint="eastAsia"/>
        <w:spacing w:val="2"/>
      </w:rPr>
      <w:t xml:space="preserve">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81"/>
    <w:rsid w:val="0003629A"/>
    <w:rsid w:val="00055C83"/>
    <w:rsid w:val="00062EBA"/>
    <w:rsid w:val="000643E4"/>
    <w:rsid w:val="00066027"/>
    <w:rsid w:val="00095D81"/>
    <w:rsid w:val="000D42AC"/>
    <w:rsid w:val="000D640C"/>
    <w:rsid w:val="000F361A"/>
    <w:rsid w:val="00111516"/>
    <w:rsid w:val="00111EE6"/>
    <w:rsid w:val="0012680C"/>
    <w:rsid w:val="001308FE"/>
    <w:rsid w:val="001568A8"/>
    <w:rsid w:val="00177FF4"/>
    <w:rsid w:val="0018720D"/>
    <w:rsid w:val="001C3AB0"/>
    <w:rsid w:val="002449E8"/>
    <w:rsid w:val="002561D4"/>
    <w:rsid w:val="002B402B"/>
    <w:rsid w:val="002C2C84"/>
    <w:rsid w:val="002C779E"/>
    <w:rsid w:val="002D11BA"/>
    <w:rsid w:val="002E674D"/>
    <w:rsid w:val="002F0C7A"/>
    <w:rsid w:val="0034199F"/>
    <w:rsid w:val="00365C17"/>
    <w:rsid w:val="00373FD6"/>
    <w:rsid w:val="00382BE3"/>
    <w:rsid w:val="003846B1"/>
    <w:rsid w:val="003857E7"/>
    <w:rsid w:val="003B3A5D"/>
    <w:rsid w:val="003C58DD"/>
    <w:rsid w:val="003C6123"/>
    <w:rsid w:val="003E4520"/>
    <w:rsid w:val="003E77C3"/>
    <w:rsid w:val="004674D0"/>
    <w:rsid w:val="00473B5E"/>
    <w:rsid w:val="004A1C93"/>
    <w:rsid w:val="004B12E2"/>
    <w:rsid w:val="004C38B5"/>
    <w:rsid w:val="00504759"/>
    <w:rsid w:val="00504A6B"/>
    <w:rsid w:val="005123C9"/>
    <w:rsid w:val="005372AB"/>
    <w:rsid w:val="005B0724"/>
    <w:rsid w:val="005B16A5"/>
    <w:rsid w:val="005B43ED"/>
    <w:rsid w:val="005C37AB"/>
    <w:rsid w:val="005E12AB"/>
    <w:rsid w:val="005F6335"/>
    <w:rsid w:val="00602611"/>
    <w:rsid w:val="00607BEC"/>
    <w:rsid w:val="006109C0"/>
    <w:rsid w:val="00635F49"/>
    <w:rsid w:val="00642A56"/>
    <w:rsid w:val="00653CF2"/>
    <w:rsid w:val="00663B76"/>
    <w:rsid w:val="00675C63"/>
    <w:rsid w:val="006E7453"/>
    <w:rsid w:val="0070008D"/>
    <w:rsid w:val="00714C6F"/>
    <w:rsid w:val="00726406"/>
    <w:rsid w:val="0073274F"/>
    <w:rsid w:val="007331E4"/>
    <w:rsid w:val="00752776"/>
    <w:rsid w:val="007624AA"/>
    <w:rsid w:val="00771A3B"/>
    <w:rsid w:val="0077608F"/>
    <w:rsid w:val="00782F14"/>
    <w:rsid w:val="007863ED"/>
    <w:rsid w:val="00786E72"/>
    <w:rsid w:val="007C5EAC"/>
    <w:rsid w:val="007D57C8"/>
    <w:rsid w:val="00810055"/>
    <w:rsid w:val="00822F4D"/>
    <w:rsid w:val="0087304E"/>
    <w:rsid w:val="008C2E5B"/>
    <w:rsid w:val="008F421F"/>
    <w:rsid w:val="008F4CF8"/>
    <w:rsid w:val="00905208"/>
    <w:rsid w:val="00911676"/>
    <w:rsid w:val="00955034"/>
    <w:rsid w:val="00957EB7"/>
    <w:rsid w:val="009A237A"/>
    <w:rsid w:val="00A155C3"/>
    <w:rsid w:val="00A76D35"/>
    <w:rsid w:val="00A85C7B"/>
    <w:rsid w:val="00A90A15"/>
    <w:rsid w:val="00AC3DF0"/>
    <w:rsid w:val="00AD3649"/>
    <w:rsid w:val="00B01277"/>
    <w:rsid w:val="00B41DA5"/>
    <w:rsid w:val="00B443BD"/>
    <w:rsid w:val="00B46CBC"/>
    <w:rsid w:val="00B7407F"/>
    <w:rsid w:val="00B95A98"/>
    <w:rsid w:val="00BA32DB"/>
    <w:rsid w:val="00BC7375"/>
    <w:rsid w:val="00C15F84"/>
    <w:rsid w:val="00C30E57"/>
    <w:rsid w:val="00C31134"/>
    <w:rsid w:val="00C724BD"/>
    <w:rsid w:val="00C75C6D"/>
    <w:rsid w:val="00CA3099"/>
    <w:rsid w:val="00CF4B29"/>
    <w:rsid w:val="00CF51CB"/>
    <w:rsid w:val="00D93B77"/>
    <w:rsid w:val="00DB47BA"/>
    <w:rsid w:val="00DD28C0"/>
    <w:rsid w:val="00DE2771"/>
    <w:rsid w:val="00DF0E64"/>
    <w:rsid w:val="00E00C81"/>
    <w:rsid w:val="00E1303D"/>
    <w:rsid w:val="00EE0784"/>
    <w:rsid w:val="00EE29DA"/>
    <w:rsid w:val="00F25970"/>
    <w:rsid w:val="00F31618"/>
    <w:rsid w:val="00F45BC7"/>
    <w:rsid w:val="00F528DF"/>
    <w:rsid w:val="00F83585"/>
    <w:rsid w:val="00FB250F"/>
    <w:rsid w:val="00FB48BF"/>
    <w:rsid w:val="00FB53A0"/>
    <w:rsid w:val="00FD758B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2DD68"/>
  <w15:chartTrackingRefBased/>
  <w15:docId w15:val="{07A86E04-6DA9-4A44-9B7B-F8D817F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649"/>
    <w:pPr>
      <w:widowControl w:val="0"/>
      <w:jc w:val="both"/>
    </w:pPr>
    <w:rPr>
      <w:rFonts w:ascii="Times New Roman" w:eastAsia="宋体" w:hAnsi="Times New Roman" w:cs="Times New Roman"/>
      <w:sz w:val="28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D3649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D3649"/>
    <w:rPr>
      <w:sz w:val="18"/>
      <w:szCs w:val="18"/>
    </w:rPr>
  </w:style>
  <w:style w:type="paragraph" w:styleId="a5">
    <w:name w:val="footer"/>
    <w:basedOn w:val="a"/>
    <w:link w:val="a6"/>
    <w:unhideWhenUsed/>
    <w:rsid w:val="00AD36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rsid w:val="00AD3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w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51</cp:revision>
  <dcterms:created xsi:type="dcterms:W3CDTF">2024-08-12T04:55:00Z</dcterms:created>
  <dcterms:modified xsi:type="dcterms:W3CDTF">2024-10-18T00:14:00Z</dcterms:modified>
</cp:coreProperties>
</file>