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6EB31A" w14:textId="77777777" w:rsidR="00220B9B" w:rsidRDefault="000E0B2C" w:rsidP="00220B9B">
      <w:r>
        <w:rPr>
          <w:noProof/>
        </w:rPr>
        <mc:AlternateContent>
          <mc:Choice Requires="wps">
            <w:drawing>
              <wp:anchor distT="0" distB="0" distL="114300" distR="114300" simplePos="0" relativeHeight="251710464" behindDoc="1" locked="0" layoutInCell="1" allowOverlap="1" wp14:anchorId="626BFF61" wp14:editId="64312A1E">
                <wp:simplePos x="0" y="0"/>
                <wp:positionH relativeFrom="column">
                  <wp:posOffset>-685800</wp:posOffset>
                </wp:positionH>
                <wp:positionV relativeFrom="paragraph">
                  <wp:posOffset>-653052</wp:posOffset>
                </wp:positionV>
                <wp:extent cx="7772400" cy="7748909"/>
                <wp:effectExtent l="0" t="0" r="0" b="4445"/>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774890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D140BE" w14:textId="77777777" w:rsidR="0062540D" w:rsidRDefault="0062540D"/>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626BFF61" id="Rectangle 1" o:spid="_x0000_s1026" alt="&quot;&quot;" style="position:absolute;left:0;text-align:left;margin-left:-54pt;margin-top:-51.4pt;width:612pt;height:610.15pt;z-index:-25160601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" fillcolor="#14756e [3204]" stroked="f" strokeweight="1pt">
                <v:textbox>
                  <w:txbxContent>
                    <w:p w14:paraId="7ED140BE" w14:textId="77777777" w:rsidR="0062540D" w:rsidRDefault="0062540D"/>
                  </w:txbxContent>
                </v:textbox>
              </v:rect>
            </w:pict>
          </mc:Fallback>
        </mc:AlternateContent>
      </w:r>
      <w:r>
        <w:rPr>
          <w:noProof/>
        </w:rPr>
        <mc:AlternateContent>
          <mc:Choice Requires="wps">
            <w:drawing>
              <wp:anchor distT="0" distB="0" distL="114300" distR="114300" simplePos="0" relativeHeight="251711488" behindDoc="1" locked="0" layoutInCell="1" allowOverlap="1" wp14:anchorId="4D29A0BB" wp14:editId="51080BFC">
                <wp:simplePos x="0" y="0"/>
                <wp:positionH relativeFrom="column">
                  <wp:posOffset>-685800</wp:posOffset>
                </wp:positionH>
                <wp:positionV relativeFrom="paragraph">
                  <wp:posOffset>4526707</wp:posOffset>
                </wp:positionV>
                <wp:extent cx="464185" cy="2614503"/>
                <wp:effectExtent l="0" t="0" r="0" b="0"/>
                <wp:wrapNone/>
                <wp:docPr id="3" name="Rect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64185" cy="2614503"/>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611DA4" id="Rectangle 3" o:spid="_x0000_s1026" alt="&quot;&quot;" style="position:absolute;margin-left:-54pt;margin-top:356.45pt;width:36.55pt;height:205.85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" fillcolor="#f2f2f2" stroked="f" strokeweight="1pt">
                <v:fill opacity="32896f"/>
              </v:rect>
            </w:pict>
          </mc:Fallback>
        </mc:AlternateContent>
      </w:r>
      <w:r>
        <w:rPr>
          <w:noProof/>
        </w:rPr>
        <w:drawing>
          <wp:anchor distT="0" distB="0" distL="114300" distR="114300" simplePos="0" relativeHeight="251712512" behindDoc="1" locked="0" layoutInCell="1" allowOverlap="1" wp14:anchorId="3CC0AB86" wp14:editId="4680F983">
            <wp:simplePos x="0" y="0"/>
            <wp:positionH relativeFrom="column">
              <wp:posOffset>-685800</wp:posOffset>
            </wp:positionH>
            <wp:positionV relativeFrom="paragraph">
              <wp:posOffset>-631190</wp:posOffset>
            </wp:positionV>
            <wp:extent cx="7772400" cy="5159802"/>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59802"/>
                    </a:xfrm>
                    <a:prstGeom prst="rect">
                      <a:avLst/>
                    </a:prstGeom>
                    <a:ln>
                      <a:noFill/>
                    </a:ln>
                    <a:extLst>
                      <a:ext uri="{53640926-AAD7-44D8-BBD7-CCE9431645EC}">
                        <a14:shadowObscured xmlns:a14="http://schemas.microsoft.com/office/drawing/2010/main"/>
                      </a:ext>
                    </a:extLst>
                  </pic:spPr>
                </pic:pic>
              </a:graphicData>
            </a:graphic>
          </wp:anchor>
        </w:drawing>
      </w:r>
    </w:p>
    <w:tbl>
      <w:tblPr>
        <w:tblW w:w="9498" w:type="dxa"/>
        <w:tblCellMar>
          <w:left w:w="0" w:type="dxa"/>
          <w:right w:w="0" w:type="dxa"/>
        </w:tblCellMar>
        <w:tblLook w:val="04A0" w:firstRow="1" w:lastRow="0" w:firstColumn="1" w:lastColumn="0" w:noHBand="0" w:noVBand="1"/>
      </w:tblPr>
      <w:tblGrid>
        <w:gridCol w:w="9498"/>
      </w:tblGrid>
      <w:tr w:rsidR="001F494C" w14:paraId="7EF05C92" w14:textId="77777777" w:rsidTr="001F494C">
        <w:trPr>
          <w:trHeight w:val="3168"/>
        </w:trPr>
        <w:tc>
          <w:tcPr>
            <w:tcW w:w="9498" w:type="dxa"/>
            <w:tcMar>
              <w:top w:w="7200" w:type="dxa"/>
            </w:tcMar>
            <w:vAlign w:val="bottom"/>
          </w:tcPr>
          <w:p w14:paraId="1FD9BA5F" w14:textId="3CAB2238" w:rsidR="001F494C" w:rsidRPr="008178B9" w:rsidRDefault="001F494C" w:rsidP="00D528B9">
            <w:pPr>
              <w:pStyle w:val="Title"/>
              <w:rPr>
                <w:color w:val="FFFFFF"/>
              </w:rPr>
            </w:pPr>
            <w:r w:rsidRPr="008178B9">
              <w:rPr>
                <w:color w:val="FFFFFF"/>
              </w:rPr>
              <w:t>CS 1</w:t>
            </w:r>
            <w:r w:rsidR="00FE7CE9">
              <w:rPr>
                <w:color w:val="FFFFFF"/>
              </w:rPr>
              <w:t>103</w:t>
            </w:r>
            <w:r w:rsidRPr="008178B9">
              <w:rPr>
                <w:color w:val="FFFFFF"/>
              </w:rPr>
              <w:t xml:space="preserve"> -</w:t>
            </w:r>
            <w:r w:rsidR="003B4B46" w:rsidRPr="008178B9">
              <w:rPr>
                <w:color w:val="FFFFFF"/>
              </w:rPr>
              <w:t xml:space="preserve"> </w:t>
            </w:r>
            <w:r w:rsidRPr="008178B9">
              <w:rPr>
                <w:color w:val="FFFFFF"/>
              </w:rPr>
              <w:t>FR0</w:t>
            </w:r>
            <w:r w:rsidR="00FE7CE9">
              <w:rPr>
                <w:color w:val="FFFFFF"/>
              </w:rPr>
              <w:t>2</w:t>
            </w:r>
            <w:r w:rsidRPr="008178B9">
              <w:rPr>
                <w:color w:val="FFFFFF"/>
              </w:rPr>
              <w:t xml:space="preserve">B </w:t>
            </w:r>
          </w:p>
          <w:p w14:paraId="7ECFA4C0" w14:textId="487C32B6" w:rsidR="001F494C" w:rsidRDefault="001F494C" w:rsidP="00D528B9">
            <w:pPr>
              <w:pStyle w:val="Subtitle"/>
            </w:pPr>
            <w:r w:rsidRPr="008178B9">
              <w:rPr>
                <w:color w:val="FFFFFF"/>
              </w:rPr>
              <w:t xml:space="preserve">Assignment </w:t>
            </w:r>
            <w:r w:rsidR="00FE7CE9">
              <w:rPr>
                <w:color w:val="FFFFFF"/>
              </w:rPr>
              <w:t>3</w:t>
            </w:r>
          </w:p>
        </w:tc>
      </w:tr>
      <w:tr w:rsidR="001F494C" w14:paraId="7B40481C" w14:textId="77777777" w:rsidTr="001F494C">
        <w:tc>
          <w:tcPr>
            <w:tcW w:w="9498" w:type="dxa"/>
            <w:tcMar>
              <w:top w:w="454" w:type="dxa"/>
            </w:tcMar>
          </w:tcPr>
          <w:p w14:paraId="661C52EF" w14:textId="77777777" w:rsidR="001F494C" w:rsidRPr="003B4B46" w:rsidRDefault="003B4B46" w:rsidP="00D528B9">
            <w:pPr>
              <w:pStyle w:val="Introduction"/>
              <w:rPr>
                <w:sz w:val="44"/>
                <w:szCs w:val="44"/>
              </w:rPr>
            </w:pPr>
            <w:r w:rsidRPr="003B4B46">
              <w:rPr>
                <w:sz w:val="44"/>
                <w:szCs w:val="44"/>
              </w:rPr>
              <w:t>By Ngoc Phuong Anh Nguyen - 3712361</w:t>
            </w:r>
          </w:p>
          <w:p w14:paraId="67A68B70" w14:textId="562C5723" w:rsidR="001F494C" w:rsidRPr="00D528B9" w:rsidRDefault="00490D0A" w:rsidP="00D528B9">
            <w:pPr>
              <w:pStyle w:val="Author"/>
            </w:pPr>
            <w:r>
              <w:rPr>
                <w:sz w:val="36"/>
                <w:szCs w:val="36"/>
              </w:rPr>
              <w:t>February</w:t>
            </w:r>
            <w:r w:rsidR="003B4B46" w:rsidRPr="003B4B46">
              <w:rPr>
                <w:sz w:val="36"/>
                <w:szCs w:val="36"/>
              </w:rPr>
              <w:t xml:space="preserve"> 2021</w:t>
            </w:r>
          </w:p>
        </w:tc>
      </w:tr>
    </w:tbl>
    <w:p w14:paraId="6C1B671C" w14:textId="77777777" w:rsidR="00C86B2A" w:rsidRDefault="00C86B2A" w:rsidP="00220B9B">
      <w:pPr>
        <w:sectPr w:rsidR="00C86B2A" w:rsidSect="003129F0">
          <w:type w:val="continuous"/>
          <w:pgSz w:w="12240" w:h="15840" w:code="1"/>
          <w:pgMar w:top="994" w:right="1080" w:bottom="720" w:left="1080" w:header="706" w:footer="706" w:gutter="0"/>
          <w:cols w:space="851"/>
          <w:docGrid w:linePitch="360"/>
        </w:sectPr>
      </w:pPr>
    </w:p>
    <w:p w14:paraId="386A55D8" w14:textId="1FCD488F" w:rsidR="00F42E7A" w:rsidRDefault="00FE7CE9" w:rsidP="00FE7CE9">
      <w:pPr>
        <w:pStyle w:val="Heading1"/>
        <w:rPr>
          <w:rStyle w:val="Heading1Char"/>
          <w:b/>
          <w:bCs/>
        </w:rPr>
      </w:pPr>
      <w:r>
        <w:rPr>
          <w:rStyle w:val="Heading1Char"/>
          <w:b/>
          <w:bCs/>
        </w:rPr>
        <w:lastRenderedPageBreak/>
        <w:t>Review Questions:</w:t>
      </w:r>
    </w:p>
    <w:p w14:paraId="560EEFBB" w14:textId="413C402A" w:rsidR="00FE7CE9" w:rsidRDefault="00FE7CE9" w:rsidP="00C73D25">
      <w:pPr>
        <w:pStyle w:val="Heading2"/>
      </w:pPr>
      <w:r>
        <w:t>Questions 1: Explain why it would be preferable to use a DATE data type to store date data instead of a character data type.</w:t>
      </w:r>
    </w:p>
    <w:p w14:paraId="41D05681" w14:textId="57BF4EC2" w:rsidR="001C67BF" w:rsidRDefault="00C91E43" w:rsidP="001C67BF">
      <w:r>
        <w:t xml:space="preserve">it would be preferable to use a DATE data type to store date data instead of a character data type because </w:t>
      </w:r>
      <w:r w:rsidR="001C67BF">
        <w:t xml:space="preserve">it will be not </w:t>
      </w:r>
      <w:proofErr w:type="spellStart"/>
      <w:r w:rsidR="001C67BF">
        <w:t>regconized</w:t>
      </w:r>
      <w:proofErr w:type="spellEnd"/>
      <w:r w:rsidR="001C67BF">
        <w:t xml:space="preserve"> as </w:t>
      </w:r>
      <w:proofErr w:type="spellStart"/>
      <w:r w:rsidR="001C67BF">
        <w:t>numberic</w:t>
      </w:r>
      <w:proofErr w:type="spellEnd"/>
      <w:r w:rsidR="001C67BF">
        <w:t xml:space="preserve"> value if character</w:t>
      </w:r>
      <w:r w:rsidR="00B458ED">
        <w:t xml:space="preserve"> data type is given. Otherwise, it is impossible if we calculate the date arithmetic if the data type is character.</w:t>
      </w:r>
    </w:p>
    <w:p w14:paraId="16319308" w14:textId="613D5545" w:rsidR="00FE7CE9" w:rsidRDefault="00FE7CE9" w:rsidP="001C67BF">
      <w:pPr>
        <w:pStyle w:val="Heading2"/>
      </w:pPr>
      <w:r>
        <w:t>Question 7: Rewrite the following WHERE clause without the use of the IN special operator: WHERE V_STATE IN (‘TN’, ‘FL’, ‘GA’)</w:t>
      </w:r>
    </w:p>
    <w:p w14:paraId="08FD2E62" w14:textId="13F469C6" w:rsidR="001C67BF" w:rsidRPr="001C67BF" w:rsidRDefault="001C67BF" w:rsidP="001C67BF">
      <w:r>
        <w:t>Where V_STATE = ‘TN’ or V_STATE = ‘FL’</w:t>
      </w:r>
      <w:r w:rsidRPr="001C67BF">
        <w:t xml:space="preserve"> </w:t>
      </w:r>
      <w:r>
        <w:t>or V_STATE = ‘GA</w:t>
      </w:r>
      <w:proofErr w:type="gramStart"/>
      <w:r>
        <w:t>’</w:t>
      </w:r>
      <w:r w:rsidR="00D60088">
        <w:t>;</w:t>
      </w:r>
      <w:proofErr w:type="gramEnd"/>
    </w:p>
    <w:p w14:paraId="5216EE49" w14:textId="0ECF97E3" w:rsidR="00FE7CE9" w:rsidRDefault="00FE7CE9" w:rsidP="00C73D25">
      <w:pPr>
        <w:pStyle w:val="Heading2"/>
        <w:jc w:val="center"/>
      </w:pPr>
      <w:r>
        <w:t>Question 9: Explain why the following two commands produce different results:</w:t>
      </w:r>
      <w:r w:rsidR="00C73D25">
        <w:br/>
      </w:r>
      <w:r>
        <w:t>SELECT DISTINCT COUNT (V_CODE) FROM PRODUCT;</w:t>
      </w:r>
      <w:r w:rsidR="00C73D25">
        <w:br/>
      </w:r>
      <w:r>
        <w:t xml:space="preserve">SELECT COUNT (DISTINCT V_CODE) FROM </w:t>
      </w:r>
      <w:proofErr w:type="gramStart"/>
      <w:r>
        <w:t>PRODUCT;</w:t>
      </w:r>
      <w:proofErr w:type="gramEnd"/>
    </w:p>
    <w:p w14:paraId="4D028B73" w14:textId="42CC59FE" w:rsidR="009E763F" w:rsidRPr="009E763F" w:rsidRDefault="009E763F" w:rsidP="009E763F">
      <w:pPr>
        <w:rPr>
          <w:rFonts w:ascii="Calibri" w:hAnsi="Calibri" w:cs="Calibri"/>
        </w:rPr>
      </w:pPr>
      <w:r>
        <w:t xml:space="preserve">The first commands put the key word “DISTINCT” before </w:t>
      </w:r>
      <w:proofErr w:type="gramStart"/>
      <w:r>
        <w:t>COUNT(</w:t>
      </w:r>
      <w:proofErr w:type="gramEnd"/>
      <w:r>
        <w:t>), so the key word is applied to COUNT. In this case, “DISTINCT”</w:t>
      </w:r>
      <w:r w:rsidR="00CF042F">
        <w:t xml:space="preserve"> is useless.</w:t>
      </w:r>
    </w:p>
    <w:p w14:paraId="303E5C68" w14:textId="3E5B9499" w:rsidR="00206970" w:rsidRPr="00D60088" w:rsidRDefault="00206970" w:rsidP="00206970">
      <w:pPr>
        <w:rPr>
          <w:rFonts w:ascii="Calibri" w:hAnsi="Calibri" w:cs="Calibri"/>
        </w:rPr>
      </w:pPr>
      <w:r>
        <w:t xml:space="preserve">The second command has “DISTINCT” inside </w:t>
      </w:r>
      <w:proofErr w:type="gramStart"/>
      <w:r>
        <w:t>COUNT(</w:t>
      </w:r>
      <w:proofErr w:type="gramEnd"/>
      <w:r>
        <w:t xml:space="preserve">), so </w:t>
      </w:r>
      <w:r w:rsidR="00D60088">
        <w:t>it applies that key word to the V_CODE. Therefore, only unique values are counted.</w:t>
      </w:r>
    </w:p>
    <w:p w14:paraId="216565FA" w14:textId="6EF468DB" w:rsidR="00FE7CE9" w:rsidRDefault="00FE7CE9" w:rsidP="00C73D25">
      <w:pPr>
        <w:pStyle w:val="Heading2"/>
      </w:pPr>
      <w:r>
        <w:t>Question 11: In a SELECT query, what is the difference between a WHERE clause and a HAVING clause?</w:t>
      </w:r>
    </w:p>
    <w:p w14:paraId="31679B30" w14:textId="41133A47" w:rsidR="00F21A70" w:rsidRDefault="00F21A70" w:rsidP="00F21A70">
      <w:pPr>
        <w:pStyle w:val="ListBullet"/>
      </w:pPr>
      <w:r>
        <w:t>The WHERE clause selects rows before grouping. The HAVING clause selects row after grouping.</w:t>
      </w:r>
    </w:p>
    <w:p w14:paraId="19AF963A" w14:textId="6F24A132" w:rsidR="00F21A70" w:rsidRDefault="00160F6B" w:rsidP="00F21A70">
      <w:pPr>
        <w:pStyle w:val="ListBullet"/>
      </w:pPr>
      <w:r>
        <w:t xml:space="preserve">The WHERE </w:t>
      </w:r>
      <w:r w:rsidR="00A73A20">
        <w:t>clause</w:t>
      </w:r>
      <w:r>
        <w:t xml:space="preserve"> cannot contain</w:t>
      </w:r>
      <w:r w:rsidR="00DB659E">
        <w:t xml:space="preserve"> </w:t>
      </w:r>
      <w:r w:rsidR="00DB659E" w:rsidRPr="00DB659E">
        <w:t>aggregate functions</w:t>
      </w:r>
      <w:r w:rsidR="00DB659E">
        <w:t>, while the HAVING clause can contain them.</w:t>
      </w:r>
    </w:p>
    <w:p w14:paraId="6905A337" w14:textId="741C9195" w:rsidR="00CF042F" w:rsidRDefault="00E807F1" w:rsidP="00E807F1">
      <w:pPr>
        <w:pStyle w:val="ListBullet"/>
      </w:pPr>
      <w:r>
        <w:t>The WHERE clause</w:t>
      </w:r>
      <w:r w:rsidRPr="00E807F1">
        <w:t xml:space="preserve"> can be used without the GROUP BY clause. The HAVING clause cannot be used without the GROUP BY clause.</w:t>
      </w:r>
    </w:p>
    <w:p w14:paraId="0709F1D3" w14:textId="77777777" w:rsidR="00CF042F" w:rsidRDefault="00CF042F">
      <w:pPr>
        <w:jc w:val="left"/>
      </w:pPr>
      <w:r>
        <w:br w:type="page"/>
      </w:r>
    </w:p>
    <w:p w14:paraId="437B814F" w14:textId="715F24F4" w:rsidR="00A73A20" w:rsidRDefault="00CF042F" w:rsidP="00CF042F">
      <w:pPr>
        <w:pStyle w:val="Heading1"/>
      </w:pPr>
      <w:r>
        <w:lastRenderedPageBreak/>
        <w:t>Problems:</w:t>
      </w:r>
    </w:p>
    <w:p w14:paraId="70099E12" w14:textId="5E81C1E6" w:rsidR="00656EC6" w:rsidRDefault="0001222E" w:rsidP="00CF5770">
      <w:pPr>
        <w:pStyle w:val="Heading2"/>
      </w:pPr>
      <w:r>
        <w:t>The structure and contents of the Ch07_SaleCo database are shown in Figure P7.9. Use this database to answer the following problems.</w:t>
      </w:r>
    </w:p>
    <w:p w14:paraId="43C62884" w14:textId="77777777" w:rsidR="00CF5770" w:rsidRDefault="0001222E" w:rsidP="00CF5770">
      <w:pPr>
        <w:keepNext/>
        <w:jc w:val="center"/>
      </w:pPr>
      <w:r w:rsidRPr="0001222E">
        <w:rPr>
          <w:noProof/>
        </w:rPr>
        <w:drawing>
          <wp:inline distT="0" distB="0" distL="0" distR="0" wp14:anchorId="346D1ECA" wp14:editId="201C51AE">
            <wp:extent cx="6400800" cy="4498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498975"/>
                    </a:xfrm>
                    <a:prstGeom prst="rect">
                      <a:avLst/>
                    </a:prstGeom>
                  </pic:spPr>
                </pic:pic>
              </a:graphicData>
            </a:graphic>
          </wp:inline>
        </w:drawing>
      </w:r>
    </w:p>
    <w:p w14:paraId="10D68004" w14:textId="77777777" w:rsidR="00CF5770" w:rsidRDefault="00CF5770" w:rsidP="00CF5770">
      <w:pPr>
        <w:pStyle w:val="Caption"/>
        <w:jc w:val="center"/>
      </w:pPr>
      <w:r w:rsidRPr="00B12127">
        <w:t>Figure P7.9 The Ch_07_SaleCo database</w:t>
      </w:r>
    </w:p>
    <w:p w14:paraId="06073487" w14:textId="467F0219" w:rsidR="0001222E" w:rsidRDefault="00CF042F" w:rsidP="00CF5770">
      <w:pPr>
        <w:pStyle w:val="Heading3"/>
      </w:pPr>
      <w:r>
        <w:t>Problems 9</w:t>
      </w:r>
      <w:r w:rsidR="0001222E">
        <w:t>: Write a query to count the number of invoices.</w:t>
      </w:r>
    </w:p>
    <w:p w14:paraId="11804E5B" w14:textId="323B4985" w:rsidR="00CF5770" w:rsidRDefault="00D16A0F" w:rsidP="00D16A0F">
      <w:pPr>
        <w:pStyle w:val="Code"/>
      </w:pPr>
      <w:r w:rsidRPr="00D16A0F">
        <w:t xml:space="preserve">select </w:t>
      </w:r>
      <w:proofErr w:type="gramStart"/>
      <w:r w:rsidR="00CF422F">
        <w:t>count</w:t>
      </w:r>
      <w:r w:rsidRPr="00D16A0F">
        <w:t>(</w:t>
      </w:r>
      <w:proofErr w:type="gramEnd"/>
      <w:r w:rsidRPr="00D16A0F">
        <w:t>INV_NUMBER) as NUMBER_OF_INVOICES from INVOICE</w:t>
      </w:r>
      <w:r>
        <w:t>;</w:t>
      </w:r>
    </w:p>
    <w:p w14:paraId="06D7F915" w14:textId="77777777" w:rsidR="00D16A0F" w:rsidRDefault="00D16A0F" w:rsidP="00D16A0F">
      <w:pPr>
        <w:keepNext/>
        <w:jc w:val="center"/>
      </w:pPr>
      <w:r w:rsidRPr="00D16A0F">
        <w:rPr>
          <w:noProof/>
        </w:rPr>
        <w:drawing>
          <wp:inline distT="0" distB="0" distL="0" distR="0" wp14:anchorId="54F8D94C" wp14:editId="69B52E65">
            <wp:extent cx="2038635" cy="40963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409632"/>
                    </a:xfrm>
                    <a:prstGeom prst="rect">
                      <a:avLst/>
                    </a:prstGeom>
                  </pic:spPr>
                </pic:pic>
              </a:graphicData>
            </a:graphic>
          </wp:inline>
        </w:drawing>
      </w:r>
    </w:p>
    <w:p w14:paraId="4011716B" w14:textId="3F8FA123" w:rsidR="00D16A0F" w:rsidRPr="00D16A0F" w:rsidRDefault="00D16A0F" w:rsidP="00D16A0F">
      <w:pPr>
        <w:pStyle w:val="Caption"/>
        <w:jc w:val="center"/>
      </w:pPr>
      <w:r>
        <w:t xml:space="preserve">Figure </w:t>
      </w:r>
      <w:r w:rsidR="00D75F3B">
        <w:fldChar w:fldCharType="begin"/>
      </w:r>
      <w:r w:rsidR="00D75F3B">
        <w:instrText xml:space="preserve"> SEQ Figure \* ARABIC </w:instrText>
      </w:r>
      <w:r w:rsidR="00D75F3B">
        <w:fldChar w:fldCharType="separate"/>
      </w:r>
      <w:r w:rsidR="008C38A1">
        <w:rPr>
          <w:noProof/>
        </w:rPr>
        <w:t>1</w:t>
      </w:r>
      <w:r w:rsidR="00D75F3B">
        <w:rPr>
          <w:noProof/>
        </w:rPr>
        <w:fldChar w:fldCharType="end"/>
      </w:r>
      <w:r>
        <w:t>: Output result of Query 9</w:t>
      </w:r>
    </w:p>
    <w:p w14:paraId="7517B6EC" w14:textId="27804BF5" w:rsidR="0001222E" w:rsidRDefault="0001222E" w:rsidP="0001222E">
      <w:pPr>
        <w:pStyle w:val="Heading3"/>
      </w:pPr>
      <w:r>
        <w:t>Problem</w:t>
      </w:r>
      <w:r w:rsidR="00CF042F">
        <w:t xml:space="preserve"> 10</w:t>
      </w:r>
      <w:r>
        <w:t>: Write a query to count the number of customers with a balance of more than $500.</w:t>
      </w:r>
    </w:p>
    <w:p w14:paraId="7FEECB45" w14:textId="0A2B944F" w:rsidR="00CF422F" w:rsidRDefault="00CF422F" w:rsidP="00CF422F">
      <w:pPr>
        <w:pStyle w:val="Code"/>
      </w:pPr>
      <w:r>
        <w:t>select</w:t>
      </w:r>
      <w:r w:rsidRPr="00CF422F">
        <w:t xml:space="preserve"> </w:t>
      </w:r>
      <w:proofErr w:type="gramStart"/>
      <w:r>
        <w:t>count</w:t>
      </w:r>
      <w:r w:rsidRPr="00CF422F">
        <w:t>(</w:t>
      </w:r>
      <w:proofErr w:type="gramEnd"/>
      <w:r w:rsidRPr="00CF422F">
        <w:t>CUS_CODE</w:t>
      </w:r>
      <w:r w:rsidR="00741475">
        <w:t>) as NUMBER_OF CUSTIOMERS</w:t>
      </w:r>
      <w:r w:rsidRPr="00CF422F">
        <w:t xml:space="preserve"> </w:t>
      </w:r>
      <w:r>
        <w:t>from</w:t>
      </w:r>
      <w:r w:rsidRPr="00CF422F">
        <w:t xml:space="preserve"> CUSTOMER </w:t>
      </w:r>
      <w:r>
        <w:t>where</w:t>
      </w:r>
      <w:r w:rsidRPr="00CF422F">
        <w:t xml:space="preserve"> CUS_BALANCE &gt;500;</w:t>
      </w:r>
    </w:p>
    <w:p w14:paraId="5799122A" w14:textId="77777777" w:rsidR="00741475" w:rsidRDefault="00741475" w:rsidP="00741475">
      <w:pPr>
        <w:keepNext/>
        <w:jc w:val="center"/>
      </w:pPr>
      <w:r w:rsidRPr="00741475">
        <w:rPr>
          <w:noProof/>
        </w:rPr>
        <w:drawing>
          <wp:inline distT="0" distB="0" distL="0" distR="0" wp14:anchorId="716210F4" wp14:editId="5A3147BE">
            <wp:extent cx="2286319" cy="4191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6319" cy="419158"/>
                    </a:xfrm>
                    <a:prstGeom prst="rect">
                      <a:avLst/>
                    </a:prstGeom>
                  </pic:spPr>
                </pic:pic>
              </a:graphicData>
            </a:graphic>
          </wp:inline>
        </w:drawing>
      </w:r>
    </w:p>
    <w:p w14:paraId="2E14D368" w14:textId="0AF5E521" w:rsidR="00D16A0F" w:rsidRPr="00D16A0F" w:rsidRDefault="00741475" w:rsidP="00741475">
      <w:pPr>
        <w:pStyle w:val="Caption"/>
        <w:jc w:val="center"/>
      </w:pPr>
      <w:r>
        <w:t xml:space="preserve">Figure </w:t>
      </w:r>
      <w:r w:rsidR="00D75F3B">
        <w:fldChar w:fldCharType="begin"/>
      </w:r>
      <w:r w:rsidR="00D75F3B">
        <w:instrText xml:space="preserve"> SEQ Figure \* ARABIC </w:instrText>
      </w:r>
      <w:r w:rsidR="00D75F3B">
        <w:fldChar w:fldCharType="separate"/>
      </w:r>
      <w:r w:rsidR="008C38A1">
        <w:rPr>
          <w:noProof/>
        </w:rPr>
        <w:t>2</w:t>
      </w:r>
      <w:r w:rsidR="00D75F3B">
        <w:rPr>
          <w:noProof/>
        </w:rPr>
        <w:fldChar w:fldCharType="end"/>
      </w:r>
      <w:r>
        <w:t>:</w:t>
      </w:r>
      <w:r w:rsidR="00F14FA1">
        <w:t xml:space="preserve"> </w:t>
      </w:r>
      <w:r>
        <w:t>Output result of Query 10</w:t>
      </w:r>
    </w:p>
    <w:p w14:paraId="1F1EE77F" w14:textId="094E3D63" w:rsidR="0001222E" w:rsidRDefault="0001222E" w:rsidP="0001222E">
      <w:pPr>
        <w:pStyle w:val="Heading3"/>
      </w:pPr>
      <w:r>
        <w:lastRenderedPageBreak/>
        <w:t>Problem</w:t>
      </w:r>
      <w:r w:rsidR="00CF042F">
        <w:t xml:space="preserve"> 12</w:t>
      </w:r>
      <w:r>
        <w:t xml:space="preserve">: Using the output shown in Figure </w:t>
      </w:r>
      <w:r w:rsidRPr="00A07582">
        <w:rPr>
          <w:u w:val="single"/>
        </w:rPr>
        <w:t>P7.12</w:t>
      </w:r>
      <w:r>
        <w:t xml:space="preserve"> as your guide, generate a list of customer purchases, including the subtotals for each of the invoice line numbers. The subtotal is a derived attribute calculated by multiplying LINE_UNITS by LINE_PRICE. Sort the output by customer code, invoice number, and product description. Be certain to use the column aliases as shown in the figure</w:t>
      </w:r>
    </w:p>
    <w:p w14:paraId="52E6E4E1" w14:textId="77777777" w:rsidR="00CF5770" w:rsidRDefault="006F7BBB" w:rsidP="00CF5770">
      <w:pPr>
        <w:keepNext/>
        <w:jc w:val="center"/>
      </w:pPr>
      <w:r w:rsidRPr="006F7BBB">
        <w:rPr>
          <w:noProof/>
        </w:rPr>
        <w:drawing>
          <wp:inline distT="0" distB="0" distL="0" distR="0" wp14:anchorId="25A90A41" wp14:editId="5A278D64">
            <wp:extent cx="6400800" cy="2672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672080"/>
                    </a:xfrm>
                    <a:prstGeom prst="rect">
                      <a:avLst/>
                    </a:prstGeom>
                  </pic:spPr>
                </pic:pic>
              </a:graphicData>
            </a:graphic>
          </wp:inline>
        </w:drawing>
      </w:r>
    </w:p>
    <w:p w14:paraId="76090922" w14:textId="6A02FB5C" w:rsidR="006F7BBB" w:rsidRDefault="00CF5770" w:rsidP="00CF5770">
      <w:pPr>
        <w:pStyle w:val="Caption"/>
        <w:jc w:val="center"/>
      </w:pPr>
      <w:r w:rsidRPr="00AD09E2">
        <w:t>Figure P7.12: Summary of Customer Purchases with Subtotals</w:t>
      </w:r>
    </w:p>
    <w:p w14:paraId="3AEF0C01" w14:textId="77777777" w:rsidR="00A50527" w:rsidRDefault="00A50527" w:rsidP="00A50527">
      <w:pPr>
        <w:pStyle w:val="Code"/>
      </w:pPr>
      <w:r>
        <w:t>select C.CUS_CODE, I.INV_</w:t>
      </w:r>
      <w:proofErr w:type="gramStart"/>
      <w:r>
        <w:t>NUMBER,P</w:t>
      </w:r>
      <w:proofErr w:type="gramEnd"/>
      <w:r>
        <w:t>.P_DESCRIPT, L.LINE_UNIT as 'Units Bought', L.LINE_PRICE,(L.LINE_UNIT*L.LINE_PRICE) as 'Subtotal'</w:t>
      </w:r>
    </w:p>
    <w:p w14:paraId="7FAC438C" w14:textId="77777777" w:rsidR="00A50527" w:rsidRDefault="00A50527" w:rsidP="00A50527">
      <w:pPr>
        <w:pStyle w:val="Code"/>
      </w:pPr>
      <w:r>
        <w:t>from CUSTOMER as C, INVOICE as I, LINE as L, PRODUCT as P</w:t>
      </w:r>
    </w:p>
    <w:p w14:paraId="2E5F75C7" w14:textId="7A247DBC" w:rsidR="00A50527" w:rsidRDefault="00A50527" w:rsidP="00A50527">
      <w:pPr>
        <w:pStyle w:val="Code"/>
      </w:pPr>
      <w:r>
        <w:t>where C.CUS_CODE = I.CUS_CODE</w:t>
      </w:r>
      <w:r>
        <w:t xml:space="preserve"> a</w:t>
      </w:r>
      <w:r>
        <w:t>nd I.INV_NUMBER = L.INV_NUMBER</w:t>
      </w:r>
      <w:r>
        <w:t xml:space="preserve"> </w:t>
      </w:r>
      <w:r>
        <w:t>and L.P_CODE = P.P_CODE</w:t>
      </w:r>
    </w:p>
    <w:p w14:paraId="0F71EE83" w14:textId="1F3622A5" w:rsidR="00A50527" w:rsidRPr="00A50527" w:rsidRDefault="00A50527" w:rsidP="00A50527">
      <w:pPr>
        <w:pStyle w:val="Code"/>
      </w:pPr>
      <w:r>
        <w:t xml:space="preserve">order by C.CUS_CODE </w:t>
      </w:r>
      <w:proofErr w:type="spellStart"/>
      <w:r>
        <w:t>asc</w:t>
      </w:r>
      <w:proofErr w:type="spellEnd"/>
      <w:r>
        <w:t xml:space="preserve">, I.INV_NUMBER </w:t>
      </w:r>
      <w:proofErr w:type="spellStart"/>
      <w:r>
        <w:t>asc</w:t>
      </w:r>
      <w:proofErr w:type="spellEnd"/>
      <w:r>
        <w:t xml:space="preserve">, P.P_DESCRIPT </w:t>
      </w:r>
      <w:proofErr w:type="spellStart"/>
      <w:proofErr w:type="gramStart"/>
      <w:r>
        <w:t>asc</w:t>
      </w:r>
      <w:proofErr w:type="spellEnd"/>
      <w:r>
        <w:t>;</w:t>
      </w:r>
      <w:proofErr w:type="gramEnd"/>
    </w:p>
    <w:p w14:paraId="1CB9550D" w14:textId="77777777" w:rsidR="00A50527" w:rsidRDefault="00A50527" w:rsidP="00A50527">
      <w:pPr>
        <w:keepNext/>
        <w:jc w:val="center"/>
      </w:pPr>
      <w:r w:rsidRPr="00A50527">
        <w:drawing>
          <wp:inline distT="0" distB="0" distL="0" distR="0" wp14:anchorId="2A5CAB66" wp14:editId="1C8CE827">
            <wp:extent cx="5359400" cy="289078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3132" cy="2898187"/>
                    </a:xfrm>
                    <a:prstGeom prst="rect">
                      <a:avLst/>
                    </a:prstGeom>
                  </pic:spPr>
                </pic:pic>
              </a:graphicData>
            </a:graphic>
          </wp:inline>
        </w:drawing>
      </w:r>
    </w:p>
    <w:p w14:paraId="10BFBFD3" w14:textId="72421961" w:rsidR="00A50527" w:rsidRPr="00A50527" w:rsidRDefault="00A50527" w:rsidP="00A50527">
      <w:pPr>
        <w:pStyle w:val="Caption"/>
        <w:jc w:val="center"/>
      </w:pPr>
      <w:r>
        <w:t xml:space="preserve">Figure </w:t>
      </w:r>
      <w:r>
        <w:fldChar w:fldCharType="begin"/>
      </w:r>
      <w:r>
        <w:instrText xml:space="preserve"> SEQ Figure \* ARABIC </w:instrText>
      </w:r>
      <w:r>
        <w:fldChar w:fldCharType="separate"/>
      </w:r>
      <w:r w:rsidR="008C38A1">
        <w:rPr>
          <w:noProof/>
        </w:rPr>
        <w:t>3</w:t>
      </w:r>
      <w:r>
        <w:fldChar w:fldCharType="end"/>
      </w:r>
      <w:r>
        <w:t xml:space="preserve">: </w:t>
      </w:r>
      <w:r w:rsidRPr="00BD04CC">
        <w:t>Output result of Query 1</w:t>
      </w:r>
      <w:r>
        <w:t>2</w:t>
      </w:r>
    </w:p>
    <w:p w14:paraId="10FDFB6C" w14:textId="67FC17F0" w:rsidR="0001222E" w:rsidRDefault="0001222E" w:rsidP="002E47D0">
      <w:pPr>
        <w:pStyle w:val="Heading3"/>
      </w:pPr>
      <w:r>
        <w:lastRenderedPageBreak/>
        <w:t>Problem</w:t>
      </w:r>
      <w:r w:rsidR="00CF042F">
        <w:t xml:space="preserve"> 15</w:t>
      </w:r>
      <w:r>
        <w:t xml:space="preserve">: Use a query to compute the total of all purchases, the number of purchases, and the average purchase amount made by each customer. Your output values must match those shown in Figure </w:t>
      </w:r>
      <w:r w:rsidRPr="00A07582">
        <w:rPr>
          <w:u w:val="single"/>
        </w:rPr>
        <w:t>P7.15</w:t>
      </w:r>
      <w:r>
        <w:t>. Sort the results by customer code.</w:t>
      </w:r>
    </w:p>
    <w:p w14:paraId="529A7F8E" w14:textId="77777777" w:rsidR="00CF5770" w:rsidRDefault="00656EC6" w:rsidP="00CF5770">
      <w:pPr>
        <w:keepNext/>
        <w:jc w:val="center"/>
      </w:pPr>
      <w:r w:rsidRPr="00656EC6">
        <w:rPr>
          <w:noProof/>
        </w:rPr>
        <w:drawing>
          <wp:inline distT="0" distB="0" distL="0" distR="0" wp14:anchorId="42B9A1E8" wp14:editId="3C1F4A97">
            <wp:extent cx="5180828" cy="115146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111"/>
                    <a:stretch/>
                  </pic:blipFill>
                  <pic:spPr bwMode="auto">
                    <a:xfrm>
                      <a:off x="0" y="0"/>
                      <a:ext cx="5270809" cy="1171466"/>
                    </a:xfrm>
                    <a:prstGeom prst="rect">
                      <a:avLst/>
                    </a:prstGeom>
                    <a:ln>
                      <a:noFill/>
                    </a:ln>
                    <a:extLst>
                      <a:ext uri="{53640926-AAD7-44D8-BBD7-CCE9431645EC}">
                        <a14:shadowObscured xmlns:a14="http://schemas.microsoft.com/office/drawing/2010/main"/>
                      </a:ext>
                    </a:extLst>
                  </pic:spPr>
                </pic:pic>
              </a:graphicData>
            </a:graphic>
          </wp:inline>
        </w:drawing>
      </w:r>
    </w:p>
    <w:p w14:paraId="4D2F382A" w14:textId="0B9C6F48" w:rsidR="00656EC6" w:rsidRDefault="00CF5770" w:rsidP="00310EE2">
      <w:pPr>
        <w:pStyle w:val="Caption"/>
        <w:jc w:val="center"/>
      </w:pPr>
      <w:r w:rsidRPr="00856991">
        <w:t>Figure P7.15: Average Purchase Amount by Customer</w:t>
      </w:r>
    </w:p>
    <w:p w14:paraId="46031C76" w14:textId="77777777" w:rsidR="00705C39" w:rsidRDefault="00705C39" w:rsidP="00705C39">
      <w:pPr>
        <w:pStyle w:val="Code"/>
      </w:pPr>
      <w:r>
        <w:t xml:space="preserve">select CUS_CODE, CUS_BALANCE, </w:t>
      </w:r>
      <w:proofErr w:type="gramStart"/>
      <w:r>
        <w:t>sum(</w:t>
      </w:r>
      <w:proofErr w:type="gramEnd"/>
      <w:r>
        <w:t>LINE_PRICE*LINE_UNIT) as 'Total Purchases', count(LINE_UNIT) as 'Number of Purchases', avg(LINE_PRICE*LINE_UNIT) as 'Average Purchase Amount'</w:t>
      </w:r>
    </w:p>
    <w:p w14:paraId="0067C81E" w14:textId="77777777" w:rsidR="00705C39" w:rsidRDefault="00705C39" w:rsidP="00705C39">
      <w:pPr>
        <w:pStyle w:val="Code"/>
      </w:pPr>
      <w:r>
        <w:t>from INVOICE natural join LINE natural join CUSTOMER</w:t>
      </w:r>
    </w:p>
    <w:p w14:paraId="0B65C489" w14:textId="4EB57535" w:rsidR="00310EE2" w:rsidRDefault="00705C39" w:rsidP="00705C39">
      <w:pPr>
        <w:pStyle w:val="Code"/>
      </w:pPr>
      <w:r>
        <w:t>group by CUS_</w:t>
      </w:r>
      <w:proofErr w:type="gramStart"/>
      <w:r>
        <w:t>CODE;</w:t>
      </w:r>
      <w:proofErr w:type="gramEnd"/>
    </w:p>
    <w:p w14:paraId="3527CE60" w14:textId="77777777" w:rsidR="00705C39" w:rsidRDefault="00705C39" w:rsidP="00705C39">
      <w:pPr>
        <w:keepNext/>
        <w:jc w:val="center"/>
      </w:pPr>
      <w:r w:rsidRPr="00705C39">
        <w:drawing>
          <wp:inline distT="0" distB="0" distL="0" distR="0" wp14:anchorId="35BFFDA1" wp14:editId="6DF68916">
            <wp:extent cx="3917527" cy="684013"/>
            <wp:effectExtent l="0" t="0" r="698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0971" cy="731757"/>
                    </a:xfrm>
                    <a:prstGeom prst="rect">
                      <a:avLst/>
                    </a:prstGeom>
                  </pic:spPr>
                </pic:pic>
              </a:graphicData>
            </a:graphic>
          </wp:inline>
        </w:drawing>
      </w:r>
    </w:p>
    <w:p w14:paraId="225E4859" w14:textId="78E9A7ED" w:rsidR="00705C39" w:rsidRPr="00705C39" w:rsidRDefault="00705C39" w:rsidP="00705C39">
      <w:pPr>
        <w:pStyle w:val="Caption"/>
        <w:jc w:val="center"/>
      </w:pPr>
      <w:r>
        <w:t xml:space="preserve">Figure </w:t>
      </w:r>
      <w:r>
        <w:fldChar w:fldCharType="begin"/>
      </w:r>
      <w:r>
        <w:instrText xml:space="preserve"> SEQ Figure \* ARABIC </w:instrText>
      </w:r>
      <w:r>
        <w:fldChar w:fldCharType="separate"/>
      </w:r>
      <w:r w:rsidR="008C38A1">
        <w:rPr>
          <w:noProof/>
        </w:rPr>
        <w:t>4</w:t>
      </w:r>
      <w:r>
        <w:fldChar w:fldCharType="end"/>
      </w:r>
      <w:r>
        <w:t>: Output result of Query 15</w:t>
      </w:r>
    </w:p>
    <w:p w14:paraId="20159943" w14:textId="42AA910F" w:rsidR="0001222E" w:rsidRDefault="0001222E" w:rsidP="002E47D0">
      <w:pPr>
        <w:pStyle w:val="Heading3"/>
      </w:pPr>
      <w:r>
        <w:t>Problem</w:t>
      </w:r>
      <w:r w:rsidR="00CF042F">
        <w:t xml:space="preserve"> 23</w:t>
      </w:r>
      <w:r>
        <w:t xml:space="preserve">: </w:t>
      </w:r>
      <w:r w:rsidR="00CF5770">
        <w:t>Find the listing of customers who did not make purchases during the invoicing period. Sort the results by customer code. Your output must match the output shown in Figure P7.23.</w:t>
      </w:r>
      <w:r w:rsidR="00856991">
        <w:tab/>
      </w:r>
    </w:p>
    <w:p w14:paraId="6AE7B302" w14:textId="77777777" w:rsidR="00A50527" w:rsidRDefault="00A50527" w:rsidP="00A50527">
      <w:pPr>
        <w:keepNext/>
        <w:jc w:val="center"/>
      </w:pPr>
      <w:r w:rsidRPr="00A50527">
        <w:drawing>
          <wp:inline distT="0" distB="0" distL="0" distR="0" wp14:anchorId="5C27E8DC" wp14:editId="7610E430">
            <wp:extent cx="4998456" cy="13546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666"/>
                    <a:stretch/>
                  </pic:blipFill>
                  <pic:spPr bwMode="auto">
                    <a:xfrm>
                      <a:off x="0" y="0"/>
                      <a:ext cx="5224739" cy="1415994"/>
                    </a:xfrm>
                    <a:prstGeom prst="rect">
                      <a:avLst/>
                    </a:prstGeom>
                    <a:ln>
                      <a:noFill/>
                    </a:ln>
                    <a:extLst>
                      <a:ext uri="{53640926-AAD7-44D8-BBD7-CCE9431645EC}">
                        <a14:shadowObscured xmlns:a14="http://schemas.microsoft.com/office/drawing/2010/main"/>
                      </a:ext>
                    </a:extLst>
                  </pic:spPr>
                </pic:pic>
              </a:graphicData>
            </a:graphic>
          </wp:inline>
        </w:drawing>
      </w:r>
    </w:p>
    <w:p w14:paraId="0BBE5CD8" w14:textId="3AC5F6E4" w:rsidR="00A50527" w:rsidRDefault="00A50527" w:rsidP="00A50527">
      <w:pPr>
        <w:pStyle w:val="Caption"/>
        <w:jc w:val="center"/>
      </w:pPr>
      <w:r>
        <w:t xml:space="preserve">Figure P7.23: Balances </w:t>
      </w:r>
      <w:proofErr w:type="gramStart"/>
      <w:r>
        <w:t>Of</w:t>
      </w:r>
      <w:proofErr w:type="gramEnd"/>
      <w:r>
        <w:t xml:space="preserve"> Customers Who Did Not Make Purchases</w:t>
      </w:r>
    </w:p>
    <w:p w14:paraId="297BC5B8" w14:textId="77777777" w:rsidR="00310EE2" w:rsidRDefault="00310EE2" w:rsidP="00310EE2">
      <w:pPr>
        <w:pStyle w:val="Code"/>
      </w:pPr>
      <w:r>
        <w:t>select CUS_CODE, CUS_BALANCE</w:t>
      </w:r>
    </w:p>
    <w:p w14:paraId="0C5CF837" w14:textId="77777777" w:rsidR="00310EE2" w:rsidRDefault="00310EE2" w:rsidP="00310EE2">
      <w:pPr>
        <w:pStyle w:val="Code"/>
      </w:pPr>
      <w:r>
        <w:t>from CUSTOMER natural left join INVOICE</w:t>
      </w:r>
    </w:p>
    <w:p w14:paraId="65AB1DAF" w14:textId="77777777" w:rsidR="00310EE2" w:rsidRDefault="00310EE2" w:rsidP="00310EE2">
      <w:pPr>
        <w:pStyle w:val="Code"/>
      </w:pPr>
      <w:r>
        <w:t>where INV_NUMBER is null</w:t>
      </w:r>
    </w:p>
    <w:p w14:paraId="579D6151" w14:textId="14A90938" w:rsidR="00856991" w:rsidRDefault="00310EE2" w:rsidP="00310EE2">
      <w:pPr>
        <w:pStyle w:val="Code"/>
      </w:pPr>
      <w:r>
        <w:t>order by CUS_</w:t>
      </w:r>
      <w:proofErr w:type="gramStart"/>
      <w:r>
        <w:t>CODE;</w:t>
      </w:r>
      <w:proofErr w:type="gramEnd"/>
    </w:p>
    <w:p w14:paraId="3A379CB0" w14:textId="77777777" w:rsidR="00310EE2" w:rsidRDefault="00310EE2" w:rsidP="00310EE2">
      <w:pPr>
        <w:keepNext/>
        <w:jc w:val="center"/>
      </w:pPr>
      <w:r>
        <w:rPr>
          <w:noProof/>
        </w:rPr>
        <w:drawing>
          <wp:inline distT="0" distB="0" distL="0" distR="0" wp14:anchorId="562DD1D2" wp14:editId="708A78D0">
            <wp:extent cx="1780801" cy="8974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4834" cy="980135"/>
                    </a:xfrm>
                    <a:prstGeom prst="rect">
                      <a:avLst/>
                    </a:prstGeom>
                  </pic:spPr>
                </pic:pic>
              </a:graphicData>
            </a:graphic>
          </wp:inline>
        </w:drawing>
      </w:r>
    </w:p>
    <w:p w14:paraId="33D369B5" w14:textId="44EA2001" w:rsidR="00310EE2" w:rsidRPr="00310EE2" w:rsidRDefault="00310EE2" w:rsidP="00310EE2">
      <w:pPr>
        <w:pStyle w:val="Caption"/>
        <w:jc w:val="center"/>
      </w:pPr>
      <w:r>
        <w:t xml:space="preserve">Figure </w:t>
      </w:r>
      <w:r>
        <w:fldChar w:fldCharType="begin"/>
      </w:r>
      <w:r>
        <w:instrText xml:space="preserve"> SEQ Figure \* ARABIC </w:instrText>
      </w:r>
      <w:r>
        <w:fldChar w:fldCharType="separate"/>
      </w:r>
      <w:r w:rsidR="008C38A1">
        <w:rPr>
          <w:noProof/>
        </w:rPr>
        <w:t>5</w:t>
      </w:r>
      <w:r>
        <w:fldChar w:fldCharType="end"/>
      </w:r>
      <w:r>
        <w:t xml:space="preserve">: </w:t>
      </w:r>
      <w:r w:rsidRPr="00137DE9">
        <w:t xml:space="preserve">Output result of Query </w:t>
      </w:r>
      <w:r>
        <w:t>23</w:t>
      </w:r>
    </w:p>
    <w:p w14:paraId="4324DEB4" w14:textId="15CA1AE9" w:rsidR="002E47D0" w:rsidRDefault="002E47D0" w:rsidP="0001222E">
      <w:pPr>
        <w:pStyle w:val="Heading2"/>
      </w:pPr>
      <w:r>
        <w:lastRenderedPageBreak/>
        <w:t>The Ch07_LargeCo database (see Figure P7.27) stores data for a company that sells paint products. The company tracks the sale of products to customers. The database keeps data on customers (LGCUSTOMER), sales (LGINVOICE), products (LGPRODUCT), which products are on which invoices (LGLINE), employees (LGEMPLOYEE), the salary history of each employee (LGSALARY_HISTORY), departments (LGDEPARTMENT), product brands (LGBRAND), vendors (LGVENDOR), and which vendors supply each product (LGSUPPLIES). Some of the tables contain only a few rows of data, while other tables are quite large; for example, there are only eight departments, but more than 3,300 invoices containing over 11,000 invoice lines. For Problems 28–55, a figure of the correct output for each problem is provided. If the output of the query is very large, only the first several rows of the output are shown.</w:t>
      </w:r>
    </w:p>
    <w:p w14:paraId="57B96399" w14:textId="77777777" w:rsidR="002E47D0" w:rsidRDefault="002E47D0" w:rsidP="002E47D0">
      <w:pPr>
        <w:keepNext/>
        <w:jc w:val="center"/>
      </w:pPr>
      <w:r w:rsidRPr="002E47D0">
        <w:drawing>
          <wp:inline distT="0" distB="0" distL="0" distR="0" wp14:anchorId="5F4704A1" wp14:editId="1E784DBD">
            <wp:extent cx="5143644" cy="6076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4607" cy="6089903"/>
                    </a:xfrm>
                    <a:prstGeom prst="rect">
                      <a:avLst/>
                    </a:prstGeom>
                  </pic:spPr>
                </pic:pic>
              </a:graphicData>
            </a:graphic>
          </wp:inline>
        </w:drawing>
      </w:r>
    </w:p>
    <w:p w14:paraId="0577161F" w14:textId="73791D03" w:rsidR="002E47D0" w:rsidRPr="002E47D0" w:rsidRDefault="002E47D0" w:rsidP="002E47D0">
      <w:pPr>
        <w:pStyle w:val="Caption"/>
        <w:jc w:val="center"/>
      </w:pPr>
      <w:r>
        <w:t>P7.27: The Ch07_LargeCo ERD</w:t>
      </w:r>
    </w:p>
    <w:p w14:paraId="00D3C8E3" w14:textId="43D398B0" w:rsidR="0001222E" w:rsidRDefault="0001222E" w:rsidP="002E47D0">
      <w:pPr>
        <w:pStyle w:val="Heading3"/>
      </w:pPr>
      <w:r>
        <w:lastRenderedPageBreak/>
        <w:t>Problem 2</w:t>
      </w:r>
      <w:r w:rsidR="00CF042F">
        <w:t>7</w:t>
      </w:r>
      <w:r>
        <w:t>: Write a query to display the eight departments in the LGDEPARTMENT table sorted by department name</w:t>
      </w:r>
      <w:r w:rsidR="002E47D0">
        <w:t>.</w:t>
      </w:r>
    </w:p>
    <w:p w14:paraId="2525C4CA" w14:textId="77777777" w:rsidR="002E47D0" w:rsidRDefault="002E47D0" w:rsidP="002E47D0">
      <w:pPr>
        <w:pStyle w:val="Code"/>
      </w:pPr>
      <w:r>
        <w:t>select * from LGDEPARTMENT</w:t>
      </w:r>
    </w:p>
    <w:p w14:paraId="3252F310" w14:textId="25D1C49E" w:rsidR="002E47D0" w:rsidRDefault="002E47D0" w:rsidP="002E47D0">
      <w:pPr>
        <w:pStyle w:val="Code"/>
      </w:pPr>
      <w:r>
        <w:t>ORDER BY DEPT_</w:t>
      </w:r>
      <w:proofErr w:type="gramStart"/>
      <w:r>
        <w:t>NAME;</w:t>
      </w:r>
      <w:proofErr w:type="gramEnd"/>
    </w:p>
    <w:p w14:paraId="247AB71E" w14:textId="77777777" w:rsidR="002E47D0" w:rsidRDefault="002E47D0" w:rsidP="002E47D0">
      <w:pPr>
        <w:keepNext/>
        <w:jc w:val="center"/>
      </w:pPr>
      <w:r w:rsidRPr="002E47D0">
        <w:drawing>
          <wp:inline distT="0" distB="0" distL="0" distR="0" wp14:anchorId="3E0A4FF9" wp14:editId="2CAAEB62">
            <wp:extent cx="5868219" cy="199100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8219" cy="1991003"/>
                    </a:xfrm>
                    <a:prstGeom prst="rect">
                      <a:avLst/>
                    </a:prstGeom>
                  </pic:spPr>
                </pic:pic>
              </a:graphicData>
            </a:graphic>
          </wp:inline>
        </w:drawing>
      </w:r>
    </w:p>
    <w:p w14:paraId="7B70ABB9" w14:textId="67AA61DE" w:rsidR="002E47D0" w:rsidRPr="002E47D0" w:rsidRDefault="002E47D0" w:rsidP="002E47D0">
      <w:pPr>
        <w:pStyle w:val="Caption"/>
        <w:jc w:val="center"/>
      </w:pPr>
      <w:r>
        <w:t xml:space="preserve">Figure </w:t>
      </w:r>
      <w:r>
        <w:fldChar w:fldCharType="begin"/>
      </w:r>
      <w:r>
        <w:instrText xml:space="preserve"> SEQ Figure \* ARABIC </w:instrText>
      </w:r>
      <w:r>
        <w:fldChar w:fldCharType="separate"/>
      </w:r>
      <w:r w:rsidR="008C38A1">
        <w:rPr>
          <w:noProof/>
        </w:rPr>
        <w:t>6</w:t>
      </w:r>
      <w:r>
        <w:fldChar w:fldCharType="end"/>
      </w:r>
      <w:r>
        <w:t>: Output result of Query 27</w:t>
      </w:r>
    </w:p>
    <w:p w14:paraId="79FB6085" w14:textId="77777777" w:rsidR="00D42F04" w:rsidRDefault="0001222E" w:rsidP="00D42F04">
      <w:pPr>
        <w:pStyle w:val="Heading3"/>
      </w:pPr>
      <w:r>
        <w:t>Problem</w:t>
      </w:r>
      <w:r w:rsidR="00CF042F">
        <w:t xml:space="preserve"> 28</w:t>
      </w:r>
      <w:r>
        <w:t xml:space="preserve">: Write a query to display the SKU (stock keeping unit), description, type, base, category, and price for all products that have a PROD_BASE of Water and a PROD_ CATEGORY of Sealer (Figure </w:t>
      </w:r>
      <w:r w:rsidRPr="00A07582">
        <w:rPr>
          <w:u w:val="single"/>
        </w:rPr>
        <w:t>P7.28</w:t>
      </w:r>
      <w:r>
        <w:t>).</w:t>
      </w:r>
    </w:p>
    <w:p w14:paraId="5A4B5E31" w14:textId="77777777" w:rsidR="00D42F04" w:rsidRDefault="00D42F04" w:rsidP="00D42F04">
      <w:pPr>
        <w:keepNext/>
        <w:jc w:val="center"/>
      </w:pPr>
      <w:r w:rsidRPr="00D42F04">
        <w:drawing>
          <wp:inline distT="0" distB="0" distL="0" distR="0" wp14:anchorId="503B24BD" wp14:editId="7D4B856A">
            <wp:extent cx="6400800" cy="841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841375"/>
                    </a:xfrm>
                    <a:prstGeom prst="rect">
                      <a:avLst/>
                    </a:prstGeom>
                  </pic:spPr>
                </pic:pic>
              </a:graphicData>
            </a:graphic>
          </wp:inline>
        </w:drawing>
      </w:r>
    </w:p>
    <w:p w14:paraId="56E0FECF" w14:textId="126BC8B3" w:rsidR="00D42F04" w:rsidRDefault="00D42F04" w:rsidP="00D42F04">
      <w:pPr>
        <w:pStyle w:val="Caption"/>
        <w:jc w:val="center"/>
      </w:pPr>
      <w:r w:rsidRPr="00896AE8">
        <w:t>Figure P7.28 Water-Based Sealers</w:t>
      </w:r>
    </w:p>
    <w:p w14:paraId="5F5D07E5" w14:textId="77777777" w:rsidR="00D42F04" w:rsidRDefault="00D42F04" w:rsidP="00D42F04">
      <w:pPr>
        <w:pStyle w:val="Code"/>
      </w:pPr>
      <w:r>
        <w:t>select PROD_SKU as 'SKU', PROD_DESCRIPT as 'Description', PROD_TYPE as 'Type', PROD_BASE as 'Base', PROD_CATEGORY as 'Category', PROD_PRICE as 'Price'</w:t>
      </w:r>
    </w:p>
    <w:p w14:paraId="0F04BECD" w14:textId="77777777" w:rsidR="00D42F04" w:rsidRDefault="00D42F04" w:rsidP="00D42F04">
      <w:pPr>
        <w:pStyle w:val="Code"/>
      </w:pPr>
      <w:r>
        <w:t>from LGPRODUCT</w:t>
      </w:r>
    </w:p>
    <w:p w14:paraId="4BFF2C2E" w14:textId="54EC917A" w:rsidR="00D42F04" w:rsidRDefault="00D42F04" w:rsidP="00D42F04">
      <w:pPr>
        <w:pStyle w:val="Code"/>
      </w:pPr>
      <w:r>
        <w:t>where PROD_BASE = 'Water' and PROD_CATEGORY = 'Sealer</w:t>
      </w:r>
      <w:proofErr w:type="gramStart"/>
      <w:r>
        <w:t>';</w:t>
      </w:r>
      <w:proofErr w:type="gramEnd"/>
    </w:p>
    <w:p w14:paraId="237C6BA0" w14:textId="77777777" w:rsidR="00D42F04" w:rsidRDefault="00D42F04" w:rsidP="00D42F04">
      <w:pPr>
        <w:keepNext/>
        <w:jc w:val="center"/>
      </w:pPr>
      <w:r w:rsidRPr="00D42F04">
        <w:drawing>
          <wp:inline distT="0" distB="0" distL="0" distR="0" wp14:anchorId="10560A78" wp14:editId="4FDC5AA9">
            <wp:extent cx="5553850" cy="42868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3850" cy="428685"/>
                    </a:xfrm>
                    <a:prstGeom prst="rect">
                      <a:avLst/>
                    </a:prstGeom>
                  </pic:spPr>
                </pic:pic>
              </a:graphicData>
            </a:graphic>
          </wp:inline>
        </w:drawing>
      </w:r>
    </w:p>
    <w:p w14:paraId="1295CE57" w14:textId="7B1090BE" w:rsidR="00D42F04" w:rsidRPr="00D42F04" w:rsidRDefault="00D42F04" w:rsidP="00D42F04">
      <w:pPr>
        <w:pStyle w:val="Caption"/>
        <w:jc w:val="center"/>
      </w:pPr>
      <w:r>
        <w:t xml:space="preserve">Figure </w:t>
      </w:r>
      <w:r>
        <w:fldChar w:fldCharType="begin"/>
      </w:r>
      <w:r>
        <w:instrText xml:space="preserve"> SEQ Figure \* ARABIC </w:instrText>
      </w:r>
      <w:r>
        <w:fldChar w:fldCharType="separate"/>
      </w:r>
      <w:r w:rsidR="008C38A1">
        <w:rPr>
          <w:noProof/>
        </w:rPr>
        <w:t>7</w:t>
      </w:r>
      <w:r>
        <w:fldChar w:fldCharType="end"/>
      </w:r>
      <w:r>
        <w:t>: Output result of Query 28</w:t>
      </w:r>
    </w:p>
    <w:p w14:paraId="5158FA33" w14:textId="1D81D330" w:rsidR="00CF042F" w:rsidRDefault="0001222E" w:rsidP="002E47D0">
      <w:pPr>
        <w:pStyle w:val="Heading3"/>
      </w:pPr>
      <w:r>
        <w:lastRenderedPageBreak/>
        <w:t>Problem</w:t>
      </w:r>
      <w:r w:rsidR="00CF042F">
        <w:t xml:space="preserve"> 32</w:t>
      </w:r>
      <w:r>
        <w:t xml:space="preserve">: Write a query to display the first name, last name, street, city, state, and zip code of any customer who purchased a Foresters Best brand </w:t>
      </w:r>
      <w:proofErr w:type="gramStart"/>
      <w:r>
        <w:t>top coat</w:t>
      </w:r>
      <w:proofErr w:type="gramEnd"/>
      <w:r>
        <w:t xml:space="preserve"> between July 15, 2015, and July 31, 2015. If a customer purchased more than one such product, display the customer’s information only once in the output. Sort the output by state, last name, and then first name (Figure </w:t>
      </w:r>
      <w:r w:rsidRPr="00A07582">
        <w:rPr>
          <w:u w:val="single"/>
        </w:rPr>
        <w:t>P7.32</w:t>
      </w:r>
      <w:r>
        <w:t>).</w:t>
      </w:r>
    </w:p>
    <w:p w14:paraId="188F9668" w14:textId="16A308E6" w:rsidR="00D42F04" w:rsidRPr="00D42F04" w:rsidRDefault="00D42F04" w:rsidP="00D42F04">
      <w:pPr>
        <w:jc w:val="center"/>
      </w:pPr>
      <w:r w:rsidRPr="00D42F04">
        <w:drawing>
          <wp:inline distT="0" distB="0" distL="0" distR="0" wp14:anchorId="0799276A" wp14:editId="1AD9E499">
            <wp:extent cx="6400800" cy="4451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4451350"/>
                    </a:xfrm>
                    <a:prstGeom prst="rect">
                      <a:avLst/>
                    </a:prstGeom>
                  </pic:spPr>
                </pic:pic>
              </a:graphicData>
            </a:graphic>
          </wp:inline>
        </w:drawing>
      </w:r>
    </w:p>
    <w:sectPr w:rsidR="00D42F04" w:rsidRPr="00D42F04" w:rsidSect="007766B6">
      <w:pgSz w:w="12240" w:h="15840" w:code="1"/>
      <w:pgMar w:top="994"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24E440" w14:textId="77777777" w:rsidR="00D75F3B" w:rsidRDefault="00D75F3B" w:rsidP="00A63A6C">
      <w:pPr>
        <w:spacing w:after="0" w:line="240" w:lineRule="auto"/>
      </w:pPr>
      <w:r>
        <w:separator/>
      </w:r>
    </w:p>
  </w:endnote>
  <w:endnote w:type="continuationSeparator" w:id="0">
    <w:p w14:paraId="46D5DCBB" w14:textId="77777777" w:rsidR="00D75F3B" w:rsidRDefault="00D75F3B"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A772A4" w14:textId="77777777" w:rsidR="00D75F3B" w:rsidRDefault="00D75F3B" w:rsidP="00A63A6C">
      <w:pPr>
        <w:spacing w:after="0" w:line="240" w:lineRule="auto"/>
      </w:pPr>
      <w:r>
        <w:separator/>
      </w:r>
    </w:p>
  </w:footnote>
  <w:footnote w:type="continuationSeparator" w:id="0">
    <w:p w14:paraId="4329CE2C" w14:textId="77777777" w:rsidR="00D75F3B" w:rsidRDefault="00D75F3B"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532EA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D26E1A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EC4CEC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1BCFA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068558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3AA7AA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FCD61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CAC35D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C66B0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DE3384"/>
    <w:multiLevelType w:val="hybridMultilevel"/>
    <w:tmpl w:val="21BA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BC342A"/>
    <w:multiLevelType w:val="hybridMultilevel"/>
    <w:tmpl w:val="5E485264"/>
    <w:lvl w:ilvl="0" w:tplc="24A29F36">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13"/>
  </w:num>
  <w:num w:numId="4">
    <w:abstractNumId w:val="9"/>
  </w:num>
  <w:num w:numId="5">
    <w:abstractNumId w:val="10"/>
  </w:num>
  <w:num w:numId="6">
    <w:abstractNumId w:val="12"/>
  </w:num>
  <w:num w:numId="7">
    <w:abstractNumId w:val="13"/>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removePersonalInformation/>
  <w:removeDateAndTime/>
  <w:hideSpellingErrors/>
  <w:hideGrammaticalErrors/>
  <w:proofState w:spelling="clean" w:grammar="clean"/>
  <w:attachedTemplate r:id="rId1"/>
  <w:stylePaneFormatFilter w:val="1804" w:allStyles="0" w:customStyles="0" w:latentStyles="1" w:stylesInUse="0" w:headingStyles="0" w:numberingStyles="0" w:tableStyles="0" w:directFormattingOnRuns="0" w:directFormattingOnParagraphs="0" w:directFormattingOnNumbering="0" w:directFormattingOnTables="1" w:clearFormatting="1" w:top3HeadingStyles="0" w:visibleStyles="0" w:alternateStyleNames="0"/>
  <w:stylePaneSortMethod w:val="00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NKkFAPc1xuotAAAA"/>
  </w:docVars>
  <w:rsids>
    <w:rsidRoot w:val="00FE7CE9"/>
    <w:rsid w:val="00002642"/>
    <w:rsid w:val="00002A9A"/>
    <w:rsid w:val="0001222E"/>
    <w:rsid w:val="00013FD8"/>
    <w:rsid w:val="0001487E"/>
    <w:rsid w:val="0001638A"/>
    <w:rsid w:val="00024F90"/>
    <w:rsid w:val="0002620A"/>
    <w:rsid w:val="0002712F"/>
    <w:rsid w:val="00037F6E"/>
    <w:rsid w:val="00047CE7"/>
    <w:rsid w:val="000516BB"/>
    <w:rsid w:val="000529F1"/>
    <w:rsid w:val="00053705"/>
    <w:rsid w:val="0005379A"/>
    <w:rsid w:val="000572DD"/>
    <w:rsid w:val="0006324A"/>
    <w:rsid w:val="00084FF8"/>
    <w:rsid w:val="0008671B"/>
    <w:rsid w:val="00087ED6"/>
    <w:rsid w:val="000A0669"/>
    <w:rsid w:val="000B3301"/>
    <w:rsid w:val="000B3B89"/>
    <w:rsid w:val="000B451E"/>
    <w:rsid w:val="000B4FF3"/>
    <w:rsid w:val="000E0B2C"/>
    <w:rsid w:val="000F323E"/>
    <w:rsid w:val="001010C2"/>
    <w:rsid w:val="001237B0"/>
    <w:rsid w:val="001401F6"/>
    <w:rsid w:val="00146542"/>
    <w:rsid w:val="00160F6B"/>
    <w:rsid w:val="00174D0F"/>
    <w:rsid w:val="00197414"/>
    <w:rsid w:val="001B3360"/>
    <w:rsid w:val="001C67BF"/>
    <w:rsid w:val="001D0736"/>
    <w:rsid w:val="001E2618"/>
    <w:rsid w:val="001E40AF"/>
    <w:rsid w:val="001F494C"/>
    <w:rsid w:val="001F5C05"/>
    <w:rsid w:val="001F7BC5"/>
    <w:rsid w:val="00206970"/>
    <w:rsid w:val="002119B2"/>
    <w:rsid w:val="0021311F"/>
    <w:rsid w:val="00220B9B"/>
    <w:rsid w:val="0022760F"/>
    <w:rsid w:val="00255ED4"/>
    <w:rsid w:val="002669F8"/>
    <w:rsid w:val="0027568B"/>
    <w:rsid w:val="0028265E"/>
    <w:rsid w:val="002963BF"/>
    <w:rsid w:val="002A01CA"/>
    <w:rsid w:val="002A4639"/>
    <w:rsid w:val="002B4439"/>
    <w:rsid w:val="002E47D0"/>
    <w:rsid w:val="002E700F"/>
    <w:rsid w:val="002F21B6"/>
    <w:rsid w:val="002F517F"/>
    <w:rsid w:val="00306B89"/>
    <w:rsid w:val="00310C8A"/>
    <w:rsid w:val="00310EE2"/>
    <w:rsid w:val="003129F0"/>
    <w:rsid w:val="00320798"/>
    <w:rsid w:val="0032122F"/>
    <w:rsid w:val="00327A7B"/>
    <w:rsid w:val="0033160C"/>
    <w:rsid w:val="00332026"/>
    <w:rsid w:val="00333AAD"/>
    <w:rsid w:val="00333F79"/>
    <w:rsid w:val="0033767E"/>
    <w:rsid w:val="00346FEB"/>
    <w:rsid w:val="003A290D"/>
    <w:rsid w:val="003B4B46"/>
    <w:rsid w:val="003C2F6B"/>
    <w:rsid w:val="003D0860"/>
    <w:rsid w:val="003D7B43"/>
    <w:rsid w:val="003E3496"/>
    <w:rsid w:val="003E7742"/>
    <w:rsid w:val="003F234D"/>
    <w:rsid w:val="00475E10"/>
    <w:rsid w:val="00490D0A"/>
    <w:rsid w:val="004A7CCE"/>
    <w:rsid w:val="004C0C3F"/>
    <w:rsid w:val="004C43D2"/>
    <w:rsid w:val="004C6B8A"/>
    <w:rsid w:val="004E4BD9"/>
    <w:rsid w:val="004E5762"/>
    <w:rsid w:val="00503CB7"/>
    <w:rsid w:val="00506E3F"/>
    <w:rsid w:val="00522DD6"/>
    <w:rsid w:val="00533DB7"/>
    <w:rsid w:val="005729DE"/>
    <w:rsid w:val="00593F53"/>
    <w:rsid w:val="005978FD"/>
    <w:rsid w:val="005A20B8"/>
    <w:rsid w:val="005A586E"/>
    <w:rsid w:val="005B1DED"/>
    <w:rsid w:val="005B275C"/>
    <w:rsid w:val="005B6BBD"/>
    <w:rsid w:val="005F1795"/>
    <w:rsid w:val="005F4B01"/>
    <w:rsid w:val="005F7996"/>
    <w:rsid w:val="00601D66"/>
    <w:rsid w:val="00617F7D"/>
    <w:rsid w:val="00621ED9"/>
    <w:rsid w:val="0062540D"/>
    <w:rsid w:val="00642B92"/>
    <w:rsid w:val="0064312D"/>
    <w:rsid w:val="00656EC6"/>
    <w:rsid w:val="006960F4"/>
    <w:rsid w:val="006A2477"/>
    <w:rsid w:val="006A3A69"/>
    <w:rsid w:val="006B6D4B"/>
    <w:rsid w:val="006F7BBB"/>
    <w:rsid w:val="00705C39"/>
    <w:rsid w:val="00716D4F"/>
    <w:rsid w:val="00741475"/>
    <w:rsid w:val="007574CB"/>
    <w:rsid w:val="0076342B"/>
    <w:rsid w:val="007766B6"/>
    <w:rsid w:val="007831F1"/>
    <w:rsid w:val="007842D9"/>
    <w:rsid w:val="007C106A"/>
    <w:rsid w:val="007C2B83"/>
    <w:rsid w:val="007E10BC"/>
    <w:rsid w:val="007E3857"/>
    <w:rsid w:val="007F19C0"/>
    <w:rsid w:val="007F250D"/>
    <w:rsid w:val="008178B9"/>
    <w:rsid w:val="00823670"/>
    <w:rsid w:val="00841014"/>
    <w:rsid w:val="00846719"/>
    <w:rsid w:val="008546A8"/>
    <w:rsid w:val="00856991"/>
    <w:rsid w:val="00857787"/>
    <w:rsid w:val="00864509"/>
    <w:rsid w:val="00885BC3"/>
    <w:rsid w:val="008A62F6"/>
    <w:rsid w:val="008C38A1"/>
    <w:rsid w:val="008C3979"/>
    <w:rsid w:val="008C770D"/>
    <w:rsid w:val="008E0946"/>
    <w:rsid w:val="008F2B87"/>
    <w:rsid w:val="0090464F"/>
    <w:rsid w:val="00922B8C"/>
    <w:rsid w:val="00922FCD"/>
    <w:rsid w:val="00965DF5"/>
    <w:rsid w:val="009802BB"/>
    <w:rsid w:val="0099231B"/>
    <w:rsid w:val="009A2E5F"/>
    <w:rsid w:val="009A3397"/>
    <w:rsid w:val="009D472B"/>
    <w:rsid w:val="009E763F"/>
    <w:rsid w:val="009F4FE7"/>
    <w:rsid w:val="00A05179"/>
    <w:rsid w:val="00A07582"/>
    <w:rsid w:val="00A50527"/>
    <w:rsid w:val="00A57E76"/>
    <w:rsid w:val="00A618B4"/>
    <w:rsid w:val="00A63A6C"/>
    <w:rsid w:val="00A73A20"/>
    <w:rsid w:val="00A7782A"/>
    <w:rsid w:val="00A81AB4"/>
    <w:rsid w:val="00AB538E"/>
    <w:rsid w:val="00AC353D"/>
    <w:rsid w:val="00AE6FF4"/>
    <w:rsid w:val="00B060F1"/>
    <w:rsid w:val="00B069D9"/>
    <w:rsid w:val="00B0794A"/>
    <w:rsid w:val="00B07FC3"/>
    <w:rsid w:val="00B12B10"/>
    <w:rsid w:val="00B225C1"/>
    <w:rsid w:val="00B31872"/>
    <w:rsid w:val="00B37CAC"/>
    <w:rsid w:val="00B458ED"/>
    <w:rsid w:val="00BE0D18"/>
    <w:rsid w:val="00C034E4"/>
    <w:rsid w:val="00C11723"/>
    <w:rsid w:val="00C16383"/>
    <w:rsid w:val="00C53DCC"/>
    <w:rsid w:val="00C6044C"/>
    <w:rsid w:val="00C73D25"/>
    <w:rsid w:val="00C86B2A"/>
    <w:rsid w:val="00C91E43"/>
    <w:rsid w:val="00C97BBF"/>
    <w:rsid w:val="00CB43CD"/>
    <w:rsid w:val="00CB7AC7"/>
    <w:rsid w:val="00CD2A19"/>
    <w:rsid w:val="00CD7B1F"/>
    <w:rsid w:val="00CE4711"/>
    <w:rsid w:val="00CF042F"/>
    <w:rsid w:val="00CF422F"/>
    <w:rsid w:val="00CF5770"/>
    <w:rsid w:val="00D1081A"/>
    <w:rsid w:val="00D16A0F"/>
    <w:rsid w:val="00D42475"/>
    <w:rsid w:val="00D42F04"/>
    <w:rsid w:val="00D528B9"/>
    <w:rsid w:val="00D60088"/>
    <w:rsid w:val="00D75F3B"/>
    <w:rsid w:val="00D91887"/>
    <w:rsid w:val="00DB1878"/>
    <w:rsid w:val="00DB5DAB"/>
    <w:rsid w:val="00DB659E"/>
    <w:rsid w:val="00DC49B0"/>
    <w:rsid w:val="00DC7058"/>
    <w:rsid w:val="00DD26AE"/>
    <w:rsid w:val="00DD402D"/>
    <w:rsid w:val="00DD58CC"/>
    <w:rsid w:val="00DE03FC"/>
    <w:rsid w:val="00DE2F2B"/>
    <w:rsid w:val="00DE3223"/>
    <w:rsid w:val="00DE6CD4"/>
    <w:rsid w:val="00E203D4"/>
    <w:rsid w:val="00E33FB2"/>
    <w:rsid w:val="00E403F2"/>
    <w:rsid w:val="00E43389"/>
    <w:rsid w:val="00E54642"/>
    <w:rsid w:val="00E6258B"/>
    <w:rsid w:val="00E75210"/>
    <w:rsid w:val="00E77529"/>
    <w:rsid w:val="00E807F1"/>
    <w:rsid w:val="00E819C5"/>
    <w:rsid w:val="00E831D1"/>
    <w:rsid w:val="00E91500"/>
    <w:rsid w:val="00E94F13"/>
    <w:rsid w:val="00EA79BE"/>
    <w:rsid w:val="00EB166B"/>
    <w:rsid w:val="00EC6438"/>
    <w:rsid w:val="00EE76D2"/>
    <w:rsid w:val="00EF570D"/>
    <w:rsid w:val="00F0163F"/>
    <w:rsid w:val="00F13E0F"/>
    <w:rsid w:val="00F14FA1"/>
    <w:rsid w:val="00F21A70"/>
    <w:rsid w:val="00F42E7A"/>
    <w:rsid w:val="00F4640E"/>
    <w:rsid w:val="00F75750"/>
    <w:rsid w:val="00FC0730"/>
    <w:rsid w:val="00FC444A"/>
    <w:rsid w:val="00FD6126"/>
    <w:rsid w:val="00FE7CE9"/>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C988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827D7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542"/>
    <w:pPr>
      <w:jc w:val="both"/>
    </w:pPr>
    <w:rPr>
      <w:rFonts w:ascii="Tw Cen MT" w:hAnsi="Tw Cen MT"/>
      <w:color w:val="auto"/>
      <w:sz w:val="24"/>
    </w:rPr>
  </w:style>
  <w:style w:type="paragraph" w:styleId="Heading1">
    <w:name w:val="heading 1"/>
    <w:basedOn w:val="Normal"/>
    <w:next w:val="Normal"/>
    <w:link w:val="Heading1Char"/>
    <w:autoRedefine/>
    <w:uiPriority w:val="9"/>
    <w:qFormat/>
    <w:rsid w:val="00C86B2A"/>
    <w:pPr>
      <w:keepNext/>
      <w:keepLines/>
      <w:outlineLvl w:val="0"/>
    </w:pPr>
    <w:rPr>
      <w:rFonts w:asciiTheme="majorHAnsi" w:eastAsiaTheme="majorEastAsia" w:hAnsiTheme="majorHAnsi" w:cs="Calibri"/>
      <w:b/>
      <w:bCs/>
      <w:color w:val="14756E" w:themeColor="accent1"/>
      <w:sz w:val="40"/>
      <w:szCs w:val="32"/>
    </w:rPr>
  </w:style>
  <w:style w:type="paragraph" w:styleId="Heading2">
    <w:name w:val="heading 2"/>
    <w:basedOn w:val="Normal"/>
    <w:next w:val="Normal"/>
    <w:link w:val="Heading2Char"/>
    <w:autoRedefine/>
    <w:uiPriority w:val="9"/>
    <w:qFormat/>
    <w:rsid w:val="00174D0F"/>
    <w:pPr>
      <w:ind w:firstLine="720"/>
      <w:outlineLvl w:val="1"/>
    </w:pPr>
    <w:rPr>
      <w:b/>
      <w:bCs/>
      <w:sz w:val="28"/>
      <w:szCs w:val="40"/>
    </w:rPr>
  </w:style>
  <w:style w:type="paragraph" w:styleId="Heading3">
    <w:name w:val="heading 3"/>
    <w:basedOn w:val="Normal"/>
    <w:next w:val="Normal"/>
    <w:link w:val="Heading3Char"/>
    <w:autoRedefine/>
    <w:uiPriority w:val="9"/>
    <w:qFormat/>
    <w:rsid w:val="00146542"/>
    <w:pPr>
      <w:keepNext/>
      <w:keepLines/>
      <w:ind w:firstLine="1440"/>
      <w:outlineLvl w:val="2"/>
    </w:pPr>
    <w:rPr>
      <w:rFonts w:asciiTheme="majorHAnsi" w:eastAsiaTheme="majorEastAsia" w:hAnsiTheme="majorHAns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4E5762"/>
    <w:pPr>
      <w:ind w:left="720"/>
      <w:contextualSpacing/>
    </w:pPr>
  </w:style>
  <w:style w:type="character" w:customStyle="1" w:styleId="Heading2Char">
    <w:name w:val="Heading 2 Char"/>
    <w:basedOn w:val="DefaultParagraphFont"/>
    <w:link w:val="Heading2"/>
    <w:uiPriority w:val="9"/>
    <w:rsid w:val="00174D0F"/>
    <w:rPr>
      <w:rFonts w:ascii="Tw Cen MT" w:hAnsi="Tw Cen MT"/>
      <w:b/>
      <w:bCs/>
      <w:color w:val="auto"/>
      <w:sz w:val="28"/>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sz w:val="32"/>
      <w:szCs w:val="32"/>
    </w:rPr>
  </w:style>
  <w:style w:type="paragraph" w:customStyle="1" w:styleId="Author">
    <w:name w:val="Author"/>
    <w:basedOn w:val="Normal"/>
    <w:next w:val="Normal"/>
    <w:link w:val="AuthorChar"/>
    <w:uiPriority w:val="12"/>
    <w:qFormat/>
    <w:rsid w:val="0001638A"/>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C86B2A"/>
    <w:rPr>
      <w:rFonts w:asciiTheme="majorHAnsi" w:eastAsiaTheme="majorEastAsia" w:hAnsiTheme="majorHAnsi" w:cs="Calibri"/>
      <w:b/>
      <w:bCs/>
      <w:color w:val="14756E" w:themeColor="accent1"/>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Code"/>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autoRedefine/>
    <w:uiPriority w:val="99"/>
    <w:qFormat/>
    <w:rsid w:val="00A73A20"/>
    <w:pPr>
      <w:numPr>
        <w:numId w:val="3"/>
      </w:numPr>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sz w:val="52"/>
    </w:rPr>
  </w:style>
  <w:style w:type="paragraph" w:styleId="Caption">
    <w:name w:val="caption"/>
    <w:basedOn w:val="Normal"/>
    <w:next w:val="Normal"/>
    <w:autoRedefine/>
    <w:uiPriority w:val="35"/>
    <w:qFormat/>
    <w:rsid w:val="00310EE2"/>
    <w:pPr>
      <w:spacing w:after="200" w:line="240" w:lineRule="auto"/>
      <w:jc w:val="left"/>
    </w:pPr>
    <w:rPr>
      <w:rFonts w:asciiTheme="majorHAnsi" w:hAnsiTheme="majorHAnsi"/>
      <w:iCs/>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Code">
    <w:name w:val="Code"/>
    <w:next w:val="Normal"/>
    <w:link w:val="CodeChar"/>
    <w:autoRedefine/>
    <w:qFormat/>
    <w:rsid w:val="00FE7CE9"/>
    <w:pPr>
      <w:spacing w:after="120" w:line="240" w:lineRule="auto"/>
      <w:ind w:left="720"/>
    </w:pPr>
    <w:rPr>
      <w:rFonts w:ascii="Courier New" w:hAnsi="Courier New"/>
      <w:color w:val="3A3A3A" w:themeColor="accent6"/>
      <w:sz w:val="24"/>
    </w:rPr>
  </w:style>
  <w:style w:type="character" w:customStyle="1" w:styleId="CodeChar">
    <w:name w:val="Code Char"/>
    <w:basedOn w:val="Quote4Char"/>
    <w:link w:val="Code"/>
    <w:rsid w:val="00FE7CE9"/>
    <w:rPr>
      <w:rFonts w:ascii="Courier New" w:hAnsi="Courier New"/>
      <w:i w:val="0"/>
      <w:color w:val="3A3A3A" w:themeColor="accent6"/>
      <w:sz w:val="24"/>
    </w:rPr>
  </w:style>
  <w:style w:type="character" w:customStyle="1" w:styleId="Heading3Char">
    <w:name w:val="Heading 3 Char"/>
    <w:basedOn w:val="DefaultParagraphFont"/>
    <w:link w:val="Heading3"/>
    <w:uiPriority w:val="9"/>
    <w:rsid w:val="00146542"/>
    <w:rPr>
      <w:rFonts w:asciiTheme="majorHAnsi" w:eastAsiaTheme="majorEastAsia" w:hAnsiTheme="majorHAnsi" w:cstheme="majorBidi"/>
      <w:b/>
      <w:color w:val="auto"/>
      <w:sz w:val="24"/>
      <w:szCs w:val="24"/>
    </w:rPr>
  </w:style>
  <w:style w:type="paragraph" w:styleId="BodyTextIndent2">
    <w:name w:val="Body Text Indent 2"/>
    <w:basedOn w:val="Normal"/>
    <w:link w:val="BodyTextIndent2Char"/>
    <w:uiPriority w:val="99"/>
    <w:unhideWhenUsed/>
    <w:rsid w:val="00716D4F"/>
    <w:pPr>
      <w:spacing w:after="120" w:line="480" w:lineRule="auto"/>
      <w:ind w:left="360"/>
    </w:pPr>
  </w:style>
  <w:style w:type="character" w:customStyle="1" w:styleId="BodyTextIndent2Char">
    <w:name w:val="Body Text Indent 2 Char"/>
    <w:basedOn w:val="DefaultParagraphFont"/>
    <w:link w:val="BodyTextIndent2"/>
    <w:uiPriority w:val="99"/>
    <w:rsid w:val="00716D4F"/>
    <w:rPr>
      <w:color w:val="auto"/>
      <w:sz w:val="24"/>
    </w:rPr>
  </w:style>
  <w:style w:type="paragraph" w:styleId="BodyTextIndent3">
    <w:name w:val="Body Text Indent 3"/>
    <w:basedOn w:val="Normal"/>
    <w:link w:val="BodyTextIndent3Char"/>
    <w:uiPriority w:val="99"/>
    <w:unhideWhenUsed/>
    <w:rsid w:val="00716D4F"/>
    <w:pPr>
      <w:spacing w:after="120"/>
      <w:ind w:left="360"/>
    </w:pPr>
    <w:rPr>
      <w:sz w:val="16"/>
      <w:szCs w:val="16"/>
    </w:rPr>
  </w:style>
  <w:style w:type="character" w:customStyle="1" w:styleId="BodyTextIndent3Char">
    <w:name w:val="Body Text Indent 3 Char"/>
    <w:basedOn w:val="DefaultParagraphFont"/>
    <w:link w:val="BodyTextIndent3"/>
    <w:uiPriority w:val="99"/>
    <w:rsid w:val="00716D4F"/>
    <w:rPr>
      <w:color w:val="auto"/>
      <w:sz w:val="16"/>
      <w:szCs w:val="16"/>
    </w:rPr>
  </w:style>
  <w:style w:type="paragraph" w:styleId="BodyText">
    <w:name w:val="Body Text"/>
    <w:basedOn w:val="Normal"/>
    <w:link w:val="BodyTextChar"/>
    <w:uiPriority w:val="99"/>
    <w:semiHidden/>
    <w:unhideWhenUsed/>
    <w:rsid w:val="00716D4F"/>
    <w:pPr>
      <w:spacing w:after="120"/>
    </w:pPr>
  </w:style>
  <w:style w:type="character" w:customStyle="1" w:styleId="BodyTextChar">
    <w:name w:val="Body Text Char"/>
    <w:basedOn w:val="DefaultParagraphFont"/>
    <w:link w:val="BodyText"/>
    <w:uiPriority w:val="99"/>
    <w:semiHidden/>
    <w:rsid w:val="00716D4F"/>
    <w:rPr>
      <w:color w:val="auto"/>
      <w:sz w:val="24"/>
    </w:rPr>
  </w:style>
  <w:style w:type="paragraph" w:styleId="BodyTextFirstIndent">
    <w:name w:val="Body Text First Indent"/>
    <w:basedOn w:val="BodyText"/>
    <w:link w:val="BodyTextFirstIndentChar"/>
    <w:uiPriority w:val="99"/>
    <w:unhideWhenUsed/>
    <w:rsid w:val="00716D4F"/>
    <w:pPr>
      <w:spacing w:after="160"/>
      <w:ind w:firstLine="360"/>
    </w:pPr>
  </w:style>
  <w:style w:type="character" w:customStyle="1" w:styleId="BodyTextFirstIndentChar">
    <w:name w:val="Body Text First Indent Char"/>
    <w:basedOn w:val="BodyTextChar"/>
    <w:link w:val="BodyTextFirstIndent"/>
    <w:uiPriority w:val="99"/>
    <w:rsid w:val="00716D4F"/>
    <w:rPr>
      <w:color w:val="au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uye\Documents\Custom%20Office%20Templates\UNB%20Assignment%20Template.dotx" TargetMode="External"/></Relationships>
</file>

<file path=word/theme/theme1.xml><?xml version="1.0" encoding="utf-8"?>
<a:theme xmlns:a="http://schemas.openxmlformats.org/drawingml/2006/main" name="Office Theme">
  <a:themeElements>
    <a:clrScheme name="Custom 2">
      <a:dk1>
        <a:sysClr val="windowText" lastClr="3B3937"/>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customXml/itemProps2.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4.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UNB Assignment Template.dotx</Template>
  <TotalTime>0</TotalTime>
  <Pages>1</Pages>
  <Words>906</Words>
  <Characters>5169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2021-02-20T17:39:00Z</dcterms:created>
  <dcterms:modified xsi:type="dcterms:W3CDTF">2021-02-23T02:00:00Z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