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53EF" w14:textId="77777777" w:rsidR="00220B9B" w:rsidRPr="00663F5C" w:rsidRDefault="000E0B2C" w:rsidP="00220B9B">
      <w:pPr>
        <w:rPr>
          <w:rFonts w:asciiTheme="majorHAnsi" w:hAnsiTheme="majorHAnsi"/>
        </w:rPr>
      </w:pPr>
      <w:r w:rsidRPr="00663F5C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3F5FD36C" wp14:editId="5A3EB205">
                <wp:simplePos x="0" y="0"/>
                <wp:positionH relativeFrom="column">
                  <wp:posOffset>-685800</wp:posOffset>
                </wp:positionH>
                <wp:positionV relativeFrom="paragraph">
                  <wp:posOffset>-653052</wp:posOffset>
                </wp:positionV>
                <wp:extent cx="7772400" cy="7748909"/>
                <wp:effectExtent l="0" t="0" r="0" b="4445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774890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F844E" w14:textId="77777777" w:rsidR="00B12B10" w:rsidRDefault="00B12B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FD36C" id="Rectangle 1" o:spid="_x0000_s1026" alt="&quot;&quot;" style="position:absolute;left:0;text-align:left;margin-left:-54pt;margin-top:-51.4pt;width:612pt;height:610.15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" fillcolor="#14756e [3204]" stroked="f" strokeweight="1pt">
                <v:textbox>
                  <w:txbxContent>
                    <w:p w14:paraId="463F844E" w14:textId="77777777" w:rsidR="00B12B10" w:rsidRDefault="00B12B10"/>
                  </w:txbxContent>
                </v:textbox>
              </v:rect>
            </w:pict>
          </mc:Fallback>
        </mc:AlternateContent>
      </w:r>
      <w:r w:rsidRPr="00663F5C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32405736" wp14:editId="695E93F2">
                <wp:simplePos x="0" y="0"/>
                <wp:positionH relativeFrom="column">
                  <wp:posOffset>-685800</wp:posOffset>
                </wp:positionH>
                <wp:positionV relativeFrom="paragraph">
                  <wp:posOffset>4526707</wp:posOffset>
                </wp:positionV>
                <wp:extent cx="464185" cy="2614503"/>
                <wp:effectExtent l="0" t="0" r="0" b="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85" cy="2614503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17D64" id="Rectangle 3" o:spid="_x0000_s1026" alt="&quot;&quot;" style="position:absolute;margin-left:-54pt;margin-top:356.45pt;width:36.55pt;height:205.85pt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" fillcolor="#f2f2f2" stroked="f" strokeweight="1pt">
                <v:fill opacity="32896f"/>
              </v:rect>
            </w:pict>
          </mc:Fallback>
        </mc:AlternateContent>
      </w:r>
      <w:r w:rsidRPr="00663F5C">
        <w:rPr>
          <w:rFonts w:asciiTheme="majorHAnsi" w:hAnsiTheme="majorHAnsi"/>
          <w:noProof/>
        </w:rPr>
        <w:drawing>
          <wp:anchor distT="0" distB="0" distL="114300" distR="114300" simplePos="0" relativeHeight="251712512" behindDoc="1" locked="0" layoutInCell="1" allowOverlap="1" wp14:anchorId="6C5EA93E" wp14:editId="068F92CF">
            <wp:simplePos x="0" y="0"/>
            <wp:positionH relativeFrom="column">
              <wp:posOffset>-685800</wp:posOffset>
            </wp:positionH>
            <wp:positionV relativeFrom="paragraph">
              <wp:posOffset>-631190</wp:posOffset>
            </wp:positionV>
            <wp:extent cx="7772400" cy="5159802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772400" cy="5159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W w:w="94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</w:tblGrid>
      <w:tr w:rsidR="001F494C" w:rsidRPr="00663F5C" w14:paraId="7E8B78FD" w14:textId="77777777" w:rsidTr="001F494C">
        <w:trPr>
          <w:trHeight w:val="3168"/>
        </w:trPr>
        <w:tc>
          <w:tcPr>
            <w:tcW w:w="9498" w:type="dxa"/>
            <w:tcMar>
              <w:top w:w="7200" w:type="dxa"/>
            </w:tcMar>
            <w:vAlign w:val="bottom"/>
          </w:tcPr>
          <w:p w14:paraId="0802D08B" w14:textId="77777777" w:rsidR="001F494C" w:rsidRPr="00663F5C" w:rsidRDefault="001F494C" w:rsidP="00D528B9">
            <w:pPr>
              <w:pStyle w:val="Title"/>
              <w:rPr>
                <w:color w:val="FFFFFF"/>
              </w:rPr>
            </w:pPr>
            <w:r w:rsidRPr="00663F5C">
              <w:rPr>
                <w:color w:val="FFFFFF"/>
              </w:rPr>
              <w:t>CS 1</w:t>
            </w:r>
            <w:r w:rsidR="00D85421" w:rsidRPr="00663F5C">
              <w:rPr>
                <w:color w:val="FFFFFF"/>
              </w:rPr>
              <w:t>10</w:t>
            </w:r>
            <w:r w:rsidRPr="00663F5C">
              <w:rPr>
                <w:color w:val="FFFFFF"/>
              </w:rPr>
              <w:t>3 -</w:t>
            </w:r>
            <w:r w:rsidR="003B4B46" w:rsidRPr="00663F5C">
              <w:rPr>
                <w:color w:val="FFFFFF"/>
              </w:rPr>
              <w:t xml:space="preserve"> </w:t>
            </w:r>
            <w:r w:rsidRPr="00663F5C">
              <w:rPr>
                <w:color w:val="FFFFFF"/>
              </w:rPr>
              <w:t>FR0</w:t>
            </w:r>
            <w:r w:rsidR="00D85421" w:rsidRPr="00663F5C">
              <w:rPr>
                <w:color w:val="FFFFFF"/>
              </w:rPr>
              <w:t>2</w:t>
            </w:r>
            <w:r w:rsidRPr="00663F5C">
              <w:rPr>
                <w:color w:val="FFFFFF"/>
              </w:rPr>
              <w:t xml:space="preserve">B </w:t>
            </w:r>
          </w:p>
          <w:p w14:paraId="6F071A5E" w14:textId="50A73F1D" w:rsidR="001F494C" w:rsidRPr="00663F5C" w:rsidRDefault="00D85421" w:rsidP="00D528B9">
            <w:pPr>
              <w:pStyle w:val="Subtitle"/>
            </w:pPr>
            <w:r w:rsidRPr="00663F5C">
              <w:rPr>
                <w:color w:val="FFFFFF"/>
              </w:rPr>
              <w:t>Lab 1</w:t>
            </w:r>
            <w:r w:rsidR="00CA20AB">
              <w:rPr>
                <w:color w:val="FFFFFF"/>
              </w:rPr>
              <w:t>0</w:t>
            </w:r>
          </w:p>
        </w:tc>
      </w:tr>
      <w:tr w:rsidR="001F494C" w:rsidRPr="00663F5C" w14:paraId="240EAF72" w14:textId="77777777" w:rsidTr="001F494C">
        <w:tc>
          <w:tcPr>
            <w:tcW w:w="9498" w:type="dxa"/>
            <w:tcMar>
              <w:top w:w="454" w:type="dxa"/>
            </w:tcMar>
          </w:tcPr>
          <w:p w14:paraId="47AD7107" w14:textId="77777777" w:rsidR="001F494C" w:rsidRPr="00663F5C" w:rsidRDefault="003B4B46" w:rsidP="00D528B9">
            <w:pPr>
              <w:pStyle w:val="Introduction"/>
              <w:rPr>
                <w:rFonts w:asciiTheme="majorHAnsi" w:hAnsiTheme="majorHAnsi"/>
                <w:sz w:val="44"/>
                <w:szCs w:val="44"/>
              </w:rPr>
            </w:pPr>
            <w:r w:rsidRPr="00663F5C">
              <w:rPr>
                <w:rFonts w:asciiTheme="majorHAnsi" w:hAnsiTheme="majorHAnsi"/>
                <w:sz w:val="44"/>
                <w:szCs w:val="44"/>
              </w:rPr>
              <w:t>By Ngoc Phuong Anh Nguyen - 3712361</w:t>
            </w:r>
          </w:p>
          <w:p w14:paraId="63D601C4" w14:textId="465B47E4" w:rsidR="001F494C" w:rsidRPr="00663F5C" w:rsidRDefault="00AF0EAC" w:rsidP="00D528B9">
            <w:pPr>
              <w:pStyle w:val="Author"/>
              <w:rPr>
                <w:rFonts w:asciiTheme="majorHAnsi" w:hAnsiTheme="majorHAnsi"/>
              </w:rPr>
            </w:pPr>
            <w:r w:rsidRPr="00663F5C">
              <w:rPr>
                <w:rFonts w:asciiTheme="majorHAnsi" w:hAnsiTheme="majorHAnsi"/>
                <w:sz w:val="36"/>
                <w:szCs w:val="36"/>
              </w:rPr>
              <w:t>April</w:t>
            </w:r>
            <w:r w:rsidR="003B4B46" w:rsidRPr="00663F5C">
              <w:rPr>
                <w:rFonts w:asciiTheme="majorHAnsi" w:hAnsiTheme="majorHAnsi"/>
                <w:sz w:val="36"/>
                <w:szCs w:val="36"/>
              </w:rPr>
              <w:t xml:space="preserve"> 2021</w:t>
            </w:r>
          </w:p>
        </w:tc>
      </w:tr>
    </w:tbl>
    <w:p w14:paraId="626D69D3" w14:textId="77777777" w:rsidR="00C86B2A" w:rsidRPr="00663F5C" w:rsidRDefault="00C86B2A" w:rsidP="00220B9B">
      <w:pPr>
        <w:rPr>
          <w:rFonts w:asciiTheme="majorHAnsi" w:hAnsiTheme="majorHAnsi"/>
        </w:rPr>
        <w:sectPr w:rsidR="00C86B2A" w:rsidRPr="00663F5C" w:rsidSect="003129F0">
          <w:type w:val="continuous"/>
          <w:pgSz w:w="12240" w:h="15840" w:code="1"/>
          <w:pgMar w:top="994" w:right="1080" w:bottom="720" w:left="1080" w:header="706" w:footer="706" w:gutter="0"/>
          <w:cols w:space="851"/>
          <w:docGrid w:linePitch="360"/>
        </w:sectPr>
      </w:pPr>
    </w:p>
    <w:p w14:paraId="1A81B373" w14:textId="31381122" w:rsidR="00CB7AC7" w:rsidRPr="00663F5C" w:rsidRDefault="00AF0EAC" w:rsidP="00CB7AC7">
      <w:pPr>
        <w:pStyle w:val="Heading1"/>
        <w:rPr>
          <w:rStyle w:val="Heading1Char"/>
          <w:b/>
          <w:bCs/>
        </w:rPr>
      </w:pPr>
      <w:r w:rsidRPr="00663F5C">
        <w:rPr>
          <w:rStyle w:val="Heading1Char"/>
          <w:b/>
          <w:bCs/>
        </w:rPr>
        <w:lastRenderedPageBreak/>
        <w:t>Understanding WSDL:</w:t>
      </w:r>
    </w:p>
    <w:p w14:paraId="6BA6AFB6" w14:textId="5892F7AA" w:rsidR="00AF0EAC" w:rsidRPr="00663F5C" w:rsidRDefault="00AF0EAC" w:rsidP="00AF0EAC">
      <w:pPr>
        <w:pStyle w:val="Heading2"/>
        <w:rPr>
          <w:rFonts w:asciiTheme="majorHAnsi" w:hAnsiTheme="majorHAnsi"/>
        </w:rPr>
      </w:pPr>
      <w:r w:rsidRPr="00663F5C">
        <w:rPr>
          <w:rFonts w:asciiTheme="majorHAnsi" w:hAnsiTheme="majorHAnsi"/>
        </w:rPr>
        <w:t>What are the major elements of WSDL, and what do they hold?</w:t>
      </w:r>
    </w:p>
    <w:p w14:paraId="19340FE0" w14:textId="05D64880" w:rsidR="00AF0EAC" w:rsidRPr="00663F5C" w:rsidRDefault="00AF0EAC" w:rsidP="00AF0EAC">
      <w:pPr>
        <w:rPr>
          <w:rFonts w:asciiTheme="majorHAnsi" w:hAnsiTheme="majorHAnsi"/>
        </w:rPr>
      </w:pPr>
      <w:r w:rsidRPr="00663F5C">
        <w:rPr>
          <w:rFonts w:asciiTheme="majorHAnsi" w:hAnsiTheme="majorHAnsi"/>
        </w:rPr>
        <w:t>There are 4 major elements of WSDL:</w:t>
      </w:r>
    </w:p>
    <w:p w14:paraId="08A813DF" w14:textId="36C41CF8" w:rsidR="00AF0EAC" w:rsidRPr="00663F5C" w:rsidRDefault="00BD2344" w:rsidP="00AF0EAC">
      <w:pPr>
        <w:pStyle w:val="ListBullet"/>
        <w:rPr>
          <w:rFonts w:asciiTheme="majorHAnsi" w:hAnsiTheme="majorHAnsi"/>
        </w:rPr>
      </w:pPr>
      <w:r w:rsidRPr="00663F5C">
        <w:rPr>
          <w:rFonts w:asciiTheme="majorHAnsi" w:hAnsiTheme="majorHAnsi"/>
          <w:b/>
          <w:bCs/>
        </w:rPr>
        <w:t xml:space="preserve">&lt;type&gt;: </w:t>
      </w:r>
      <w:r w:rsidRPr="00663F5C">
        <w:rPr>
          <w:rFonts w:asciiTheme="majorHAnsi" w:hAnsiTheme="majorHAnsi"/>
        </w:rPr>
        <w:t>Define the (XML Schema) data types used by the web service.</w:t>
      </w:r>
    </w:p>
    <w:p w14:paraId="1C98170F" w14:textId="4AB044E1" w:rsidR="00BD2344" w:rsidRPr="00663F5C" w:rsidRDefault="00BD2344" w:rsidP="00AF0EAC">
      <w:pPr>
        <w:pStyle w:val="ListBullet"/>
        <w:rPr>
          <w:rFonts w:asciiTheme="majorHAnsi" w:hAnsiTheme="majorHAnsi"/>
        </w:rPr>
      </w:pPr>
      <w:r w:rsidRPr="00663F5C">
        <w:rPr>
          <w:rFonts w:asciiTheme="majorHAnsi" w:hAnsiTheme="majorHAnsi"/>
          <w:b/>
          <w:bCs/>
        </w:rPr>
        <w:t>&lt;message&gt;:</w:t>
      </w:r>
      <w:r w:rsidRPr="00663F5C">
        <w:rPr>
          <w:rFonts w:asciiTheme="majorHAnsi" w:hAnsiTheme="majorHAnsi"/>
        </w:rPr>
        <w:t xml:space="preserve"> Defines the data elements for each operation.</w:t>
      </w:r>
    </w:p>
    <w:p w14:paraId="674F5A55" w14:textId="6DDDCDDB" w:rsidR="00BD2344" w:rsidRPr="00663F5C" w:rsidRDefault="00BD2344" w:rsidP="00AF0EAC">
      <w:pPr>
        <w:pStyle w:val="ListBullet"/>
        <w:rPr>
          <w:rFonts w:asciiTheme="majorHAnsi" w:hAnsiTheme="majorHAnsi"/>
        </w:rPr>
      </w:pPr>
      <w:r w:rsidRPr="00663F5C">
        <w:rPr>
          <w:rFonts w:asciiTheme="majorHAnsi" w:hAnsiTheme="majorHAnsi"/>
          <w:b/>
          <w:bCs/>
        </w:rPr>
        <w:t>&lt;</w:t>
      </w:r>
      <w:proofErr w:type="spellStart"/>
      <w:r w:rsidRPr="00663F5C">
        <w:rPr>
          <w:rFonts w:asciiTheme="majorHAnsi" w:hAnsiTheme="majorHAnsi"/>
          <w:b/>
          <w:bCs/>
        </w:rPr>
        <w:t>portType</w:t>
      </w:r>
      <w:proofErr w:type="spellEnd"/>
      <w:r w:rsidRPr="00663F5C">
        <w:rPr>
          <w:rFonts w:asciiTheme="majorHAnsi" w:hAnsiTheme="majorHAnsi"/>
          <w:b/>
          <w:bCs/>
        </w:rPr>
        <w:t xml:space="preserve">&gt;: </w:t>
      </w:r>
      <w:r w:rsidRPr="00663F5C">
        <w:rPr>
          <w:rFonts w:asciiTheme="majorHAnsi" w:hAnsiTheme="majorHAnsi"/>
        </w:rPr>
        <w:t xml:space="preserve">Describes the operations that can be </w:t>
      </w:r>
      <w:proofErr w:type="gramStart"/>
      <w:r w:rsidRPr="00663F5C">
        <w:rPr>
          <w:rFonts w:asciiTheme="majorHAnsi" w:hAnsiTheme="majorHAnsi"/>
        </w:rPr>
        <w:t>performed</w:t>
      </w:r>
      <w:proofErr w:type="gramEnd"/>
      <w:r w:rsidRPr="00663F5C">
        <w:rPr>
          <w:rFonts w:asciiTheme="majorHAnsi" w:hAnsiTheme="majorHAnsi"/>
        </w:rPr>
        <w:t xml:space="preserve"> and the messages involved.</w:t>
      </w:r>
    </w:p>
    <w:p w14:paraId="712F327B" w14:textId="5AFA80ED" w:rsidR="00BD2344" w:rsidRPr="00663F5C" w:rsidRDefault="00BD2344" w:rsidP="00AF0EAC">
      <w:pPr>
        <w:pStyle w:val="ListBullet"/>
        <w:rPr>
          <w:rFonts w:asciiTheme="majorHAnsi" w:hAnsiTheme="majorHAnsi"/>
        </w:rPr>
      </w:pPr>
      <w:r w:rsidRPr="00663F5C">
        <w:rPr>
          <w:rFonts w:asciiTheme="majorHAnsi" w:hAnsiTheme="majorHAnsi"/>
          <w:b/>
          <w:bCs/>
        </w:rPr>
        <w:t>&lt;binding&gt;:</w:t>
      </w:r>
      <w:r w:rsidRPr="00663F5C">
        <w:rPr>
          <w:rFonts w:asciiTheme="majorHAnsi" w:hAnsiTheme="majorHAnsi"/>
        </w:rPr>
        <w:t xml:space="preserve"> Defines the protocol and data format for each port type.</w:t>
      </w:r>
    </w:p>
    <w:p w14:paraId="1F4B8399" w14:textId="58ADF416" w:rsidR="00A16223" w:rsidRPr="00663F5C" w:rsidRDefault="00A16223">
      <w:pPr>
        <w:jc w:val="left"/>
        <w:rPr>
          <w:rFonts w:asciiTheme="majorHAnsi" w:hAnsiTheme="majorHAnsi"/>
        </w:rPr>
      </w:pPr>
    </w:p>
    <w:p w14:paraId="293CDA65" w14:textId="094B2207" w:rsidR="00BD2344" w:rsidRPr="00663F5C" w:rsidRDefault="00A16223" w:rsidP="00A16223">
      <w:pPr>
        <w:pStyle w:val="Heading1"/>
      </w:pPr>
      <w:r w:rsidRPr="00663F5C">
        <w:t>WSDL Example:</w:t>
      </w:r>
    </w:p>
    <w:p w14:paraId="22650E42" w14:textId="6EC39CED" w:rsidR="00A16223" w:rsidRPr="00663F5C" w:rsidRDefault="00A16223" w:rsidP="00A16223">
      <w:pPr>
        <w:pStyle w:val="Heading2"/>
        <w:rPr>
          <w:rFonts w:asciiTheme="majorHAnsi" w:hAnsiTheme="majorHAnsi"/>
        </w:rPr>
      </w:pPr>
      <w:r w:rsidRPr="00663F5C">
        <w:rPr>
          <w:rFonts w:asciiTheme="majorHAnsi" w:hAnsiTheme="majorHAnsi"/>
        </w:rPr>
        <w:t xml:space="preserve">Look through the file and name two datatypes (types) defined by the file as well as two methods operation within </w:t>
      </w:r>
      <w:proofErr w:type="spellStart"/>
      <w:r w:rsidRPr="00663F5C">
        <w:rPr>
          <w:rFonts w:asciiTheme="majorHAnsi" w:hAnsiTheme="majorHAnsi"/>
        </w:rPr>
        <w:t>portType</w:t>
      </w:r>
      <w:proofErr w:type="spellEnd"/>
      <w:r w:rsidRPr="00663F5C">
        <w:rPr>
          <w:rFonts w:asciiTheme="majorHAnsi" w:hAnsiTheme="majorHAnsi"/>
        </w:rPr>
        <w:t>.</w:t>
      </w:r>
    </w:p>
    <w:p w14:paraId="554D2FBC" w14:textId="6168261C" w:rsidR="00A16223" w:rsidRPr="00663F5C" w:rsidRDefault="003A796A" w:rsidP="00A16223">
      <w:pPr>
        <w:rPr>
          <w:rFonts w:asciiTheme="majorHAnsi" w:hAnsiTheme="majorHAnsi"/>
        </w:rPr>
      </w:pPr>
      <w:r w:rsidRPr="00663F5C">
        <w:rPr>
          <w:rFonts w:asciiTheme="majorHAnsi" w:hAnsiTheme="majorHAnsi"/>
        </w:rPr>
        <w:t>Two datatypes are “string” and “double”.</w:t>
      </w:r>
    </w:p>
    <w:p w14:paraId="4FB4CD5E" w14:textId="285FE6F8" w:rsidR="00663F5C" w:rsidRDefault="003A796A" w:rsidP="00A16223">
      <w:pPr>
        <w:rPr>
          <w:rFonts w:asciiTheme="majorHAnsi" w:hAnsiTheme="majorHAnsi" w:cs="Calibri"/>
        </w:rPr>
      </w:pPr>
      <w:r w:rsidRPr="00663F5C">
        <w:rPr>
          <w:rFonts w:asciiTheme="majorHAnsi" w:hAnsiTheme="majorHAnsi"/>
        </w:rPr>
        <w:t>Two operations are “</w:t>
      </w:r>
      <w:proofErr w:type="spellStart"/>
      <w:r w:rsidRPr="00663F5C">
        <w:rPr>
          <w:rFonts w:asciiTheme="majorHAnsi" w:hAnsiTheme="majorHAnsi"/>
        </w:rPr>
        <w:t>getMetadata</w:t>
      </w:r>
      <w:proofErr w:type="spellEnd"/>
      <w:r w:rsidRPr="00663F5C">
        <w:rPr>
          <w:rFonts w:asciiTheme="majorHAnsi" w:hAnsiTheme="majorHAnsi"/>
        </w:rPr>
        <w:t>”</w:t>
      </w:r>
      <w:r w:rsidRPr="00663F5C">
        <w:rPr>
          <w:rFonts w:asciiTheme="majorHAnsi" w:hAnsiTheme="majorHAnsi" w:cs="Calibri"/>
        </w:rPr>
        <w:t xml:space="preserve"> and “</w:t>
      </w:r>
      <w:proofErr w:type="spellStart"/>
      <w:r w:rsidRPr="00663F5C">
        <w:rPr>
          <w:rFonts w:asciiTheme="majorHAnsi" w:hAnsiTheme="majorHAnsi" w:cs="Calibri"/>
        </w:rPr>
        <w:t>getDataInfo</w:t>
      </w:r>
      <w:proofErr w:type="spellEnd"/>
      <w:r w:rsidRPr="00663F5C">
        <w:rPr>
          <w:rFonts w:asciiTheme="majorHAnsi" w:hAnsiTheme="majorHAnsi" w:cs="Calibri"/>
        </w:rPr>
        <w:t>”</w:t>
      </w:r>
    </w:p>
    <w:p w14:paraId="022C7CE2" w14:textId="2479DEBD" w:rsidR="00663F5C" w:rsidRDefault="00663F5C">
      <w:pPr>
        <w:jc w:val="left"/>
        <w:rPr>
          <w:rFonts w:asciiTheme="majorHAnsi" w:hAnsiTheme="majorHAnsi" w:cs="Calibri"/>
        </w:rPr>
      </w:pPr>
    </w:p>
    <w:p w14:paraId="0FA42D06" w14:textId="7DB8BD52" w:rsidR="003A796A" w:rsidRDefault="00663F5C" w:rsidP="00663F5C">
      <w:pPr>
        <w:pStyle w:val="Heading1"/>
        <w:tabs>
          <w:tab w:val="left" w:pos="3293"/>
        </w:tabs>
      </w:pPr>
      <w:r>
        <w:t>Exploring WSDL:</w:t>
      </w:r>
    </w:p>
    <w:p w14:paraId="3343F012" w14:textId="49C75725" w:rsidR="00663F5C" w:rsidRPr="00663F5C" w:rsidRDefault="00663F5C" w:rsidP="00393BC0">
      <w:pPr>
        <w:pStyle w:val="Heading2"/>
        <w:ind w:left="720" w:firstLine="0"/>
      </w:pPr>
      <w:r>
        <w:t>How many methods are there in this web service?</w:t>
      </w:r>
    </w:p>
    <w:p w14:paraId="34DE460D" w14:textId="7262BDF7" w:rsidR="00663F5C" w:rsidRDefault="00663F5C" w:rsidP="00663F5C">
      <w:r>
        <w:t>There are 13 methods in this web service.</w:t>
      </w:r>
    </w:p>
    <w:p w14:paraId="511EAD9B" w14:textId="20F6FD56" w:rsidR="00663F5C" w:rsidRDefault="00663F5C" w:rsidP="00663F5C"/>
    <w:p w14:paraId="3E61808B" w14:textId="301F9246" w:rsidR="00663F5C" w:rsidRDefault="00663F5C" w:rsidP="00663F5C">
      <w:pPr>
        <w:pStyle w:val="Heading1"/>
      </w:pPr>
      <w:r>
        <w:t>Using The Web Service:</w:t>
      </w:r>
    </w:p>
    <w:p w14:paraId="463B5462" w14:textId="6AB2EFEA" w:rsidR="00AD274F" w:rsidRDefault="00AD274F" w:rsidP="00AD274F">
      <w:pPr>
        <w:pStyle w:val="Heading2"/>
      </w:pPr>
      <w:r>
        <w:t>Output result:</w:t>
      </w:r>
    </w:p>
    <w:p w14:paraId="51AB4E85" w14:textId="77777777" w:rsidR="00AD274F" w:rsidRDefault="00AD274F" w:rsidP="00AD274F">
      <w:pPr>
        <w:pStyle w:val="Code"/>
      </w:pPr>
      <w:r>
        <w:t xml:space="preserve">  </w:t>
      </w:r>
      <w:proofErr w:type="gramStart"/>
      <w:r>
        <w:t>13:07  0.90</w:t>
      </w:r>
      <w:proofErr w:type="gramEnd"/>
      <w:r>
        <w:t xml:space="preserve"> (m)</w:t>
      </w:r>
    </w:p>
    <w:p w14:paraId="6DAAE40F" w14:textId="33F02AE5" w:rsidR="00AD274F" w:rsidRPr="00AD274F" w:rsidRDefault="00AD274F" w:rsidP="00AD274F">
      <w:pPr>
        <w:pStyle w:val="Code"/>
      </w:pPr>
      <w:r>
        <w:t xml:space="preserve">  </w:t>
      </w:r>
      <w:proofErr w:type="gramStart"/>
      <w:r>
        <w:t>19:21  5.90</w:t>
      </w:r>
      <w:proofErr w:type="gramEnd"/>
      <w:r>
        <w:t xml:space="preserve"> (m)</w:t>
      </w:r>
    </w:p>
    <w:p w14:paraId="3D516F52" w14:textId="435F0A6B" w:rsidR="00AD274F" w:rsidRPr="00AD274F" w:rsidRDefault="00AD274F" w:rsidP="00AD274F">
      <w:pPr>
        <w:pStyle w:val="Heading1"/>
      </w:pPr>
      <w:r>
        <w:t>Benefits Of Standardizing:</w:t>
      </w:r>
    </w:p>
    <w:p w14:paraId="0CDFCE8E" w14:textId="2FAEE8AD" w:rsidR="00AD274F" w:rsidRPr="00AD274F" w:rsidRDefault="00AD274F" w:rsidP="00AD274F">
      <w:pPr>
        <w:pStyle w:val="Heading2"/>
      </w:pPr>
      <w:r>
        <w:t>The XML result (</w:t>
      </w:r>
      <w:proofErr w:type="spellStart"/>
      <w:r w:rsidRPr="00AD274F">
        <w:t>getDataInfo</w:t>
      </w:r>
      <w:proofErr w:type="spellEnd"/>
      <w:r>
        <w:t xml:space="preserve"> method):</w:t>
      </w:r>
    </w:p>
    <w:p w14:paraId="37926830" w14:textId="77777777" w:rsidR="00AD274F" w:rsidRDefault="00AD274F" w:rsidP="00AD274F">
      <w:pPr>
        <w:pStyle w:val="Code"/>
      </w:pPr>
      <w:r>
        <w:t>&lt;</w:t>
      </w:r>
      <w:proofErr w:type="spellStart"/>
      <w:proofErr w:type="gramStart"/>
      <w:r>
        <w:t>soapenv:Envelope</w:t>
      </w:r>
      <w:proofErr w:type="spellEnd"/>
      <w:proofErr w:type="gramEnd"/>
      <w:r>
        <w:t xml:space="preserve"> </w:t>
      </w:r>
      <w:proofErr w:type="spellStart"/>
      <w:r>
        <w:t>xmlns:soapenv</w:t>
      </w:r>
      <w:proofErr w:type="spellEnd"/>
      <w:r>
        <w:t xml:space="preserve">="http://schemas.xmlsoap.org/soap/envelope/" </w:t>
      </w:r>
      <w:proofErr w:type="spellStart"/>
      <w:r>
        <w:t>xmlns:xsd</w:t>
      </w:r>
      <w:proofErr w:type="spellEnd"/>
      <w:r>
        <w:t xml:space="preserve">="http://www.w3.org/2001/XMLSchema" </w:t>
      </w:r>
      <w:proofErr w:type="spellStart"/>
      <w:r>
        <w:t>xmlns:xsi</w:t>
      </w:r>
      <w:proofErr w:type="spellEnd"/>
      <w:r>
        <w:t>="http://www.w3.org/2001/XMLSchema-instance"&gt;</w:t>
      </w:r>
    </w:p>
    <w:p w14:paraId="06B3D6F4" w14:textId="77777777" w:rsidR="00AD274F" w:rsidRDefault="00AD274F" w:rsidP="00AD274F">
      <w:pPr>
        <w:pStyle w:val="Code"/>
      </w:pPr>
      <w:r>
        <w:t>&lt;</w:t>
      </w:r>
      <w:proofErr w:type="spellStart"/>
      <w:proofErr w:type="gramStart"/>
      <w:r>
        <w:t>soapenv:Body</w:t>
      </w:r>
      <w:proofErr w:type="spellEnd"/>
      <w:proofErr w:type="gramEnd"/>
      <w:r>
        <w:t>&gt;</w:t>
      </w:r>
    </w:p>
    <w:p w14:paraId="3C49F621" w14:textId="77777777" w:rsidR="00AD274F" w:rsidRDefault="00AD274F" w:rsidP="00AD274F">
      <w:pPr>
        <w:pStyle w:val="Code"/>
      </w:pPr>
      <w:r>
        <w:t>&lt;ns</w:t>
      </w:r>
      <w:proofErr w:type="gramStart"/>
      <w:r>
        <w:t>1:getDataInfoResponse</w:t>
      </w:r>
      <w:proofErr w:type="gramEnd"/>
      <w:r>
        <w:t xml:space="preserve"> xmlns:ns1="http://client.ws.shc.gc.ca" soapenv:encodingStyle="http://schemas.xmlsoap.org/soap/encoding/"&gt;</w:t>
      </w:r>
    </w:p>
    <w:p w14:paraId="7C741F42" w14:textId="77777777" w:rsidR="00AD274F" w:rsidRDefault="00AD274F" w:rsidP="00AD274F">
      <w:pPr>
        <w:pStyle w:val="Code"/>
      </w:pPr>
      <w:r>
        <w:lastRenderedPageBreak/>
        <w:t>&lt;</w:t>
      </w:r>
      <w:proofErr w:type="spellStart"/>
      <w:r>
        <w:t>getDataInfoReturn</w:t>
      </w:r>
      <w:proofErr w:type="spellEnd"/>
      <w:r>
        <w:t xml:space="preserve"> </w:t>
      </w:r>
      <w:proofErr w:type="gramStart"/>
      <w:r>
        <w:t>xmlns:ns</w:t>
      </w:r>
      <w:proofErr w:type="gramEnd"/>
      <w:r>
        <w:t xml:space="preserve">2="http://wds.dfo.gc.ca" </w:t>
      </w:r>
      <w:proofErr w:type="spellStart"/>
      <w:r>
        <w:t>xmlns:soapenc</w:t>
      </w:r>
      <w:proofErr w:type="spellEnd"/>
      <w:r>
        <w:t xml:space="preserve">="http://schemas.xmlsoap.org/soap/encoding/" </w:t>
      </w:r>
      <w:proofErr w:type="spellStart"/>
      <w:r>
        <w:t>soapenc:arrayType</w:t>
      </w:r>
      <w:proofErr w:type="spellEnd"/>
      <w:r>
        <w:t xml:space="preserve">="ns2:Metadata[2]" </w:t>
      </w:r>
      <w:proofErr w:type="spellStart"/>
      <w:r>
        <w:t>xsi:type</w:t>
      </w:r>
      <w:proofErr w:type="spellEnd"/>
      <w:r>
        <w:t>="</w:t>
      </w:r>
      <w:proofErr w:type="spellStart"/>
      <w:r>
        <w:t>soapenc:Array</w:t>
      </w:r>
      <w:proofErr w:type="spellEnd"/>
      <w:r>
        <w:t>"&gt;</w:t>
      </w:r>
    </w:p>
    <w:p w14:paraId="0DE02DED" w14:textId="77777777" w:rsidR="00AD274F" w:rsidRDefault="00AD274F" w:rsidP="00AD274F">
      <w:pPr>
        <w:pStyle w:val="Code"/>
      </w:pPr>
      <w:r>
        <w:t>&lt;</w:t>
      </w:r>
      <w:proofErr w:type="spellStart"/>
      <w:r>
        <w:t>getDataInfoReturn</w:t>
      </w:r>
      <w:proofErr w:type="spellEnd"/>
      <w:r>
        <w:t xml:space="preserve"> </w:t>
      </w:r>
      <w:proofErr w:type="spellStart"/>
      <w:r>
        <w:t>href</w:t>
      </w:r>
      <w:proofErr w:type="spellEnd"/>
      <w:r>
        <w:t>="#id0"/&gt;</w:t>
      </w:r>
    </w:p>
    <w:p w14:paraId="6C4E95D1" w14:textId="77777777" w:rsidR="00AD274F" w:rsidRDefault="00AD274F" w:rsidP="00AD274F">
      <w:pPr>
        <w:pStyle w:val="Code"/>
      </w:pPr>
      <w:r>
        <w:t>&lt;</w:t>
      </w:r>
      <w:proofErr w:type="spellStart"/>
      <w:r>
        <w:t>getDataInfoReturn</w:t>
      </w:r>
      <w:proofErr w:type="spellEnd"/>
      <w:r>
        <w:t xml:space="preserve"> </w:t>
      </w:r>
      <w:proofErr w:type="spellStart"/>
      <w:r>
        <w:t>href</w:t>
      </w:r>
      <w:proofErr w:type="spellEnd"/>
      <w:r>
        <w:t>="#id1"/&gt;</w:t>
      </w:r>
    </w:p>
    <w:p w14:paraId="1DD66006" w14:textId="77777777" w:rsidR="00AD274F" w:rsidRDefault="00AD274F" w:rsidP="00AD274F">
      <w:pPr>
        <w:pStyle w:val="Code"/>
      </w:pPr>
      <w:r>
        <w:t>&lt;/</w:t>
      </w:r>
      <w:proofErr w:type="spellStart"/>
      <w:r>
        <w:t>getDataInfoReturn</w:t>
      </w:r>
      <w:proofErr w:type="spellEnd"/>
      <w:r>
        <w:t>&gt;</w:t>
      </w:r>
    </w:p>
    <w:p w14:paraId="442E8BA3" w14:textId="77777777" w:rsidR="00AD274F" w:rsidRDefault="00AD274F" w:rsidP="00AD274F">
      <w:pPr>
        <w:pStyle w:val="Code"/>
      </w:pPr>
      <w:r>
        <w:t>&lt;/ns</w:t>
      </w:r>
      <w:proofErr w:type="gramStart"/>
      <w:r>
        <w:t>1:getDataInfoResponse</w:t>
      </w:r>
      <w:proofErr w:type="gramEnd"/>
      <w:r>
        <w:t>&gt;</w:t>
      </w:r>
    </w:p>
    <w:p w14:paraId="48AFD4AA" w14:textId="77777777" w:rsidR="00AD274F" w:rsidRDefault="00AD274F" w:rsidP="00AD274F">
      <w:pPr>
        <w:pStyle w:val="Code"/>
      </w:pPr>
      <w:r>
        <w:t>&lt;</w:t>
      </w:r>
      <w:proofErr w:type="spellStart"/>
      <w:r>
        <w:t>multiRef</w:t>
      </w:r>
      <w:proofErr w:type="spellEnd"/>
      <w:r>
        <w:t xml:space="preserve"> </w:t>
      </w:r>
      <w:proofErr w:type="spellStart"/>
      <w:proofErr w:type="gramStart"/>
      <w:r>
        <w:t>xmlns:soapenc</w:t>
      </w:r>
      <w:proofErr w:type="spellEnd"/>
      <w:proofErr w:type="gramEnd"/>
      <w:r>
        <w:t xml:space="preserve">="http://schemas.xmlsoap.org/soap/encoding/" xmlns:ns3="http://wds.dfo.gc.ca" id="id0" </w:t>
      </w:r>
      <w:proofErr w:type="spellStart"/>
      <w:r>
        <w:t>soapenc:root</w:t>
      </w:r>
      <w:proofErr w:type="spellEnd"/>
      <w:r>
        <w:t xml:space="preserve">="0" soapenv:encodingStyle="http://schemas.xmlsoap.org/soap/encoding/" </w:t>
      </w:r>
      <w:proofErr w:type="spellStart"/>
      <w:r>
        <w:t>xsi:type</w:t>
      </w:r>
      <w:proofErr w:type="spellEnd"/>
      <w:r>
        <w:t>="ns3:Metadata"&gt;</w:t>
      </w:r>
    </w:p>
    <w:p w14:paraId="1C7E5F8B" w14:textId="77777777" w:rsidR="00AD274F" w:rsidRDefault="00AD274F" w:rsidP="00AD274F">
      <w:pPr>
        <w:pStyle w:val="Code"/>
      </w:pPr>
      <w:r>
        <w:t xml:space="preserve">&lt;name </w:t>
      </w:r>
      <w:proofErr w:type="spellStart"/>
      <w:proofErr w:type="gramStart"/>
      <w:r>
        <w:t>xsi:type</w:t>
      </w:r>
      <w:proofErr w:type="spellEnd"/>
      <w:proofErr w:type="gramEnd"/>
      <w:r>
        <w:t>="</w:t>
      </w:r>
      <w:proofErr w:type="spellStart"/>
      <w:r>
        <w:t>xsd:string</w:t>
      </w:r>
      <w:proofErr w:type="spellEnd"/>
      <w:r>
        <w:t>"&gt;</w:t>
      </w:r>
      <w:proofErr w:type="spellStart"/>
      <w:r>
        <w:t>hilo</w:t>
      </w:r>
      <w:proofErr w:type="spellEnd"/>
      <w:r>
        <w:t>&lt;/name&gt;</w:t>
      </w:r>
    </w:p>
    <w:p w14:paraId="37240C8C" w14:textId="77777777" w:rsidR="00AD274F" w:rsidRDefault="00AD274F" w:rsidP="00AD274F">
      <w:pPr>
        <w:pStyle w:val="Code"/>
      </w:pPr>
      <w:r>
        <w:t xml:space="preserve">&lt;value </w:t>
      </w:r>
      <w:proofErr w:type="spellStart"/>
      <w:proofErr w:type="gramStart"/>
      <w:r>
        <w:t>xsi:type</w:t>
      </w:r>
      <w:proofErr w:type="spellEnd"/>
      <w:proofErr w:type="gramEnd"/>
      <w:r>
        <w:t>="</w:t>
      </w:r>
      <w:proofErr w:type="spellStart"/>
      <w:r>
        <w:t>xsd:string</w:t>
      </w:r>
      <w:proofErr w:type="spellEnd"/>
      <w:r>
        <w:t>"&gt;Predicted water levels in meters for the high and low tides&lt;/value&gt;</w:t>
      </w:r>
    </w:p>
    <w:p w14:paraId="7D022169" w14:textId="77777777" w:rsidR="00AD274F" w:rsidRDefault="00AD274F" w:rsidP="00AD274F">
      <w:pPr>
        <w:pStyle w:val="Code"/>
      </w:pPr>
      <w:r>
        <w:t>&lt;/</w:t>
      </w:r>
      <w:proofErr w:type="spellStart"/>
      <w:r>
        <w:t>multiRef</w:t>
      </w:r>
      <w:proofErr w:type="spellEnd"/>
      <w:r>
        <w:t>&gt;</w:t>
      </w:r>
    </w:p>
    <w:p w14:paraId="55C8AF15" w14:textId="77777777" w:rsidR="00AD274F" w:rsidRDefault="00AD274F" w:rsidP="00AD274F">
      <w:pPr>
        <w:pStyle w:val="Code"/>
      </w:pPr>
      <w:r>
        <w:t>&lt;</w:t>
      </w:r>
      <w:proofErr w:type="spellStart"/>
      <w:r>
        <w:t>multiRef</w:t>
      </w:r>
      <w:proofErr w:type="spellEnd"/>
      <w:r>
        <w:t xml:space="preserve"> </w:t>
      </w:r>
      <w:proofErr w:type="gramStart"/>
      <w:r>
        <w:t>xmlns:ns</w:t>
      </w:r>
      <w:proofErr w:type="gramEnd"/>
      <w:r>
        <w:t xml:space="preserve">4="http://wds.dfo.gc.ca" </w:t>
      </w:r>
      <w:proofErr w:type="spellStart"/>
      <w:r>
        <w:t>xmlns:soapenc</w:t>
      </w:r>
      <w:proofErr w:type="spellEnd"/>
      <w:r>
        <w:t xml:space="preserve">="http://schemas.xmlsoap.org/soap/encoding/" id="id1" </w:t>
      </w:r>
      <w:proofErr w:type="spellStart"/>
      <w:r>
        <w:t>soapenc:root</w:t>
      </w:r>
      <w:proofErr w:type="spellEnd"/>
      <w:r>
        <w:t xml:space="preserve">="0" soapenv:encodingStyle="http://schemas.xmlsoap.org/soap/encoding/" </w:t>
      </w:r>
      <w:proofErr w:type="spellStart"/>
      <w:r>
        <w:t>xsi:type</w:t>
      </w:r>
      <w:proofErr w:type="spellEnd"/>
      <w:r>
        <w:t>="ns4:Metadata"&gt;</w:t>
      </w:r>
    </w:p>
    <w:p w14:paraId="0EF18EE0" w14:textId="77777777" w:rsidR="00AD274F" w:rsidRDefault="00AD274F" w:rsidP="00AD274F">
      <w:pPr>
        <w:pStyle w:val="Code"/>
      </w:pPr>
      <w:r>
        <w:t xml:space="preserve">&lt;name </w:t>
      </w:r>
      <w:proofErr w:type="spellStart"/>
      <w:proofErr w:type="gramStart"/>
      <w:r>
        <w:t>xsi:type</w:t>
      </w:r>
      <w:proofErr w:type="spellEnd"/>
      <w:proofErr w:type="gramEnd"/>
      <w:r>
        <w:t>="</w:t>
      </w:r>
      <w:proofErr w:type="spellStart"/>
      <w:r>
        <w:t>xsd:string</w:t>
      </w:r>
      <w:proofErr w:type="spellEnd"/>
      <w:r>
        <w:t>"&gt;wl15&lt;/name&gt;</w:t>
      </w:r>
    </w:p>
    <w:p w14:paraId="6402DD79" w14:textId="77777777" w:rsidR="00AD274F" w:rsidRDefault="00AD274F" w:rsidP="00AD274F">
      <w:pPr>
        <w:pStyle w:val="Code"/>
      </w:pPr>
      <w:r>
        <w:t xml:space="preserve">&lt;value </w:t>
      </w:r>
      <w:proofErr w:type="spellStart"/>
      <w:proofErr w:type="gramStart"/>
      <w:r>
        <w:t>xsi:type</w:t>
      </w:r>
      <w:proofErr w:type="spellEnd"/>
      <w:proofErr w:type="gramEnd"/>
      <w:r>
        <w:t>="</w:t>
      </w:r>
      <w:proofErr w:type="spellStart"/>
      <w:r>
        <w:t>xsd:string</w:t>
      </w:r>
      <w:proofErr w:type="spellEnd"/>
      <w:r>
        <w:t>"&gt;Predicted water levels in meters every fifteen minutes&lt;/value&gt;</w:t>
      </w:r>
    </w:p>
    <w:p w14:paraId="5CF74A57" w14:textId="77777777" w:rsidR="00AD274F" w:rsidRDefault="00AD274F" w:rsidP="00AD274F">
      <w:pPr>
        <w:pStyle w:val="Code"/>
      </w:pPr>
      <w:r>
        <w:t>&lt;/</w:t>
      </w:r>
      <w:proofErr w:type="spellStart"/>
      <w:r>
        <w:t>multiRef</w:t>
      </w:r>
      <w:proofErr w:type="spellEnd"/>
      <w:r>
        <w:t>&gt;</w:t>
      </w:r>
    </w:p>
    <w:p w14:paraId="15EBCE37" w14:textId="77777777" w:rsidR="00AD274F" w:rsidRDefault="00AD274F" w:rsidP="00AD274F">
      <w:pPr>
        <w:pStyle w:val="Code"/>
      </w:pPr>
      <w:r>
        <w:t>&lt;/</w:t>
      </w:r>
      <w:proofErr w:type="spellStart"/>
      <w:proofErr w:type="gramStart"/>
      <w:r>
        <w:t>soapenv:Body</w:t>
      </w:r>
      <w:proofErr w:type="spellEnd"/>
      <w:proofErr w:type="gramEnd"/>
      <w:r>
        <w:t>&gt;</w:t>
      </w:r>
    </w:p>
    <w:p w14:paraId="7C4EEAE1" w14:textId="1252C8F5" w:rsidR="00663F5C" w:rsidRPr="00663F5C" w:rsidRDefault="00AD274F" w:rsidP="00AD274F">
      <w:pPr>
        <w:pStyle w:val="Code"/>
      </w:pPr>
      <w:r>
        <w:t>&lt;/</w:t>
      </w:r>
      <w:proofErr w:type="spellStart"/>
      <w:proofErr w:type="gramStart"/>
      <w:r>
        <w:t>soapenv:Envelope</w:t>
      </w:r>
      <w:proofErr w:type="spellEnd"/>
      <w:proofErr w:type="gramEnd"/>
      <w:r>
        <w:t>&gt;</w:t>
      </w:r>
    </w:p>
    <w:sectPr w:rsidR="00663F5C" w:rsidRPr="00663F5C" w:rsidSect="007766B6">
      <w:pgSz w:w="12240" w:h="15840" w:code="1"/>
      <w:pgMar w:top="994" w:right="1080" w:bottom="720" w:left="1080" w:header="706" w:footer="706" w:gutter="0"/>
      <w:cols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9F7A0" w14:textId="77777777" w:rsidR="00A67A69" w:rsidRDefault="00A67A69" w:rsidP="00A63A6C">
      <w:pPr>
        <w:spacing w:after="0" w:line="240" w:lineRule="auto"/>
      </w:pPr>
      <w:r>
        <w:separator/>
      </w:r>
    </w:p>
  </w:endnote>
  <w:endnote w:type="continuationSeparator" w:id="0">
    <w:p w14:paraId="0B22E7C9" w14:textId="77777777" w:rsidR="00A67A69" w:rsidRDefault="00A67A69" w:rsidP="00A6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B33A3" w14:textId="77777777" w:rsidR="00A67A69" w:rsidRDefault="00A67A69" w:rsidP="00A63A6C">
      <w:pPr>
        <w:spacing w:after="0" w:line="240" w:lineRule="auto"/>
      </w:pPr>
      <w:r>
        <w:separator/>
      </w:r>
    </w:p>
  </w:footnote>
  <w:footnote w:type="continuationSeparator" w:id="0">
    <w:p w14:paraId="5C129445" w14:textId="77777777" w:rsidR="00A67A69" w:rsidRDefault="00A67A69" w:rsidP="00A63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532EA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26E1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C4CE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1BC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06855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AA7A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FCD6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AC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66B0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C47B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326D4D"/>
    <w:multiLevelType w:val="hybridMultilevel"/>
    <w:tmpl w:val="FC12D6B8"/>
    <w:lvl w:ilvl="0" w:tplc="A5B0D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E74C1"/>
    <w:multiLevelType w:val="hybridMultilevel"/>
    <w:tmpl w:val="F6EE88F4"/>
    <w:lvl w:ilvl="0" w:tplc="14EE602C">
      <w:start w:val="1"/>
      <w:numFmt w:val="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E3384"/>
    <w:multiLevelType w:val="hybridMultilevel"/>
    <w:tmpl w:val="21BA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C342A"/>
    <w:multiLevelType w:val="hybridMultilevel"/>
    <w:tmpl w:val="3012AC96"/>
    <w:lvl w:ilvl="0" w:tplc="AA0285CC">
      <w:start w:val="1"/>
      <w:numFmt w:val="bullet"/>
      <w:pStyle w:val="List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E4A01"/>
    <w:multiLevelType w:val="hybridMultilevel"/>
    <w:tmpl w:val="740E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9"/>
  </w:num>
  <w:num w:numId="5">
    <w:abstractNumId w:val="10"/>
  </w:num>
  <w:num w:numId="6">
    <w:abstractNumId w:val="12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hideSpellingErrors/>
  <w:hideGrammaticalErrors/>
  <w:proofState w:spelling="clean" w:grammar="clean"/>
  <w:attachedTemplate r:id="rId1"/>
  <w:stylePaneFormatFilter w:val="1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0NrQ0MLU0NDczNjRQ0lEKTi0uzszPAykwNKwFALLBsZctAAAA"/>
  </w:docVars>
  <w:rsids>
    <w:rsidRoot w:val="00AF0EAC"/>
    <w:rsid w:val="00002642"/>
    <w:rsid w:val="00013FD8"/>
    <w:rsid w:val="0001487E"/>
    <w:rsid w:val="0001638A"/>
    <w:rsid w:val="00024F90"/>
    <w:rsid w:val="0002620A"/>
    <w:rsid w:val="0002712F"/>
    <w:rsid w:val="00037F6E"/>
    <w:rsid w:val="00047CE7"/>
    <w:rsid w:val="000516BB"/>
    <w:rsid w:val="000529F1"/>
    <w:rsid w:val="00053705"/>
    <w:rsid w:val="0005379A"/>
    <w:rsid w:val="000572DD"/>
    <w:rsid w:val="0006324A"/>
    <w:rsid w:val="00084FF8"/>
    <w:rsid w:val="0008671B"/>
    <w:rsid w:val="00087ED6"/>
    <w:rsid w:val="000B3301"/>
    <w:rsid w:val="000B3B89"/>
    <w:rsid w:val="000B451E"/>
    <w:rsid w:val="000B4FF3"/>
    <w:rsid w:val="000E0B2C"/>
    <w:rsid w:val="000F323E"/>
    <w:rsid w:val="001237B0"/>
    <w:rsid w:val="001401F6"/>
    <w:rsid w:val="00146542"/>
    <w:rsid w:val="00174D0F"/>
    <w:rsid w:val="00197414"/>
    <w:rsid w:val="001B3360"/>
    <w:rsid w:val="001D0736"/>
    <w:rsid w:val="001E2618"/>
    <w:rsid w:val="001F494C"/>
    <w:rsid w:val="001F5C05"/>
    <w:rsid w:val="001F7BC5"/>
    <w:rsid w:val="002119B2"/>
    <w:rsid w:val="0021311F"/>
    <w:rsid w:val="00220B9B"/>
    <w:rsid w:val="0022760F"/>
    <w:rsid w:val="00255ED4"/>
    <w:rsid w:val="002669F8"/>
    <w:rsid w:val="0028265E"/>
    <w:rsid w:val="002963BF"/>
    <w:rsid w:val="002A4639"/>
    <w:rsid w:val="002B4439"/>
    <w:rsid w:val="002E700F"/>
    <w:rsid w:val="002F21B6"/>
    <w:rsid w:val="002F517F"/>
    <w:rsid w:val="00306B89"/>
    <w:rsid w:val="00310C8A"/>
    <w:rsid w:val="003129F0"/>
    <w:rsid w:val="00320798"/>
    <w:rsid w:val="0032122F"/>
    <w:rsid w:val="00327A7B"/>
    <w:rsid w:val="0033160C"/>
    <w:rsid w:val="00332026"/>
    <w:rsid w:val="00333AAD"/>
    <w:rsid w:val="00333F79"/>
    <w:rsid w:val="0033767E"/>
    <w:rsid w:val="00346FEB"/>
    <w:rsid w:val="00393BC0"/>
    <w:rsid w:val="003A290D"/>
    <w:rsid w:val="003A796A"/>
    <w:rsid w:val="003B4B46"/>
    <w:rsid w:val="003C2F6B"/>
    <w:rsid w:val="003D0860"/>
    <w:rsid w:val="003D7B43"/>
    <w:rsid w:val="003E3496"/>
    <w:rsid w:val="003E7742"/>
    <w:rsid w:val="003F234D"/>
    <w:rsid w:val="00417DE0"/>
    <w:rsid w:val="00475E10"/>
    <w:rsid w:val="004A7CCE"/>
    <w:rsid w:val="004C0C3F"/>
    <w:rsid w:val="004C43D2"/>
    <w:rsid w:val="004C6B8A"/>
    <w:rsid w:val="004E4BD9"/>
    <w:rsid w:val="004E5762"/>
    <w:rsid w:val="00503CB7"/>
    <w:rsid w:val="00506E3F"/>
    <w:rsid w:val="00522DD6"/>
    <w:rsid w:val="00533DB7"/>
    <w:rsid w:val="005729DE"/>
    <w:rsid w:val="00593F53"/>
    <w:rsid w:val="005978FD"/>
    <w:rsid w:val="005A20B8"/>
    <w:rsid w:val="005A586E"/>
    <w:rsid w:val="005B1DED"/>
    <w:rsid w:val="005B275C"/>
    <w:rsid w:val="005B6BBD"/>
    <w:rsid w:val="005F1795"/>
    <w:rsid w:val="005F4B01"/>
    <w:rsid w:val="005F7996"/>
    <w:rsid w:val="00601D66"/>
    <w:rsid w:val="00617F7D"/>
    <w:rsid w:val="00621ED9"/>
    <w:rsid w:val="00642B92"/>
    <w:rsid w:val="0064312D"/>
    <w:rsid w:val="00663F5C"/>
    <w:rsid w:val="006960F4"/>
    <w:rsid w:val="006A2477"/>
    <w:rsid w:val="006A3A69"/>
    <w:rsid w:val="006B6D4B"/>
    <w:rsid w:val="00716D4F"/>
    <w:rsid w:val="007574CB"/>
    <w:rsid w:val="0076342B"/>
    <w:rsid w:val="007766B6"/>
    <w:rsid w:val="007831F1"/>
    <w:rsid w:val="007842D9"/>
    <w:rsid w:val="007C106A"/>
    <w:rsid w:val="007E10BC"/>
    <w:rsid w:val="007E3857"/>
    <w:rsid w:val="007F19C0"/>
    <w:rsid w:val="007F250D"/>
    <w:rsid w:val="008178B9"/>
    <w:rsid w:val="00823670"/>
    <w:rsid w:val="00841014"/>
    <w:rsid w:val="00846719"/>
    <w:rsid w:val="008546A8"/>
    <w:rsid w:val="00857787"/>
    <w:rsid w:val="00864509"/>
    <w:rsid w:val="00885BC3"/>
    <w:rsid w:val="008A62F6"/>
    <w:rsid w:val="008C3979"/>
    <w:rsid w:val="008C770D"/>
    <w:rsid w:val="008E0946"/>
    <w:rsid w:val="008F2B87"/>
    <w:rsid w:val="0090464F"/>
    <w:rsid w:val="00922B8C"/>
    <w:rsid w:val="00922FCD"/>
    <w:rsid w:val="00965DF5"/>
    <w:rsid w:val="009802BB"/>
    <w:rsid w:val="0099231B"/>
    <w:rsid w:val="009A014E"/>
    <w:rsid w:val="009A2E5F"/>
    <w:rsid w:val="009A3397"/>
    <w:rsid w:val="009D472B"/>
    <w:rsid w:val="009F4FE7"/>
    <w:rsid w:val="00A05179"/>
    <w:rsid w:val="00A16223"/>
    <w:rsid w:val="00A57E76"/>
    <w:rsid w:val="00A618B4"/>
    <w:rsid w:val="00A63A6C"/>
    <w:rsid w:val="00A67A69"/>
    <w:rsid w:val="00A7782A"/>
    <w:rsid w:val="00AB538E"/>
    <w:rsid w:val="00AC353D"/>
    <w:rsid w:val="00AD274F"/>
    <w:rsid w:val="00AE6FF4"/>
    <w:rsid w:val="00AF0EAC"/>
    <w:rsid w:val="00B060F1"/>
    <w:rsid w:val="00B069D9"/>
    <w:rsid w:val="00B0794A"/>
    <w:rsid w:val="00B07FC3"/>
    <w:rsid w:val="00B12B10"/>
    <w:rsid w:val="00B225C1"/>
    <w:rsid w:val="00B31872"/>
    <w:rsid w:val="00B37CAC"/>
    <w:rsid w:val="00BD2344"/>
    <w:rsid w:val="00BE0D18"/>
    <w:rsid w:val="00C034E4"/>
    <w:rsid w:val="00C11723"/>
    <w:rsid w:val="00C16383"/>
    <w:rsid w:val="00C53DCC"/>
    <w:rsid w:val="00C6044C"/>
    <w:rsid w:val="00C86B2A"/>
    <w:rsid w:val="00C97BBF"/>
    <w:rsid w:val="00CA20AB"/>
    <w:rsid w:val="00CB43CD"/>
    <w:rsid w:val="00CB7AC7"/>
    <w:rsid w:val="00CD2A19"/>
    <w:rsid w:val="00CD7B1F"/>
    <w:rsid w:val="00CE4711"/>
    <w:rsid w:val="00D1081A"/>
    <w:rsid w:val="00D42475"/>
    <w:rsid w:val="00D528B9"/>
    <w:rsid w:val="00D85421"/>
    <w:rsid w:val="00D91887"/>
    <w:rsid w:val="00DB1878"/>
    <w:rsid w:val="00DB5DAB"/>
    <w:rsid w:val="00DC49B0"/>
    <w:rsid w:val="00DD26AE"/>
    <w:rsid w:val="00DD402D"/>
    <w:rsid w:val="00DD58CC"/>
    <w:rsid w:val="00DE03FC"/>
    <w:rsid w:val="00DE2F2B"/>
    <w:rsid w:val="00DE3223"/>
    <w:rsid w:val="00DE6CD4"/>
    <w:rsid w:val="00E203D4"/>
    <w:rsid w:val="00E33FB2"/>
    <w:rsid w:val="00E403F2"/>
    <w:rsid w:val="00E43389"/>
    <w:rsid w:val="00E54642"/>
    <w:rsid w:val="00E6258B"/>
    <w:rsid w:val="00E77529"/>
    <w:rsid w:val="00E819C5"/>
    <w:rsid w:val="00E831D1"/>
    <w:rsid w:val="00E91500"/>
    <w:rsid w:val="00E94F13"/>
    <w:rsid w:val="00EA79BE"/>
    <w:rsid w:val="00EC6438"/>
    <w:rsid w:val="00EE76D2"/>
    <w:rsid w:val="00EF570D"/>
    <w:rsid w:val="00F13E0F"/>
    <w:rsid w:val="00F42E7A"/>
    <w:rsid w:val="00F4640E"/>
    <w:rsid w:val="00F75750"/>
    <w:rsid w:val="00FC0730"/>
    <w:rsid w:val="00FC444A"/>
    <w:rsid w:val="00FD6126"/>
    <w:rsid w:val="00FF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8097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542"/>
    <w:pPr>
      <w:jc w:val="both"/>
    </w:pPr>
    <w:rPr>
      <w:rFonts w:ascii="Tw Cen MT" w:hAnsi="Tw Cen MT"/>
      <w:color w:val="auto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6B2A"/>
    <w:pPr>
      <w:keepNext/>
      <w:keepLines/>
      <w:outlineLvl w:val="0"/>
    </w:pPr>
    <w:rPr>
      <w:rFonts w:asciiTheme="majorHAnsi" w:eastAsiaTheme="majorEastAsia" w:hAnsiTheme="majorHAnsi" w:cs="Calibri"/>
      <w:b/>
      <w:bCs/>
      <w:color w:val="14756E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74D0F"/>
    <w:pPr>
      <w:ind w:firstLine="720"/>
      <w:outlineLvl w:val="1"/>
    </w:pPr>
    <w:rPr>
      <w:b/>
      <w:bCs/>
      <w:sz w:val="28"/>
      <w:szCs w:val="40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146542"/>
    <w:pPr>
      <w:keepNext/>
      <w:keepLines/>
      <w:ind w:firstLine="144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4E57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4D0F"/>
    <w:rPr>
      <w:rFonts w:ascii="Tw Cen MT" w:hAnsi="Tw Cen MT"/>
      <w:b/>
      <w:bCs/>
      <w:color w:val="auto"/>
      <w:sz w:val="28"/>
      <w:szCs w:val="40"/>
    </w:rPr>
  </w:style>
  <w:style w:type="paragraph" w:styleId="Header">
    <w:name w:val="header"/>
    <w:basedOn w:val="Normal"/>
    <w:link w:val="HeaderChar"/>
    <w:uiPriority w:val="99"/>
    <w:semiHidden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312D"/>
  </w:style>
  <w:style w:type="paragraph" w:styleId="Footer">
    <w:name w:val="footer"/>
    <w:basedOn w:val="Normal"/>
    <w:link w:val="FooterChar"/>
    <w:uiPriority w:val="99"/>
    <w:semiHidden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312D"/>
  </w:style>
  <w:style w:type="paragraph" w:styleId="Title">
    <w:name w:val="Title"/>
    <w:basedOn w:val="Normal"/>
    <w:next w:val="Normal"/>
    <w:link w:val="TitleChar"/>
    <w:uiPriority w:val="10"/>
    <w:qFormat/>
    <w:rsid w:val="00D528B9"/>
    <w:pPr>
      <w:spacing w:line="192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8B9"/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DE3223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8B9"/>
    <w:pPr>
      <w:numPr>
        <w:ilvl w:val="1"/>
      </w:numPr>
      <w:spacing w:line="192" w:lineRule="auto"/>
    </w:pPr>
    <w:rPr>
      <w:rFonts w:asciiTheme="majorHAnsi" w:eastAsiaTheme="minorEastAsia" w:hAnsiTheme="majorHAnsi"/>
      <w:b/>
      <w:color w:val="FFFFFF" w:themeColor="background1"/>
      <w:sz w:val="160"/>
    </w:rPr>
  </w:style>
  <w:style w:type="character" w:customStyle="1" w:styleId="SubtitleChar">
    <w:name w:val="Subtitle Char"/>
    <w:basedOn w:val="DefaultParagraphFont"/>
    <w:link w:val="Subtitle"/>
    <w:uiPriority w:val="11"/>
    <w:rsid w:val="00D528B9"/>
    <w:rPr>
      <w:rFonts w:asciiTheme="majorHAnsi" w:eastAsiaTheme="minorEastAsia" w:hAnsiTheme="majorHAnsi"/>
      <w:b/>
      <w:color w:val="FFFFFF" w:themeColor="background1"/>
      <w:sz w:val="160"/>
    </w:rPr>
  </w:style>
  <w:style w:type="paragraph" w:customStyle="1" w:styleId="Introduction">
    <w:name w:val="Introduction"/>
    <w:basedOn w:val="Normal"/>
    <w:next w:val="Normal"/>
    <w:link w:val="IntroductionChar"/>
    <w:uiPriority w:val="12"/>
    <w:qFormat/>
    <w:rsid w:val="00D528B9"/>
    <w:pPr>
      <w:spacing w:before="240"/>
    </w:pPr>
    <w:rPr>
      <w:sz w:val="32"/>
      <w:szCs w:val="32"/>
    </w:rPr>
  </w:style>
  <w:style w:type="paragraph" w:customStyle="1" w:styleId="Author">
    <w:name w:val="Author"/>
    <w:basedOn w:val="Normal"/>
    <w:next w:val="Normal"/>
    <w:link w:val="AuthorChar"/>
    <w:uiPriority w:val="12"/>
    <w:qFormat/>
    <w:rsid w:val="0001638A"/>
  </w:style>
  <w:style w:type="character" w:customStyle="1" w:styleId="IntroductionChar">
    <w:name w:val="Introduction Char"/>
    <w:basedOn w:val="DefaultParagraphFont"/>
    <w:link w:val="Introduction"/>
    <w:uiPriority w:val="12"/>
    <w:rsid w:val="00D528B9"/>
    <w:rPr>
      <w:color w:val="auto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86B2A"/>
    <w:rPr>
      <w:rFonts w:asciiTheme="majorHAnsi" w:eastAsiaTheme="majorEastAsia" w:hAnsiTheme="majorHAnsi" w:cs="Calibri"/>
      <w:b/>
      <w:bCs/>
      <w:color w:val="14756E" w:themeColor="accent1"/>
      <w:sz w:val="40"/>
      <w:szCs w:val="32"/>
    </w:rPr>
  </w:style>
  <w:style w:type="character" w:customStyle="1" w:styleId="AuthorChar">
    <w:name w:val="Author Char"/>
    <w:basedOn w:val="DefaultParagraphFont"/>
    <w:link w:val="Author"/>
    <w:uiPriority w:val="12"/>
    <w:rsid w:val="0064312D"/>
    <w:rPr>
      <w:color w:val="auto"/>
    </w:rPr>
  </w:style>
  <w:style w:type="paragraph" w:styleId="Quote">
    <w:name w:val="Quote"/>
    <w:basedOn w:val="Code"/>
    <w:next w:val="Normal"/>
    <w:link w:val="QuoteChar"/>
    <w:uiPriority w:val="29"/>
    <w:qFormat/>
    <w:rsid w:val="009802BB"/>
    <w:rPr>
      <w:color w:val="FFFFFF" w:themeColor="background1"/>
      <w:szCs w:val="36"/>
    </w:rPr>
  </w:style>
  <w:style w:type="character" w:customStyle="1" w:styleId="QuoteChar">
    <w:name w:val="Quote Char"/>
    <w:basedOn w:val="DefaultParagraphFont"/>
    <w:link w:val="Quote"/>
    <w:uiPriority w:val="29"/>
    <w:rsid w:val="009802BB"/>
    <w:rPr>
      <w:i/>
      <w:color w:val="FFFFFF" w:themeColor="background1"/>
      <w:sz w:val="36"/>
      <w:szCs w:val="36"/>
    </w:rPr>
  </w:style>
  <w:style w:type="paragraph" w:customStyle="1" w:styleId="Quote2">
    <w:name w:val="Quote 2"/>
    <w:basedOn w:val="Normal"/>
    <w:next w:val="Normal"/>
    <w:link w:val="Quote2Char"/>
    <w:uiPriority w:val="29"/>
    <w:qFormat/>
    <w:rsid w:val="00333AAD"/>
    <w:pPr>
      <w:tabs>
        <w:tab w:val="left" w:pos="5812"/>
      </w:tabs>
      <w:spacing w:after="0"/>
      <w:ind w:left="709" w:right="766"/>
      <w:jc w:val="center"/>
    </w:pPr>
    <w:rPr>
      <w:i/>
      <w:iCs/>
      <w:color w:val="FFFFFF" w:themeColor="background1"/>
      <w:sz w:val="36"/>
      <w:szCs w:val="36"/>
    </w:rPr>
  </w:style>
  <w:style w:type="paragraph" w:customStyle="1" w:styleId="ChapterTitle">
    <w:name w:val="Chapter Title"/>
    <w:basedOn w:val="Normal"/>
    <w:next w:val="Normal"/>
    <w:link w:val="ChapterTitleChar"/>
    <w:uiPriority w:val="13"/>
    <w:qFormat/>
    <w:rsid w:val="00D528B9"/>
    <w:pPr>
      <w:spacing w:line="192" w:lineRule="auto"/>
    </w:pPr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character" w:customStyle="1" w:styleId="Quote2Char">
    <w:name w:val="Quote 2 Char"/>
    <w:basedOn w:val="DefaultParagraphFont"/>
    <w:link w:val="Quote2"/>
    <w:uiPriority w:val="29"/>
    <w:rsid w:val="00333AAD"/>
    <w:rPr>
      <w:i/>
      <w:iCs/>
      <w:color w:val="FFFFFF" w:themeColor="background1"/>
      <w:sz w:val="36"/>
      <w:szCs w:val="36"/>
    </w:rPr>
  </w:style>
  <w:style w:type="paragraph" w:styleId="ListBullet">
    <w:name w:val="List Bullet"/>
    <w:basedOn w:val="ListParagraph"/>
    <w:autoRedefine/>
    <w:uiPriority w:val="99"/>
    <w:qFormat/>
    <w:rsid w:val="008E0946"/>
    <w:pPr>
      <w:numPr>
        <w:numId w:val="3"/>
      </w:numPr>
    </w:pPr>
  </w:style>
  <w:style w:type="character" w:customStyle="1" w:styleId="ChapterTitleChar">
    <w:name w:val="Chapter Title Char"/>
    <w:basedOn w:val="DefaultParagraphFont"/>
    <w:link w:val="ChapterTitle"/>
    <w:uiPriority w:val="13"/>
    <w:rsid w:val="00D528B9"/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table" w:styleId="TableGrid">
    <w:name w:val="Table Grid"/>
    <w:basedOn w:val="TableNormal"/>
    <w:uiPriority w:val="39"/>
    <w:rsid w:val="00922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ote3">
    <w:name w:val="Quote 3"/>
    <w:basedOn w:val="Normal"/>
    <w:next w:val="Normal"/>
    <w:link w:val="Quote3Char"/>
    <w:uiPriority w:val="29"/>
    <w:qFormat/>
    <w:rsid w:val="009802BB"/>
    <w:rPr>
      <w:rFonts w:asciiTheme="majorHAnsi" w:hAnsiTheme="majorHAnsi"/>
      <w:b/>
      <w:bCs/>
      <w:noProof/>
      <w:sz w:val="36"/>
      <w:szCs w:val="36"/>
    </w:rPr>
  </w:style>
  <w:style w:type="character" w:styleId="Strong">
    <w:name w:val="Strong"/>
    <w:basedOn w:val="DefaultParagraphFont"/>
    <w:uiPriority w:val="22"/>
    <w:rsid w:val="00BE0D18"/>
    <w:rPr>
      <w:b/>
      <w:bCs/>
    </w:rPr>
  </w:style>
  <w:style w:type="character" w:customStyle="1" w:styleId="Quote3Char">
    <w:name w:val="Quote 3 Char"/>
    <w:basedOn w:val="DefaultParagraphFont"/>
    <w:link w:val="Quote3"/>
    <w:uiPriority w:val="29"/>
    <w:rsid w:val="009802BB"/>
    <w:rPr>
      <w:rFonts w:asciiTheme="majorHAnsi" w:hAnsiTheme="majorHAnsi"/>
      <w:b/>
      <w:bCs/>
      <w:noProof/>
      <w:sz w:val="36"/>
      <w:szCs w:val="36"/>
    </w:rPr>
  </w:style>
  <w:style w:type="paragraph" w:customStyle="1" w:styleId="Quote4">
    <w:name w:val="Quote 4"/>
    <w:basedOn w:val="Normal"/>
    <w:next w:val="Normal"/>
    <w:link w:val="Quote4Char"/>
    <w:uiPriority w:val="29"/>
    <w:qFormat/>
    <w:rsid w:val="009802BB"/>
    <w:pPr>
      <w:spacing w:after="0"/>
      <w:ind w:left="709" w:right="709"/>
      <w:jc w:val="center"/>
    </w:pPr>
    <w:rPr>
      <w:rFonts w:asciiTheme="majorHAnsi" w:hAnsiTheme="majorHAnsi"/>
      <w:i/>
      <w:sz w:val="52"/>
    </w:rPr>
  </w:style>
  <w:style w:type="paragraph" w:styleId="Caption">
    <w:name w:val="caption"/>
    <w:basedOn w:val="Normal"/>
    <w:next w:val="Normal"/>
    <w:autoRedefine/>
    <w:uiPriority w:val="35"/>
    <w:qFormat/>
    <w:rsid w:val="00013FD8"/>
    <w:pPr>
      <w:spacing w:after="200" w:line="240" w:lineRule="auto"/>
    </w:pPr>
    <w:rPr>
      <w:iCs/>
      <w:szCs w:val="18"/>
    </w:rPr>
  </w:style>
  <w:style w:type="character" w:customStyle="1" w:styleId="Quote4Char">
    <w:name w:val="Quote 4 Char"/>
    <w:basedOn w:val="DefaultParagraphFont"/>
    <w:link w:val="Quote4"/>
    <w:uiPriority w:val="29"/>
    <w:rsid w:val="009802BB"/>
    <w:rPr>
      <w:rFonts w:asciiTheme="majorHAnsi" w:hAnsiTheme="majorHAnsi"/>
      <w:i/>
      <w:color w:val="auto"/>
      <w:sz w:val="52"/>
    </w:rPr>
  </w:style>
  <w:style w:type="paragraph" w:customStyle="1" w:styleId="Quote5">
    <w:name w:val="Quote 5"/>
    <w:basedOn w:val="Normal"/>
    <w:next w:val="Normal"/>
    <w:link w:val="Quote5Char"/>
    <w:uiPriority w:val="29"/>
    <w:qFormat/>
    <w:rsid w:val="00333AAD"/>
    <w:rPr>
      <w:i/>
      <w:sz w:val="44"/>
      <w:szCs w:val="44"/>
    </w:rPr>
  </w:style>
  <w:style w:type="paragraph" w:customStyle="1" w:styleId="Caption2">
    <w:name w:val="Caption 2"/>
    <w:basedOn w:val="Normal"/>
    <w:next w:val="Normal"/>
    <w:link w:val="Caption2Char"/>
    <w:uiPriority w:val="99"/>
    <w:qFormat/>
    <w:rsid w:val="00E403F2"/>
    <w:rPr>
      <w:sz w:val="14"/>
    </w:rPr>
  </w:style>
  <w:style w:type="character" w:customStyle="1" w:styleId="Quote5Char">
    <w:name w:val="Quote 5 Char"/>
    <w:basedOn w:val="DefaultParagraphFont"/>
    <w:link w:val="Quote5"/>
    <w:uiPriority w:val="29"/>
    <w:rsid w:val="00333AAD"/>
    <w:rPr>
      <w:i/>
      <w:sz w:val="44"/>
      <w:szCs w:val="44"/>
    </w:rPr>
  </w:style>
  <w:style w:type="paragraph" w:customStyle="1" w:styleId="Quote6">
    <w:name w:val="Quote 6"/>
    <w:basedOn w:val="Normal"/>
    <w:next w:val="Normal"/>
    <w:link w:val="Quote6Char"/>
    <w:uiPriority w:val="29"/>
    <w:qFormat/>
    <w:rsid w:val="001401F6"/>
    <w:rPr>
      <w:color w:val="14756E" w:themeColor="accent1"/>
      <w:sz w:val="44"/>
      <w:szCs w:val="44"/>
    </w:rPr>
  </w:style>
  <w:style w:type="character" w:customStyle="1" w:styleId="Caption2Char">
    <w:name w:val="Caption 2 Char"/>
    <w:basedOn w:val="DefaultParagraphFont"/>
    <w:link w:val="Caption2"/>
    <w:uiPriority w:val="99"/>
    <w:rsid w:val="00E403F2"/>
    <w:rPr>
      <w:sz w:val="14"/>
    </w:rPr>
  </w:style>
  <w:style w:type="paragraph" w:customStyle="1" w:styleId="Quote7">
    <w:name w:val="Quote 7"/>
    <w:basedOn w:val="Normal"/>
    <w:next w:val="Normal"/>
    <w:link w:val="Quote7Char"/>
    <w:uiPriority w:val="29"/>
    <w:qFormat/>
    <w:rsid w:val="00475E10"/>
    <w:pPr>
      <w:tabs>
        <w:tab w:val="left" w:pos="5812"/>
      </w:tabs>
      <w:spacing w:after="0"/>
      <w:ind w:left="709" w:right="766"/>
      <w:jc w:val="center"/>
    </w:pPr>
    <w:rPr>
      <w:i/>
      <w:noProof/>
      <w:color w:val="FFFFFF" w:themeColor="background1"/>
      <w:sz w:val="32"/>
      <w:szCs w:val="28"/>
    </w:rPr>
  </w:style>
  <w:style w:type="character" w:customStyle="1" w:styleId="Quote6Char">
    <w:name w:val="Quote 6 Char"/>
    <w:basedOn w:val="DefaultParagraphFont"/>
    <w:link w:val="Quote6"/>
    <w:uiPriority w:val="29"/>
    <w:rsid w:val="0064312D"/>
    <w:rPr>
      <w:color w:val="14756E" w:themeColor="accent1"/>
      <w:sz w:val="44"/>
      <w:szCs w:val="44"/>
    </w:rPr>
  </w:style>
  <w:style w:type="character" w:styleId="IntenseReference">
    <w:name w:val="Intense Reference"/>
    <w:basedOn w:val="DefaultParagraphFont"/>
    <w:uiPriority w:val="32"/>
    <w:semiHidden/>
    <w:rsid w:val="0064312D"/>
    <w:rPr>
      <w:b/>
      <w:bCs/>
      <w:smallCaps/>
      <w:color w:val="14756E" w:themeColor="accent1"/>
      <w:spacing w:val="5"/>
    </w:rPr>
  </w:style>
  <w:style w:type="character" w:customStyle="1" w:styleId="Quote7Char">
    <w:name w:val="Quote 7 Char"/>
    <w:basedOn w:val="DefaultParagraphFont"/>
    <w:link w:val="Quote7"/>
    <w:uiPriority w:val="29"/>
    <w:rsid w:val="00475E10"/>
    <w:rPr>
      <w:i/>
      <w:noProof/>
      <w:color w:val="FFFFFF" w:themeColor="background1"/>
      <w:sz w:val="32"/>
      <w:szCs w:val="28"/>
    </w:rPr>
  </w:style>
  <w:style w:type="paragraph" w:customStyle="1" w:styleId="Code">
    <w:name w:val="Code"/>
    <w:next w:val="Normal"/>
    <w:link w:val="CodeChar"/>
    <w:autoRedefine/>
    <w:qFormat/>
    <w:rsid w:val="00DD26AE"/>
    <w:pPr>
      <w:spacing w:after="120" w:line="240" w:lineRule="auto"/>
      <w:ind w:left="720"/>
    </w:pPr>
    <w:rPr>
      <w:rFonts w:ascii="Courier New" w:hAnsi="Courier New"/>
      <w:color w:val="3A3A3A" w:themeColor="accent6"/>
      <w:sz w:val="24"/>
    </w:rPr>
  </w:style>
  <w:style w:type="character" w:customStyle="1" w:styleId="CodeChar">
    <w:name w:val="Code Char"/>
    <w:basedOn w:val="Quote4Char"/>
    <w:link w:val="Code"/>
    <w:rsid w:val="00DD26AE"/>
    <w:rPr>
      <w:rFonts w:ascii="Courier New" w:hAnsi="Courier New"/>
      <w:i w:val="0"/>
      <w:color w:val="3A3A3A" w:themeColor="accent6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6542"/>
    <w:rPr>
      <w:rFonts w:asciiTheme="majorHAnsi" w:eastAsiaTheme="majorEastAsia" w:hAnsiTheme="majorHAnsi" w:cstheme="majorBidi"/>
      <w:b/>
      <w:color w:val="auto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16D4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16D4F"/>
    <w:rPr>
      <w:color w:val="auto"/>
      <w:sz w:val="24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16D4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16D4F"/>
    <w:rPr>
      <w:color w:val="auto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716D4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6D4F"/>
    <w:rPr>
      <w:color w:val="auto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16D4F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716D4F"/>
    <w:rPr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e\AppData\Roaming\Microsoft\Templates\UNB%20CS%201103%20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2A2A2A"/>
      </a:dk2>
      <a:lt2>
        <a:srgbClr val="ACACAC"/>
      </a:lt2>
      <a:accent1>
        <a:srgbClr val="14756E"/>
      </a:accent1>
      <a:accent2>
        <a:srgbClr val="17A6B1"/>
      </a:accent2>
      <a:accent3>
        <a:srgbClr val="CB5577"/>
      </a:accent3>
      <a:accent4>
        <a:srgbClr val="F84C24"/>
      </a:accent4>
      <a:accent5>
        <a:srgbClr val="6A3B68"/>
      </a:accent5>
      <a:accent6>
        <a:srgbClr val="3A3A3A"/>
      </a:accent6>
      <a:hlink>
        <a:srgbClr val="01B1AE"/>
      </a:hlink>
      <a:folHlink>
        <a:srgbClr val="01B1AE"/>
      </a:folHlink>
    </a:clrScheme>
    <a:fontScheme name="Custom 291">
      <a:majorFont>
        <a:latin typeface="Tw Cen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4753A9-7506-4DF0-8436-029231F184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35B084-AF06-459E-9FF3-A8531B9F619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DDFD2183-E5C6-41AB-B475-FEC325927D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086043-D45D-406A-9F14-16186BC2F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UNB CS 1103 Assignment Template.dotx</Template>
  <TotalTime>0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2021-04-08T20:06:00Z</dcterms:created>
  <dcterms:modified xsi:type="dcterms:W3CDTF">2022-01-24T00:39:00Z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