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8188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4B6F96D" wp14:editId="6A8B9440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F54C4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6F96D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770F54C4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7C34A4C" wp14:editId="6A06006D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AE4BA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034B45FE" wp14:editId="79C8E66E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45824345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65D70BF4" w14:textId="7B57ABEC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D6624E">
              <w:rPr>
                <w:color w:val="FFFFFF"/>
              </w:rPr>
              <w:t>103</w:t>
            </w:r>
            <w:r w:rsidRPr="008178B9">
              <w:rPr>
                <w:color w:val="FFFFFF"/>
              </w:rPr>
              <w:t xml:space="preserve"> -</w:t>
            </w:r>
            <w:r w:rsidR="003B4B46" w:rsidRPr="008178B9">
              <w:rPr>
                <w:color w:val="FFFFFF"/>
              </w:rPr>
              <w:t xml:space="preserve"> </w:t>
            </w:r>
            <w:proofErr w:type="spellStart"/>
            <w:r w:rsidRPr="008178B9">
              <w:rPr>
                <w:color w:val="FFFFFF"/>
              </w:rPr>
              <w:t>FR0</w:t>
            </w:r>
            <w:r w:rsidR="00D6624E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>B</w:t>
            </w:r>
            <w:proofErr w:type="spellEnd"/>
            <w:r w:rsidRPr="008178B9">
              <w:rPr>
                <w:color w:val="FFFFFF"/>
              </w:rPr>
              <w:t xml:space="preserve"> </w:t>
            </w:r>
          </w:p>
          <w:p w14:paraId="05F28FC6" w14:textId="4D5E573B" w:rsidR="001F494C" w:rsidRDefault="00D6624E" w:rsidP="00D528B9">
            <w:pPr>
              <w:pStyle w:val="Subtitle"/>
            </w:pPr>
            <w:r>
              <w:rPr>
                <w:color w:val="FFFFFF"/>
              </w:rPr>
              <w:t>Lab 4</w:t>
            </w:r>
          </w:p>
        </w:tc>
      </w:tr>
      <w:tr w:rsidR="001F494C" w14:paraId="339ACEAC" w14:textId="77777777" w:rsidTr="001F494C">
        <w:tc>
          <w:tcPr>
            <w:tcW w:w="9498" w:type="dxa"/>
            <w:tcMar>
              <w:top w:w="454" w:type="dxa"/>
            </w:tcMar>
          </w:tcPr>
          <w:p w14:paraId="315B8B94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20067A9E" w14:textId="63A92E8A" w:rsidR="001F494C" w:rsidRPr="00D528B9" w:rsidRDefault="00D6624E" w:rsidP="00D528B9">
            <w:pPr>
              <w:pStyle w:val="Author"/>
            </w:pPr>
            <w:r>
              <w:rPr>
                <w:sz w:val="36"/>
                <w:szCs w:val="36"/>
              </w:rPr>
              <w:t>February</w:t>
            </w:r>
            <w:r w:rsidR="003B4B46" w:rsidRPr="003B4B46">
              <w:rPr>
                <w:sz w:val="36"/>
                <w:szCs w:val="36"/>
              </w:rPr>
              <w:t xml:space="preserve"> 2021</w:t>
            </w:r>
          </w:p>
        </w:tc>
      </w:tr>
    </w:tbl>
    <w:p w14:paraId="54F77D11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1F6304AC" w14:textId="6278269B" w:rsidR="00F42E7A" w:rsidRDefault="00D6624E" w:rsidP="00D6624E">
      <w:pPr>
        <w:pStyle w:val="Heading1"/>
      </w:pPr>
      <w:r>
        <w:lastRenderedPageBreak/>
        <w:t>Exercises:</w:t>
      </w:r>
    </w:p>
    <w:p w14:paraId="366DF747" w14:textId="1F2E598C" w:rsidR="00D6624E" w:rsidRDefault="00D6624E" w:rsidP="00D6624E">
      <w:pPr>
        <w:pStyle w:val="Heading2"/>
      </w:pPr>
      <w:r>
        <w:t xml:space="preserve">Question 1: </w:t>
      </w:r>
      <w:r>
        <w:t xml:space="preserve">For all customers with non-zero balances in the </w:t>
      </w:r>
      <w:proofErr w:type="gramStart"/>
      <w:r>
        <w:t>615 area</w:t>
      </w:r>
      <w:proofErr w:type="gramEnd"/>
      <w:r>
        <w:t xml:space="preserve"> code, list the full customer name.</w:t>
      </w:r>
    </w:p>
    <w:p w14:paraId="502E0702" w14:textId="3C505BBF" w:rsidR="00D6624E" w:rsidRDefault="00D6624E" w:rsidP="00D6624E">
      <w:pPr>
        <w:pStyle w:val="Heading3"/>
      </w:pPr>
      <w:r>
        <w:t>SQL Query:</w:t>
      </w:r>
    </w:p>
    <w:p w14:paraId="71DC6FDF" w14:textId="7FDEFF11" w:rsidR="00D6624E" w:rsidRDefault="00D6624E" w:rsidP="00D6624E">
      <w:pPr>
        <w:pStyle w:val="Code"/>
      </w:pPr>
      <w:r w:rsidRPr="00D6624E">
        <w:t xml:space="preserve">select </w:t>
      </w:r>
      <w:proofErr w:type="spellStart"/>
      <w:r w:rsidRPr="00D6624E">
        <w:t>CUS_LNAME</w:t>
      </w:r>
      <w:proofErr w:type="spellEnd"/>
      <w:r w:rsidRPr="00D6624E">
        <w:t>,</w:t>
      </w:r>
      <w:r w:rsidR="002F504D">
        <w:t xml:space="preserve"> </w:t>
      </w:r>
      <w:proofErr w:type="spellStart"/>
      <w:r w:rsidRPr="00D6624E">
        <w:t>CUS_FNAME</w:t>
      </w:r>
      <w:proofErr w:type="spellEnd"/>
      <w:r w:rsidRPr="00D6624E">
        <w:t xml:space="preserve"> from CUSTOMER where </w:t>
      </w:r>
      <w:proofErr w:type="spellStart"/>
      <w:r w:rsidRPr="00D6624E">
        <w:t>CUS_AREACODE</w:t>
      </w:r>
      <w:proofErr w:type="spellEnd"/>
      <w:r w:rsidR="002F504D">
        <w:t xml:space="preserve"> </w:t>
      </w:r>
      <w:r w:rsidRPr="00D6624E">
        <w:t>=</w:t>
      </w:r>
      <w:r w:rsidR="002F504D">
        <w:t xml:space="preserve"> </w:t>
      </w:r>
      <w:r w:rsidRPr="00D6624E">
        <w:t xml:space="preserve">615 and </w:t>
      </w:r>
      <w:proofErr w:type="spellStart"/>
      <w:r w:rsidRPr="00D6624E">
        <w:t>CUS_</w:t>
      </w:r>
      <w:proofErr w:type="gramStart"/>
      <w:r w:rsidRPr="00D6624E">
        <w:t>BALANCE</w:t>
      </w:r>
      <w:proofErr w:type="spellEnd"/>
      <w:r w:rsidR="002F504D">
        <w:t xml:space="preserve"> </w:t>
      </w:r>
      <w:r w:rsidRPr="00D6624E">
        <w:t>!</w:t>
      </w:r>
      <w:proofErr w:type="gramEnd"/>
      <w:r w:rsidRPr="00D6624E">
        <w:t>=</w:t>
      </w:r>
      <w:r w:rsidR="002F504D">
        <w:t xml:space="preserve"> </w:t>
      </w:r>
      <w:r w:rsidRPr="00D6624E">
        <w:t>0</w:t>
      </w:r>
      <w:r>
        <w:t>;</w:t>
      </w:r>
    </w:p>
    <w:p w14:paraId="16E0E23E" w14:textId="1F85BA3D" w:rsidR="00D6624E" w:rsidRDefault="00D6624E" w:rsidP="00D6624E">
      <w:pPr>
        <w:pStyle w:val="Heading3"/>
      </w:pPr>
      <w:r>
        <w:t>Result:</w:t>
      </w:r>
    </w:p>
    <w:p w14:paraId="0F4988E7" w14:textId="77777777" w:rsidR="00D6624E" w:rsidRDefault="00D6624E" w:rsidP="00D6624E">
      <w:pPr>
        <w:pStyle w:val="Code"/>
      </w:pPr>
      <w:r>
        <w:t>+-----------+-----------+</w:t>
      </w:r>
    </w:p>
    <w:p w14:paraId="1315CBE7" w14:textId="77777777" w:rsidR="00D6624E" w:rsidRDefault="00D6624E" w:rsidP="00D6624E">
      <w:pPr>
        <w:pStyle w:val="Code"/>
      </w:pPr>
      <w:r>
        <w:t xml:space="preserve">| </w:t>
      </w:r>
      <w:proofErr w:type="spellStart"/>
      <w:r>
        <w:t>CUS_LNAME</w:t>
      </w:r>
      <w:proofErr w:type="spellEnd"/>
      <w:r>
        <w:t xml:space="preserve"> | </w:t>
      </w:r>
      <w:proofErr w:type="spellStart"/>
      <w:r>
        <w:t>CUS_FNAME</w:t>
      </w:r>
      <w:proofErr w:type="spellEnd"/>
      <w:r>
        <w:t xml:space="preserve"> |</w:t>
      </w:r>
    </w:p>
    <w:p w14:paraId="463C296B" w14:textId="77777777" w:rsidR="00D6624E" w:rsidRDefault="00D6624E" w:rsidP="00D6624E">
      <w:pPr>
        <w:pStyle w:val="Code"/>
      </w:pPr>
      <w:r>
        <w:t>+-----------+-----------+</w:t>
      </w:r>
    </w:p>
    <w:p w14:paraId="0D0DD92C" w14:textId="77777777" w:rsidR="00D6624E" w:rsidRDefault="00D6624E" w:rsidP="00D6624E">
      <w:pPr>
        <w:pStyle w:val="Code"/>
      </w:pPr>
      <w:r>
        <w:t>| Smith     | Kathy     |</w:t>
      </w:r>
    </w:p>
    <w:p w14:paraId="675124A7" w14:textId="77777777" w:rsidR="00D6624E" w:rsidRDefault="00D6624E" w:rsidP="00D6624E">
      <w:pPr>
        <w:pStyle w:val="Code"/>
      </w:pPr>
      <w:r>
        <w:t xml:space="preserve">| </w:t>
      </w:r>
      <w:proofErr w:type="spellStart"/>
      <w:r>
        <w:t>Olowski</w:t>
      </w:r>
      <w:proofErr w:type="spellEnd"/>
      <w:r>
        <w:t xml:space="preserve">   | Paul      |</w:t>
      </w:r>
    </w:p>
    <w:p w14:paraId="2EF8194C" w14:textId="77777777" w:rsidR="00D6624E" w:rsidRDefault="00D6624E" w:rsidP="00D6624E">
      <w:pPr>
        <w:pStyle w:val="Code"/>
      </w:pPr>
      <w:r>
        <w:t>| Brown     | James     |</w:t>
      </w:r>
    </w:p>
    <w:p w14:paraId="7EEF5165" w14:textId="77777777" w:rsidR="00D6624E" w:rsidRDefault="00D6624E" w:rsidP="00D6624E">
      <w:pPr>
        <w:pStyle w:val="Code"/>
      </w:pPr>
      <w:r>
        <w:t xml:space="preserve">| </w:t>
      </w:r>
      <w:proofErr w:type="gramStart"/>
      <w:r>
        <w:t>Williams  |</w:t>
      </w:r>
      <w:proofErr w:type="gramEnd"/>
      <w:r>
        <w:t xml:space="preserve"> George    |</w:t>
      </w:r>
    </w:p>
    <w:p w14:paraId="684687C1" w14:textId="3E129943" w:rsidR="00D6624E" w:rsidRPr="00D6624E" w:rsidRDefault="00D6624E" w:rsidP="00D6624E">
      <w:pPr>
        <w:pStyle w:val="Code"/>
      </w:pPr>
      <w:r>
        <w:t>+-----------+-----------+</w:t>
      </w:r>
    </w:p>
    <w:p w14:paraId="259C0ABF" w14:textId="7EF71C6A" w:rsidR="00D6624E" w:rsidRDefault="00D6624E" w:rsidP="00D6624E">
      <w:pPr>
        <w:pStyle w:val="Heading2"/>
      </w:pPr>
      <w:r>
        <w:t xml:space="preserve">Question 2: </w:t>
      </w:r>
      <w:r>
        <w:t>For products with fewer than 15 items in stock (</w:t>
      </w:r>
      <w:proofErr w:type="spellStart"/>
      <w:r>
        <w:t>P_QOH</w:t>
      </w:r>
      <w:proofErr w:type="spellEnd"/>
      <w:r>
        <w:t>), list the product description and price. Relabel the report columns with more understandable headings</w:t>
      </w:r>
      <w:r>
        <w:t>.</w:t>
      </w:r>
    </w:p>
    <w:p w14:paraId="690A14DA" w14:textId="67FBD7C0" w:rsidR="00D6624E" w:rsidRDefault="00D6624E" w:rsidP="00D6624E">
      <w:pPr>
        <w:pStyle w:val="Heading3"/>
      </w:pPr>
      <w:r>
        <w:t>SQL Query:</w:t>
      </w:r>
    </w:p>
    <w:p w14:paraId="4390C7C7" w14:textId="52062106" w:rsidR="00D6624E" w:rsidRDefault="00D6624E" w:rsidP="00D6624E">
      <w:pPr>
        <w:pStyle w:val="Code"/>
      </w:pPr>
      <w:r w:rsidRPr="00D6624E">
        <w:t xml:space="preserve">select </w:t>
      </w:r>
      <w:proofErr w:type="spellStart"/>
      <w:r w:rsidRPr="00D6624E">
        <w:t>P_DESCRIPT</w:t>
      </w:r>
      <w:proofErr w:type="spellEnd"/>
      <w:r w:rsidRPr="00D6624E">
        <w:t xml:space="preserve"> as DESCRIPTION, </w:t>
      </w:r>
      <w:proofErr w:type="spellStart"/>
      <w:r w:rsidRPr="00D6624E">
        <w:t>P_PRICE</w:t>
      </w:r>
      <w:proofErr w:type="spellEnd"/>
      <w:r w:rsidRPr="00D6624E">
        <w:t xml:space="preserve"> as </w:t>
      </w:r>
      <w:proofErr w:type="spellStart"/>
      <w:r w:rsidRPr="00D6624E">
        <w:t>UNIT_PRICE</w:t>
      </w:r>
      <w:proofErr w:type="spellEnd"/>
      <w:r w:rsidRPr="00D6624E">
        <w:t xml:space="preserve"> from PRODUCT where </w:t>
      </w:r>
      <w:proofErr w:type="spellStart"/>
      <w:r w:rsidRPr="00D6624E">
        <w:t>P_QOH</w:t>
      </w:r>
      <w:proofErr w:type="spellEnd"/>
      <w:r w:rsidR="002F504D">
        <w:t xml:space="preserve"> </w:t>
      </w:r>
      <w:r w:rsidRPr="00D6624E">
        <w:t>&lt;</w:t>
      </w:r>
      <w:r w:rsidR="002F504D">
        <w:t xml:space="preserve"> </w:t>
      </w:r>
      <w:proofErr w:type="gramStart"/>
      <w:r w:rsidRPr="00D6624E">
        <w:t>15;</w:t>
      </w:r>
      <w:proofErr w:type="gramEnd"/>
    </w:p>
    <w:p w14:paraId="23AAF743" w14:textId="6D639D9F" w:rsidR="00D6624E" w:rsidRDefault="00D6624E" w:rsidP="00D6624E">
      <w:pPr>
        <w:pStyle w:val="Heading3"/>
      </w:pPr>
      <w:r>
        <w:t>Result:</w:t>
      </w:r>
    </w:p>
    <w:p w14:paraId="61213BC7" w14:textId="77777777" w:rsidR="00D6624E" w:rsidRDefault="00D6624E" w:rsidP="00D6624E">
      <w:pPr>
        <w:pStyle w:val="Code"/>
      </w:pPr>
      <w:r>
        <w:t>+----------------------------------+------------+</w:t>
      </w:r>
    </w:p>
    <w:p w14:paraId="52FF2E2A" w14:textId="77777777" w:rsidR="00D6624E" w:rsidRDefault="00D6624E" w:rsidP="00D6624E">
      <w:pPr>
        <w:pStyle w:val="Code"/>
      </w:pPr>
      <w:r>
        <w:t xml:space="preserve">| DESCRIPTION                      | </w:t>
      </w:r>
      <w:proofErr w:type="spellStart"/>
      <w:r>
        <w:t>UNIT_PRICE</w:t>
      </w:r>
      <w:proofErr w:type="spellEnd"/>
      <w:r>
        <w:t xml:space="preserve"> |</w:t>
      </w:r>
    </w:p>
    <w:p w14:paraId="229AD82D" w14:textId="77777777" w:rsidR="00D6624E" w:rsidRDefault="00D6624E" w:rsidP="00D6624E">
      <w:pPr>
        <w:pStyle w:val="Code"/>
      </w:pPr>
      <w:r>
        <w:t>+----------------------------------+------------+</w:t>
      </w:r>
    </w:p>
    <w:p w14:paraId="296404CD" w14:textId="77777777" w:rsidR="00D6624E" w:rsidRDefault="00D6624E" w:rsidP="00D6624E">
      <w:pPr>
        <w:pStyle w:val="Code"/>
      </w:pPr>
      <w:r>
        <w:t>| Power painter, 15 psi., 3-nozzle |     109.99 |</w:t>
      </w:r>
    </w:p>
    <w:p w14:paraId="7D18E6C3" w14:textId="77777777" w:rsidR="00D6624E" w:rsidRDefault="00D6624E" w:rsidP="00D6624E">
      <w:pPr>
        <w:pStyle w:val="Code"/>
      </w:pPr>
      <w:r>
        <w:t xml:space="preserve">| </w:t>
      </w:r>
      <w:proofErr w:type="spellStart"/>
      <w:r>
        <w:t>B&amp;D</w:t>
      </w:r>
      <w:proofErr w:type="spellEnd"/>
      <w:r>
        <w:t xml:space="preserve"> jigsaw, 12-in. blade         |     109.92 |</w:t>
      </w:r>
    </w:p>
    <w:p w14:paraId="3F59D32E" w14:textId="77777777" w:rsidR="00D6624E" w:rsidRDefault="00D6624E" w:rsidP="00D6624E">
      <w:pPr>
        <w:pStyle w:val="Code"/>
      </w:pPr>
      <w:r>
        <w:t xml:space="preserve">| </w:t>
      </w:r>
      <w:proofErr w:type="spellStart"/>
      <w:r>
        <w:t>B&amp;D</w:t>
      </w:r>
      <w:proofErr w:type="spellEnd"/>
      <w:r>
        <w:t xml:space="preserve"> jigsaw, 8-in. blade          |      99.87 |</w:t>
      </w:r>
    </w:p>
    <w:p w14:paraId="74076DCA" w14:textId="77777777" w:rsidR="00D6624E" w:rsidRDefault="00D6624E" w:rsidP="00D6624E">
      <w:pPr>
        <w:pStyle w:val="Code"/>
      </w:pPr>
      <w:r>
        <w:t xml:space="preserve">| </w:t>
      </w:r>
      <w:proofErr w:type="spellStart"/>
      <w:r>
        <w:t>B&amp;D</w:t>
      </w:r>
      <w:proofErr w:type="spellEnd"/>
      <w:r>
        <w:t xml:space="preserve"> cordless drill, 1/2-in.      |      38.95 |</w:t>
      </w:r>
    </w:p>
    <w:p w14:paraId="5C0BD5AB" w14:textId="77777777" w:rsidR="00D6624E" w:rsidRDefault="00D6624E" w:rsidP="00D6624E">
      <w:pPr>
        <w:pStyle w:val="Code"/>
      </w:pPr>
      <w:r>
        <w:t xml:space="preserve">| </w:t>
      </w:r>
      <w:proofErr w:type="gramStart"/>
      <w:r>
        <w:t>Sledge hammer</w:t>
      </w:r>
      <w:proofErr w:type="gramEnd"/>
      <w:r>
        <w:t>, 12 lb.            |      14.40 |</w:t>
      </w:r>
    </w:p>
    <w:p w14:paraId="4D10E18E" w14:textId="77777777" w:rsidR="00D6624E" w:rsidRDefault="00D6624E" w:rsidP="00D6624E">
      <w:pPr>
        <w:pStyle w:val="Code"/>
      </w:pPr>
      <w:r>
        <w:t xml:space="preserve">| </w:t>
      </w:r>
      <w:proofErr w:type="spellStart"/>
      <w:r>
        <w:t>Hicut</w:t>
      </w:r>
      <w:proofErr w:type="spellEnd"/>
      <w:r>
        <w:t xml:space="preserve"> chain saw, 16 in.          |     256.99 |</w:t>
      </w:r>
    </w:p>
    <w:p w14:paraId="21A2BFE5" w14:textId="1BA9D5A9" w:rsidR="00D6624E" w:rsidRPr="00D6624E" w:rsidRDefault="00D6624E" w:rsidP="00D6624E">
      <w:pPr>
        <w:pStyle w:val="Code"/>
      </w:pPr>
      <w:r>
        <w:t>+----------------------------------+------------+</w:t>
      </w:r>
    </w:p>
    <w:p w14:paraId="19879CBE" w14:textId="77777777" w:rsidR="00D6624E" w:rsidRDefault="00D6624E" w:rsidP="00D6624E">
      <w:pPr>
        <w:pStyle w:val="Heading2"/>
      </w:pPr>
      <w:r>
        <w:br w:type="page"/>
      </w:r>
    </w:p>
    <w:p w14:paraId="633065F4" w14:textId="3AA9A765" w:rsidR="00D6624E" w:rsidRDefault="00D6624E" w:rsidP="00D6624E">
      <w:pPr>
        <w:pStyle w:val="Heading2"/>
      </w:pPr>
      <w:r>
        <w:lastRenderedPageBreak/>
        <w:t xml:space="preserve">Question 3: </w:t>
      </w:r>
      <w:r>
        <w:t>Assuming that the discount column in the product table is available to preferred customers, report the discounted price of products for all products with a before discount price of more than $100.</w:t>
      </w:r>
    </w:p>
    <w:p w14:paraId="431E5284" w14:textId="0294F0B5" w:rsidR="00D6624E" w:rsidRDefault="00D6624E" w:rsidP="00D6624E">
      <w:pPr>
        <w:pStyle w:val="Heading3"/>
      </w:pPr>
      <w:r>
        <w:t>Query:</w:t>
      </w:r>
    </w:p>
    <w:p w14:paraId="26E2EE67" w14:textId="4607A00B" w:rsidR="00D6624E" w:rsidRDefault="00D6624E" w:rsidP="00D6624E">
      <w:pPr>
        <w:pStyle w:val="Code"/>
      </w:pPr>
      <w:r>
        <w:t xml:space="preserve">select </w:t>
      </w:r>
      <w:proofErr w:type="spellStart"/>
      <w:r>
        <w:t>P_DESCRIPT</w:t>
      </w:r>
      <w:proofErr w:type="spellEnd"/>
      <w:r>
        <w:t xml:space="preserve"> as</w:t>
      </w:r>
      <w:r>
        <w:t xml:space="preserve"> </w:t>
      </w:r>
      <w:r>
        <w:t>DESCRIPTION,</w:t>
      </w:r>
      <w:r w:rsidR="00007224">
        <w:t xml:space="preserve"> </w:t>
      </w:r>
      <w:r>
        <w:t>(</w:t>
      </w:r>
      <w:proofErr w:type="spellStart"/>
      <w:r>
        <w:t>P_PRICE</w:t>
      </w:r>
      <w:proofErr w:type="spellEnd"/>
      <w:r w:rsidR="002F504D">
        <w:t xml:space="preserve"> </w:t>
      </w:r>
      <w:r>
        <w:t>*</w:t>
      </w:r>
      <w:r w:rsidR="002F504D">
        <w:t xml:space="preserve"> </w:t>
      </w:r>
      <w:r>
        <w:t>(1</w:t>
      </w:r>
      <w:r w:rsidR="002F504D">
        <w:t xml:space="preserve"> </w:t>
      </w:r>
      <w:r>
        <w:t>-</w:t>
      </w:r>
      <w:r w:rsidR="002F504D">
        <w:t xml:space="preserve"> </w:t>
      </w:r>
      <w:proofErr w:type="spellStart"/>
      <w:r>
        <w:t>P_DISCOUNT</w:t>
      </w:r>
      <w:proofErr w:type="spellEnd"/>
      <w:r>
        <w:t xml:space="preserve">)) as </w:t>
      </w:r>
      <w:proofErr w:type="spellStart"/>
      <w:r>
        <w:t>DISCOUNTED_PRICE</w:t>
      </w:r>
      <w:proofErr w:type="spellEnd"/>
      <w:r>
        <w:t xml:space="preserve"> from PRODUCT where </w:t>
      </w:r>
      <w:proofErr w:type="spellStart"/>
      <w:r>
        <w:t>P_PRICE</w:t>
      </w:r>
      <w:proofErr w:type="spellEnd"/>
      <w:r w:rsidR="002F504D">
        <w:t xml:space="preserve"> </w:t>
      </w:r>
      <w:r>
        <w:t>&gt;</w:t>
      </w:r>
      <w:r w:rsidR="002F504D">
        <w:t xml:space="preserve"> </w:t>
      </w:r>
      <w:proofErr w:type="gramStart"/>
      <w:r>
        <w:t>100;</w:t>
      </w:r>
      <w:proofErr w:type="gramEnd"/>
    </w:p>
    <w:p w14:paraId="67BA3CDE" w14:textId="6C248EC4" w:rsidR="00007224" w:rsidRDefault="00007224" w:rsidP="00007224">
      <w:pPr>
        <w:pStyle w:val="Heading3"/>
      </w:pPr>
      <w:r>
        <w:t>Result:</w:t>
      </w:r>
    </w:p>
    <w:p w14:paraId="5C5E8A6D" w14:textId="77777777" w:rsidR="00007224" w:rsidRDefault="00007224" w:rsidP="00007224">
      <w:pPr>
        <w:pStyle w:val="Code"/>
      </w:pPr>
      <w:r>
        <w:t>+-------------------------------------+------------------+</w:t>
      </w:r>
    </w:p>
    <w:p w14:paraId="31F17062" w14:textId="77777777" w:rsidR="00007224" w:rsidRDefault="00007224" w:rsidP="00007224">
      <w:pPr>
        <w:pStyle w:val="Code"/>
      </w:pPr>
      <w:r>
        <w:t xml:space="preserve">| DESCRIPTION                         | </w:t>
      </w:r>
      <w:proofErr w:type="spellStart"/>
      <w:r>
        <w:t>DISCOUNTED_PRICE</w:t>
      </w:r>
      <w:proofErr w:type="spellEnd"/>
      <w:r>
        <w:t xml:space="preserve"> |</w:t>
      </w:r>
    </w:p>
    <w:p w14:paraId="167131F3" w14:textId="77777777" w:rsidR="00007224" w:rsidRDefault="00007224" w:rsidP="00007224">
      <w:pPr>
        <w:pStyle w:val="Code"/>
      </w:pPr>
      <w:r>
        <w:t>+-------------------------------------+------------------+</w:t>
      </w:r>
    </w:p>
    <w:p w14:paraId="0F9602A9" w14:textId="77777777" w:rsidR="00007224" w:rsidRDefault="00007224" w:rsidP="00007224">
      <w:pPr>
        <w:pStyle w:val="Code"/>
      </w:pPr>
      <w:r>
        <w:t>| Power painter, 15 psi., 3-nozzle    |         109.9900 |</w:t>
      </w:r>
    </w:p>
    <w:p w14:paraId="08F0B689" w14:textId="77777777" w:rsidR="00007224" w:rsidRDefault="00007224" w:rsidP="00007224">
      <w:pPr>
        <w:pStyle w:val="Code"/>
      </w:pPr>
      <w:r>
        <w:t xml:space="preserve">| </w:t>
      </w:r>
      <w:proofErr w:type="spellStart"/>
      <w:r>
        <w:t>B&amp;D</w:t>
      </w:r>
      <w:proofErr w:type="spellEnd"/>
      <w:r>
        <w:t xml:space="preserve"> jigsaw, 12-in. blade            |         104.4240 |</w:t>
      </w:r>
    </w:p>
    <w:p w14:paraId="15974E89" w14:textId="77777777" w:rsidR="00007224" w:rsidRDefault="00007224" w:rsidP="00007224">
      <w:pPr>
        <w:pStyle w:val="Code"/>
      </w:pPr>
      <w:r>
        <w:t xml:space="preserve">| </w:t>
      </w:r>
      <w:proofErr w:type="spellStart"/>
      <w:r>
        <w:t>Hicut</w:t>
      </w:r>
      <w:proofErr w:type="spellEnd"/>
      <w:r>
        <w:t xml:space="preserve"> chain saw, 16 in.             |         244.1405 |</w:t>
      </w:r>
    </w:p>
    <w:p w14:paraId="68AC8A0D" w14:textId="77777777" w:rsidR="00007224" w:rsidRDefault="00007224" w:rsidP="00007224">
      <w:pPr>
        <w:pStyle w:val="Code"/>
      </w:pPr>
      <w:r>
        <w:t xml:space="preserve">| Steel matting, </w:t>
      </w:r>
      <w:proofErr w:type="spellStart"/>
      <w:r>
        <w:t>4'x8'x1</w:t>
      </w:r>
      <w:proofErr w:type="spellEnd"/>
      <w:r>
        <w:t>/6", .5" mesh |         107.9550 |</w:t>
      </w:r>
    </w:p>
    <w:p w14:paraId="5185F029" w14:textId="3E38FBF9" w:rsidR="00007224" w:rsidRPr="00007224" w:rsidRDefault="00007224" w:rsidP="00007224">
      <w:pPr>
        <w:pStyle w:val="Code"/>
      </w:pPr>
      <w:r>
        <w:t>+-------------------------------------+------------------+</w:t>
      </w:r>
    </w:p>
    <w:sectPr w:rsidR="00007224" w:rsidRPr="00007224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6C0A8" w14:textId="77777777" w:rsidR="004A7861" w:rsidRDefault="004A7861" w:rsidP="00A63A6C">
      <w:pPr>
        <w:spacing w:after="0" w:line="240" w:lineRule="auto"/>
      </w:pPr>
      <w:r>
        <w:separator/>
      </w:r>
    </w:p>
  </w:endnote>
  <w:endnote w:type="continuationSeparator" w:id="0">
    <w:p w14:paraId="57EFE320" w14:textId="77777777" w:rsidR="004A7861" w:rsidRDefault="004A7861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0A979" w14:textId="77777777" w:rsidR="004A7861" w:rsidRDefault="004A7861" w:rsidP="00A63A6C">
      <w:pPr>
        <w:spacing w:after="0" w:line="240" w:lineRule="auto"/>
      </w:pPr>
      <w:r>
        <w:separator/>
      </w:r>
    </w:p>
  </w:footnote>
  <w:footnote w:type="continuationSeparator" w:id="0">
    <w:p w14:paraId="18AE0FD4" w14:textId="77777777" w:rsidR="004A7861" w:rsidRDefault="004A7861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gFAPPwqo4tAAAA"/>
  </w:docVars>
  <w:rsids>
    <w:rsidRoot w:val="00D6624E"/>
    <w:rsid w:val="00002642"/>
    <w:rsid w:val="00007224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5ED4"/>
    <w:rsid w:val="002669F8"/>
    <w:rsid w:val="0028265E"/>
    <w:rsid w:val="002963BF"/>
    <w:rsid w:val="002A4639"/>
    <w:rsid w:val="002B4439"/>
    <w:rsid w:val="002E700F"/>
    <w:rsid w:val="002F21B6"/>
    <w:rsid w:val="002F504D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7742"/>
    <w:rsid w:val="003F234D"/>
    <w:rsid w:val="00475E10"/>
    <w:rsid w:val="004A7861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C3979"/>
    <w:rsid w:val="008C770D"/>
    <w:rsid w:val="008E0946"/>
    <w:rsid w:val="008F2B87"/>
    <w:rsid w:val="0090464F"/>
    <w:rsid w:val="00922B8C"/>
    <w:rsid w:val="00922FCD"/>
    <w:rsid w:val="00965DF5"/>
    <w:rsid w:val="009802BB"/>
    <w:rsid w:val="0099231B"/>
    <w:rsid w:val="009A2E5F"/>
    <w:rsid w:val="009A3397"/>
    <w:rsid w:val="009D472B"/>
    <w:rsid w:val="009F4FE7"/>
    <w:rsid w:val="00A05179"/>
    <w:rsid w:val="00A57E76"/>
    <w:rsid w:val="00A618B4"/>
    <w:rsid w:val="00A63A6C"/>
    <w:rsid w:val="00A7782A"/>
    <w:rsid w:val="00AB538E"/>
    <w:rsid w:val="00AC353D"/>
    <w:rsid w:val="00AE6FF4"/>
    <w:rsid w:val="00B060F1"/>
    <w:rsid w:val="00B069D9"/>
    <w:rsid w:val="00B0794A"/>
    <w:rsid w:val="00B07FC3"/>
    <w:rsid w:val="00B12B10"/>
    <w:rsid w:val="00B225C1"/>
    <w:rsid w:val="00B31872"/>
    <w:rsid w:val="00B37CAC"/>
    <w:rsid w:val="00BE0D18"/>
    <w:rsid w:val="00C034E4"/>
    <w:rsid w:val="00C11723"/>
    <w:rsid w:val="00C16383"/>
    <w:rsid w:val="00C6044C"/>
    <w:rsid w:val="00C86B2A"/>
    <w:rsid w:val="00C97BBF"/>
    <w:rsid w:val="00CB43CD"/>
    <w:rsid w:val="00CB7AC7"/>
    <w:rsid w:val="00CD2A19"/>
    <w:rsid w:val="00CD7B1F"/>
    <w:rsid w:val="00CE4711"/>
    <w:rsid w:val="00D1081A"/>
    <w:rsid w:val="00D42475"/>
    <w:rsid w:val="00D528B9"/>
    <w:rsid w:val="00D6624E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42E7A"/>
    <w:rsid w:val="00F4640E"/>
    <w:rsid w:val="00F75750"/>
    <w:rsid w:val="00FC0730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DB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BAB7B4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B2A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3B3937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3B3937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3B3937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3B3937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6B2A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Code"/>
    <w:next w:val="Normal"/>
    <w:link w:val="QuoteChar"/>
    <w:uiPriority w:val="29"/>
    <w:qFormat/>
    <w:rsid w:val="009802BB"/>
    <w:rPr>
      <w:color w:val="3B3937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3B3937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3B3937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3B3937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3B3937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3B3937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013FD8"/>
    <w:pPr>
      <w:spacing w:after="200" w:line="240" w:lineRule="auto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3B3937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3B3937" w:themeColor="background1"/>
      <w:sz w:val="32"/>
      <w:szCs w:val="28"/>
    </w:rPr>
  </w:style>
  <w:style w:type="paragraph" w:customStyle="1" w:styleId="Code">
    <w:name w:val="Code"/>
    <w:next w:val="Normal"/>
    <w:link w:val="CodeChar"/>
    <w:autoRedefine/>
    <w:qFormat/>
    <w:rsid w:val="00D6624E"/>
    <w:pPr>
      <w:spacing w:after="120" w:line="240" w:lineRule="auto"/>
      <w:ind w:left="720"/>
    </w:pPr>
    <w:rPr>
      <w:rFonts w:ascii="Courier New" w:hAnsi="Courier New"/>
      <w:color w:val="auto"/>
      <w:sz w:val="24"/>
    </w:rPr>
  </w:style>
  <w:style w:type="character" w:customStyle="1" w:styleId="CodeChar">
    <w:name w:val="Code Char"/>
    <w:basedOn w:val="Quote4Char"/>
    <w:link w:val="Code"/>
    <w:rsid w:val="00D6624E"/>
    <w:rPr>
      <w:rFonts w:ascii="Courier New" w:hAnsi="Courier New"/>
      <w:i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96928D"/>
      </a:dk1>
      <a:lt1>
        <a:sysClr val="window" lastClr="3B3937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2021-02-04T22:47:00Z</dcterms:created>
  <dcterms:modified xsi:type="dcterms:W3CDTF">2021-02-05T02:05:00Z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