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2446" w14:textId="0B67E52C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П</w:t>
      </w:r>
      <w:r w:rsidRPr="00BE1549">
        <w:rPr>
          <w:rFonts w:ascii="Times New Roman" w:hAnsi="Times New Roman" w:cs="Times New Roman"/>
          <w:sz w:val="28"/>
          <w:szCs w:val="28"/>
        </w:rPr>
        <w:t>ошаговое объяснение для определения понятия "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" в восьмеричном представлении в форме БНФ (форма Бэкуса-Наура):</w:t>
      </w:r>
    </w:p>
    <w:p w14:paraId="192C463F" w14:textId="25BA5E87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восьмеричный_префикс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восьмеричные_цифры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- Это означает, что целое число в восьмеричном представлении состоит из восьмеричного префикса и последующих восьмеричных цифр.</w:t>
      </w:r>
    </w:p>
    <w:p w14:paraId="7CA727DC" w14:textId="0833F7B3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2.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восьмеричный_префикс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"0o"</w:t>
      </w:r>
      <w:r w:rsidRPr="00BE1549">
        <w:rPr>
          <w:rFonts w:ascii="Times New Roman" w:hAnsi="Times New Roman" w:cs="Times New Roman"/>
          <w:sz w:val="28"/>
          <w:szCs w:val="28"/>
        </w:rPr>
        <w:t xml:space="preserve"> </w:t>
      </w:r>
      <w:r w:rsidRPr="00BE1549">
        <w:rPr>
          <w:rFonts w:ascii="Times New Roman" w:hAnsi="Times New Roman" w:cs="Times New Roman"/>
          <w:sz w:val="28"/>
          <w:szCs w:val="28"/>
        </w:rPr>
        <w:t xml:space="preserve">  - Здесь определяется, что восьмеричное число начинается с префикса "0o".</w:t>
      </w:r>
    </w:p>
    <w:p w14:paraId="2E74EAC0" w14:textId="7E4AB533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3.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восьмеричные_цифры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восьмеричная_цифра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восьмеричные_цифры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восьмеричная_цифра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- Восьмеричные цифры могут состоять из одной восьмеричной цифры или последовательности восьмеричных цифр.</w:t>
      </w:r>
    </w:p>
    <w:p w14:paraId="111C425B" w14:textId="13EDA32C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4.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восьмеричная_цифра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"0" | "1" | "2" | "3" | "4" | "5" | "6" | "7" - Здесь перечислены все возможные восьмеричные цифры: от 0 до 7.</w:t>
      </w:r>
    </w:p>
    <w:p w14:paraId="692979A2" w14:textId="49778333" w:rsidR="00312FD5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Таким образом, данная грамматика описывает целое число в восьмеричном представлении, начинающееся с префикса "0o", за которым следует последовательность цифр от 0 до 7.</w:t>
      </w:r>
    </w:p>
    <w:p w14:paraId="08F10D81" w14:textId="229FB667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54B28" w14:textId="77777777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C57DC" w14:textId="3ACC44C8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П</w:t>
      </w:r>
      <w:r w:rsidRPr="00BE1549">
        <w:rPr>
          <w:rFonts w:ascii="Times New Roman" w:hAnsi="Times New Roman" w:cs="Times New Roman"/>
          <w:sz w:val="28"/>
          <w:szCs w:val="28"/>
        </w:rPr>
        <w:t>ошаговое объяснение для определения понятия "выражение" в языке программирования в форме БНФ (форма Бэкуса-Наура):</w:t>
      </w:r>
    </w:p>
    <w:p w14:paraId="740FA085" w14:textId="729CECCE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1. &lt;выражение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- Здесь определяется, что выражение может быть как арифметическим, так и логическим.</w:t>
      </w:r>
    </w:p>
    <w:p w14:paraId="13ABE5F3" w14:textId="672F6EFC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2.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&lt;терм&gt; {&lt;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оператор_сложения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&lt;терм&gt;}   - Арифметическое выражение состоит из терма, за которым может следовать один или несколько операторов сложения и последующих термов.</w:t>
      </w:r>
    </w:p>
    <w:p w14:paraId="193AFB4B" w14:textId="44DCD6F6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3. &lt;терм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&lt;фактор&gt; {&lt;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оператор_умножения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&lt;фактор&gt;}  - Терм состоит из фактора, за которым может следовать один или несколько операторов умножения и последующих факторов.</w:t>
      </w:r>
    </w:p>
    <w:p w14:paraId="5C7C1A5B" w14:textId="1B7315A7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4. &lt;фактор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&lt;число&gt; | "("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")" | &lt;переменная&gt;  - Фактор может быть числом, арифметическим выражением в скобках или переменной.</w:t>
      </w:r>
    </w:p>
    <w:p w14:paraId="3D349183" w14:textId="483BF100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5.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оператор_сложения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"+" | "-"   - Оператор сложения может быть либо плюс, либо минус.</w:t>
      </w:r>
    </w:p>
    <w:p w14:paraId="4E86D06B" w14:textId="491BBD5A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lastRenderedPageBreak/>
        <w:t>6.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оператор_умножения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"*" | "/"- Оператор умножения может быть либо умножить, либо разделить.</w:t>
      </w:r>
    </w:p>
    <w:p w14:paraId="3819C2AD" w14:textId="0A9F760A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7.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{&lt;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логический_оператор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&gt;} - Логическое выражение состоит из логического терма, за которым может следовать один или несколько логических операторов и последующих логических термов.</w:t>
      </w:r>
    </w:p>
    <w:p w14:paraId="07AFB478" w14:textId="4C2A7145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8.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| "!"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  - Логический терм может быть либо логическим фактором, либо отрицанием логического фактора.</w:t>
      </w:r>
    </w:p>
    <w:p w14:paraId="15949E11" w14:textId="22CA7655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9.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&lt;сравнение&gt;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| "("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>&gt; ")" - Логический фактор может быть сравнением двух арифметических выражений или логическим выражением в скобках.</w:t>
      </w:r>
    </w:p>
    <w:p w14:paraId="761D10B3" w14:textId="6C1C8F75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10. &lt;сравнение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"==" | "!=" | "&lt;" | "&gt;" | "&lt;=" | "&gt;=" - Здесь перечислены возможные операторы сравнения: равно, не равно, меньше, больше, меньше или равно, больше или равно.</w:t>
      </w:r>
    </w:p>
    <w:p w14:paraId="2BAD34AC" w14:textId="3F0CF420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11. &lt;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логический_оператор</w:t>
      </w:r>
      <w:proofErr w:type="spellEnd"/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"&amp;&amp;" | "||"- Логический оператор может быть логическим ИЛИ </w:t>
      </w:r>
      <w:proofErr w:type="spellStart"/>
      <w:r w:rsidRPr="00BE1549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E1549">
        <w:rPr>
          <w:rFonts w:ascii="Times New Roman" w:hAnsi="Times New Roman" w:cs="Times New Roman"/>
          <w:sz w:val="28"/>
          <w:szCs w:val="28"/>
        </w:rPr>
        <w:t xml:space="preserve"> логическим И.</w:t>
      </w:r>
    </w:p>
    <w:p w14:paraId="28714AFD" w14:textId="4773C230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12. &lt;число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&lt;цифра&gt; {&lt;цифра&gt;} - Число состоит из одной цифры или последовательности цифр.</w:t>
      </w:r>
    </w:p>
    <w:p w14:paraId="5F39F0A6" w14:textId="1AD71083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13. &lt;цифра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"0" | "1" | "2" | "3" | "4" | "5" | "6" | "7" | "8" | "9" - Здесь перечислены все возможные цифры: от 0 до 9.</w:t>
      </w:r>
    </w:p>
    <w:p w14:paraId="74DBA80B" w14:textId="6EE10330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14. &lt;переменная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&lt;буква&gt; {&lt;буква&gt; | &lt;цифра&gt;} - Переменная начинается с буквы и может содержать последовательность букв или цифр.</w:t>
      </w:r>
    </w:p>
    <w:p w14:paraId="5F5434BA" w14:textId="5F873CB2" w:rsidR="00BE1549" w:rsidRPr="00BE1549" w:rsidRDefault="00BE1549" w:rsidP="00BE15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549">
        <w:rPr>
          <w:rFonts w:ascii="Times New Roman" w:hAnsi="Times New Roman" w:cs="Times New Roman"/>
          <w:sz w:val="28"/>
          <w:szCs w:val="28"/>
        </w:rPr>
        <w:t>15. &lt;буква</w:t>
      </w:r>
      <w:proofErr w:type="gramStart"/>
      <w:r w:rsidRPr="00BE154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E1549">
        <w:rPr>
          <w:rFonts w:ascii="Times New Roman" w:hAnsi="Times New Roman" w:cs="Times New Roman"/>
          <w:sz w:val="28"/>
          <w:szCs w:val="28"/>
        </w:rPr>
        <w:t xml:space="preserve"> "a" | "b" | "c" | ... | "z" | "A" | "B" | "C" | ... | "Z"  - Здесь перечислены все буквы английского алфавита в верхнем и нижнем регистрах.</w:t>
      </w:r>
    </w:p>
    <w:sectPr w:rsidR="00BE1549" w:rsidRPr="00BE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5"/>
    <w:rsid w:val="002B7735"/>
    <w:rsid w:val="00312FD5"/>
    <w:rsid w:val="00B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1892"/>
  <w15:chartTrackingRefBased/>
  <w15:docId w15:val="{D0A84167-E724-4C7F-8F45-1438E8FD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2024-05-20T19:20:00Z</dcterms:created>
  <dcterms:modified xsi:type="dcterms:W3CDTF">2024-05-20T19:26:00Z</dcterms:modified>
</cp:coreProperties>
</file>