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7039" w14:textId="66D450C0" w:rsidR="00CB4A57" w:rsidRDefault="00424705">
      <w:pPr>
        <w:rPr>
          <w:b/>
          <w:bCs/>
          <w:sz w:val="36"/>
          <w:szCs w:val="36"/>
        </w:rPr>
      </w:pPr>
      <w:r w:rsidRPr="00424705">
        <w:rPr>
          <w:b/>
          <w:bCs/>
          <w:sz w:val="36"/>
          <w:szCs w:val="36"/>
        </w:rPr>
        <w:t>How to deploy the web AP</w:t>
      </w:r>
      <w:r>
        <w:rPr>
          <w:b/>
          <w:bCs/>
          <w:sz w:val="36"/>
          <w:szCs w:val="36"/>
        </w:rPr>
        <w:t>I</w:t>
      </w:r>
      <w:r w:rsidRPr="00424705">
        <w:rPr>
          <w:b/>
          <w:bCs/>
          <w:sz w:val="36"/>
          <w:szCs w:val="36"/>
        </w:rPr>
        <w:t xml:space="preserve"> in the container instance / azure Kubernetes service (AKS)</w:t>
      </w:r>
    </w:p>
    <w:p w14:paraId="7A2ABCB3" w14:textId="21BF6024" w:rsidR="00C40EAC" w:rsidRPr="00B544BD" w:rsidRDefault="00B544BD">
      <w:pPr>
        <w:rPr>
          <w:b/>
          <w:bCs/>
          <w:color w:val="FF0000"/>
          <w:sz w:val="36"/>
          <w:szCs w:val="36"/>
        </w:rPr>
      </w:pPr>
      <w:r w:rsidRPr="00B544BD">
        <w:rPr>
          <w:b/>
          <w:bCs/>
          <w:color w:val="FF0000"/>
          <w:sz w:val="36"/>
          <w:szCs w:val="36"/>
        </w:rPr>
        <w:t xml:space="preserve">Links for the container Instance :- </w:t>
      </w:r>
    </w:p>
    <w:p w14:paraId="666D0D70" w14:textId="4E7BCE67" w:rsidR="00C40EAC" w:rsidRPr="00C40EAC" w:rsidRDefault="00C40EAC" w:rsidP="00C40EAC">
      <w:pPr>
        <w:rPr>
          <w:b/>
          <w:bCs/>
        </w:rPr>
      </w:pPr>
      <w:r w:rsidRPr="00C40EAC">
        <w:rPr>
          <w:b/>
          <w:bCs/>
          <w:sz w:val="36"/>
          <w:szCs w:val="36"/>
        </w:rPr>
        <w:t xml:space="preserve">The Public links are :- </w:t>
      </w:r>
      <w:r w:rsidRPr="00222D9E">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222D9E">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HYPERLINK "http://20.241.221.60:5000/api/Order/GetAllOrders" </w:instrText>
      </w:r>
      <w:r w:rsidRPr="00222D9E">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222D9E">
        <w:rPr>
          <w:rStyle w:val="Hyperlink"/>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20.241.221.60:5000/</w:t>
      </w:r>
      <w:proofErr w:type="spellStart"/>
      <w:r w:rsidRPr="00222D9E">
        <w:rPr>
          <w:rStyle w:val="Hyperlink"/>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api</w:t>
      </w:r>
      <w:proofErr w:type="spellEnd"/>
      <w:r w:rsidRPr="00222D9E">
        <w:rPr>
          <w:rStyle w:val="Hyperlink"/>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/Order/</w:t>
      </w:r>
      <w:proofErr w:type="spellStart"/>
      <w:r w:rsidRPr="00222D9E">
        <w:rPr>
          <w:rStyle w:val="Hyperlink"/>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GetAllOrders</w:t>
      </w:r>
      <w:proofErr w:type="spellEnd"/>
      <w:r w:rsidRPr="00222D9E">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222D9E">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40EAC">
        <w:rPr>
          <w:b/>
          <w:bCs/>
        </w:rPr>
        <w:t xml:space="preserve">(or)  </w:t>
      </w:r>
      <w:hyperlink r:id="rId4" w:history="1">
        <w:r w:rsidRPr="00222D9E">
          <w:rPr>
            <w:rStyle w:val="Hyperlink"/>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pharmacywebapi.ddhce2d5gxgkgad0.eastus.azurecontainer.io:</w:t>
        </w:r>
        <w:bookmarkStart w:id="0" w:name="_Hlk118481314"/>
        <w:r w:rsidRPr="00222D9E">
          <w:rPr>
            <w:rStyle w:val="Hyperlink"/>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5000/api/Order/GetAllOrders</w:t>
        </w:r>
        <w:bookmarkEnd w:id="0"/>
      </w:hyperlink>
    </w:p>
    <w:p w14:paraId="00A974A2" w14:textId="34FD74D4" w:rsidR="00C40EAC" w:rsidRPr="00443653" w:rsidRDefault="00C40EAC" w:rsidP="00C40EAC">
      <w:pPr>
        <w:rPr>
          <w:b/>
          <w:bCs/>
          <w:sz w:val="28"/>
          <w:szCs w:val="28"/>
        </w:rPr>
      </w:pPr>
      <w:r w:rsidRPr="00443653">
        <w:rPr>
          <w:b/>
          <w:bCs/>
          <w:sz w:val="28"/>
          <w:szCs w:val="28"/>
        </w:rPr>
        <w:t>Note :- The links were working during the document creation later it will stop to work as it was created on the free tier subscription.</w:t>
      </w:r>
    </w:p>
    <w:p w14:paraId="7A77C792" w14:textId="7EAA2027" w:rsidR="001F58FF" w:rsidRDefault="001F58FF" w:rsidP="00C40EAC">
      <w:pPr>
        <w:rPr>
          <w:b/>
          <w:bCs/>
          <w:sz w:val="28"/>
          <w:szCs w:val="28"/>
        </w:rPr>
      </w:pPr>
      <w:r w:rsidRPr="00443653">
        <w:rPr>
          <w:b/>
          <w:bCs/>
          <w:sz w:val="28"/>
          <w:szCs w:val="28"/>
        </w:rPr>
        <w:t>You can refer the screen shots attached in case the links were expired.</w:t>
      </w:r>
    </w:p>
    <w:p w14:paraId="5FA07718" w14:textId="77777777" w:rsidR="005D5023" w:rsidRPr="00443653" w:rsidRDefault="005D5023" w:rsidP="00C40EAC">
      <w:pPr>
        <w:rPr>
          <w:b/>
          <w:bCs/>
          <w:sz w:val="44"/>
          <w:szCs w:val="44"/>
        </w:rPr>
      </w:pPr>
    </w:p>
    <w:p w14:paraId="757EFC53" w14:textId="72B28674" w:rsidR="00424705" w:rsidRPr="005D5023" w:rsidRDefault="005D5023">
      <w:pPr>
        <w:rPr>
          <w:b/>
          <w:bCs/>
          <w:color w:val="00B050"/>
          <w:sz w:val="36"/>
          <w:szCs w:val="36"/>
        </w:rPr>
      </w:pPr>
      <w:r w:rsidRPr="005D5023">
        <w:rPr>
          <w:b/>
          <w:bCs/>
          <w:color w:val="00B050"/>
          <w:sz w:val="36"/>
          <w:szCs w:val="36"/>
        </w:rPr>
        <w:t xml:space="preserve">Deploy to container Instance: - </w:t>
      </w:r>
    </w:p>
    <w:p w14:paraId="3E592526" w14:textId="391B8CC7" w:rsidR="00424705" w:rsidRPr="00D37BA3" w:rsidRDefault="00424705">
      <w:pPr>
        <w:rPr>
          <w:sz w:val="36"/>
          <w:szCs w:val="36"/>
        </w:rPr>
      </w:pPr>
      <w:r>
        <w:rPr>
          <w:b/>
          <w:bCs/>
          <w:sz w:val="36"/>
          <w:szCs w:val="36"/>
        </w:rPr>
        <w:t xml:space="preserve">Step </w:t>
      </w:r>
      <w:r w:rsidR="005433A1">
        <w:rPr>
          <w:b/>
          <w:bCs/>
          <w:sz w:val="36"/>
          <w:szCs w:val="36"/>
        </w:rPr>
        <w:t>1: -</w:t>
      </w:r>
      <w:r>
        <w:rPr>
          <w:b/>
          <w:bCs/>
          <w:sz w:val="36"/>
          <w:szCs w:val="36"/>
        </w:rPr>
        <w:t xml:space="preserve">  </w:t>
      </w:r>
      <w:r w:rsidRPr="00D37BA3">
        <w:rPr>
          <w:sz w:val="36"/>
          <w:szCs w:val="36"/>
        </w:rPr>
        <w:t>You should have a running web API on your machine (visual studio)  and initially you have to change it into a docker image.</w:t>
      </w:r>
    </w:p>
    <w:p w14:paraId="68EC47F9" w14:textId="51F0AFB2" w:rsidR="00424705" w:rsidRPr="00D37BA3" w:rsidRDefault="00424705">
      <w:pPr>
        <w:rPr>
          <w:sz w:val="36"/>
          <w:szCs w:val="36"/>
        </w:rPr>
      </w:pPr>
      <w:r w:rsidRPr="00D37BA3">
        <w:rPr>
          <w:sz w:val="36"/>
          <w:szCs w:val="36"/>
        </w:rPr>
        <w:t xml:space="preserve">To change it to a image we have to provide a certain details to the web </w:t>
      </w:r>
      <w:r w:rsidR="00D37BA3" w:rsidRPr="00D37BA3">
        <w:rPr>
          <w:sz w:val="36"/>
          <w:szCs w:val="36"/>
        </w:rPr>
        <w:t>API</w:t>
      </w:r>
      <w:r w:rsidRPr="00D37BA3">
        <w:rPr>
          <w:sz w:val="36"/>
          <w:szCs w:val="36"/>
        </w:rPr>
        <w:t>.</w:t>
      </w:r>
    </w:p>
    <w:p w14:paraId="023E1D66" w14:textId="717926D3" w:rsidR="00424705" w:rsidRDefault="00424705">
      <w:pPr>
        <w:rPr>
          <w:sz w:val="36"/>
          <w:szCs w:val="36"/>
        </w:rPr>
      </w:pPr>
      <w:r w:rsidRPr="00D37BA3">
        <w:rPr>
          <w:sz w:val="36"/>
          <w:szCs w:val="36"/>
        </w:rPr>
        <w:t xml:space="preserve">So, the web </w:t>
      </w:r>
      <w:r w:rsidR="00D37BA3" w:rsidRPr="00D37BA3">
        <w:rPr>
          <w:sz w:val="36"/>
          <w:szCs w:val="36"/>
        </w:rPr>
        <w:t>API</w:t>
      </w:r>
      <w:r w:rsidRPr="00D37BA3">
        <w:rPr>
          <w:sz w:val="36"/>
          <w:szCs w:val="36"/>
        </w:rPr>
        <w:t xml:space="preserve"> contains a docker file in which it contains all the information regarding the </w:t>
      </w:r>
      <w:r w:rsidR="00D37BA3" w:rsidRPr="00D37BA3">
        <w:rPr>
          <w:sz w:val="36"/>
          <w:szCs w:val="36"/>
        </w:rPr>
        <w:t>sdk, port exposed, project name etc.</w:t>
      </w:r>
    </w:p>
    <w:p w14:paraId="4FD3636A" w14:textId="676CE33F" w:rsidR="00646C85" w:rsidRPr="00646C85" w:rsidRDefault="00646C85">
      <w:pPr>
        <w:rPr>
          <w:b/>
          <w:bCs/>
          <w:sz w:val="36"/>
          <w:szCs w:val="36"/>
        </w:rPr>
      </w:pPr>
      <w:r w:rsidRPr="00646C85">
        <w:rPr>
          <w:b/>
          <w:bCs/>
          <w:sz w:val="36"/>
          <w:szCs w:val="36"/>
        </w:rPr>
        <w:t>Note:</w:t>
      </w:r>
      <w:r w:rsidR="00DA7CA8">
        <w:rPr>
          <w:b/>
          <w:bCs/>
          <w:sz w:val="36"/>
          <w:szCs w:val="36"/>
        </w:rPr>
        <w:t xml:space="preserve"> </w:t>
      </w:r>
      <w:r w:rsidRPr="00646C85">
        <w:rPr>
          <w:b/>
          <w:bCs/>
          <w:sz w:val="36"/>
          <w:szCs w:val="36"/>
        </w:rPr>
        <w:t>- add the docker file into the publish file in the project</w:t>
      </w:r>
    </w:p>
    <w:p w14:paraId="74361F40" w14:textId="5B59D462" w:rsidR="00D37BA3" w:rsidRDefault="00D37BA3">
      <w:pPr>
        <w:rPr>
          <w:sz w:val="36"/>
          <w:szCs w:val="36"/>
        </w:rPr>
      </w:pPr>
    </w:p>
    <w:p w14:paraId="20359071" w14:textId="6E70C508" w:rsidR="00D37BA3" w:rsidRDefault="00D37BA3">
      <w:pPr>
        <w:rPr>
          <w:sz w:val="36"/>
          <w:szCs w:val="36"/>
        </w:rPr>
      </w:pPr>
      <w:r w:rsidRPr="00D37BA3">
        <w:rPr>
          <w:b/>
          <w:bCs/>
          <w:sz w:val="36"/>
          <w:szCs w:val="36"/>
        </w:rPr>
        <w:t>Step 2:</w:t>
      </w:r>
      <w:r w:rsidR="005433A1">
        <w:rPr>
          <w:b/>
          <w:bCs/>
          <w:sz w:val="36"/>
          <w:szCs w:val="36"/>
        </w:rPr>
        <w:t xml:space="preserve"> </w:t>
      </w:r>
      <w:r w:rsidRPr="00D37BA3">
        <w:rPr>
          <w:b/>
          <w:bCs/>
          <w:sz w:val="36"/>
          <w:szCs w:val="36"/>
        </w:rPr>
        <w:t>-</w:t>
      </w:r>
      <w:r>
        <w:rPr>
          <w:b/>
          <w:bCs/>
          <w:sz w:val="36"/>
          <w:szCs w:val="36"/>
        </w:rPr>
        <w:t xml:space="preserve"> </w:t>
      </w:r>
      <w:r w:rsidRPr="00764D10">
        <w:rPr>
          <w:b/>
          <w:bCs/>
          <w:sz w:val="36"/>
          <w:szCs w:val="36"/>
        </w:rPr>
        <w:t>You should have the docker engine on our machine running</w:t>
      </w:r>
      <w:r w:rsidRPr="00D37BA3">
        <w:rPr>
          <w:sz w:val="36"/>
          <w:szCs w:val="36"/>
        </w:rPr>
        <w:t>. So as a possible way I have downloaded the docker desktop on my machine</w:t>
      </w:r>
      <w:r>
        <w:rPr>
          <w:sz w:val="36"/>
          <w:szCs w:val="36"/>
        </w:rPr>
        <w:t>.</w:t>
      </w:r>
    </w:p>
    <w:p w14:paraId="07731037" w14:textId="6B8104F5" w:rsidR="00311F3E" w:rsidRPr="00311F3E" w:rsidRDefault="00D37BA3" w:rsidP="00D37BA3">
      <w:pPr>
        <w:rPr>
          <w:sz w:val="36"/>
          <w:szCs w:val="36"/>
        </w:rPr>
      </w:pPr>
      <w:r>
        <w:rPr>
          <w:sz w:val="36"/>
          <w:szCs w:val="36"/>
        </w:rPr>
        <w:t>After installation you can check version using the following command on cmd</w:t>
      </w:r>
      <w:r w:rsidR="00311F3E">
        <w:rPr>
          <w:sz w:val="36"/>
          <w:szCs w:val="36"/>
        </w:rPr>
        <w:t>.</w:t>
      </w:r>
    </w:p>
    <w:p w14:paraId="3EC25267" w14:textId="1129B0DF" w:rsidR="005433A1" w:rsidRDefault="00311F3E" w:rsidP="00D37BA3">
      <w:pPr>
        <w:rPr>
          <w:b/>
          <w:bCs/>
          <w:sz w:val="36"/>
          <w:szCs w:val="36"/>
        </w:rPr>
      </w:pPr>
      <w:r>
        <w:rPr>
          <w:b/>
          <w:bCs/>
          <w:noProof/>
          <w:sz w:val="36"/>
          <w:szCs w:val="36"/>
        </w:rPr>
        <w:lastRenderedPageBreak/>
        <w:drawing>
          <wp:inline distT="0" distB="0" distL="0" distR="0" wp14:anchorId="7017A3B4" wp14:editId="2932D06E">
            <wp:extent cx="5836920" cy="2499360"/>
            <wp:effectExtent l="0" t="0" r="0" b="0"/>
            <wp:docPr id="2" name="Picture 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PowerPoint&#10;&#10;Description automatically generated"/>
                    <pic:cNvPicPr/>
                  </pic:nvPicPr>
                  <pic:blipFill rotWithShape="1">
                    <a:blip r:embed="rId5">
                      <a:extLst>
                        <a:ext uri="{28A0092B-C50C-407E-A947-70E740481C1C}">
                          <a14:useLocalDpi xmlns:a14="http://schemas.microsoft.com/office/drawing/2010/main" val="0"/>
                        </a:ext>
                      </a:extLst>
                    </a:blip>
                    <a:srcRect l="10236" t="16794" r="55462" b="48092"/>
                    <a:stretch/>
                  </pic:blipFill>
                  <pic:spPr bwMode="auto">
                    <a:xfrm>
                      <a:off x="0" y="0"/>
                      <a:ext cx="5836920" cy="2499360"/>
                    </a:xfrm>
                    <a:prstGeom prst="rect">
                      <a:avLst/>
                    </a:prstGeom>
                    <a:ln>
                      <a:noFill/>
                    </a:ln>
                    <a:extLst>
                      <a:ext uri="{53640926-AAD7-44D8-BBD7-CCE9431645EC}">
                        <a14:shadowObscured xmlns:a14="http://schemas.microsoft.com/office/drawing/2010/main"/>
                      </a:ext>
                    </a:extLst>
                  </pic:spPr>
                </pic:pic>
              </a:graphicData>
            </a:graphic>
          </wp:inline>
        </w:drawing>
      </w:r>
    </w:p>
    <w:p w14:paraId="11BFE31E" w14:textId="1B8B977A" w:rsidR="005433A1" w:rsidRPr="005433A1" w:rsidRDefault="005433A1" w:rsidP="00D37BA3">
      <w:pPr>
        <w:rPr>
          <w:sz w:val="36"/>
          <w:szCs w:val="36"/>
        </w:rPr>
      </w:pPr>
      <w:r>
        <w:rPr>
          <w:b/>
          <w:bCs/>
          <w:sz w:val="36"/>
          <w:szCs w:val="36"/>
        </w:rPr>
        <w:t xml:space="preserve">Step 3: - </w:t>
      </w:r>
      <w:r w:rsidRPr="005433A1">
        <w:rPr>
          <w:sz w:val="36"/>
          <w:szCs w:val="36"/>
        </w:rPr>
        <w:t xml:space="preserve">Run the command to build the docker image for your web </w:t>
      </w:r>
      <w:r w:rsidR="00646C85" w:rsidRPr="005433A1">
        <w:rPr>
          <w:sz w:val="36"/>
          <w:szCs w:val="36"/>
        </w:rPr>
        <w:t>API</w:t>
      </w:r>
      <w:r w:rsidRPr="005433A1">
        <w:rPr>
          <w:sz w:val="36"/>
          <w:szCs w:val="36"/>
        </w:rPr>
        <w:t xml:space="preserve"> project.</w:t>
      </w:r>
    </w:p>
    <w:p w14:paraId="7C0CCC37" w14:textId="301CBBD9" w:rsidR="005433A1" w:rsidRDefault="005433A1" w:rsidP="00D37BA3">
      <w:pPr>
        <w:rPr>
          <w:sz w:val="36"/>
          <w:szCs w:val="36"/>
        </w:rPr>
      </w:pPr>
      <w:r w:rsidRPr="005433A1">
        <w:rPr>
          <w:sz w:val="36"/>
          <w:szCs w:val="36"/>
        </w:rPr>
        <w:t xml:space="preserve">To do this navigate the </w:t>
      </w:r>
      <w:r w:rsidRPr="00220731">
        <w:rPr>
          <w:b/>
          <w:bCs/>
          <w:sz w:val="36"/>
          <w:szCs w:val="36"/>
        </w:rPr>
        <w:t xml:space="preserve">cmd </w:t>
      </w:r>
      <w:r w:rsidRPr="005433A1">
        <w:rPr>
          <w:sz w:val="36"/>
          <w:szCs w:val="36"/>
        </w:rPr>
        <w:t xml:space="preserve">path to the path of the project </w:t>
      </w:r>
      <w:r w:rsidR="00646C85">
        <w:rPr>
          <w:sz w:val="36"/>
          <w:szCs w:val="36"/>
        </w:rPr>
        <w:t xml:space="preserve">and navigate it further into the publish folder </w:t>
      </w:r>
      <w:r w:rsidRPr="005433A1">
        <w:rPr>
          <w:sz w:val="36"/>
          <w:szCs w:val="36"/>
        </w:rPr>
        <w:t>and execute the command.</w:t>
      </w:r>
    </w:p>
    <w:p w14:paraId="595F41FB" w14:textId="1BD92D6A" w:rsidR="00220731" w:rsidRDefault="00220731" w:rsidP="00D37BA3">
      <w:pPr>
        <w:rPr>
          <w:sz w:val="36"/>
          <w:szCs w:val="36"/>
        </w:rPr>
      </w:pPr>
    </w:p>
    <w:p w14:paraId="5F2EEE7F" w14:textId="6DFEF9D8" w:rsidR="00C540AE" w:rsidRDefault="00220731" w:rsidP="00D37BA3">
      <w:pPr>
        <w:rPr>
          <w:rFonts w:ascii="Arial" w:hAnsi="Arial" w:cs="Arial"/>
          <w:b/>
          <w:bCs/>
          <w:color w:val="0F0F0F"/>
          <w:sz w:val="32"/>
          <w:szCs w:val="32"/>
        </w:rPr>
      </w:pPr>
      <w:r w:rsidRPr="00220731">
        <w:rPr>
          <w:rFonts w:ascii="Arial" w:hAnsi="Arial" w:cs="Arial"/>
          <w:b/>
          <w:bCs/>
          <w:color w:val="0F0F0F"/>
          <w:sz w:val="32"/>
          <w:szCs w:val="32"/>
        </w:rPr>
        <w:t>docker build -t dotnetapp .</w:t>
      </w:r>
      <w:r>
        <w:rPr>
          <w:rFonts w:ascii="Arial" w:hAnsi="Arial" w:cs="Arial"/>
          <w:b/>
          <w:bCs/>
          <w:color w:val="0F0F0F"/>
          <w:sz w:val="32"/>
          <w:szCs w:val="32"/>
        </w:rPr>
        <w:t xml:space="preserve">  </w:t>
      </w:r>
    </w:p>
    <w:p w14:paraId="6ACD1A2C" w14:textId="5971FD99" w:rsidR="006D6B1D" w:rsidRDefault="006D6B1D" w:rsidP="00D37BA3">
      <w:pPr>
        <w:rPr>
          <w:rFonts w:ascii="Arial" w:hAnsi="Arial" w:cs="Arial"/>
          <w:b/>
          <w:bCs/>
          <w:color w:val="0F0F0F"/>
          <w:sz w:val="32"/>
          <w:szCs w:val="32"/>
        </w:rPr>
      </w:pPr>
    </w:p>
    <w:p w14:paraId="4E34F2A8" w14:textId="27FF3688" w:rsidR="00062DD5" w:rsidRDefault="006D6B1D" w:rsidP="00D37BA3">
      <w:pPr>
        <w:rPr>
          <w:rFonts w:ascii="Arial" w:hAnsi="Arial" w:cs="Arial"/>
          <w:color w:val="0F0F0F"/>
          <w:sz w:val="32"/>
          <w:szCs w:val="32"/>
        </w:rPr>
      </w:pPr>
      <w:r>
        <w:rPr>
          <w:rFonts w:ascii="Arial" w:hAnsi="Arial" w:cs="Arial"/>
          <w:b/>
          <w:bCs/>
          <w:color w:val="0F0F0F"/>
          <w:sz w:val="32"/>
          <w:szCs w:val="32"/>
        </w:rPr>
        <w:t>step 4:</w:t>
      </w:r>
      <w:r w:rsidR="00FB10A7">
        <w:rPr>
          <w:rFonts w:ascii="Arial" w:hAnsi="Arial" w:cs="Arial"/>
          <w:b/>
          <w:bCs/>
          <w:color w:val="0F0F0F"/>
          <w:sz w:val="32"/>
          <w:szCs w:val="32"/>
        </w:rPr>
        <w:t xml:space="preserve"> </w:t>
      </w:r>
      <w:r w:rsidR="00D9091D">
        <w:rPr>
          <w:rFonts w:ascii="Arial" w:hAnsi="Arial" w:cs="Arial"/>
          <w:b/>
          <w:bCs/>
          <w:color w:val="0F0F0F"/>
          <w:sz w:val="32"/>
          <w:szCs w:val="32"/>
        </w:rPr>
        <w:t xml:space="preserve">- </w:t>
      </w:r>
      <w:r w:rsidR="00D9091D" w:rsidRPr="00D9091D">
        <w:rPr>
          <w:rFonts w:ascii="Arial" w:hAnsi="Arial" w:cs="Arial"/>
          <w:color w:val="0F0F0F"/>
          <w:sz w:val="32"/>
          <w:szCs w:val="32"/>
        </w:rPr>
        <w:t>You</w:t>
      </w:r>
      <w:r w:rsidR="006979DD" w:rsidRPr="00D9091D">
        <w:rPr>
          <w:rFonts w:ascii="Arial" w:hAnsi="Arial" w:cs="Arial"/>
          <w:color w:val="0F0F0F"/>
          <w:sz w:val="32"/>
          <w:szCs w:val="32"/>
        </w:rPr>
        <w:t xml:space="preserve"> </w:t>
      </w:r>
      <w:r w:rsidR="006979DD" w:rsidRPr="006979DD">
        <w:rPr>
          <w:rFonts w:ascii="Arial" w:hAnsi="Arial" w:cs="Arial"/>
          <w:color w:val="0F0F0F"/>
          <w:sz w:val="32"/>
          <w:szCs w:val="32"/>
        </w:rPr>
        <w:t>can use the command</w:t>
      </w:r>
      <w:r w:rsidR="006979DD">
        <w:rPr>
          <w:rFonts w:ascii="Arial" w:hAnsi="Arial" w:cs="Arial"/>
          <w:b/>
          <w:bCs/>
          <w:color w:val="0F0F0F"/>
          <w:sz w:val="32"/>
          <w:szCs w:val="32"/>
        </w:rPr>
        <w:t xml:space="preserve"> docker images </w:t>
      </w:r>
      <w:r w:rsidR="006979DD" w:rsidRPr="006979DD">
        <w:rPr>
          <w:rFonts w:ascii="Arial" w:hAnsi="Arial" w:cs="Arial"/>
          <w:color w:val="0F0F0F"/>
          <w:sz w:val="32"/>
          <w:szCs w:val="32"/>
        </w:rPr>
        <w:t>to see the image</w:t>
      </w:r>
      <w:r w:rsidR="006979DD">
        <w:rPr>
          <w:rFonts w:ascii="Arial" w:hAnsi="Arial" w:cs="Arial"/>
          <w:color w:val="0F0F0F"/>
          <w:sz w:val="32"/>
          <w:szCs w:val="32"/>
        </w:rPr>
        <w:t>.</w:t>
      </w:r>
    </w:p>
    <w:p w14:paraId="54385598" w14:textId="77777777" w:rsidR="008906FD" w:rsidRDefault="008906FD" w:rsidP="00D37BA3">
      <w:pPr>
        <w:rPr>
          <w:rFonts w:ascii="Arial" w:hAnsi="Arial" w:cs="Arial"/>
          <w:color w:val="0F0F0F"/>
          <w:sz w:val="32"/>
          <w:szCs w:val="32"/>
        </w:rPr>
      </w:pPr>
    </w:p>
    <w:p w14:paraId="28D68FEB" w14:textId="5936DFD4" w:rsidR="00062DD5" w:rsidRDefault="008906FD" w:rsidP="00D37BA3">
      <w:pPr>
        <w:rPr>
          <w:rFonts w:ascii="Arial" w:hAnsi="Arial" w:cs="Arial"/>
          <w:color w:val="0F0F0F"/>
          <w:sz w:val="32"/>
          <w:szCs w:val="32"/>
        </w:rPr>
      </w:pPr>
      <w:r>
        <w:rPr>
          <w:rFonts w:ascii="Arial" w:hAnsi="Arial" w:cs="Arial"/>
          <w:b/>
          <w:bCs/>
          <w:noProof/>
          <w:color w:val="0F0F0F"/>
          <w:sz w:val="32"/>
          <w:szCs w:val="32"/>
        </w:rPr>
        <w:lastRenderedPageBreak/>
        <w:drawing>
          <wp:inline distT="0" distB="0" distL="0" distR="0" wp14:anchorId="2935B124" wp14:editId="1946D5B0">
            <wp:extent cx="5731510" cy="3100540"/>
            <wp:effectExtent l="0" t="0" r="254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532" t="-709" r="-532" b="40910"/>
                    <a:stretch/>
                  </pic:blipFill>
                  <pic:spPr bwMode="auto">
                    <a:xfrm>
                      <a:off x="0" y="0"/>
                      <a:ext cx="5731510" cy="3100540"/>
                    </a:xfrm>
                    <a:prstGeom prst="rect">
                      <a:avLst/>
                    </a:prstGeom>
                    <a:ln>
                      <a:noFill/>
                    </a:ln>
                    <a:extLst>
                      <a:ext uri="{53640926-AAD7-44D8-BBD7-CCE9431645EC}">
                        <a14:shadowObscured xmlns:a14="http://schemas.microsoft.com/office/drawing/2010/main"/>
                      </a:ext>
                    </a:extLst>
                  </pic:spPr>
                </pic:pic>
              </a:graphicData>
            </a:graphic>
          </wp:inline>
        </w:drawing>
      </w:r>
    </w:p>
    <w:p w14:paraId="71A31225" w14:textId="09C69C71" w:rsidR="008906FD" w:rsidRDefault="008906FD" w:rsidP="00D37BA3">
      <w:pPr>
        <w:rPr>
          <w:rFonts w:ascii="Arial" w:hAnsi="Arial" w:cs="Arial"/>
          <w:b/>
          <w:bCs/>
          <w:noProof/>
          <w:color w:val="0F0F0F"/>
          <w:sz w:val="32"/>
          <w:szCs w:val="32"/>
        </w:rPr>
      </w:pPr>
    </w:p>
    <w:p w14:paraId="236C3F05" w14:textId="157657FA" w:rsidR="00280230" w:rsidRDefault="00280230" w:rsidP="00D37BA3">
      <w:pPr>
        <w:rPr>
          <w:rFonts w:ascii="Arial" w:hAnsi="Arial" w:cs="Arial"/>
          <w:noProof/>
          <w:color w:val="0F0F0F"/>
          <w:sz w:val="32"/>
          <w:szCs w:val="32"/>
        </w:rPr>
      </w:pPr>
      <w:r w:rsidRPr="00280230">
        <w:rPr>
          <w:rFonts w:ascii="Arial" w:hAnsi="Arial" w:cs="Arial"/>
          <w:noProof/>
          <w:color w:val="0F0F0F"/>
          <w:sz w:val="32"/>
          <w:szCs w:val="32"/>
        </w:rPr>
        <w:t>From the above photo</w:t>
      </w:r>
      <w:r>
        <w:rPr>
          <w:rFonts w:ascii="Arial" w:hAnsi="Arial" w:cs="Arial"/>
          <w:noProof/>
          <w:color w:val="0F0F0F"/>
          <w:sz w:val="32"/>
          <w:szCs w:val="32"/>
        </w:rPr>
        <w:t xml:space="preserve">, </w:t>
      </w:r>
      <w:r>
        <w:rPr>
          <w:rFonts w:ascii="Arial" w:hAnsi="Arial" w:cs="Arial"/>
          <w:b/>
          <w:bCs/>
          <w:noProof/>
          <w:color w:val="0F0F0F"/>
          <w:sz w:val="32"/>
          <w:szCs w:val="32"/>
        </w:rPr>
        <w:t xml:space="preserve">chittabathinikarthik/webapi </w:t>
      </w:r>
      <w:r w:rsidRPr="00280230">
        <w:rPr>
          <w:rFonts w:ascii="Arial" w:hAnsi="Arial" w:cs="Arial"/>
          <w:noProof/>
          <w:color w:val="0F0F0F"/>
          <w:sz w:val="32"/>
          <w:szCs w:val="32"/>
        </w:rPr>
        <w:t>is the image name of the web API project</w:t>
      </w:r>
      <w:r>
        <w:rPr>
          <w:rFonts w:ascii="Arial" w:hAnsi="Arial" w:cs="Arial"/>
          <w:noProof/>
          <w:color w:val="0F0F0F"/>
          <w:sz w:val="32"/>
          <w:szCs w:val="32"/>
        </w:rPr>
        <w:t>.</w:t>
      </w:r>
    </w:p>
    <w:p w14:paraId="7819D2B5" w14:textId="11B54F23" w:rsidR="00280230" w:rsidRDefault="00280230" w:rsidP="00D37BA3">
      <w:pPr>
        <w:rPr>
          <w:rFonts w:ascii="Arial" w:hAnsi="Arial" w:cs="Arial"/>
          <w:noProof/>
          <w:color w:val="0F0F0F"/>
          <w:sz w:val="32"/>
          <w:szCs w:val="32"/>
        </w:rPr>
      </w:pPr>
    </w:p>
    <w:p w14:paraId="5B8D954B" w14:textId="7E0FD980" w:rsidR="00302BBD" w:rsidRDefault="00280230" w:rsidP="00D37BA3">
      <w:pPr>
        <w:rPr>
          <w:rFonts w:ascii="Arial" w:hAnsi="Arial" w:cs="Arial"/>
          <w:b/>
          <w:bCs/>
          <w:noProof/>
          <w:color w:val="0F0F0F"/>
          <w:sz w:val="32"/>
          <w:szCs w:val="32"/>
        </w:rPr>
      </w:pPr>
      <w:r w:rsidRPr="00280230">
        <w:rPr>
          <w:rFonts w:ascii="Arial" w:hAnsi="Arial" w:cs="Arial"/>
          <w:b/>
          <w:bCs/>
          <w:noProof/>
          <w:color w:val="0F0F0F"/>
          <w:sz w:val="32"/>
          <w:szCs w:val="32"/>
        </w:rPr>
        <w:t>Step 5: -</w:t>
      </w:r>
      <w:r>
        <w:rPr>
          <w:rFonts w:ascii="Arial" w:hAnsi="Arial" w:cs="Arial"/>
          <w:b/>
          <w:bCs/>
          <w:noProof/>
          <w:color w:val="0F0F0F"/>
          <w:sz w:val="32"/>
          <w:szCs w:val="32"/>
        </w:rPr>
        <w:t xml:space="preserve"> </w:t>
      </w:r>
      <w:r w:rsidRPr="00280230">
        <w:rPr>
          <w:rFonts w:ascii="Arial" w:hAnsi="Arial" w:cs="Arial"/>
          <w:noProof/>
          <w:color w:val="0F0F0F"/>
          <w:sz w:val="32"/>
          <w:szCs w:val="32"/>
        </w:rPr>
        <w:t>You can push the image to the docker hub. Docker hub is nothing but a repository where we can store our images, and also we can get several public images like ubuntu, alphine and nginx etc at very small size you can just pull it from the hub</w:t>
      </w:r>
      <w:r>
        <w:rPr>
          <w:rFonts w:ascii="Arial" w:hAnsi="Arial" w:cs="Arial"/>
          <w:noProof/>
          <w:color w:val="0F0F0F"/>
          <w:sz w:val="32"/>
          <w:szCs w:val="32"/>
        </w:rPr>
        <w:t xml:space="preserve"> and spin it in just seconds.</w:t>
      </w:r>
    </w:p>
    <w:p w14:paraId="4117F444" w14:textId="4F02BCC7" w:rsidR="00302BBD" w:rsidRDefault="00302BBD" w:rsidP="00D37BA3">
      <w:pPr>
        <w:rPr>
          <w:rFonts w:ascii="Arial" w:hAnsi="Arial" w:cs="Arial"/>
          <w:b/>
          <w:bCs/>
          <w:noProof/>
          <w:color w:val="0F0F0F"/>
          <w:sz w:val="32"/>
          <w:szCs w:val="32"/>
        </w:rPr>
      </w:pPr>
    </w:p>
    <w:p w14:paraId="37110399" w14:textId="04DBCD69" w:rsidR="00302BBD" w:rsidRDefault="00302BBD" w:rsidP="00D37BA3">
      <w:pPr>
        <w:rPr>
          <w:rFonts w:ascii="Arial" w:hAnsi="Arial" w:cs="Arial"/>
          <w:b/>
          <w:bCs/>
          <w:noProof/>
          <w:color w:val="0F0F0F"/>
          <w:sz w:val="32"/>
          <w:szCs w:val="32"/>
        </w:rPr>
      </w:pPr>
      <w:r>
        <w:rPr>
          <w:rFonts w:ascii="Arial" w:hAnsi="Arial" w:cs="Arial"/>
          <w:b/>
          <w:bCs/>
          <w:noProof/>
          <w:color w:val="0F0F0F"/>
          <w:sz w:val="32"/>
          <w:szCs w:val="32"/>
        </w:rPr>
        <w:t>Note:</w:t>
      </w:r>
      <w:r w:rsidR="00D9091D">
        <w:rPr>
          <w:rFonts w:ascii="Arial" w:hAnsi="Arial" w:cs="Arial"/>
          <w:b/>
          <w:bCs/>
          <w:noProof/>
          <w:color w:val="0F0F0F"/>
          <w:sz w:val="32"/>
          <w:szCs w:val="32"/>
        </w:rPr>
        <w:t xml:space="preserve"> </w:t>
      </w:r>
      <w:r>
        <w:rPr>
          <w:rFonts w:ascii="Arial" w:hAnsi="Arial" w:cs="Arial"/>
          <w:b/>
          <w:bCs/>
          <w:noProof/>
          <w:color w:val="0F0F0F"/>
          <w:sz w:val="32"/>
          <w:szCs w:val="32"/>
        </w:rPr>
        <w:t>- You can also run the image In the local machine itself as the docker desktop is available in your pc.</w:t>
      </w:r>
    </w:p>
    <w:p w14:paraId="040EE43D" w14:textId="2C969182" w:rsidR="00302BBD" w:rsidRPr="00302BBD" w:rsidRDefault="00302BBD" w:rsidP="00D37BA3">
      <w:pPr>
        <w:rPr>
          <w:rFonts w:ascii="Arial" w:hAnsi="Arial" w:cs="Arial"/>
          <w:noProof/>
          <w:color w:val="0F0F0F"/>
          <w:sz w:val="32"/>
          <w:szCs w:val="32"/>
        </w:rPr>
      </w:pPr>
      <w:r w:rsidRPr="00302BBD">
        <w:rPr>
          <w:rFonts w:ascii="Arial" w:hAnsi="Arial" w:cs="Arial"/>
          <w:noProof/>
          <w:color w:val="0F0F0F"/>
          <w:sz w:val="32"/>
          <w:szCs w:val="32"/>
        </w:rPr>
        <w:t>But as per our task we are gonna run it in container instance and azure kubernetes services in azure</w:t>
      </w:r>
    </w:p>
    <w:p w14:paraId="5B0DE6D8" w14:textId="77777777" w:rsidR="00D37BA3" w:rsidRPr="00D37BA3" w:rsidRDefault="00D37BA3" w:rsidP="00D37BA3">
      <w:pPr>
        <w:rPr>
          <w:b/>
          <w:bCs/>
          <w:sz w:val="36"/>
          <w:szCs w:val="36"/>
        </w:rPr>
      </w:pPr>
    </w:p>
    <w:p w14:paraId="396F52AE" w14:textId="6CACD672" w:rsidR="00042456" w:rsidRDefault="000C5602">
      <w:pPr>
        <w:rPr>
          <w:sz w:val="36"/>
          <w:szCs w:val="36"/>
        </w:rPr>
      </w:pPr>
      <w:r>
        <w:rPr>
          <w:sz w:val="36"/>
          <w:szCs w:val="36"/>
        </w:rPr>
        <w:t xml:space="preserve">Step </w:t>
      </w:r>
      <w:r w:rsidR="00042456">
        <w:rPr>
          <w:sz w:val="36"/>
          <w:szCs w:val="36"/>
        </w:rPr>
        <w:t>6: -</w:t>
      </w:r>
      <w:r>
        <w:rPr>
          <w:sz w:val="36"/>
          <w:szCs w:val="36"/>
        </w:rPr>
        <w:t xml:space="preserve"> </w:t>
      </w:r>
      <w:r w:rsidR="00042456">
        <w:rPr>
          <w:sz w:val="36"/>
          <w:szCs w:val="36"/>
        </w:rPr>
        <w:t xml:space="preserve">There is a service in the azure called </w:t>
      </w:r>
      <w:r w:rsidR="00042456" w:rsidRPr="00042456">
        <w:rPr>
          <w:b/>
          <w:bCs/>
          <w:sz w:val="36"/>
          <w:szCs w:val="36"/>
        </w:rPr>
        <w:t>Container Registry</w:t>
      </w:r>
      <w:r w:rsidR="00BD355B">
        <w:rPr>
          <w:b/>
          <w:bCs/>
          <w:sz w:val="36"/>
          <w:szCs w:val="36"/>
        </w:rPr>
        <w:t>(create a container registry</w:t>
      </w:r>
      <w:r w:rsidR="00503CDB">
        <w:rPr>
          <w:b/>
          <w:bCs/>
          <w:sz w:val="36"/>
          <w:szCs w:val="36"/>
        </w:rPr>
        <w:t xml:space="preserve"> service</w:t>
      </w:r>
      <w:r w:rsidR="00BD355B">
        <w:rPr>
          <w:b/>
          <w:bCs/>
          <w:sz w:val="36"/>
          <w:szCs w:val="36"/>
        </w:rPr>
        <w:t xml:space="preserve"> in azure)</w:t>
      </w:r>
      <w:r w:rsidR="00042456">
        <w:rPr>
          <w:b/>
          <w:bCs/>
          <w:sz w:val="36"/>
          <w:szCs w:val="36"/>
        </w:rPr>
        <w:t xml:space="preserve"> </w:t>
      </w:r>
      <w:r w:rsidR="00042456">
        <w:rPr>
          <w:sz w:val="36"/>
          <w:szCs w:val="36"/>
        </w:rPr>
        <w:t>where you can store your images in the azure.</w:t>
      </w:r>
    </w:p>
    <w:p w14:paraId="03023A45" w14:textId="07821787" w:rsidR="004130CF" w:rsidRDefault="004130CF">
      <w:pPr>
        <w:rPr>
          <w:sz w:val="36"/>
          <w:szCs w:val="36"/>
        </w:rPr>
      </w:pPr>
    </w:p>
    <w:p w14:paraId="1F67A2A4" w14:textId="042AFD29" w:rsidR="004130CF" w:rsidRDefault="004130CF">
      <w:pPr>
        <w:rPr>
          <w:sz w:val="36"/>
          <w:szCs w:val="36"/>
        </w:rPr>
      </w:pPr>
      <w:r>
        <w:rPr>
          <w:sz w:val="36"/>
          <w:szCs w:val="36"/>
        </w:rPr>
        <w:t>Here we will just login to azure using azure cli and pushes the image from our local machine/docker hub to the azure container registry. Just tag the existing image and provide azure location and push it.</w:t>
      </w:r>
    </w:p>
    <w:p w14:paraId="003ED0E2" w14:textId="7BFBB71E" w:rsidR="008B12E0" w:rsidRDefault="008B12E0">
      <w:pPr>
        <w:rPr>
          <w:sz w:val="36"/>
          <w:szCs w:val="36"/>
        </w:rPr>
      </w:pPr>
    </w:p>
    <w:p w14:paraId="27AE22D6" w14:textId="30BDC205" w:rsidR="008B12E0" w:rsidRDefault="008B12E0">
      <w:pPr>
        <w:rPr>
          <w:sz w:val="36"/>
          <w:szCs w:val="36"/>
        </w:rPr>
      </w:pPr>
      <w:r>
        <w:rPr>
          <w:noProof/>
          <w:sz w:val="36"/>
          <w:szCs w:val="36"/>
        </w:rPr>
        <w:drawing>
          <wp:inline distT="0" distB="0" distL="0" distR="0" wp14:anchorId="63E5A501" wp14:editId="0A81CDB8">
            <wp:extent cx="5731510" cy="3154680"/>
            <wp:effectExtent l="0" t="0" r="2540"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64183A0E" w14:textId="328C3F57" w:rsidR="00042456" w:rsidRDefault="00042456">
      <w:pPr>
        <w:rPr>
          <w:sz w:val="36"/>
          <w:szCs w:val="36"/>
        </w:rPr>
      </w:pPr>
    </w:p>
    <w:p w14:paraId="4966B429" w14:textId="30BF2EBD" w:rsidR="00042456" w:rsidRDefault="00042456">
      <w:pPr>
        <w:rPr>
          <w:sz w:val="36"/>
          <w:szCs w:val="36"/>
        </w:rPr>
      </w:pPr>
      <w:r w:rsidRPr="008B12E0">
        <w:rPr>
          <w:b/>
          <w:bCs/>
          <w:sz w:val="36"/>
          <w:szCs w:val="36"/>
        </w:rPr>
        <w:t xml:space="preserve">Step 7: </w:t>
      </w:r>
      <w:r w:rsidR="004959DF" w:rsidRPr="008B12E0">
        <w:rPr>
          <w:b/>
          <w:bCs/>
          <w:sz w:val="36"/>
          <w:szCs w:val="36"/>
        </w:rPr>
        <w:t>-</w:t>
      </w:r>
      <w:r w:rsidR="004959DF">
        <w:rPr>
          <w:sz w:val="36"/>
          <w:szCs w:val="36"/>
        </w:rPr>
        <w:t xml:space="preserve"> From</w:t>
      </w:r>
      <w:r w:rsidR="008B12E0">
        <w:rPr>
          <w:sz w:val="36"/>
          <w:szCs w:val="36"/>
        </w:rPr>
        <w:t xml:space="preserve"> the above we can see the image is pushed to the azure container registry</w:t>
      </w:r>
      <w:r w:rsidR="007548D1">
        <w:rPr>
          <w:sz w:val="36"/>
          <w:szCs w:val="36"/>
        </w:rPr>
        <w:t>.</w:t>
      </w:r>
    </w:p>
    <w:p w14:paraId="41D58034" w14:textId="3B77E9C7" w:rsidR="007548D1" w:rsidRDefault="007548D1">
      <w:pPr>
        <w:rPr>
          <w:sz w:val="36"/>
          <w:szCs w:val="36"/>
        </w:rPr>
      </w:pPr>
    </w:p>
    <w:p w14:paraId="3FFC112A" w14:textId="7956235D" w:rsidR="00C27625" w:rsidRDefault="00C27625">
      <w:pPr>
        <w:rPr>
          <w:sz w:val="36"/>
          <w:szCs w:val="36"/>
        </w:rPr>
      </w:pPr>
      <w:r w:rsidRPr="00C27625">
        <w:rPr>
          <w:b/>
          <w:bCs/>
          <w:sz w:val="36"/>
          <w:szCs w:val="36"/>
        </w:rPr>
        <w:t>Step 6: -</w:t>
      </w:r>
      <w:r>
        <w:rPr>
          <w:sz w:val="36"/>
          <w:szCs w:val="36"/>
        </w:rPr>
        <w:t xml:space="preserve"> </w:t>
      </w:r>
      <w:r w:rsidRPr="00C27625">
        <w:rPr>
          <w:b/>
          <w:bCs/>
          <w:sz w:val="36"/>
          <w:szCs w:val="36"/>
        </w:rPr>
        <w:t>Create a Container instance service in azure</w:t>
      </w:r>
      <w:r>
        <w:rPr>
          <w:sz w:val="36"/>
          <w:szCs w:val="36"/>
        </w:rPr>
        <w:t>. While creating itself in the process steps we can see the Image options there like azure container registry, docker hub you can pull image as per your choice.</w:t>
      </w:r>
    </w:p>
    <w:p w14:paraId="4A8F568F" w14:textId="2C286967" w:rsidR="00C27625" w:rsidRDefault="00C27625">
      <w:pPr>
        <w:rPr>
          <w:sz w:val="36"/>
          <w:szCs w:val="36"/>
        </w:rPr>
      </w:pPr>
      <w:r>
        <w:rPr>
          <w:sz w:val="36"/>
          <w:szCs w:val="36"/>
        </w:rPr>
        <w:t>The attached photo shows the available options to pull the image.</w:t>
      </w:r>
    </w:p>
    <w:p w14:paraId="25605E00" w14:textId="074190A1" w:rsidR="0089322D" w:rsidRDefault="0089322D">
      <w:pPr>
        <w:rPr>
          <w:sz w:val="36"/>
          <w:szCs w:val="36"/>
        </w:rPr>
      </w:pPr>
      <w:r>
        <w:rPr>
          <w:sz w:val="36"/>
          <w:szCs w:val="36"/>
        </w:rPr>
        <w:lastRenderedPageBreak/>
        <w:t>To see the docker hub option we can click on other registry option from the attached photo and can proceed by providing the required details of the image in your docker hub or you can just go with the azure container registry option too.</w:t>
      </w:r>
    </w:p>
    <w:p w14:paraId="66EFE069" w14:textId="4AE87D33" w:rsidR="00C27625" w:rsidRDefault="00C27625">
      <w:pPr>
        <w:rPr>
          <w:sz w:val="36"/>
          <w:szCs w:val="36"/>
        </w:rPr>
      </w:pPr>
    </w:p>
    <w:p w14:paraId="0C981FD1" w14:textId="55930FF1" w:rsidR="00C27625" w:rsidRDefault="00C27625">
      <w:pPr>
        <w:rPr>
          <w:sz w:val="36"/>
          <w:szCs w:val="36"/>
        </w:rPr>
      </w:pPr>
      <w:r>
        <w:rPr>
          <w:noProof/>
          <w:sz w:val="36"/>
          <w:szCs w:val="36"/>
        </w:rPr>
        <w:drawing>
          <wp:inline distT="0" distB="0" distL="0" distR="0" wp14:anchorId="05D7848B" wp14:editId="58D09743">
            <wp:extent cx="6043930" cy="413766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3930" cy="4137660"/>
                    </a:xfrm>
                    <a:prstGeom prst="rect">
                      <a:avLst/>
                    </a:prstGeom>
                  </pic:spPr>
                </pic:pic>
              </a:graphicData>
            </a:graphic>
          </wp:inline>
        </w:drawing>
      </w:r>
    </w:p>
    <w:p w14:paraId="3979E42B" w14:textId="4BFEBA6C" w:rsidR="00BD355B" w:rsidRDefault="00BD355B">
      <w:pPr>
        <w:rPr>
          <w:sz w:val="36"/>
          <w:szCs w:val="36"/>
        </w:rPr>
      </w:pPr>
    </w:p>
    <w:p w14:paraId="06429888" w14:textId="77777777" w:rsidR="00177CE6" w:rsidRDefault="00177CE6">
      <w:pPr>
        <w:rPr>
          <w:sz w:val="36"/>
          <w:szCs w:val="36"/>
        </w:rPr>
      </w:pPr>
    </w:p>
    <w:p w14:paraId="055C854C" w14:textId="3EB5294F" w:rsidR="00BD355B" w:rsidRDefault="002C2208">
      <w:pPr>
        <w:rPr>
          <w:sz w:val="36"/>
          <w:szCs w:val="36"/>
        </w:rPr>
      </w:pPr>
      <w:r>
        <w:rPr>
          <w:sz w:val="36"/>
          <w:szCs w:val="36"/>
        </w:rPr>
        <w:t xml:space="preserve">After </w:t>
      </w:r>
      <w:r w:rsidR="00265B9C">
        <w:rPr>
          <w:sz w:val="36"/>
          <w:szCs w:val="36"/>
        </w:rPr>
        <w:t>review +</w:t>
      </w:r>
      <w:r>
        <w:rPr>
          <w:sz w:val="36"/>
          <w:szCs w:val="36"/>
        </w:rPr>
        <w:t xml:space="preserve"> create we can see the details on the container instance page to access the web </w:t>
      </w:r>
      <w:r w:rsidR="00EB6CC7">
        <w:rPr>
          <w:sz w:val="36"/>
          <w:szCs w:val="36"/>
        </w:rPr>
        <w:t>API</w:t>
      </w:r>
      <w:r>
        <w:rPr>
          <w:sz w:val="36"/>
          <w:szCs w:val="36"/>
        </w:rPr>
        <w:t>.</w:t>
      </w:r>
    </w:p>
    <w:p w14:paraId="66A10641" w14:textId="4A79D676" w:rsidR="00EB6CC7" w:rsidRDefault="00EB6CC7">
      <w:pPr>
        <w:rPr>
          <w:sz w:val="36"/>
          <w:szCs w:val="36"/>
        </w:rPr>
      </w:pPr>
    </w:p>
    <w:p w14:paraId="3F254775" w14:textId="0B0ACE40" w:rsidR="00EB6CC7" w:rsidRDefault="00EB6CC7">
      <w:pPr>
        <w:rPr>
          <w:sz w:val="36"/>
          <w:szCs w:val="36"/>
        </w:rPr>
      </w:pPr>
      <w:r>
        <w:rPr>
          <w:sz w:val="36"/>
          <w:szCs w:val="36"/>
        </w:rPr>
        <w:lastRenderedPageBreak/>
        <w:t xml:space="preserve">It provides the public Ip address/ </w:t>
      </w:r>
      <w:r w:rsidR="00265B9C">
        <w:rPr>
          <w:sz w:val="36"/>
          <w:szCs w:val="36"/>
        </w:rPr>
        <w:t>FQDN (</w:t>
      </w:r>
      <w:r>
        <w:rPr>
          <w:sz w:val="36"/>
          <w:szCs w:val="36"/>
        </w:rPr>
        <w:t>Fully qualified domain name) we can just use it to retrieve data as per our requirements.</w:t>
      </w:r>
    </w:p>
    <w:p w14:paraId="576C8FA4" w14:textId="7D4B0348" w:rsidR="0044173E" w:rsidRDefault="0044173E">
      <w:pPr>
        <w:rPr>
          <w:sz w:val="36"/>
          <w:szCs w:val="36"/>
        </w:rPr>
      </w:pPr>
    </w:p>
    <w:p w14:paraId="41C9CEDA" w14:textId="3A394902" w:rsidR="00091DDA" w:rsidRDefault="00091DDA">
      <w:pPr>
        <w:rPr>
          <w:sz w:val="36"/>
          <w:szCs w:val="36"/>
        </w:rPr>
      </w:pPr>
      <w:r>
        <w:rPr>
          <w:sz w:val="36"/>
          <w:szCs w:val="36"/>
        </w:rPr>
        <w:t>We have to use the port number here that we exposed to get the result. I have exposed the port 5000 so I was using it.</w:t>
      </w:r>
    </w:p>
    <w:p w14:paraId="0444D16C" w14:textId="259B259D" w:rsidR="0044173E" w:rsidRDefault="0044173E">
      <w:pPr>
        <w:rPr>
          <w:sz w:val="36"/>
          <w:szCs w:val="36"/>
        </w:rPr>
      </w:pPr>
    </w:p>
    <w:p w14:paraId="16E4988B" w14:textId="596FF0A0" w:rsidR="00EB6CC7" w:rsidRDefault="00091DDA">
      <w:pPr>
        <w:rPr>
          <w:sz w:val="36"/>
          <w:szCs w:val="36"/>
        </w:rPr>
      </w:pPr>
      <w:r>
        <w:rPr>
          <w:noProof/>
          <w:sz w:val="36"/>
          <w:szCs w:val="36"/>
        </w:rPr>
        <w:drawing>
          <wp:inline distT="0" distB="0" distL="0" distR="0" wp14:anchorId="366EFF3F" wp14:editId="031606D8">
            <wp:extent cx="5772152" cy="3962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7970" cy="4021311"/>
                    </a:xfrm>
                    <a:prstGeom prst="rect">
                      <a:avLst/>
                    </a:prstGeom>
                  </pic:spPr>
                </pic:pic>
              </a:graphicData>
            </a:graphic>
          </wp:inline>
        </w:drawing>
      </w:r>
    </w:p>
    <w:p w14:paraId="15C74903" w14:textId="1EDCD66C" w:rsidR="00EB6CC7" w:rsidRDefault="00EB6CC7">
      <w:pPr>
        <w:rPr>
          <w:sz w:val="36"/>
          <w:szCs w:val="36"/>
        </w:rPr>
      </w:pPr>
    </w:p>
    <w:p w14:paraId="191A9E17" w14:textId="2D2F9C51" w:rsidR="007E574B" w:rsidRDefault="007E574B">
      <w:pPr>
        <w:rPr>
          <w:sz w:val="36"/>
          <w:szCs w:val="36"/>
        </w:rPr>
      </w:pPr>
    </w:p>
    <w:p w14:paraId="168C9F9A" w14:textId="724083CF" w:rsidR="007E574B" w:rsidRDefault="007E574B">
      <w:pPr>
        <w:rPr>
          <w:sz w:val="36"/>
          <w:szCs w:val="36"/>
        </w:rPr>
      </w:pPr>
      <w:r>
        <w:rPr>
          <w:sz w:val="36"/>
          <w:szCs w:val="36"/>
        </w:rPr>
        <w:t xml:space="preserve">From the above pic you can see the public </w:t>
      </w:r>
      <w:proofErr w:type="spellStart"/>
      <w:r>
        <w:rPr>
          <w:sz w:val="36"/>
          <w:szCs w:val="36"/>
        </w:rPr>
        <w:t>ip</w:t>
      </w:r>
      <w:proofErr w:type="spellEnd"/>
      <w:r>
        <w:rPr>
          <w:sz w:val="36"/>
          <w:szCs w:val="36"/>
        </w:rPr>
        <w:t xml:space="preserve"> address and FQDN.</w:t>
      </w:r>
    </w:p>
    <w:p w14:paraId="300DA026" w14:textId="38B4D5A4" w:rsidR="007E574B" w:rsidRDefault="007E574B">
      <w:pPr>
        <w:rPr>
          <w:sz w:val="36"/>
          <w:szCs w:val="36"/>
        </w:rPr>
      </w:pPr>
    </w:p>
    <w:p w14:paraId="0C74D072" w14:textId="1A0D1656" w:rsidR="007E574B" w:rsidRPr="00C40EAC" w:rsidRDefault="007E574B">
      <w:pPr>
        <w:rPr>
          <w:b/>
          <w:bCs/>
        </w:rPr>
      </w:pPr>
      <w:r w:rsidRPr="00C40EAC">
        <w:rPr>
          <w:b/>
          <w:bCs/>
          <w:sz w:val="36"/>
          <w:szCs w:val="36"/>
        </w:rPr>
        <w:lastRenderedPageBreak/>
        <w:t xml:space="preserve">The Public links are :- </w:t>
      </w:r>
      <w:hyperlink r:id="rId10" w:history="1">
        <w:r w:rsidRPr="00C40EAC">
          <w:rPr>
            <w:rStyle w:val="Hyperlink"/>
            <w:b/>
            <w:bCs/>
          </w:rPr>
          <w:t>20.241.221.60:5000/</w:t>
        </w:r>
        <w:proofErr w:type="spellStart"/>
        <w:r w:rsidRPr="00C40EAC">
          <w:rPr>
            <w:rStyle w:val="Hyperlink"/>
            <w:b/>
            <w:bCs/>
          </w:rPr>
          <w:t>api</w:t>
        </w:r>
        <w:proofErr w:type="spellEnd"/>
        <w:r w:rsidRPr="00C40EAC">
          <w:rPr>
            <w:rStyle w:val="Hyperlink"/>
            <w:b/>
            <w:bCs/>
          </w:rPr>
          <w:t>/Order/</w:t>
        </w:r>
        <w:proofErr w:type="spellStart"/>
        <w:r w:rsidRPr="00C40EAC">
          <w:rPr>
            <w:rStyle w:val="Hyperlink"/>
            <w:b/>
            <w:bCs/>
          </w:rPr>
          <w:t>GetAllOrders</w:t>
        </w:r>
        <w:proofErr w:type="spellEnd"/>
      </w:hyperlink>
      <w:r w:rsidRPr="00C40EAC">
        <w:rPr>
          <w:b/>
          <w:bCs/>
        </w:rPr>
        <w:t xml:space="preserve">  (or)  </w:t>
      </w:r>
      <w:hyperlink r:id="rId11" w:history="1">
        <w:r w:rsidRPr="00C40EAC">
          <w:rPr>
            <w:rStyle w:val="Hyperlink"/>
            <w:b/>
            <w:bCs/>
          </w:rPr>
          <w:t>pharmacywebapi.ddhce2d5gxgkgad0.eastus.azurecontainer.io:5000/api/Order/GetAllOrders</w:t>
        </w:r>
      </w:hyperlink>
    </w:p>
    <w:p w14:paraId="031E915A" w14:textId="46BACE56" w:rsidR="00C40EAC" w:rsidRPr="00C40EAC" w:rsidRDefault="00C40EAC">
      <w:pPr>
        <w:rPr>
          <w:b/>
          <w:bCs/>
        </w:rPr>
      </w:pPr>
    </w:p>
    <w:p w14:paraId="3EFB97C4" w14:textId="54FA0E32" w:rsidR="00CC5E97" w:rsidRPr="00CC5E97" w:rsidRDefault="00C40EAC">
      <w:pPr>
        <w:rPr>
          <w:b/>
          <w:bCs/>
          <w:sz w:val="24"/>
          <w:szCs w:val="24"/>
        </w:rPr>
      </w:pPr>
      <w:r w:rsidRPr="00C40EAC">
        <w:rPr>
          <w:b/>
          <w:bCs/>
          <w:sz w:val="24"/>
          <w:szCs w:val="24"/>
        </w:rPr>
        <w:t>Note :- The links were working during the document creation later it will stop to work as it was created on the free tier subscription.</w:t>
      </w:r>
    </w:p>
    <w:p w14:paraId="46B3F806" w14:textId="17FF85C2" w:rsidR="000C3274" w:rsidRDefault="000C3274" w:rsidP="000C3274">
      <w:pPr>
        <w:rPr>
          <w:b/>
          <w:bCs/>
          <w:sz w:val="28"/>
          <w:szCs w:val="28"/>
        </w:rPr>
      </w:pPr>
      <w:r w:rsidRPr="00443653">
        <w:rPr>
          <w:b/>
          <w:bCs/>
          <w:sz w:val="28"/>
          <w:szCs w:val="28"/>
        </w:rPr>
        <w:t>You can refer the screen shots attached in case the links were expired.</w:t>
      </w:r>
    </w:p>
    <w:p w14:paraId="40BB250A" w14:textId="77777777" w:rsidR="00CC5E97" w:rsidRDefault="00CC5E97" w:rsidP="000C3274">
      <w:pPr>
        <w:rPr>
          <w:b/>
          <w:bCs/>
          <w:sz w:val="28"/>
          <w:szCs w:val="28"/>
        </w:rPr>
      </w:pPr>
    </w:p>
    <w:p w14:paraId="649E5637" w14:textId="4601D3F9" w:rsidR="000C3274" w:rsidRDefault="000C3274" w:rsidP="000C3274">
      <w:pPr>
        <w:rPr>
          <w:b/>
          <w:bCs/>
          <w:sz w:val="28"/>
          <w:szCs w:val="28"/>
        </w:rPr>
      </w:pPr>
    </w:p>
    <w:p w14:paraId="4F2DD7F7" w14:textId="4E81CDD0" w:rsidR="000C3274" w:rsidRPr="00443653" w:rsidRDefault="000C3274" w:rsidP="000C3274">
      <w:pPr>
        <w:rPr>
          <w:b/>
          <w:bCs/>
          <w:sz w:val="44"/>
          <w:szCs w:val="44"/>
        </w:rPr>
      </w:pPr>
      <w:r>
        <w:rPr>
          <w:b/>
          <w:bCs/>
          <w:noProof/>
          <w:sz w:val="44"/>
          <w:szCs w:val="44"/>
        </w:rPr>
        <w:drawing>
          <wp:inline distT="0" distB="0" distL="0" distR="0" wp14:anchorId="64C19421" wp14:editId="2D61D863">
            <wp:extent cx="5731510" cy="3456709"/>
            <wp:effectExtent l="0" t="0" r="254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106" cy="3465512"/>
                    </a:xfrm>
                    <a:prstGeom prst="rect">
                      <a:avLst/>
                    </a:prstGeom>
                  </pic:spPr>
                </pic:pic>
              </a:graphicData>
            </a:graphic>
          </wp:inline>
        </w:drawing>
      </w:r>
    </w:p>
    <w:p w14:paraId="5A98F326" w14:textId="685C874E" w:rsidR="007E574B" w:rsidRDefault="007E574B">
      <w:pPr>
        <w:rPr>
          <w:sz w:val="36"/>
          <w:szCs w:val="36"/>
        </w:rPr>
      </w:pPr>
    </w:p>
    <w:p w14:paraId="40BFA31D" w14:textId="12E158F8" w:rsidR="00EA55EB" w:rsidRDefault="00EA55EB">
      <w:pPr>
        <w:rPr>
          <w:sz w:val="36"/>
          <w:szCs w:val="36"/>
        </w:rPr>
      </w:pPr>
    </w:p>
    <w:p w14:paraId="6A1ED5DE" w14:textId="030C29D5" w:rsidR="00EA55EB" w:rsidRDefault="00EA55EB">
      <w:pPr>
        <w:rPr>
          <w:sz w:val="36"/>
          <w:szCs w:val="36"/>
        </w:rPr>
      </w:pPr>
      <w:r>
        <w:rPr>
          <w:sz w:val="36"/>
          <w:szCs w:val="36"/>
        </w:rPr>
        <w:t>This was on of the way to create the container and spin up the images on the containers. But it needs a lot of exposure to the containers topic we have to check the pods running and it needs some maintenance. But we can use the AKS we was the enhanced way of maintaining or using the containers</w:t>
      </w:r>
      <w:r w:rsidR="00862749">
        <w:rPr>
          <w:sz w:val="36"/>
          <w:szCs w:val="36"/>
        </w:rPr>
        <w:t>.</w:t>
      </w:r>
    </w:p>
    <w:p w14:paraId="04AD9072" w14:textId="549939CA" w:rsidR="005D5023" w:rsidRDefault="00217C0E">
      <w:pPr>
        <w:rPr>
          <w:color w:val="00B050"/>
          <w:sz w:val="36"/>
          <w:szCs w:val="36"/>
        </w:rPr>
      </w:pPr>
      <w:r w:rsidRPr="00217C0E">
        <w:rPr>
          <w:color w:val="00B050"/>
          <w:sz w:val="36"/>
          <w:szCs w:val="36"/>
        </w:rPr>
        <w:lastRenderedPageBreak/>
        <w:t>Deploy to azure Kubernetes service (AKS)</w:t>
      </w:r>
      <w:r>
        <w:rPr>
          <w:color w:val="00B050"/>
          <w:sz w:val="36"/>
          <w:szCs w:val="36"/>
        </w:rPr>
        <w:t>: -</w:t>
      </w:r>
    </w:p>
    <w:p w14:paraId="154ADA5E" w14:textId="73A815C5" w:rsidR="00217C0E" w:rsidRDefault="00217C0E">
      <w:pPr>
        <w:rPr>
          <w:color w:val="00B050"/>
          <w:sz w:val="36"/>
          <w:szCs w:val="36"/>
        </w:rPr>
      </w:pPr>
    </w:p>
    <w:p w14:paraId="3B4CB23F" w14:textId="320D0CA3" w:rsidR="00404983" w:rsidRDefault="00217C0E">
      <w:pPr>
        <w:rPr>
          <w:color w:val="000000" w:themeColor="text1"/>
          <w:sz w:val="36"/>
          <w:szCs w:val="36"/>
        </w:rPr>
      </w:pPr>
      <w:r w:rsidRPr="00404983">
        <w:rPr>
          <w:b/>
          <w:bCs/>
          <w:color w:val="000000" w:themeColor="text1"/>
          <w:sz w:val="36"/>
          <w:szCs w:val="36"/>
        </w:rPr>
        <w:t>Step 1: -</w:t>
      </w:r>
      <w:r>
        <w:rPr>
          <w:color w:val="000000" w:themeColor="text1"/>
          <w:sz w:val="36"/>
          <w:szCs w:val="36"/>
        </w:rPr>
        <w:t xml:space="preserve"> Follow the same steps as per the container instance task till pushing the image to the azure registry.</w:t>
      </w:r>
    </w:p>
    <w:p w14:paraId="73DD1DEB" w14:textId="04D1AC1F" w:rsidR="00217C0E" w:rsidRDefault="00217C0E">
      <w:pPr>
        <w:rPr>
          <w:color w:val="000000" w:themeColor="text1"/>
          <w:sz w:val="36"/>
          <w:szCs w:val="36"/>
        </w:rPr>
      </w:pPr>
    </w:p>
    <w:p w14:paraId="5DC6153A" w14:textId="179AFE13" w:rsidR="00404983" w:rsidRDefault="00217C0E">
      <w:pPr>
        <w:rPr>
          <w:color w:val="000000" w:themeColor="text1"/>
          <w:sz w:val="36"/>
          <w:szCs w:val="36"/>
        </w:rPr>
      </w:pPr>
      <w:r w:rsidRPr="00404983">
        <w:rPr>
          <w:b/>
          <w:bCs/>
          <w:color w:val="000000" w:themeColor="text1"/>
          <w:sz w:val="36"/>
          <w:szCs w:val="36"/>
        </w:rPr>
        <w:t>Step 2: -</w:t>
      </w:r>
      <w:r>
        <w:rPr>
          <w:color w:val="000000" w:themeColor="text1"/>
          <w:sz w:val="36"/>
          <w:szCs w:val="36"/>
        </w:rPr>
        <w:t xml:space="preserve"> Create a Azure Kubernetes Service (AKS) and</w:t>
      </w:r>
      <w:r w:rsidR="00404983">
        <w:rPr>
          <w:color w:val="000000" w:themeColor="text1"/>
          <w:sz w:val="36"/>
          <w:szCs w:val="36"/>
        </w:rPr>
        <w:t xml:space="preserve"> then connect </w:t>
      </w:r>
      <w:proofErr w:type="spellStart"/>
      <w:r w:rsidR="00404983">
        <w:rPr>
          <w:color w:val="000000" w:themeColor="text1"/>
          <w:sz w:val="36"/>
          <w:szCs w:val="36"/>
        </w:rPr>
        <w:t>kubectl</w:t>
      </w:r>
      <w:proofErr w:type="spellEnd"/>
      <w:r w:rsidR="00404983">
        <w:rPr>
          <w:color w:val="000000" w:themeColor="text1"/>
          <w:sz w:val="36"/>
          <w:szCs w:val="36"/>
        </w:rPr>
        <w:t xml:space="preserve"> to the Kubernetes cluster.(using the code provided there over in the </w:t>
      </w:r>
      <w:proofErr w:type="spellStart"/>
      <w:r w:rsidR="00404983">
        <w:rPr>
          <w:color w:val="000000" w:themeColor="text1"/>
          <w:sz w:val="36"/>
          <w:szCs w:val="36"/>
        </w:rPr>
        <w:t>aks</w:t>
      </w:r>
      <w:proofErr w:type="spellEnd"/>
      <w:r w:rsidR="00404983">
        <w:rPr>
          <w:color w:val="000000" w:themeColor="text1"/>
          <w:sz w:val="36"/>
          <w:szCs w:val="36"/>
        </w:rPr>
        <w:t xml:space="preserve"> cluster) using the azure cli.</w:t>
      </w:r>
    </w:p>
    <w:p w14:paraId="7AC4DC87" w14:textId="493E73DE" w:rsidR="00217C0E" w:rsidRDefault="00217C0E">
      <w:pPr>
        <w:rPr>
          <w:color w:val="000000" w:themeColor="text1"/>
          <w:sz w:val="36"/>
          <w:szCs w:val="36"/>
        </w:rPr>
      </w:pPr>
      <w:r>
        <w:rPr>
          <w:color w:val="000000" w:themeColor="text1"/>
          <w:sz w:val="36"/>
          <w:szCs w:val="36"/>
        </w:rPr>
        <w:t xml:space="preserve"> </w:t>
      </w:r>
      <w:r w:rsidR="00404983">
        <w:rPr>
          <w:color w:val="000000" w:themeColor="text1"/>
          <w:sz w:val="36"/>
          <w:szCs w:val="36"/>
        </w:rPr>
        <w:t>C</w:t>
      </w:r>
      <w:r>
        <w:rPr>
          <w:color w:val="000000" w:themeColor="text1"/>
          <w:sz w:val="36"/>
          <w:szCs w:val="36"/>
        </w:rPr>
        <w:t xml:space="preserve">reate a service principal so that the azure </w:t>
      </w:r>
      <w:proofErr w:type="spellStart"/>
      <w:r>
        <w:rPr>
          <w:color w:val="000000" w:themeColor="text1"/>
          <w:sz w:val="36"/>
          <w:szCs w:val="36"/>
        </w:rPr>
        <w:t>aks</w:t>
      </w:r>
      <w:proofErr w:type="spellEnd"/>
      <w:r>
        <w:rPr>
          <w:color w:val="000000" w:themeColor="text1"/>
          <w:sz w:val="36"/>
          <w:szCs w:val="36"/>
        </w:rPr>
        <w:t xml:space="preserve"> can directly get the image from the azure container registry.</w:t>
      </w:r>
    </w:p>
    <w:p w14:paraId="7BEFDA05" w14:textId="4053914E" w:rsidR="00404983" w:rsidRPr="00404983" w:rsidRDefault="00404983">
      <w:pPr>
        <w:rPr>
          <w:b/>
          <w:bCs/>
          <w:color w:val="000000" w:themeColor="text1"/>
          <w:sz w:val="36"/>
          <w:szCs w:val="36"/>
        </w:rPr>
      </w:pPr>
      <w:proofErr w:type="spellStart"/>
      <w:r w:rsidRPr="00404983">
        <w:rPr>
          <w:b/>
          <w:bCs/>
          <w:color w:val="000000" w:themeColor="text1"/>
          <w:sz w:val="36"/>
          <w:szCs w:val="36"/>
        </w:rPr>
        <w:t>Kubectl</w:t>
      </w:r>
      <w:proofErr w:type="spellEnd"/>
      <w:r w:rsidRPr="00404983">
        <w:rPr>
          <w:b/>
          <w:bCs/>
          <w:color w:val="000000" w:themeColor="text1"/>
          <w:sz w:val="36"/>
          <w:szCs w:val="36"/>
        </w:rPr>
        <w:t xml:space="preserve">: - </w:t>
      </w:r>
      <w:proofErr w:type="spellStart"/>
      <w:r w:rsidRPr="00404983">
        <w:rPr>
          <w:b/>
          <w:bCs/>
          <w:color w:val="000000" w:themeColor="text1"/>
          <w:sz w:val="36"/>
          <w:szCs w:val="36"/>
        </w:rPr>
        <w:t>Kubectl</w:t>
      </w:r>
      <w:proofErr w:type="spellEnd"/>
      <w:r w:rsidRPr="00404983">
        <w:rPr>
          <w:b/>
          <w:bCs/>
          <w:color w:val="000000" w:themeColor="text1"/>
          <w:sz w:val="36"/>
          <w:szCs w:val="36"/>
        </w:rPr>
        <w:t xml:space="preserve"> is a Kubernetes command line tool.</w:t>
      </w:r>
    </w:p>
    <w:p w14:paraId="79D11551" w14:textId="3061DD5E" w:rsidR="00217C0E" w:rsidRDefault="00404983">
      <w:pPr>
        <w:rPr>
          <w:b/>
          <w:bCs/>
          <w:color w:val="000000" w:themeColor="text1"/>
          <w:sz w:val="36"/>
          <w:szCs w:val="36"/>
        </w:rPr>
      </w:pPr>
      <w:r w:rsidRPr="00404983">
        <w:rPr>
          <w:b/>
          <w:bCs/>
          <w:color w:val="000000" w:themeColor="text1"/>
          <w:sz w:val="36"/>
          <w:szCs w:val="36"/>
        </w:rPr>
        <w:t>Service principal: - An azure principal is a security identity used by user-created app, services and automation tools to access specific azure resources.</w:t>
      </w:r>
    </w:p>
    <w:p w14:paraId="3576274E" w14:textId="10CEB21B" w:rsidR="00404983" w:rsidRDefault="00404983">
      <w:pPr>
        <w:rPr>
          <w:b/>
          <w:bCs/>
          <w:color w:val="000000" w:themeColor="text1"/>
          <w:sz w:val="36"/>
          <w:szCs w:val="36"/>
        </w:rPr>
      </w:pPr>
    </w:p>
    <w:p w14:paraId="45537182" w14:textId="2F610F6A" w:rsidR="00404983" w:rsidRDefault="00404983">
      <w:pPr>
        <w:rPr>
          <w:color w:val="000000" w:themeColor="text1"/>
          <w:sz w:val="36"/>
          <w:szCs w:val="36"/>
        </w:rPr>
      </w:pPr>
      <w:r>
        <w:rPr>
          <w:b/>
          <w:bCs/>
          <w:color w:val="000000" w:themeColor="text1"/>
          <w:sz w:val="36"/>
          <w:szCs w:val="36"/>
        </w:rPr>
        <w:t xml:space="preserve">Step 3: - </w:t>
      </w:r>
      <w:r w:rsidRPr="00404983">
        <w:rPr>
          <w:color w:val="000000" w:themeColor="text1"/>
          <w:sz w:val="36"/>
          <w:szCs w:val="36"/>
        </w:rPr>
        <w:t xml:space="preserve">Then add the </w:t>
      </w:r>
      <w:proofErr w:type="spellStart"/>
      <w:r w:rsidRPr="00404983">
        <w:rPr>
          <w:color w:val="000000" w:themeColor="text1"/>
          <w:sz w:val="36"/>
          <w:szCs w:val="36"/>
        </w:rPr>
        <w:t>app.yaml</w:t>
      </w:r>
      <w:proofErr w:type="spellEnd"/>
      <w:r w:rsidRPr="00404983">
        <w:rPr>
          <w:color w:val="000000" w:themeColor="text1"/>
          <w:sz w:val="36"/>
          <w:szCs w:val="36"/>
        </w:rPr>
        <w:t xml:space="preserve"> and </w:t>
      </w:r>
      <w:proofErr w:type="spellStart"/>
      <w:r w:rsidRPr="00404983">
        <w:rPr>
          <w:color w:val="000000" w:themeColor="text1"/>
          <w:sz w:val="36"/>
          <w:szCs w:val="36"/>
        </w:rPr>
        <w:t>service.yaml</w:t>
      </w:r>
      <w:proofErr w:type="spellEnd"/>
      <w:r w:rsidRPr="00404983">
        <w:rPr>
          <w:color w:val="000000" w:themeColor="text1"/>
          <w:sz w:val="36"/>
          <w:szCs w:val="36"/>
        </w:rPr>
        <w:t xml:space="preserve"> files.</w:t>
      </w:r>
      <w:r>
        <w:rPr>
          <w:color w:val="000000" w:themeColor="text1"/>
          <w:sz w:val="36"/>
          <w:szCs w:val="36"/>
        </w:rPr>
        <w:t xml:space="preserve"> These files provide the basic information to the </w:t>
      </w:r>
      <w:proofErr w:type="spellStart"/>
      <w:r>
        <w:rPr>
          <w:color w:val="000000" w:themeColor="text1"/>
          <w:sz w:val="36"/>
          <w:szCs w:val="36"/>
        </w:rPr>
        <w:t>kubectl</w:t>
      </w:r>
      <w:proofErr w:type="spellEnd"/>
      <w:r>
        <w:rPr>
          <w:color w:val="000000" w:themeColor="text1"/>
          <w:sz w:val="36"/>
          <w:szCs w:val="36"/>
        </w:rPr>
        <w:t>.</w:t>
      </w:r>
    </w:p>
    <w:p w14:paraId="39991400" w14:textId="77777777" w:rsidR="00404983" w:rsidRDefault="00404983">
      <w:pPr>
        <w:rPr>
          <w:color w:val="000000" w:themeColor="text1"/>
          <w:sz w:val="36"/>
          <w:szCs w:val="36"/>
        </w:rPr>
      </w:pPr>
    </w:p>
    <w:p w14:paraId="085C94EB" w14:textId="77777777" w:rsidR="00404983" w:rsidRDefault="00404983">
      <w:pPr>
        <w:rPr>
          <w:color w:val="000000" w:themeColor="text1"/>
          <w:sz w:val="36"/>
          <w:szCs w:val="36"/>
        </w:rPr>
      </w:pPr>
      <w:r>
        <w:rPr>
          <w:color w:val="000000" w:themeColor="text1"/>
          <w:sz w:val="36"/>
          <w:szCs w:val="36"/>
        </w:rPr>
        <w:t xml:space="preserve">In </w:t>
      </w:r>
      <w:proofErr w:type="spellStart"/>
      <w:r>
        <w:rPr>
          <w:color w:val="000000" w:themeColor="text1"/>
          <w:sz w:val="36"/>
          <w:szCs w:val="36"/>
        </w:rPr>
        <w:t>app.yaml</w:t>
      </w:r>
      <w:proofErr w:type="spellEnd"/>
      <w:r>
        <w:rPr>
          <w:color w:val="000000" w:themeColor="text1"/>
          <w:sz w:val="36"/>
          <w:szCs w:val="36"/>
        </w:rPr>
        <w:t xml:space="preserve"> information like where image is located, which port is exposed, what is the name,  </w:t>
      </w:r>
      <w:proofErr w:type="spellStart"/>
      <w:r>
        <w:rPr>
          <w:color w:val="000000" w:themeColor="text1"/>
          <w:sz w:val="36"/>
          <w:szCs w:val="36"/>
        </w:rPr>
        <w:t>api</w:t>
      </w:r>
      <w:proofErr w:type="spellEnd"/>
      <w:r>
        <w:rPr>
          <w:color w:val="000000" w:themeColor="text1"/>
          <w:sz w:val="36"/>
          <w:szCs w:val="36"/>
        </w:rPr>
        <w:t xml:space="preserve"> version, deployment type all the meta </w:t>
      </w:r>
      <w:proofErr w:type="spellStart"/>
      <w:r>
        <w:rPr>
          <w:color w:val="000000" w:themeColor="text1"/>
          <w:sz w:val="36"/>
          <w:szCs w:val="36"/>
        </w:rPr>
        <w:t>deta</w:t>
      </w:r>
      <w:proofErr w:type="spellEnd"/>
      <w:r>
        <w:rPr>
          <w:color w:val="000000" w:themeColor="text1"/>
          <w:sz w:val="36"/>
          <w:szCs w:val="36"/>
        </w:rPr>
        <w:t xml:space="preserve"> is provided in the </w:t>
      </w:r>
      <w:proofErr w:type="spellStart"/>
      <w:r>
        <w:rPr>
          <w:color w:val="000000" w:themeColor="text1"/>
          <w:sz w:val="36"/>
          <w:szCs w:val="36"/>
        </w:rPr>
        <w:t>app.yaml</w:t>
      </w:r>
      <w:proofErr w:type="spellEnd"/>
      <w:r>
        <w:rPr>
          <w:color w:val="000000" w:themeColor="text1"/>
          <w:sz w:val="36"/>
          <w:szCs w:val="36"/>
        </w:rPr>
        <w:t xml:space="preserve"> file.</w:t>
      </w:r>
    </w:p>
    <w:p w14:paraId="469198D3" w14:textId="77777777" w:rsidR="00404983" w:rsidRDefault="00404983">
      <w:pPr>
        <w:rPr>
          <w:color w:val="000000" w:themeColor="text1"/>
          <w:sz w:val="36"/>
          <w:szCs w:val="36"/>
        </w:rPr>
      </w:pPr>
    </w:p>
    <w:p w14:paraId="25ADEB4F" w14:textId="77777777" w:rsidR="00404983" w:rsidRDefault="00404983">
      <w:pPr>
        <w:rPr>
          <w:color w:val="000000" w:themeColor="text1"/>
          <w:sz w:val="36"/>
          <w:szCs w:val="36"/>
        </w:rPr>
      </w:pPr>
      <w:r>
        <w:rPr>
          <w:color w:val="000000" w:themeColor="text1"/>
          <w:sz w:val="36"/>
          <w:szCs w:val="36"/>
        </w:rPr>
        <w:t xml:space="preserve">In </w:t>
      </w:r>
      <w:proofErr w:type="spellStart"/>
      <w:r>
        <w:rPr>
          <w:color w:val="000000" w:themeColor="text1"/>
          <w:sz w:val="36"/>
          <w:szCs w:val="36"/>
        </w:rPr>
        <w:t>service.yaml</w:t>
      </w:r>
      <w:proofErr w:type="spellEnd"/>
      <w:r>
        <w:rPr>
          <w:color w:val="000000" w:themeColor="text1"/>
          <w:sz w:val="36"/>
          <w:szCs w:val="36"/>
        </w:rPr>
        <w:t xml:space="preserve"> it is a load balancer that makes us to access the </w:t>
      </w:r>
      <w:proofErr w:type="spellStart"/>
      <w:r>
        <w:rPr>
          <w:color w:val="000000" w:themeColor="text1"/>
          <w:sz w:val="36"/>
          <w:szCs w:val="36"/>
        </w:rPr>
        <w:t>webapi</w:t>
      </w:r>
      <w:proofErr w:type="spellEnd"/>
      <w:r>
        <w:rPr>
          <w:color w:val="000000" w:themeColor="text1"/>
          <w:sz w:val="36"/>
          <w:szCs w:val="36"/>
        </w:rPr>
        <w:t xml:space="preserve"> and it contains the information like port exposed,</w:t>
      </w:r>
    </w:p>
    <w:p w14:paraId="64937652" w14:textId="3C193DB5" w:rsidR="00404983" w:rsidRPr="00404983" w:rsidRDefault="00404983">
      <w:pPr>
        <w:rPr>
          <w:b/>
          <w:bCs/>
          <w:color w:val="000000" w:themeColor="text1"/>
          <w:sz w:val="36"/>
          <w:szCs w:val="36"/>
        </w:rPr>
      </w:pPr>
      <w:r>
        <w:rPr>
          <w:color w:val="000000" w:themeColor="text1"/>
          <w:sz w:val="36"/>
          <w:szCs w:val="36"/>
        </w:rPr>
        <w:lastRenderedPageBreak/>
        <w:t xml:space="preserve">App version, type, name etc </w:t>
      </w:r>
    </w:p>
    <w:p w14:paraId="6CD6CC3E" w14:textId="3CA5A16B" w:rsidR="00217C0E" w:rsidRDefault="00217C0E">
      <w:pPr>
        <w:rPr>
          <w:color w:val="000000" w:themeColor="text1"/>
          <w:sz w:val="36"/>
          <w:szCs w:val="36"/>
        </w:rPr>
      </w:pPr>
    </w:p>
    <w:p w14:paraId="392E6974" w14:textId="449049FA" w:rsidR="00B544BD" w:rsidRDefault="00B544BD">
      <w:pPr>
        <w:rPr>
          <w:color w:val="000000" w:themeColor="text1"/>
          <w:sz w:val="36"/>
          <w:szCs w:val="36"/>
        </w:rPr>
      </w:pPr>
    </w:p>
    <w:p w14:paraId="6E72D68E" w14:textId="57170E4B" w:rsidR="00B544BD" w:rsidRDefault="00B544BD">
      <w:pPr>
        <w:rPr>
          <w:color w:val="000000" w:themeColor="text1"/>
          <w:sz w:val="36"/>
          <w:szCs w:val="36"/>
        </w:rPr>
      </w:pPr>
      <w:r w:rsidRPr="00B544BD">
        <w:rPr>
          <w:b/>
          <w:bCs/>
          <w:color w:val="000000" w:themeColor="text1"/>
          <w:sz w:val="36"/>
          <w:szCs w:val="36"/>
        </w:rPr>
        <w:t>Step 3: -</w:t>
      </w:r>
      <w:r>
        <w:rPr>
          <w:b/>
          <w:bCs/>
          <w:color w:val="000000" w:themeColor="text1"/>
          <w:sz w:val="36"/>
          <w:szCs w:val="36"/>
        </w:rPr>
        <w:t xml:space="preserve"> </w:t>
      </w:r>
      <w:r w:rsidR="00FA011B" w:rsidRPr="00FA011B">
        <w:rPr>
          <w:color w:val="000000" w:themeColor="text1"/>
          <w:sz w:val="36"/>
          <w:szCs w:val="36"/>
        </w:rPr>
        <w:t>we can now use the command to check the deployments, services, pods and the nodes running as shown in the fig with the below commands</w:t>
      </w:r>
      <w:r w:rsidR="00FA011B">
        <w:rPr>
          <w:color w:val="000000" w:themeColor="text1"/>
          <w:sz w:val="36"/>
          <w:szCs w:val="36"/>
        </w:rPr>
        <w:t>.</w:t>
      </w:r>
    </w:p>
    <w:p w14:paraId="53018BBC" w14:textId="77777777" w:rsidR="00614CAE" w:rsidRDefault="00614CAE">
      <w:pPr>
        <w:rPr>
          <w:noProof/>
          <w:color w:val="000000" w:themeColor="text1"/>
          <w:sz w:val="36"/>
          <w:szCs w:val="36"/>
        </w:rPr>
      </w:pPr>
    </w:p>
    <w:p w14:paraId="012A696F" w14:textId="1A329EBC" w:rsidR="00FA011B" w:rsidRDefault="00614CAE">
      <w:pPr>
        <w:rPr>
          <w:noProof/>
          <w:color w:val="000000" w:themeColor="text1"/>
          <w:sz w:val="36"/>
          <w:szCs w:val="36"/>
        </w:rPr>
      </w:pPr>
      <w:r>
        <w:rPr>
          <w:noProof/>
          <w:color w:val="000000" w:themeColor="text1"/>
          <w:sz w:val="36"/>
          <w:szCs w:val="36"/>
        </w:rPr>
        <w:drawing>
          <wp:inline distT="0" distB="0" distL="0" distR="0" wp14:anchorId="378B81D4" wp14:editId="674AE74C">
            <wp:extent cx="6129743" cy="3823855"/>
            <wp:effectExtent l="0" t="0" r="4445" b="571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7990" cy="3860191"/>
                    </a:xfrm>
                    <a:prstGeom prst="rect">
                      <a:avLst/>
                    </a:prstGeom>
                  </pic:spPr>
                </pic:pic>
              </a:graphicData>
            </a:graphic>
          </wp:inline>
        </w:drawing>
      </w:r>
    </w:p>
    <w:p w14:paraId="23005C54" w14:textId="5FE2C7AC" w:rsidR="007E13AD" w:rsidRPr="007E13AD" w:rsidRDefault="007E13AD" w:rsidP="007E13AD">
      <w:pPr>
        <w:rPr>
          <w:sz w:val="36"/>
          <w:szCs w:val="36"/>
        </w:rPr>
      </w:pPr>
    </w:p>
    <w:p w14:paraId="1A13046D" w14:textId="669D957F" w:rsidR="007E13AD" w:rsidRDefault="007E13AD" w:rsidP="007E13AD">
      <w:pPr>
        <w:rPr>
          <w:noProof/>
          <w:color w:val="000000" w:themeColor="text1"/>
          <w:sz w:val="36"/>
          <w:szCs w:val="36"/>
        </w:rPr>
      </w:pPr>
    </w:p>
    <w:p w14:paraId="021F6175" w14:textId="5F0D0E3D" w:rsidR="007E13AD" w:rsidRDefault="007E13AD" w:rsidP="007E13AD">
      <w:pPr>
        <w:tabs>
          <w:tab w:val="left" w:pos="1440"/>
        </w:tabs>
        <w:rPr>
          <w:sz w:val="36"/>
          <w:szCs w:val="36"/>
        </w:rPr>
      </w:pPr>
      <w:r>
        <w:rPr>
          <w:sz w:val="36"/>
          <w:szCs w:val="36"/>
        </w:rPr>
        <w:t>You can see all the deployments, nodes, services, pods running from the above figure.</w:t>
      </w:r>
    </w:p>
    <w:p w14:paraId="12E82D67" w14:textId="702289D4" w:rsidR="007E13AD" w:rsidRDefault="007E13AD" w:rsidP="007E13AD">
      <w:pPr>
        <w:tabs>
          <w:tab w:val="left" w:pos="1440"/>
        </w:tabs>
        <w:rPr>
          <w:sz w:val="36"/>
          <w:szCs w:val="36"/>
        </w:rPr>
      </w:pPr>
    </w:p>
    <w:p w14:paraId="780E79CE" w14:textId="5E63D456" w:rsidR="007E13AD" w:rsidRDefault="007E13AD" w:rsidP="007E13AD">
      <w:pPr>
        <w:tabs>
          <w:tab w:val="left" w:pos="1440"/>
        </w:tabs>
        <w:rPr>
          <w:sz w:val="36"/>
          <w:szCs w:val="36"/>
        </w:rPr>
      </w:pPr>
    </w:p>
    <w:p w14:paraId="36D5D4DD" w14:textId="4D283593" w:rsidR="007E13AD" w:rsidRDefault="007E13AD" w:rsidP="007E13AD">
      <w:pPr>
        <w:tabs>
          <w:tab w:val="left" w:pos="1440"/>
        </w:tabs>
        <w:rPr>
          <w:sz w:val="36"/>
          <w:szCs w:val="36"/>
        </w:rPr>
      </w:pPr>
      <w:r>
        <w:rPr>
          <w:sz w:val="36"/>
          <w:szCs w:val="36"/>
        </w:rPr>
        <w:lastRenderedPageBreak/>
        <w:t xml:space="preserve">The links for the service running on the </w:t>
      </w:r>
      <w:proofErr w:type="spellStart"/>
      <w:r>
        <w:rPr>
          <w:sz w:val="36"/>
          <w:szCs w:val="36"/>
        </w:rPr>
        <w:t>aks</w:t>
      </w:r>
      <w:proofErr w:type="spellEnd"/>
      <w:r>
        <w:rPr>
          <w:sz w:val="36"/>
          <w:szCs w:val="36"/>
        </w:rPr>
        <w:t xml:space="preserve"> are: - </w:t>
      </w:r>
    </w:p>
    <w:p w14:paraId="1A9C3547" w14:textId="4240B615" w:rsidR="007E13AD" w:rsidRDefault="007E13AD" w:rsidP="007E13AD">
      <w:pPr>
        <w:tabs>
          <w:tab w:val="left" w:pos="1440"/>
        </w:tabs>
        <w:rPr>
          <w:sz w:val="36"/>
          <w:szCs w:val="36"/>
        </w:rPr>
      </w:pPr>
      <w:r w:rsidRPr="007E13AD">
        <w:rPr>
          <w:sz w:val="36"/>
          <w:szCs w:val="36"/>
        </w:rPr>
        <w:t>http://20.84.28.152</w:t>
      </w:r>
      <w:r>
        <w:rPr>
          <w:sz w:val="36"/>
          <w:szCs w:val="36"/>
        </w:rPr>
        <w:t>:</w:t>
      </w:r>
      <w:r w:rsidRPr="007E13AD">
        <w:t xml:space="preserve"> </w:t>
      </w:r>
      <w:r w:rsidRPr="007E13AD">
        <w:rPr>
          <w:sz w:val="36"/>
          <w:szCs w:val="36"/>
        </w:rPr>
        <w:t>5000/</w:t>
      </w:r>
      <w:proofErr w:type="spellStart"/>
      <w:r w:rsidRPr="007E13AD">
        <w:rPr>
          <w:sz w:val="36"/>
          <w:szCs w:val="36"/>
        </w:rPr>
        <w:t>api</w:t>
      </w:r>
      <w:proofErr w:type="spellEnd"/>
      <w:r w:rsidRPr="007E13AD">
        <w:rPr>
          <w:sz w:val="36"/>
          <w:szCs w:val="36"/>
        </w:rPr>
        <w:t>/Order/</w:t>
      </w:r>
      <w:proofErr w:type="spellStart"/>
      <w:r w:rsidRPr="007E13AD">
        <w:rPr>
          <w:sz w:val="36"/>
          <w:szCs w:val="36"/>
        </w:rPr>
        <w:t>GetAllOrders</w:t>
      </w:r>
      <w:proofErr w:type="spellEnd"/>
    </w:p>
    <w:p w14:paraId="47961527" w14:textId="63B6449E" w:rsidR="007E13AD" w:rsidRDefault="007E13AD" w:rsidP="007E13AD">
      <w:pPr>
        <w:tabs>
          <w:tab w:val="left" w:pos="1440"/>
        </w:tabs>
        <w:rPr>
          <w:sz w:val="36"/>
          <w:szCs w:val="36"/>
        </w:rPr>
      </w:pPr>
    </w:p>
    <w:p w14:paraId="62735E3A" w14:textId="3DF4977B" w:rsidR="007E13AD" w:rsidRDefault="007E13AD" w:rsidP="007E13AD">
      <w:pPr>
        <w:tabs>
          <w:tab w:val="left" w:pos="1440"/>
        </w:tabs>
        <w:rPr>
          <w:sz w:val="36"/>
          <w:szCs w:val="36"/>
        </w:rPr>
      </w:pPr>
      <w:r>
        <w:rPr>
          <w:sz w:val="36"/>
          <w:szCs w:val="36"/>
        </w:rPr>
        <w:t>This is all about the deployment of Web API on AKS.</w:t>
      </w:r>
    </w:p>
    <w:p w14:paraId="24FA90CC" w14:textId="3B9196C9" w:rsidR="007E13AD" w:rsidRDefault="007E13AD" w:rsidP="007E13AD">
      <w:pPr>
        <w:tabs>
          <w:tab w:val="left" w:pos="1440"/>
        </w:tabs>
        <w:rPr>
          <w:sz w:val="36"/>
          <w:szCs w:val="36"/>
        </w:rPr>
      </w:pPr>
    </w:p>
    <w:p w14:paraId="44495AC6" w14:textId="25BF6D92" w:rsidR="007E13AD" w:rsidRPr="007E13AD" w:rsidRDefault="007E13AD" w:rsidP="007E13AD">
      <w:pPr>
        <w:tabs>
          <w:tab w:val="left" w:pos="1440"/>
        </w:tabs>
        <w:rPr>
          <w:sz w:val="96"/>
          <w:szCs w:val="96"/>
        </w:rPr>
      </w:pPr>
      <w:r w:rsidRPr="007E13AD">
        <w:rPr>
          <w:sz w:val="96"/>
          <w:szCs w:val="96"/>
        </w:rPr>
        <w:t xml:space="preserve">          Thank You </w:t>
      </w:r>
    </w:p>
    <w:p w14:paraId="28EC5281" w14:textId="77777777" w:rsidR="007E13AD" w:rsidRPr="007E13AD" w:rsidRDefault="007E13AD" w:rsidP="007E13AD">
      <w:pPr>
        <w:tabs>
          <w:tab w:val="left" w:pos="1440"/>
        </w:tabs>
        <w:rPr>
          <w:sz w:val="36"/>
          <w:szCs w:val="36"/>
        </w:rPr>
      </w:pPr>
    </w:p>
    <w:sectPr w:rsidR="007E13AD" w:rsidRPr="007E13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705"/>
    <w:rsid w:val="00042456"/>
    <w:rsid w:val="00062DD5"/>
    <w:rsid w:val="00091DDA"/>
    <w:rsid w:val="000C3274"/>
    <w:rsid w:val="000C5602"/>
    <w:rsid w:val="00127B83"/>
    <w:rsid w:val="00177CE6"/>
    <w:rsid w:val="001F58FF"/>
    <w:rsid w:val="00217C0E"/>
    <w:rsid w:val="00220731"/>
    <w:rsid w:val="00222D9E"/>
    <w:rsid w:val="00265B9C"/>
    <w:rsid w:val="00280230"/>
    <w:rsid w:val="002C2208"/>
    <w:rsid w:val="00302BBD"/>
    <w:rsid w:val="00311F3E"/>
    <w:rsid w:val="00404983"/>
    <w:rsid w:val="004130CF"/>
    <w:rsid w:val="00424705"/>
    <w:rsid w:val="0044173E"/>
    <w:rsid w:val="00443653"/>
    <w:rsid w:val="004959DF"/>
    <w:rsid w:val="00503CDB"/>
    <w:rsid w:val="005433A1"/>
    <w:rsid w:val="005D5023"/>
    <w:rsid w:val="00614CAE"/>
    <w:rsid w:val="00646C85"/>
    <w:rsid w:val="006979DD"/>
    <w:rsid w:val="006D6B1D"/>
    <w:rsid w:val="007548D1"/>
    <w:rsid w:val="00764D10"/>
    <w:rsid w:val="007E13AD"/>
    <w:rsid w:val="007E574B"/>
    <w:rsid w:val="00862749"/>
    <w:rsid w:val="008906FD"/>
    <w:rsid w:val="0089322D"/>
    <w:rsid w:val="008B12E0"/>
    <w:rsid w:val="008E0D47"/>
    <w:rsid w:val="00A5659F"/>
    <w:rsid w:val="00B544BD"/>
    <w:rsid w:val="00BD355B"/>
    <w:rsid w:val="00C27625"/>
    <w:rsid w:val="00C40EAC"/>
    <w:rsid w:val="00C540AE"/>
    <w:rsid w:val="00CB4A57"/>
    <w:rsid w:val="00CC5E97"/>
    <w:rsid w:val="00D37BA3"/>
    <w:rsid w:val="00D9091D"/>
    <w:rsid w:val="00DA7CA8"/>
    <w:rsid w:val="00EA55EB"/>
    <w:rsid w:val="00EB6CC7"/>
    <w:rsid w:val="00FA011B"/>
    <w:rsid w:val="00FB10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632DC"/>
  <w15:chartTrackingRefBased/>
  <w15:docId w15:val="{B0D3C594-3480-454B-B057-D7B9368DF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E574B"/>
    <w:rPr>
      <w:color w:val="0000FF"/>
      <w:u w:val="single"/>
    </w:rPr>
  </w:style>
  <w:style w:type="character" w:styleId="FollowedHyperlink">
    <w:name w:val="FollowedHyperlink"/>
    <w:basedOn w:val="DefaultParagraphFont"/>
    <w:uiPriority w:val="99"/>
    <w:semiHidden/>
    <w:unhideWhenUsed/>
    <w:rsid w:val="001F5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pharmacywebapi.ddhce2d5gxgkgad0.eastus.azurecontainer.io:5000/api/Order/GetAllOrder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20.241.221.60:5000/api/Order/GetAllOrders" TargetMode="External"/><Relationship Id="rId4" Type="http://schemas.openxmlformats.org/officeDocument/2006/relationships/hyperlink" Target="http://pharmacywebapi.ddhce2d5gxgkgad0.eastus.azurecontainer.io:5000/api/Order/GetAllOrders"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10</Pages>
  <Words>894</Words>
  <Characters>5098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Chittabathini[CAPG36-B1]</dc:creator>
  <cp:keywords/>
  <dc:description/>
  <cp:lastModifiedBy>Karthik Chittabathini[CAPG36-B1]</cp:lastModifiedBy>
  <cp:revision>45</cp:revision>
  <dcterms:created xsi:type="dcterms:W3CDTF">2022-11-04T10:20:00Z</dcterms:created>
  <dcterms:modified xsi:type="dcterms:W3CDTF">2022-11-04T13:39:00Z</dcterms:modified>
</cp:coreProperties>
</file>