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F9" w:rsidRDefault="00B413F5">
      <w:pPr>
        <w:numPr>
          <w:ilvl w:val="0"/>
          <w:numId w:val="1"/>
        </w:numPr>
        <w:tabs>
          <w:tab w:val="left" w:pos="457"/>
        </w:tabs>
        <w:spacing w:before="82" w:after="0" w:line="240" w:lineRule="auto"/>
        <w:ind w:left="457" w:hanging="40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github</w:t>
      </w:r>
      <w:proofErr w:type="spellEnd"/>
      <w:r>
        <w:rPr>
          <w:rFonts w:ascii="Arial" w:eastAsia="Arial" w:hAnsi="Arial" w:cs="Arial"/>
          <w:b/>
          <w:sz w:val="24"/>
        </w:rPr>
        <w:t xml:space="preserve"> link: </w:t>
      </w:r>
      <w:hyperlink r:id="rId6">
        <w:r>
          <w:rPr>
            <w:rFonts w:ascii="Arial" w:eastAsia="Arial" w:hAnsi="Arial" w:cs="Arial"/>
            <w:b/>
            <w:color w:val="0000FF"/>
            <w:sz w:val="24"/>
            <w:u w:val="single"/>
          </w:rPr>
          <w:t>https://github.com/Annamalai4536</w:t>
        </w:r>
      </w:hyperlink>
      <w:r>
        <w:rPr>
          <w:rFonts w:ascii="Arial" w:eastAsia="Arial" w:hAnsi="Arial" w:cs="Arial"/>
          <w:b/>
          <w:sz w:val="24"/>
        </w:rPr>
        <w:t xml:space="preserve"> </w:t>
      </w:r>
    </w:p>
    <w:p w:rsidR="009078F9" w:rsidRDefault="009078F9">
      <w:pPr>
        <w:numPr>
          <w:ilvl w:val="0"/>
          <w:numId w:val="1"/>
        </w:numPr>
        <w:tabs>
          <w:tab w:val="left" w:pos="457"/>
        </w:tabs>
        <w:spacing w:before="82" w:after="0" w:line="240" w:lineRule="auto"/>
        <w:ind w:left="457" w:hanging="400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1"/>
        </w:numPr>
        <w:tabs>
          <w:tab w:val="left" w:pos="457"/>
        </w:tabs>
        <w:spacing w:before="82" w:after="0" w:line="240" w:lineRule="auto"/>
        <w:ind w:left="457" w:hanging="40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TOPIC : DECODING EMOTIONS THROUGH SENTIMENT ANALYSIS OF SOCIAL MEDIA CONVERSATIONS </w:t>
      </w:r>
    </w:p>
    <w:p w:rsidR="009078F9" w:rsidRDefault="009078F9">
      <w:pPr>
        <w:tabs>
          <w:tab w:val="left" w:pos="457"/>
        </w:tabs>
        <w:spacing w:before="82" w:after="0" w:line="240" w:lineRule="auto"/>
        <w:ind w:left="57"/>
        <w:rPr>
          <w:rFonts w:ascii="Arial" w:eastAsia="Arial" w:hAnsi="Arial" w:cs="Arial"/>
          <w:b/>
          <w:sz w:val="24"/>
        </w:rPr>
      </w:pPr>
    </w:p>
    <w:p w:rsidR="009078F9" w:rsidRDefault="009078F9">
      <w:pPr>
        <w:tabs>
          <w:tab w:val="left" w:pos="457"/>
        </w:tabs>
        <w:spacing w:before="82" w:after="0" w:line="240" w:lineRule="auto"/>
        <w:ind w:left="57"/>
        <w:rPr>
          <w:rFonts w:ascii="Arial" w:eastAsia="Arial" w:hAnsi="Arial" w:cs="Arial"/>
          <w:b/>
          <w:sz w:val="24"/>
        </w:rPr>
      </w:pPr>
    </w:p>
    <w:p w:rsidR="009078F9" w:rsidRDefault="009078F9">
      <w:pPr>
        <w:tabs>
          <w:tab w:val="left" w:pos="457"/>
        </w:tabs>
        <w:spacing w:before="82" w:after="0" w:line="240" w:lineRule="auto"/>
        <w:ind w:left="57"/>
        <w:rPr>
          <w:rFonts w:ascii="Arial" w:eastAsia="Arial" w:hAnsi="Arial" w:cs="Arial"/>
          <w:b/>
          <w:sz w:val="24"/>
        </w:rPr>
      </w:pPr>
    </w:p>
    <w:p w:rsidR="009078F9" w:rsidRDefault="009078F9">
      <w:pPr>
        <w:tabs>
          <w:tab w:val="left" w:pos="457"/>
        </w:tabs>
        <w:spacing w:before="82" w:after="0" w:line="240" w:lineRule="auto"/>
        <w:ind w:left="57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2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Problem </w:t>
      </w:r>
      <w:r>
        <w:rPr>
          <w:rFonts w:ascii="Arial" w:eastAsia="Arial" w:hAnsi="Arial" w:cs="Arial"/>
          <w:b/>
          <w:spacing w:val="-2"/>
          <w:sz w:val="24"/>
        </w:rPr>
        <w:t>Statement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spacing w:after="0" w:line="491" w:lineRule="auto"/>
        <w:ind w:left="57" w:right="54"/>
        <w:jc w:val="both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Sentiment Analysis aims to determine the emotional tone behind a series of words, often used to understand the attitudes, opinions, or emotions expressed within online reviews, social media, and more. The goal of this project is to build a robust model tha</w:t>
      </w:r>
      <w:r>
        <w:rPr>
          <w:rFonts w:ascii="Arial MT" w:eastAsia="Arial MT" w:hAnsi="Arial MT" w:cs="Arial MT"/>
          <w:sz w:val="24"/>
        </w:rPr>
        <w:t>t can accurately classify text as positive, negative, or neutral based on its sentiment.</w:t>
      </w:r>
    </w:p>
    <w:p w:rsidR="009078F9" w:rsidRDefault="009078F9">
      <w:pPr>
        <w:spacing w:after="0" w:line="491" w:lineRule="auto"/>
        <w:jc w:val="both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</w:t>
      </w:r>
      <w:r>
        <w:rPr>
          <w:rFonts w:ascii="Arial" w:eastAsia="Arial" w:hAnsi="Arial" w:cs="Arial"/>
          <w:b/>
          <w:spacing w:val="-2"/>
          <w:sz w:val="24"/>
        </w:rPr>
        <w:t>Objectives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4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Develop a machine learning model that accurately predicts the sentiment of text </w:t>
      </w:r>
      <w:r>
        <w:rPr>
          <w:rFonts w:ascii="Arial MT" w:eastAsia="Arial MT" w:hAnsi="Arial MT" w:cs="Arial MT"/>
          <w:spacing w:val="-2"/>
          <w:sz w:val="24"/>
        </w:rPr>
        <w:t>data.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Identify the most influential features that impact sentiment </w:t>
      </w:r>
      <w:r>
        <w:rPr>
          <w:rFonts w:ascii="Arial MT" w:eastAsia="Arial MT" w:hAnsi="Arial MT" w:cs="Arial MT"/>
          <w:spacing w:val="-2"/>
          <w:sz w:val="24"/>
        </w:rPr>
        <w:t>classification.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6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Provide insights into how linguistic patterns and word usage reflect </w:t>
      </w:r>
      <w:r>
        <w:rPr>
          <w:rFonts w:ascii="Arial MT" w:eastAsia="Arial MT" w:hAnsi="Arial MT" w:cs="Arial MT"/>
          <w:spacing w:val="-2"/>
          <w:sz w:val="24"/>
        </w:rPr>
        <w:t>sentiment.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7"/>
        </w:numPr>
        <w:tabs>
          <w:tab w:val="left" w:pos="226"/>
        </w:tabs>
        <w:spacing w:after="0" w:line="491" w:lineRule="auto"/>
        <w:ind w:left="57" w:right="54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Ensure model interpretability and usability in real-world applications like social media monitori</w:t>
      </w:r>
      <w:r>
        <w:rPr>
          <w:rFonts w:ascii="Arial MT" w:eastAsia="Arial MT" w:hAnsi="Arial MT" w:cs="Arial MT"/>
          <w:sz w:val="24"/>
        </w:rPr>
        <w:t>ng,</w:t>
      </w:r>
      <w:r>
        <w:rPr>
          <w:rFonts w:ascii="Arial MT" w:eastAsia="Arial MT" w:hAnsi="Arial MT" w:cs="Arial MT"/>
          <w:spacing w:val="40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brand analysis, and feedback systems.</w:t>
      </w:r>
    </w:p>
    <w:p w:rsidR="009078F9" w:rsidRDefault="009078F9">
      <w:pPr>
        <w:spacing w:after="0" w:line="491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8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Flowchart of the Project </w:t>
      </w:r>
      <w:r>
        <w:rPr>
          <w:rFonts w:ascii="Arial" w:eastAsia="Arial" w:hAnsi="Arial" w:cs="Arial"/>
          <w:b/>
          <w:spacing w:val="-2"/>
          <w:sz w:val="24"/>
        </w:rPr>
        <w:t>Workflow</w:t>
      </w:r>
    </w:p>
    <w:p w:rsidR="009078F9" w:rsidRDefault="00B413F5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object w:dxaOrig="8640" w:dyaOrig="14414">
          <v:rect id="rectole0000000000" o:spid="_x0000_i1025" style="width:6in;height:720.5pt" o:ole="" o:preferrelative="t" stroked="f">
            <v:imagedata r:id="rId7" o:title=""/>
          </v:rect>
          <o:OLEObject Type="Embed" ProgID="StaticMetafile" ShapeID="rectole0000000000" DrawAspect="Content" ObjectID="_1808217350" r:id="rId8"/>
        </w:objec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9"/>
        </w:numPr>
        <w:tabs>
          <w:tab w:val="left" w:pos="323"/>
        </w:tabs>
        <w:spacing w:after="0" w:line="240" w:lineRule="auto"/>
        <w:ind w:left="323" w:hanging="26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Data </w:t>
      </w:r>
      <w:r>
        <w:rPr>
          <w:rFonts w:ascii="Arial MT" w:eastAsia="Arial MT" w:hAnsi="Arial MT" w:cs="Arial MT"/>
          <w:spacing w:val="-2"/>
          <w:sz w:val="24"/>
        </w:rPr>
        <w:t>Collection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0"/>
        </w:numPr>
        <w:tabs>
          <w:tab w:val="left" w:pos="323"/>
        </w:tabs>
        <w:spacing w:after="0" w:line="240" w:lineRule="auto"/>
        <w:ind w:left="323" w:hanging="26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Data </w:t>
      </w:r>
      <w:proofErr w:type="spellStart"/>
      <w:r>
        <w:rPr>
          <w:rFonts w:ascii="Arial MT" w:eastAsia="Arial MT" w:hAnsi="Arial MT" w:cs="Arial MT"/>
          <w:sz w:val="24"/>
        </w:rPr>
        <w:t>Preprocessing</w:t>
      </w:r>
      <w:proofErr w:type="spellEnd"/>
      <w:r>
        <w:rPr>
          <w:rFonts w:ascii="Arial MT" w:eastAsia="Arial MT" w:hAnsi="Arial MT" w:cs="Arial MT"/>
          <w:sz w:val="24"/>
        </w:rPr>
        <w:t xml:space="preserve"> (Tokenization, Stop-word Removal, </w:t>
      </w:r>
      <w:r>
        <w:rPr>
          <w:rFonts w:ascii="Arial MT" w:eastAsia="Arial MT" w:hAnsi="Arial MT" w:cs="Arial MT"/>
          <w:spacing w:val="-2"/>
          <w:sz w:val="24"/>
        </w:rPr>
        <w:t>Stemming)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1"/>
        </w:numPr>
        <w:tabs>
          <w:tab w:val="left" w:pos="323"/>
        </w:tabs>
        <w:spacing w:after="0" w:line="240" w:lineRule="auto"/>
        <w:ind w:left="323" w:hanging="26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Exploratory Data Analysis </w:t>
      </w:r>
      <w:r>
        <w:rPr>
          <w:rFonts w:ascii="Arial MT" w:eastAsia="Arial MT" w:hAnsi="Arial MT" w:cs="Arial MT"/>
          <w:spacing w:val="-2"/>
          <w:sz w:val="24"/>
        </w:rPr>
        <w:t>(EDA)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2"/>
        </w:numPr>
        <w:tabs>
          <w:tab w:val="left" w:pos="323"/>
        </w:tabs>
        <w:spacing w:after="0" w:line="240" w:lineRule="auto"/>
        <w:ind w:left="323" w:hanging="26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Feature Engineering (TF-IDF, Word </w:t>
      </w:r>
      <w:proofErr w:type="spellStart"/>
      <w:r>
        <w:rPr>
          <w:rFonts w:ascii="Arial MT" w:eastAsia="Arial MT" w:hAnsi="Arial MT" w:cs="Arial MT"/>
          <w:spacing w:val="-2"/>
          <w:sz w:val="24"/>
        </w:rPr>
        <w:t>Embeddings</w:t>
      </w:r>
      <w:proofErr w:type="spellEnd"/>
      <w:r>
        <w:rPr>
          <w:rFonts w:ascii="Arial MT" w:eastAsia="Arial MT" w:hAnsi="Arial MT" w:cs="Arial MT"/>
          <w:spacing w:val="-2"/>
          <w:sz w:val="24"/>
        </w:rPr>
        <w:t>)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3"/>
        </w:numPr>
        <w:tabs>
          <w:tab w:val="left" w:pos="323"/>
        </w:tabs>
        <w:spacing w:after="0" w:line="240" w:lineRule="auto"/>
        <w:ind w:left="323" w:hanging="26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Model Building (Logistic Regression, SVM, Neural </w:t>
      </w:r>
      <w:r>
        <w:rPr>
          <w:rFonts w:ascii="Arial MT" w:eastAsia="Arial MT" w:hAnsi="Arial MT" w:cs="Arial MT"/>
          <w:spacing w:val="-2"/>
          <w:sz w:val="24"/>
        </w:rPr>
        <w:t>Networks)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4"/>
        </w:numPr>
        <w:tabs>
          <w:tab w:val="left" w:pos="323"/>
        </w:tabs>
        <w:spacing w:after="0" w:line="240" w:lineRule="auto"/>
        <w:ind w:left="323" w:hanging="26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Model Evaluation (Accuracy, Precision, Recall, F1-</w:t>
      </w:r>
      <w:r>
        <w:rPr>
          <w:rFonts w:ascii="Arial MT" w:eastAsia="Arial MT" w:hAnsi="Arial MT" w:cs="Arial MT"/>
          <w:spacing w:val="-2"/>
          <w:sz w:val="24"/>
        </w:rPr>
        <w:t>Score)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5"/>
        </w:numPr>
        <w:tabs>
          <w:tab w:val="left" w:pos="323"/>
        </w:tabs>
        <w:spacing w:after="0" w:line="240" w:lineRule="auto"/>
        <w:ind w:left="323" w:hanging="26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Deployment and </w:t>
      </w:r>
      <w:r>
        <w:rPr>
          <w:rFonts w:ascii="Arial MT" w:eastAsia="Arial MT" w:hAnsi="Arial MT" w:cs="Arial MT"/>
          <w:spacing w:val="-2"/>
          <w:sz w:val="24"/>
        </w:rPr>
        <w:t>Testing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6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Data </w:t>
      </w:r>
      <w:r>
        <w:rPr>
          <w:rFonts w:ascii="Arial" w:eastAsia="Arial" w:hAnsi="Arial" w:cs="Arial"/>
          <w:b/>
          <w:spacing w:val="-2"/>
          <w:sz w:val="24"/>
        </w:rPr>
        <w:t>Description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17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Dataset Name: Sentiment140 </w:t>
      </w:r>
      <w:r>
        <w:rPr>
          <w:rFonts w:ascii="Arial MT" w:eastAsia="Arial MT" w:hAnsi="Arial MT" w:cs="Arial MT"/>
          <w:spacing w:val="-2"/>
          <w:sz w:val="24"/>
        </w:rPr>
        <w:t>Dataset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8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Source: </w:t>
      </w:r>
      <w:proofErr w:type="spellStart"/>
      <w:r>
        <w:rPr>
          <w:rFonts w:ascii="Arial MT" w:eastAsia="Arial MT" w:hAnsi="Arial MT" w:cs="Arial MT"/>
          <w:sz w:val="24"/>
        </w:rPr>
        <w:t>Kaggle</w:t>
      </w:r>
      <w:proofErr w:type="spellEnd"/>
      <w:r>
        <w:rPr>
          <w:rFonts w:ascii="Arial MT" w:eastAsia="Arial MT" w:hAnsi="Arial MT" w:cs="Arial MT"/>
          <w:sz w:val="24"/>
        </w:rPr>
        <w:t xml:space="preserve"> 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19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Type of Data: Textual </w:t>
      </w:r>
      <w:r>
        <w:rPr>
          <w:rFonts w:ascii="Arial MT" w:eastAsia="Arial MT" w:hAnsi="Arial MT" w:cs="Arial MT"/>
          <w:spacing w:val="-4"/>
          <w:sz w:val="24"/>
        </w:rPr>
        <w:t>data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20"/>
        </w:numPr>
        <w:tabs>
          <w:tab w:val="left" w:pos="232"/>
        </w:tabs>
        <w:spacing w:after="0" w:line="491" w:lineRule="auto"/>
        <w:ind w:left="57" w:right="54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Records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and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Features: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1.6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million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tweets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with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attributes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such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as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tweet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content,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sentiment</w:t>
      </w:r>
      <w:r>
        <w:rPr>
          <w:rFonts w:ascii="Arial MT" w:eastAsia="Arial MT" w:hAnsi="Arial MT" w:cs="Arial MT"/>
          <w:spacing w:val="27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label, and user information.</w:t>
      </w:r>
    </w:p>
    <w:p w:rsidR="009078F9" w:rsidRDefault="00B413F5">
      <w:pPr>
        <w:numPr>
          <w:ilvl w:val="0"/>
          <w:numId w:val="20"/>
        </w:numPr>
        <w:tabs>
          <w:tab w:val="left" w:pos="203"/>
        </w:tabs>
        <w:spacing w:before="3"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Target Variable: Sentiment (0 = Negative, 2 = Neutral, 4 = </w:t>
      </w:r>
      <w:r>
        <w:rPr>
          <w:rFonts w:ascii="Arial MT" w:eastAsia="Arial MT" w:hAnsi="Arial MT" w:cs="Arial MT"/>
          <w:spacing w:val="-2"/>
          <w:sz w:val="24"/>
        </w:rPr>
        <w:t>Positive)</w:t>
      </w:r>
    </w:p>
    <w:p w:rsidR="009078F9" w:rsidRDefault="009078F9">
      <w:pPr>
        <w:spacing w:before="14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21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Static or Dynamic: Static dataset for initial training, dynamic updates possible through </w:t>
      </w:r>
      <w:r>
        <w:rPr>
          <w:rFonts w:ascii="Arial MT" w:eastAsia="Arial MT" w:hAnsi="Arial MT" w:cs="Arial MT"/>
          <w:spacing w:val="-4"/>
          <w:sz w:val="24"/>
        </w:rPr>
        <w:t>API.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 w:rsidP="00B413F5">
      <w:pPr>
        <w:numPr>
          <w:ilvl w:val="0"/>
          <w:numId w:val="22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Dataset link:</w:t>
      </w:r>
      <w:r w:rsidRPr="00B413F5">
        <w:t xml:space="preserve"> </w:t>
      </w:r>
      <w:r w:rsidRPr="00B413F5">
        <w:rPr>
          <w:rFonts w:ascii="Arial MT" w:eastAsia="Arial MT" w:hAnsi="Arial MT" w:cs="Arial MT"/>
          <w:sz w:val="24"/>
        </w:rPr>
        <w:t>https://www.kaggle.com/datasets/jessicali9530/kuc-hackathon-winter-2018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 w:rsidP="00B413F5">
      <w:pPr>
        <w:numPr>
          <w:ilvl w:val="0"/>
          <w:numId w:val="23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Dataset</w:t>
      </w:r>
      <w:bookmarkStart w:id="0" w:name="_GoBack"/>
      <w:bookmarkEnd w:id="0"/>
      <w:r>
        <w:rPr>
          <w:rFonts w:ascii="Arial MT" w:eastAsia="Arial MT" w:hAnsi="Arial MT" w:cs="Arial MT"/>
          <w:sz w:val="24"/>
        </w:rPr>
        <w:t>:</w:t>
      </w:r>
      <w:r w:rsidRPr="00B413F5">
        <w:rPr>
          <w:rFonts w:ascii="Arial MT" w:eastAsia="Arial MT" w:hAnsi="Arial MT" w:cs="Arial MT"/>
          <w:sz w:val="24"/>
        </w:rPr>
        <w:t>https://www.google.com/search?q=kaggle&amp;oq=kaggle&amp;gs_lcrp=EgZjaHJvbWUqBwgAEAAYjwIyBwgAEAAYjwIyFQgBEC4YQxjHARixAxjRAxiABBiKBTIPCAIQABhDGLEDGIAEGIoFMgoIAxAAGLEDGIAEMgoIBBAAGIsDGIAEMgoIBRAAGIsDGIAEMgcIBhAAGIAEMgcIBxAAGIAEMgoICBAAGLEDGIAEMgcICRAAGIAE0gEJODI4M2oxajE1qAIMsAIB8QU09_BPLwgRpg&amp;sourceid=chrome&amp;ie=UTF-8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24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Data </w:t>
      </w:r>
      <w:proofErr w:type="spellStart"/>
      <w:r>
        <w:rPr>
          <w:rFonts w:ascii="Arial" w:eastAsia="Arial" w:hAnsi="Arial" w:cs="Arial"/>
          <w:b/>
          <w:spacing w:val="-2"/>
          <w:sz w:val="24"/>
        </w:rPr>
        <w:t>Preprocessing</w:t>
      </w:r>
      <w:proofErr w:type="spellEnd"/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25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Removed URLs, mentions, and special </w:t>
      </w:r>
      <w:r>
        <w:rPr>
          <w:rFonts w:ascii="Arial MT" w:eastAsia="Arial MT" w:hAnsi="Arial MT" w:cs="Arial MT"/>
          <w:spacing w:val="-2"/>
          <w:sz w:val="24"/>
        </w:rPr>
        <w:t>characters.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26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Handled missing values and </w:t>
      </w:r>
      <w:r>
        <w:rPr>
          <w:rFonts w:ascii="Arial MT" w:eastAsia="Arial MT" w:hAnsi="Arial MT" w:cs="Arial MT"/>
          <w:spacing w:val="-2"/>
          <w:sz w:val="24"/>
        </w:rPr>
        <w:t>duplicates.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27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Tokenized tweets into individual </w:t>
      </w:r>
      <w:r>
        <w:rPr>
          <w:rFonts w:ascii="Arial MT" w:eastAsia="Arial MT" w:hAnsi="Arial MT" w:cs="Arial MT"/>
          <w:spacing w:val="-2"/>
          <w:sz w:val="24"/>
        </w:rPr>
        <w:t>words.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28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Performed lemmatization and stop-word </w:t>
      </w:r>
      <w:r>
        <w:rPr>
          <w:rFonts w:ascii="Arial MT" w:eastAsia="Arial MT" w:hAnsi="Arial MT" w:cs="Arial MT"/>
          <w:spacing w:val="-2"/>
          <w:sz w:val="24"/>
        </w:rPr>
        <w:t>removal.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29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Applied TF-IDF and Word2Vec for vector </w:t>
      </w:r>
      <w:r>
        <w:rPr>
          <w:rFonts w:ascii="Arial MT" w:eastAsia="Arial MT" w:hAnsi="Arial MT" w:cs="Arial MT"/>
          <w:spacing w:val="-2"/>
          <w:sz w:val="24"/>
        </w:rPr>
        <w:t>representation.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0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Exploratory Data Analysis </w:t>
      </w:r>
      <w:r>
        <w:rPr>
          <w:rFonts w:ascii="Arial" w:eastAsia="Arial" w:hAnsi="Arial" w:cs="Arial"/>
          <w:b/>
          <w:spacing w:val="-2"/>
          <w:sz w:val="24"/>
        </w:rPr>
        <w:t>(EDA)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31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Visualized sentiment distribution with bar </w:t>
      </w:r>
      <w:r>
        <w:rPr>
          <w:rFonts w:ascii="Arial MT" w:eastAsia="Arial MT" w:hAnsi="Arial MT" w:cs="Arial MT"/>
          <w:spacing w:val="-2"/>
          <w:sz w:val="24"/>
        </w:rPr>
        <w:t>plots.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2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proofErr w:type="spellStart"/>
      <w:r>
        <w:rPr>
          <w:rFonts w:ascii="Arial MT" w:eastAsia="Arial MT" w:hAnsi="Arial MT" w:cs="Arial MT"/>
          <w:sz w:val="24"/>
        </w:rPr>
        <w:t>Analyzed</w:t>
      </w:r>
      <w:proofErr w:type="spellEnd"/>
      <w:r>
        <w:rPr>
          <w:rFonts w:ascii="Arial MT" w:eastAsia="Arial MT" w:hAnsi="Arial MT" w:cs="Arial MT"/>
          <w:sz w:val="24"/>
        </w:rPr>
        <w:t xml:space="preserve"> word frequency for positive and negative </w:t>
      </w:r>
      <w:r>
        <w:rPr>
          <w:rFonts w:ascii="Arial MT" w:eastAsia="Arial MT" w:hAnsi="Arial MT" w:cs="Arial MT"/>
          <w:spacing w:val="-2"/>
          <w:sz w:val="24"/>
        </w:rPr>
        <w:t>sentiments.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3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Explored </w:t>
      </w:r>
      <w:proofErr w:type="spellStart"/>
      <w:r>
        <w:rPr>
          <w:rFonts w:ascii="Arial MT" w:eastAsia="Arial MT" w:hAnsi="Arial MT" w:cs="Arial MT"/>
          <w:sz w:val="24"/>
        </w:rPr>
        <w:t>hashtag</w:t>
      </w:r>
      <w:proofErr w:type="spellEnd"/>
      <w:r>
        <w:rPr>
          <w:rFonts w:ascii="Arial MT" w:eastAsia="Arial MT" w:hAnsi="Arial MT" w:cs="Arial MT"/>
          <w:sz w:val="24"/>
        </w:rPr>
        <w:t xml:space="preserve"> sentiment </w:t>
      </w:r>
      <w:r>
        <w:rPr>
          <w:rFonts w:ascii="Arial MT" w:eastAsia="Arial MT" w:hAnsi="Arial MT" w:cs="Arial MT"/>
          <w:spacing w:val="-2"/>
          <w:sz w:val="24"/>
        </w:rPr>
        <w:t>correlations.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4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Feature </w:t>
      </w:r>
      <w:r>
        <w:rPr>
          <w:rFonts w:ascii="Arial" w:eastAsia="Arial" w:hAnsi="Arial" w:cs="Arial"/>
          <w:b/>
          <w:spacing w:val="-2"/>
          <w:sz w:val="24"/>
        </w:rPr>
        <w:t>Engineering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35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Extracted key features </w:t>
      </w:r>
      <w:r>
        <w:rPr>
          <w:rFonts w:ascii="Arial MT" w:eastAsia="Arial MT" w:hAnsi="Arial MT" w:cs="Arial MT"/>
          <w:spacing w:val="-2"/>
          <w:sz w:val="24"/>
        </w:rPr>
        <w:t>like: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6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N-grams (bi-grams and tri-</w:t>
      </w:r>
      <w:r>
        <w:rPr>
          <w:rFonts w:ascii="Arial MT" w:eastAsia="Arial MT" w:hAnsi="Arial MT" w:cs="Arial MT"/>
          <w:spacing w:val="-2"/>
          <w:sz w:val="24"/>
        </w:rPr>
        <w:t>grams)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7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Part of Speech (POS) </w:t>
      </w:r>
      <w:r>
        <w:rPr>
          <w:rFonts w:ascii="Arial MT" w:eastAsia="Arial MT" w:hAnsi="Arial MT" w:cs="Arial MT"/>
          <w:spacing w:val="-2"/>
          <w:sz w:val="24"/>
        </w:rPr>
        <w:t>tagging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8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Sentiment lexicon </w:t>
      </w:r>
      <w:r>
        <w:rPr>
          <w:rFonts w:ascii="Arial MT" w:eastAsia="Arial MT" w:hAnsi="Arial MT" w:cs="Arial MT"/>
          <w:spacing w:val="-2"/>
          <w:sz w:val="24"/>
        </w:rPr>
        <w:t>features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39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Topic </w:t>
      </w:r>
      <w:proofErr w:type="spellStart"/>
      <w:r>
        <w:rPr>
          <w:rFonts w:ascii="Arial MT" w:eastAsia="Arial MT" w:hAnsi="Arial MT" w:cs="Arial MT"/>
          <w:sz w:val="24"/>
        </w:rPr>
        <w:t>modeling</w:t>
      </w:r>
      <w:proofErr w:type="spellEnd"/>
      <w:r>
        <w:rPr>
          <w:rFonts w:ascii="Arial MT" w:eastAsia="Arial MT" w:hAnsi="Arial MT" w:cs="Arial MT"/>
          <w:sz w:val="24"/>
        </w:rPr>
        <w:t xml:space="preserve"> with </w:t>
      </w:r>
      <w:r>
        <w:rPr>
          <w:rFonts w:ascii="Arial MT" w:eastAsia="Arial MT" w:hAnsi="Arial MT" w:cs="Arial MT"/>
          <w:spacing w:val="-5"/>
          <w:sz w:val="24"/>
        </w:rPr>
        <w:t>LDA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0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Applied dimensionality reduction techniques (PCA, </w:t>
      </w:r>
      <w:r>
        <w:rPr>
          <w:rFonts w:ascii="Arial MT" w:eastAsia="Arial MT" w:hAnsi="Arial MT" w:cs="Arial MT"/>
          <w:spacing w:val="-2"/>
          <w:sz w:val="24"/>
        </w:rPr>
        <w:t>LSA).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1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  <w:r>
        <w:rPr>
          <w:rFonts w:ascii="Arial" w:eastAsia="Arial" w:hAnsi="Arial" w:cs="Arial"/>
          <w:b/>
          <w:spacing w:val="-2"/>
          <w:sz w:val="24"/>
        </w:rPr>
        <w:t>Building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42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Algorithms </w:t>
      </w:r>
      <w:r>
        <w:rPr>
          <w:rFonts w:ascii="Arial MT" w:eastAsia="Arial MT" w:hAnsi="Arial MT" w:cs="Arial MT"/>
          <w:spacing w:val="-2"/>
          <w:sz w:val="24"/>
        </w:rPr>
        <w:t>Used: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3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Logistic Regression: Baseline model for </w:t>
      </w:r>
      <w:r>
        <w:rPr>
          <w:rFonts w:ascii="Arial MT" w:eastAsia="Arial MT" w:hAnsi="Arial MT" w:cs="Arial MT"/>
          <w:spacing w:val="-2"/>
          <w:sz w:val="24"/>
        </w:rPr>
        <w:t>interpretability.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4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Support Vector Machine (SVM): Captures non-linear </w:t>
      </w:r>
      <w:r>
        <w:rPr>
          <w:rFonts w:ascii="Arial MT" w:eastAsia="Arial MT" w:hAnsi="Arial MT" w:cs="Arial MT"/>
          <w:spacing w:val="-2"/>
          <w:sz w:val="24"/>
        </w:rPr>
        <w:t>patterns.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5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LSTM (Long Short-Term Memory): For sequential text </w:t>
      </w:r>
      <w:r>
        <w:rPr>
          <w:rFonts w:ascii="Arial MT" w:eastAsia="Arial MT" w:hAnsi="Arial MT" w:cs="Arial MT"/>
          <w:spacing w:val="-2"/>
          <w:sz w:val="24"/>
        </w:rPr>
        <w:t>analysis.</w:t>
      </w:r>
    </w:p>
    <w:p w:rsidR="009078F9" w:rsidRDefault="009078F9">
      <w:pPr>
        <w:spacing w:after="0" w:line="240" w:lineRule="auto"/>
        <w:rPr>
          <w:rFonts w:ascii="Arial MT" w:eastAsia="Arial MT" w:hAnsi="Arial MT" w:cs="Arial MT"/>
          <w:sz w:val="24"/>
        </w:rPr>
      </w:pPr>
    </w:p>
    <w:p w:rsidR="009078F9" w:rsidRDefault="009078F9">
      <w:pPr>
        <w:spacing w:after="0" w:line="240" w:lineRule="auto"/>
        <w:rPr>
          <w:rFonts w:ascii="Arial MT" w:eastAsia="Arial MT" w:hAnsi="Arial MT" w:cs="Arial MT"/>
          <w:sz w:val="24"/>
        </w:rPr>
      </w:pPr>
    </w:p>
    <w:p w:rsidR="009078F9" w:rsidRDefault="009078F9">
      <w:pPr>
        <w:spacing w:before="30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6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Train-Test </w:t>
      </w:r>
      <w:r>
        <w:rPr>
          <w:rFonts w:ascii="Arial MT" w:eastAsia="Arial MT" w:hAnsi="Arial MT" w:cs="Arial MT"/>
          <w:spacing w:val="-2"/>
          <w:sz w:val="24"/>
        </w:rPr>
        <w:t>Split: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7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80% training, 20% </w:t>
      </w:r>
      <w:r>
        <w:rPr>
          <w:rFonts w:ascii="Arial MT" w:eastAsia="Arial MT" w:hAnsi="Arial MT" w:cs="Arial MT"/>
          <w:spacing w:val="-2"/>
          <w:sz w:val="24"/>
        </w:rPr>
        <w:t>testing</w:t>
      </w:r>
    </w:p>
    <w:p w:rsidR="009078F9" w:rsidRDefault="009078F9">
      <w:pPr>
        <w:spacing w:after="0" w:line="240" w:lineRule="auto"/>
        <w:rPr>
          <w:rFonts w:ascii="Arial MT" w:eastAsia="Arial MT" w:hAnsi="Arial MT" w:cs="Arial MT"/>
          <w:sz w:val="24"/>
        </w:rPr>
      </w:pPr>
    </w:p>
    <w:p w:rsidR="009078F9" w:rsidRDefault="009078F9">
      <w:pPr>
        <w:spacing w:after="0" w:line="240" w:lineRule="auto"/>
        <w:rPr>
          <w:rFonts w:ascii="Arial MT" w:eastAsia="Arial MT" w:hAnsi="Arial MT" w:cs="Arial MT"/>
          <w:sz w:val="24"/>
        </w:rPr>
      </w:pPr>
    </w:p>
    <w:p w:rsidR="009078F9" w:rsidRDefault="009078F9">
      <w:pPr>
        <w:spacing w:before="30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8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Evaluation </w:t>
      </w:r>
      <w:r>
        <w:rPr>
          <w:rFonts w:ascii="Arial MT" w:eastAsia="Arial MT" w:hAnsi="Arial MT" w:cs="Arial MT"/>
          <w:spacing w:val="-2"/>
          <w:sz w:val="24"/>
        </w:rPr>
        <w:t>Metrics: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49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Accuracy, Precision, Recall, F1-</w:t>
      </w:r>
      <w:r>
        <w:rPr>
          <w:rFonts w:ascii="Arial MT" w:eastAsia="Arial MT" w:hAnsi="Arial MT" w:cs="Arial MT"/>
          <w:spacing w:val="-2"/>
          <w:sz w:val="24"/>
        </w:rPr>
        <w:t>Score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0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Confusion Matrix to visualize classification </w:t>
      </w:r>
      <w:r>
        <w:rPr>
          <w:rFonts w:ascii="Arial MT" w:eastAsia="Arial MT" w:hAnsi="Arial MT" w:cs="Arial MT"/>
          <w:spacing w:val="-2"/>
          <w:sz w:val="24"/>
        </w:rPr>
        <w:t>performance.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1"/>
        </w:numPr>
        <w:tabs>
          <w:tab w:val="left" w:pos="323"/>
        </w:tabs>
        <w:spacing w:before="82" w:after="0" w:line="240" w:lineRule="auto"/>
        <w:ind w:left="323" w:hanging="26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Visualization of Results &amp; Model </w:t>
      </w:r>
      <w:r>
        <w:rPr>
          <w:rFonts w:ascii="Arial" w:eastAsia="Arial" w:hAnsi="Arial" w:cs="Arial"/>
          <w:b/>
          <w:spacing w:val="-2"/>
          <w:sz w:val="24"/>
        </w:rPr>
        <w:t>Insights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52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Displayed confusion matrices for model </w:t>
      </w:r>
      <w:r>
        <w:rPr>
          <w:rFonts w:ascii="Arial MT" w:eastAsia="Arial MT" w:hAnsi="Arial MT" w:cs="Arial MT"/>
          <w:spacing w:val="-2"/>
          <w:sz w:val="24"/>
        </w:rPr>
        <w:t>comparison.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3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Feature importance analysis for </w:t>
      </w:r>
      <w:r>
        <w:rPr>
          <w:rFonts w:ascii="Arial MT" w:eastAsia="Arial MT" w:hAnsi="Arial MT" w:cs="Arial MT"/>
          <w:spacing w:val="-2"/>
          <w:sz w:val="24"/>
        </w:rPr>
        <w:t>interpretability.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4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Visualized model performance over epochs for neural </w:t>
      </w:r>
      <w:r>
        <w:rPr>
          <w:rFonts w:ascii="Arial MT" w:eastAsia="Arial MT" w:hAnsi="Arial MT" w:cs="Arial MT"/>
          <w:spacing w:val="-2"/>
          <w:sz w:val="24"/>
        </w:rPr>
        <w:t>networks.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5"/>
        </w:numPr>
        <w:tabs>
          <w:tab w:val="left" w:pos="457"/>
        </w:tabs>
        <w:spacing w:before="82" w:after="0" w:line="240" w:lineRule="auto"/>
        <w:ind w:left="457" w:hanging="40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Tools and Technologies </w:t>
      </w:r>
      <w:r>
        <w:rPr>
          <w:rFonts w:ascii="Arial" w:eastAsia="Arial" w:hAnsi="Arial" w:cs="Arial"/>
          <w:b/>
          <w:spacing w:val="-4"/>
          <w:sz w:val="24"/>
        </w:rPr>
        <w:t>Used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56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Programming Language: Python </w:t>
      </w:r>
      <w:r>
        <w:rPr>
          <w:rFonts w:ascii="Arial MT" w:eastAsia="Arial MT" w:hAnsi="Arial MT" w:cs="Arial MT"/>
          <w:spacing w:val="-10"/>
          <w:sz w:val="24"/>
        </w:rPr>
        <w:t>3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7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Notebook Environment: </w:t>
      </w:r>
      <w:proofErr w:type="spellStart"/>
      <w:r>
        <w:rPr>
          <w:rFonts w:ascii="Arial MT" w:eastAsia="Arial MT" w:hAnsi="Arial MT" w:cs="Arial MT"/>
          <w:sz w:val="24"/>
        </w:rPr>
        <w:t>Jupyter</w:t>
      </w:r>
      <w:proofErr w:type="spellEnd"/>
      <w:r>
        <w:rPr>
          <w:rFonts w:ascii="Arial MT" w:eastAsia="Arial MT" w:hAnsi="Arial MT" w:cs="Arial MT"/>
          <w:sz w:val="24"/>
        </w:rPr>
        <w:t xml:space="preserve"> Notebook / Google </w:t>
      </w:r>
      <w:proofErr w:type="spellStart"/>
      <w:r>
        <w:rPr>
          <w:rFonts w:ascii="Arial MT" w:eastAsia="Arial MT" w:hAnsi="Arial MT" w:cs="Arial MT"/>
          <w:spacing w:val="-2"/>
          <w:sz w:val="24"/>
        </w:rPr>
        <w:t>Colab</w:t>
      </w:r>
      <w:proofErr w:type="spellEnd"/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8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Key </w:t>
      </w:r>
      <w:r>
        <w:rPr>
          <w:rFonts w:ascii="Arial MT" w:eastAsia="Arial MT" w:hAnsi="Arial MT" w:cs="Arial MT"/>
          <w:spacing w:val="-2"/>
          <w:sz w:val="24"/>
        </w:rPr>
        <w:t>Libraries: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59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pandas, </w:t>
      </w:r>
      <w:proofErr w:type="spellStart"/>
      <w:r>
        <w:rPr>
          <w:rFonts w:ascii="Arial MT" w:eastAsia="Arial MT" w:hAnsi="Arial MT" w:cs="Arial MT"/>
          <w:sz w:val="24"/>
        </w:rPr>
        <w:t>numpy</w:t>
      </w:r>
      <w:proofErr w:type="spellEnd"/>
      <w:r>
        <w:rPr>
          <w:rFonts w:ascii="Arial MT" w:eastAsia="Arial MT" w:hAnsi="Arial MT" w:cs="Arial MT"/>
          <w:sz w:val="24"/>
        </w:rPr>
        <w:t xml:space="preserve"> for data </w:t>
      </w:r>
      <w:r>
        <w:rPr>
          <w:rFonts w:ascii="Arial MT" w:eastAsia="Arial MT" w:hAnsi="Arial MT" w:cs="Arial MT"/>
          <w:spacing w:val="-2"/>
          <w:sz w:val="24"/>
        </w:rPr>
        <w:t>handling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60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proofErr w:type="spellStart"/>
      <w:r>
        <w:rPr>
          <w:rFonts w:ascii="Arial MT" w:eastAsia="Arial MT" w:hAnsi="Arial MT" w:cs="Arial MT"/>
          <w:sz w:val="24"/>
        </w:rPr>
        <w:t>matplotlib</w:t>
      </w:r>
      <w:proofErr w:type="spellEnd"/>
      <w:r>
        <w:rPr>
          <w:rFonts w:ascii="Arial MT" w:eastAsia="Arial MT" w:hAnsi="Arial MT" w:cs="Arial MT"/>
          <w:sz w:val="24"/>
        </w:rPr>
        <w:t xml:space="preserve">, </w:t>
      </w:r>
      <w:proofErr w:type="spellStart"/>
      <w:r>
        <w:rPr>
          <w:rFonts w:ascii="Arial MT" w:eastAsia="Arial MT" w:hAnsi="Arial MT" w:cs="Arial MT"/>
          <w:sz w:val="24"/>
        </w:rPr>
        <w:t>seaborn</w:t>
      </w:r>
      <w:proofErr w:type="spellEnd"/>
      <w:r>
        <w:rPr>
          <w:rFonts w:ascii="Arial MT" w:eastAsia="Arial MT" w:hAnsi="Arial MT" w:cs="Arial MT"/>
          <w:sz w:val="24"/>
        </w:rPr>
        <w:t xml:space="preserve">, </w:t>
      </w:r>
      <w:proofErr w:type="spellStart"/>
      <w:r>
        <w:rPr>
          <w:rFonts w:ascii="Arial MT" w:eastAsia="Arial MT" w:hAnsi="Arial MT" w:cs="Arial MT"/>
          <w:sz w:val="24"/>
        </w:rPr>
        <w:t>plotly</w:t>
      </w:r>
      <w:proofErr w:type="spellEnd"/>
      <w:r>
        <w:rPr>
          <w:rFonts w:ascii="Arial MT" w:eastAsia="Arial MT" w:hAnsi="Arial MT" w:cs="Arial MT"/>
          <w:sz w:val="24"/>
        </w:rPr>
        <w:t xml:space="preserve"> for </w:t>
      </w:r>
      <w:r>
        <w:rPr>
          <w:rFonts w:ascii="Arial MT" w:eastAsia="Arial MT" w:hAnsi="Arial MT" w:cs="Arial MT"/>
          <w:spacing w:val="-2"/>
          <w:sz w:val="24"/>
        </w:rPr>
        <w:t>visualizations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61"/>
        </w:numPr>
        <w:tabs>
          <w:tab w:val="left" w:pos="337"/>
        </w:tabs>
        <w:spacing w:after="0" w:line="240" w:lineRule="auto"/>
        <w:ind w:left="337" w:hanging="146"/>
        <w:rPr>
          <w:rFonts w:ascii="Arial MT" w:eastAsia="Arial MT" w:hAnsi="Arial MT" w:cs="Arial MT"/>
          <w:sz w:val="24"/>
        </w:rPr>
      </w:pPr>
      <w:proofErr w:type="spellStart"/>
      <w:r>
        <w:rPr>
          <w:rFonts w:ascii="Arial MT" w:eastAsia="Arial MT" w:hAnsi="Arial MT" w:cs="Arial MT"/>
          <w:sz w:val="24"/>
        </w:rPr>
        <w:t>scikit</w:t>
      </w:r>
      <w:proofErr w:type="spellEnd"/>
      <w:r>
        <w:rPr>
          <w:rFonts w:ascii="Arial MT" w:eastAsia="Arial MT" w:hAnsi="Arial MT" w:cs="Arial MT"/>
          <w:sz w:val="24"/>
        </w:rPr>
        <w:t xml:space="preserve">-learn, </w:t>
      </w:r>
      <w:proofErr w:type="spellStart"/>
      <w:r>
        <w:rPr>
          <w:rFonts w:ascii="Arial MT" w:eastAsia="Arial MT" w:hAnsi="Arial MT" w:cs="Arial MT"/>
          <w:sz w:val="24"/>
        </w:rPr>
        <w:t>TensorFlow</w:t>
      </w:r>
      <w:proofErr w:type="spellEnd"/>
      <w:r>
        <w:rPr>
          <w:rFonts w:ascii="Arial MT" w:eastAsia="Arial MT" w:hAnsi="Arial MT" w:cs="Arial MT"/>
          <w:sz w:val="24"/>
        </w:rPr>
        <w:t xml:space="preserve">, </w:t>
      </w:r>
      <w:proofErr w:type="spellStart"/>
      <w:r>
        <w:rPr>
          <w:rFonts w:ascii="Arial MT" w:eastAsia="Arial MT" w:hAnsi="Arial MT" w:cs="Arial MT"/>
          <w:sz w:val="24"/>
        </w:rPr>
        <w:t>Keras</w:t>
      </w:r>
      <w:proofErr w:type="spellEnd"/>
      <w:r>
        <w:rPr>
          <w:rFonts w:ascii="Arial MT" w:eastAsia="Arial MT" w:hAnsi="Arial MT" w:cs="Arial MT"/>
          <w:sz w:val="24"/>
        </w:rPr>
        <w:t xml:space="preserve"> for </w:t>
      </w:r>
      <w:proofErr w:type="spellStart"/>
      <w:r>
        <w:rPr>
          <w:rFonts w:ascii="Arial MT" w:eastAsia="Arial MT" w:hAnsi="Arial MT" w:cs="Arial MT"/>
          <w:spacing w:val="-2"/>
          <w:sz w:val="24"/>
        </w:rPr>
        <w:t>modeling</w:t>
      </w:r>
      <w:proofErr w:type="spellEnd"/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62"/>
        </w:numPr>
        <w:tabs>
          <w:tab w:val="left" w:pos="457"/>
        </w:tabs>
        <w:spacing w:before="82" w:after="0" w:line="240" w:lineRule="auto"/>
        <w:ind w:left="457" w:hanging="40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Team Members and </w:t>
      </w:r>
      <w:r>
        <w:rPr>
          <w:rFonts w:ascii="Arial" w:eastAsia="Arial" w:hAnsi="Arial" w:cs="Arial"/>
          <w:b/>
          <w:spacing w:val="-2"/>
          <w:sz w:val="24"/>
        </w:rPr>
        <w:t>Contributions</w:t>
      </w:r>
    </w:p>
    <w:p w:rsidR="009078F9" w:rsidRDefault="009078F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9078F9">
      <w:pPr>
        <w:spacing w:before="22" w:after="0" w:line="240" w:lineRule="auto"/>
        <w:rPr>
          <w:rFonts w:ascii="Arial" w:eastAsia="Arial" w:hAnsi="Arial" w:cs="Arial"/>
          <w:b/>
          <w:sz w:val="24"/>
        </w:rPr>
      </w:pPr>
    </w:p>
    <w:p w:rsidR="009078F9" w:rsidRDefault="00B413F5">
      <w:pPr>
        <w:numPr>
          <w:ilvl w:val="0"/>
          <w:numId w:val="63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**C. </w:t>
      </w:r>
      <w:proofErr w:type="spellStart"/>
      <w:r>
        <w:rPr>
          <w:rFonts w:ascii="Arial MT" w:eastAsia="Arial MT" w:hAnsi="Arial MT" w:cs="Arial MT"/>
          <w:sz w:val="24"/>
        </w:rPr>
        <w:t>Annamalai</w:t>
      </w:r>
      <w:proofErr w:type="spellEnd"/>
      <w:r>
        <w:rPr>
          <w:rFonts w:ascii="Arial MT" w:eastAsia="Arial MT" w:hAnsi="Arial MT" w:cs="Arial MT"/>
          <w:sz w:val="24"/>
        </w:rPr>
        <w:t xml:space="preserve">:** Data Collection and </w:t>
      </w:r>
      <w:r>
        <w:rPr>
          <w:rFonts w:ascii="Arial MT" w:eastAsia="Arial MT" w:hAnsi="Arial MT" w:cs="Arial MT"/>
          <w:spacing w:val="-2"/>
          <w:sz w:val="24"/>
        </w:rPr>
        <w:t>Cleaning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64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**P. </w:t>
      </w:r>
      <w:proofErr w:type="spellStart"/>
      <w:r>
        <w:rPr>
          <w:rFonts w:ascii="Arial MT" w:eastAsia="Arial MT" w:hAnsi="Arial MT" w:cs="Arial MT"/>
          <w:sz w:val="24"/>
        </w:rPr>
        <w:t>Arunachalam</w:t>
      </w:r>
      <w:proofErr w:type="spellEnd"/>
      <w:r>
        <w:rPr>
          <w:rFonts w:ascii="Arial MT" w:eastAsia="Arial MT" w:hAnsi="Arial MT" w:cs="Arial MT"/>
          <w:sz w:val="24"/>
        </w:rPr>
        <w:t xml:space="preserve">:** Exploratory Data Analysis (EDA), Feature </w:t>
      </w:r>
      <w:r>
        <w:rPr>
          <w:rFonts w:ascii="Arial MT" w:eastAsia="Arial MT" w:hAnsi="Arial MT" w:cs="Arial MT"/>
          <w:spacing w:val="-2"/>
          <w:sz w:val="24"/>
        </w:rPr>
        <w:t>Engineering</w:t>
      </w:r>
    </w:p>
    <w:p w:rsidR="009078F9" w:rsidRDefault="009078F9">
      <w:pPr>
        <w:spacing w:before="15" w:after="0" w:line="240" w:lineRule="auto"/>
        <w:rPr>
          <w:rFonts w:ascii="Arial MT" w:eastAsia="Arial MT" w:hAnsi="Arial MT" w:cs="Arial MT"/>
          <w:sz w:val="24"/>
        </w:rPr>
      </w:pPr>
    </w:p>
    <w:p w:rsidR="009078F9" w:rsidRDefault="00B413F5">
      <w:pPr>
        <w:numPr>
          <w:ilvl w:val="0"/>
          <w:numId w:val="65"/>
        </w:numPr>
        <w:tabs>
          <w:tab w:val="left" w:pos="203"/>
        </w:tabs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 xml:space="preserve">**T. </w:t>
      </w:r>
      <w:proofErr w:type="spellStart"/>
      <w:r>
        <w:rPr>
          <w:rFonts w:ascii="Arial MT" w:eastAsia="Arial MT" w:hAnsi="Arial MT" w:cs="Arial MT"/>
          <w:sz w:val="24"/>
        </w:rPr>
        <w:t>Deepakraj</w:t>
      </w:r>
      <w:proofErr w:type="spellEnd"/>
      <w:r>
        <w:rPr>
          <w:rFonts w:ascii="Arial MT" w:eastAsia="Arial MT" w:hAnsi="Arial MT" w:cs="Arial MT"/>
          <w:sz w:val="24"/>
        </w:rPr>
        <w:t xml:space="preserve">:** Model Development, Documentation, and </w:t>
      </w:r>
      <w:r>
        <w:rPr>
          <w:rFonts w:ascii="Arial MT" w:eastAsia="Arial MT" w:hAnsi="Arial MT" w:cs="Arial MT"/>
          <w:spacing w:val="-2"/>
          <w:sz w:val="24"/>
        </w:rPr>
        <w:t>Reporting</w:t>
      </w:r>
    </w:p>
    <w:p w:rsidR="009078F9" w:rsidRDefault="009078F9">
      <w:pPr>
        <w:spacing w:after="0" w:line="240" w:lineRule="auto"/>
        <w:ind w:left="203" w:hanging="146"/>
        <w:rPr>
          <w:rFonts w:ascii="Arial MT" w:eastAsia="Arial MT" w:hAnsi="Arial MT" w:cs="Arial MT"/>
          <w:sz w:val="24"/>
        </w:rPr>
      </w:pPr>
    </w:p>
    <w:p w:rsidR="009078F9" w:rsidRDefault="009078F9">
      <w:pPr>
        <w:spacing w:after="0" w:line="240" w:lineRule="auto"/>
        <w:ind w:left="57"/>
        <w:rPr>
          <w:rFonts w:ascii="Arial MT" w:eastAsia="Arial MT" w:hAnsi="Arial MT" w:cs="Arial MT"/>
          <w:sz w:val="24"/>
        </w:rPr>
      </w:pPr>
    </w:p>
    <w:sectPr w:rsidR="0090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6D8"/>
    <w:multiLevelType w:val="multilevel"/>
    <w:tmpl w:val="0F5A7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C5090A"/>
    <w:multiLevelType w:val="multilevel"/>
    <w:tmpl w:val="100E5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CE28F1"/>
    <w:multiLevelType w:val="multilevel"/>
    <w:tmpl w:val="9B546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060F53"/>
    <w:multiLevelType w:val="multilevel"/>
    <w:tmpl w:val="272AF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AE01AB"/>
    <w:multiLevelType w:val="multilevel"/>
    <w:tmpl w:val="48E63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201185"/>
    <w:multiLevelType w:val="multilevel"/>
    <w:tmpl w:val="AD367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9E08E8"/>
    <w:multiLevelType w:val="multilevel"/>
    <w:tmpl w:val="97787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C52719"/>
    <w:multiLevelType w:val="multilevel"/>
    <w:tmpl w:val="32A2D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0DD16A9"/>
    <w:multiLevelType w:val="multilevel"/>
    <w:tmpl w:val="F132C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2160920"/>
    <w:multiLevelType w:val="multilevel"/>
    <w:tmpl w:val="97841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380381A"/>
    <w:multiLevelType w:val="multilevel"/>
    <w:tmpl w:val="004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4EC561B"/>
    <w:multiLevelType w:val="multilevel"/>
    <w:tmpl w:val="0F2EA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67D7BDE"/>
    <w:multiLevelType w:val="multilevel"/>
    <w:tmpl w:val="A462F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B134ECA"/>
    <w:multiLevelType w:val="multilevel"/>
    <w:tmpl w:val="C5A4D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EE912B8"/>
    <w:multiLevelType w:val="multilevel"/>
    <w:tmpl w:val="A6A0D6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20E30A8"/>
    <w:multiLevelType w:val="multilevel"/>
    <w:tmpl w:val="C688F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12BEF"/>
    <w:multiLevelType w:val="multilevel"/>
    <w:tmpl w:val="66DC8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37C0098"/>
    <w:multiLevelType w:val="multilevel"/>
    <w:tmpl w:val="FDB0D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4352E22"/>
    <w:multiLevelType w:val="multilevel"/>
    <w:tmpl w:val="3560F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491116E"/>
    <w:multiLevelType w:val="multilevel"/>
    <w:tmpl w:val="930A4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6623A82"/>
    <w:multiLevelType w:val="multilevel"/>
    <w:tmpl w:val="873EB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6F23BBE"/>
    <w:multiLevelType w:val="multilevel"/>
    <w:tmpl w:val="646E3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9003288"/>
    <w:multiLevelType w:val="multilevel"/>
    <w:tmpl w:val="841ED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C7E1D43"/>
    <w:multiLevelType w:val="multilevel"/>
    <w:tmpl w:val="AA6C6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E053509"/>
    <w:multiLevelType w:val="multilevel"/>
    <w:tmpl w:val="9B744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E5F2E66"/>
    <w:multiLevelType w:val="multilevel"/>
    <w:tmpl w:val="7408C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0056793"/>
    <w:multiLevelType w:val="multilevel"/>
    <w:tmpl w:val="6CE40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2D605BB"/>
    <w:multiLevelType w:val="multilevel"/>
    <w:tmpl w:val="100CE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30D43A1"/>
    <w:multiLevelType w:val="multilevel"/>
    <w:tmpl w:val="56F68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35443A33"/>
    <w:multiLevelType w:val="multilevel"/>
    <w:tmpl w:val="EEBE7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37C945EB"/>
    <w:multiLevelType w:val="multilevel"/>
    <w:tmpl w:val="02F24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3A186199"/>
    <w:multiLevelType w:val="multilevel"/>
    <w:tmpl w:val="DA6E7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14E0833"/>
    <w:multiLevelType w:val="multilevel"/>
    <w:tmpl w:val="97FC3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316655E"/>
    <w:multiLevelType w:val="multilevel"/>
    <w:tmpl w:val="41F84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45563E04"/>
    <w:multiLevelType w:val="multilevel"/>
    <w:tmpl w:val="AFA83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466F61E9"/>
    <w:multiLevelType w:val="multilevel"/>
    <w:tmpl w:val="D6681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7913FDD"/>
    <w:multiLevelType w:val="multilevel"/>
    <w:tmpl w:val="88361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495F05AC"/>
    <w:multiLevelType w:val="multilevel"/>
    <w:tmpl w:val="72304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4A3351A0"/>
    <w:multiLevelType w:val="multilevel"/>
    <w:tmpl w:val="719CC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4B802315"/>
    <w:multiLevelType w:val="multilevel"/>
    <w:tmpl w:val="4768F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4F37387C"/>
    <w:multiLevelType w:val="multilevel"/>
    <w:tmpl w:val="4E1E5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26D53B4"/>
    <w:multiLevelType w:val="multilevel"/>
    <w:tmpl w:val="DFF8E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545A4FF3"/>
    <w:multiLevelType w:val="multilevel"/>
    <w:tmpl w:val="C2223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57D83911"/>
    <w:multiLevelType w:val="multilevel"/>
    <w:tmpl w:val="E446F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5B867FAF"/>
    <w:multiLevelType w:val="multilevel"/>
    <w:tmpl w:val="60006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5D1525C9"/>
    <w:multiLevelType w:val="multilevel"/>
    <w:tmpl w:val="862CC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5D3E65B7"/>
    <w:multiLevelType w:val="multilevel"/>
    <w:tmpl w:val="F33C0D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5F5B6251"/>
    <w:multiLevelType w:val="multilevel"/>
    <w:tmpl w:val="334A1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5FD95849"/>
    <w:multiLevelType w:val="multilevel"/>
    <w:tmpl w:val="73ECA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62F50F82"/>
    <w:multiLevelType w:val="multilevel"/>
    <w:tmpl w:val="301AB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68097F61"/>
    <w:multiLevelType w:val="multilevel"/>
    <w:tmpl w:val="09568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68967E6A"/>
    <w:multiLevelType w:val="multilevel"/>
    <w:tmpl w:val="1582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6ADC542F"/>
    <w:multiLevelType w:val="multilevel"/>
    <w:tmpl w:val="8D7C3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6B8342AB"/>
    <w:multiLevelType w:val="multilevel"/>
    <w:tmpl w:val="96FE1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6BDF0B01"/>
    <w:multiLevelType w:val="multilevel"/>
    <w:tmpl w:val="ABD6B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6C7B7AC6"/>
    <w:multiLevelType w:val="multilevel"/>
    <w:tmpl w:val="AFF02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6CB5178C"/>
    <w:multiLevelType w:val="multilevel"/>
    <w:tmpl w:val="1034E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6E9059E1"/>
    <w:multiLevelType w:val="multilevel"/>
    <w:tmpl w:val="B41AC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726F6D1A"/>
    <w:multiLevelType w:val="multilevel"/>
    <w:tmpl w:val="7932F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73555B52"/>
    <w:multiLevelType w:val="multilevel"/>
    <w:tmpl w:val="354AE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742C01EE"/>
    <w:multiLevelType w:val="multilevel"/>
    <w:tmpl w:val="79D8B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74663CDB"/>
    <w:multiLevelType w:val="multilevel"/>
    <w:tmpl w:val="D50A9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7B60639F"/>
    <w:multiLevelType w:val="multilevel"/>
    <w:tmpl w:val="2B7A6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7CA222FA"/>
    <w:multiLevelType w:val="multilevel"/>
    <w:tmpl w:val="013CA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7F9F53CB"/>
    <w:multiLevelType w:val="multilevel"/>
    <w:tmpl w:val="D7D22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5"/>
  </w:num>
  <w:num w:numId="3">
    <w:abstractNumId w:val="16"/>
  </w:num>
  <w:num w:numId="4">
    <w:abstractNumId w:val="27"/>
  </w:num>
  <w:num w:numId="5">
    <w:abstractNumId w:val="60"/>
  </w:num>
  <w:num w:numId="6">
    <w:abstractNumId w:val="50"/>
  </w:num>
  <w:num w:numId="7">
    <w:abstractNumId w:val="41"/>
  </w:num>
  <w:num w:numId="8">
    <w:abstractNumId w:val="20"/>
  </w:num>
  <w:num w:numId="9">
    <w:abstractNumId w:val="3"/>
  </w:num>
  <w:num w:numId="10">
    <w:abstractNumId w:val="14"/>
  </w:num>
  <w:num w:numId="11">
    <w:abstractNumId w:val="26"/>
  </w:num>
  <w:num w:numId="12">
    <w:abstractNumId w:val="30"/>
  </w:num>
  <w:num w:numId="13">
    <w:abstractNumId w:val="64"/>
  </w:num>
  <w:num w:numId="14">
    <w:abstractNumId w:val="13"/>
  </w:num>
  <w:num w:numId="15">
    <w:abstractNumId w:val="0"/>
  </w:num>
  <w:num w:numId="16">
    <w:abstractNumId w:val="17"/>
  </w:num>
  <w:num w:numId="17">
    <w:abstractNumId w:val="47"/>
  </w:num>
  <w:num w:numId="18">
    <w:abstractNumId w:val="7"/>
  </w:num>
  <w:num w:numId="19">
    <w:abstractNumId w:val="29"/>
  </w:num>
  <w:num w:numId="20">
    <w:abstractNumId w:val="63"/>
  </w:num>
  <w:num w:numId="21">
    <w:abstractNumId w:val="11"/>
  </w:num>
  <w:num w:numId="22">
    <w:abstractNumId w:val="55"/>
  </w:num>
  <w:num w:numId="23">
    <w:abstractNumId w:val="61"/>
  </w:num>
  <w:num w:numId="24">
    <w:abstractNumId w:val="56"/>
  </w:num>
  <w:num w:numId="25">
    <w:abstractNumId w:val="40"/>
  </w:num>
  <w:num w:numId="26">
    <w:abstractNumId w:val="23"/>
  </w:num>
  <w:num w:numId="27">
    <w:abstractNumId w:val="21"/>
  </w:num>
  <w:num w:numId="28">
    <w:abstractNumId w:val="46"/>
  </w:num>
  <w:num w:numId="29">
    <w:abstractNumId w:val="10"/>
  </w:num>
  <w:num w:numId="30">
    <w:abstractNumId w:val="52"/>
  </w:num>
  <w:num w:numId="31">
    <w:abstractNumId w:val="48"/>
  </w:num>
  <w:num w:numId="32">
    <w:abstractNumId w:val="53"/>
  </w:num>
  <w:num w:numId="33">
    <w:abstractNumId w:val="28"/>
  </w:num>
  <w:num w:numId="34">
    <w:abstractNumId w:val="58"/>
  </w:num>
  <w:num w:numId="35">
    <w:abstractNumId w:val="39"/>
  </w:num>
  <w:num w:numId="36">
    <w:abstractNumId w:val="6"/>
  </w:num>
  <w:num w:numId="37">
    <w:abstractNumId w:val="1"/>
  </w:num>
  <w:num w:numId="38">
    <w:abstractNumId w:val="25"/>
  </w:num>
  <w:num w:numId="39">
    <w:abstractNumId w:val="24"/>
  </w:num>
  <w:num w:numId="40">
    <w:abstractNumId w:val="34"/>
  </w:num>
  <w:num w:numId="41">
    <w:abstractNumId w:val="44"/>
  </w:num>
  <w:num w:numId="42">
    <w:abstractNumId w:val="31"/>
  </w:num>
  <w:num w:numId="43">
    <w:abstractNumId w:val="9"/>
  </w:num>
  <w:num w:numId="44">
    <w:abstractNumId w:val="22"/>
  </w:num>
  <w:num w:numId="45">
    <w:abstractNumId w:val="2"/>
  </w:num>
  <w:num w:numId="46">
    <w:abstractNumId w:val="15"/>
  </w:num>
  <w:num w:numId="47">
    <w:abstractNumId w:val="42"/>
  </w:num>
  <w:num w:numId="48">
    <w:abstractNumId w:val="8"/>
  </w:num>
  <w:num w:numId="49">
    <w:abstractNumId w:val="12"/>
  </w:num>
  <w:num w:numId="50">
    <w:abstractNumId w:val="54"/>
  </w:num>
  <w:num w:numId="51">
    <w:abstractNumId w:val="37"/>
  </w:num>
  <w:num w:numId="52">
    <w:abstractNumId w:val="18"/>
  </w:num>
  <w:num w:numId="53">
    <w:abstractNumId w:val="4"/>
  </w:num>
  <w:num w:numId="54">
    <w:abstractNumId w:val="57"/>
  </w:num>
  <w:num w:numId="55">
    <w:abstractNumId w:val="36"/>
  </w:num>
  <w:num w:numId="56">
    <w:abstractNumId w:val="33"/>
  </w:num>
  <w:num w:numId="57">
    <w:abstractNumId w:val="62"/>
  </w:num>
  <w:num w:numId="58">
    <w:abstractNumId w:val="43"/>
  </w:num>
  <w:num w:numId="59">
    <w:abstractNumId w:val="49"/>
  </w:num>
  <w:num w:numId="60">
    <w:abstractNumId w:val="51"/>
  </w:num>
  <w:num w:numId="61">
    <w:abstractNumId w:val="32"/>
  </w:num>
  <w:num w:numId="62">
    <w:abstractNumId w:val="19"/>
  </w:num>
  <w:num w:numId="63">
    <w:abstractNumId w:val="59"/>
  </w:num>
  <w:num w:numId="64">
    <w:abstractNumId w:val="35"/>
  </w:num>
  <w:num w:numId="65">
    <w:abstractNumId w:val="3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78F9"/>
    <w:rsid w:val="009078F9"/>
    <w:rsid w:val="00B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namalai453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2025-05-08T08:15:00Z</dcterms:created>
  <dcterms:modified xsi:type="dcterms:W3CDTF">2025-05-08T08:19:00Z</dcterms:modified>
</cp:coreProperties>
</file>