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2E97" w14:textId="16EB1DE4" w:rsidR="009C4F06" w:rsidRPr="00620D5A" w:rsidRDefault="00620D5A" w:rsidP="00620D5A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b/>
          <w:bCs/>
          <w:sz w:val="40"/>
          <w:szCs w:val="40"/>
        </w:rPr>
      </w:pPr>
      <w:r w:rsidRPr="00620D5A">
        <w:rPr>
          <w:rFonts w:ascii="Calibri Light" w:hAnsi="Calibri Light" w:cs="Calibri Light"/>
          <w:b/>
          <w:bCs/>
          <w:sz w:val="40"/>
          <w:szCs w:val="40"/>
        </w:rPr>
        <w:t>Confusion Matrix - Metrics</w:t>
      </w:r>
    </w:p>
    <w:p w14:paraId="2EAC3768" w14:textId="77777777" w:rsidR="00620D5A" w:rsidRDefault="00620D5A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39690D0" w14:textId="24DC3364" w:rsidR="009C4F06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Confusion matrix is a matrix formed by checking the actual values and predicted values in a dataset. This matrix is used to evaluate the performance of the model that has been built.</w:t>
      </w:r>
    </w:p>
    <w:p w14:paraId="523E6A15" w14:textId="77777777" w:rsidR="009C4F06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787E65" w14:textId="249F0456" w:rsidR="009C4F06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the below confusion matrix, the columns represent the predicted values and rows represent the actual </w:t>
      </w:r>
      <w:r w:rsidR="00620D5A">
        <w:rPr>
          <w:rFonts w:ascii="Calibri" w:hAnsi="Calibri" w:cs="Calibri"/>
          <w:sz w:val="22"/>
          <w:szCs w:val="22"/>
        </w:rPr>
        <w:t>values.</w:t>
      </w:r>
    </w:p>
    <w:p w14:paraId="4F58E168" w14:textId="77777777" w:rsidR="00620D5A" w:rsidRDefault="00620D5A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7D35E6E7" w14:textId="07D60066" w:rsidR="009C4F06" w:rsidRDefault="00620D5A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7DA08AB" wp14:editId="2FA2E2FF">
            <wp:extent cx="5943600" cy="250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CA7">
        <w:rPr>
          <w:rFonts w:ascii="Calibri" w:hAnsi="Calibri" w:cs="Calibri"/>
          <w:sz w:val="22"/>
          <w:szCs w:val="22"/>
        </w:rPr>
        <w:t> </w:t>
      </w:r>
    </w:p>
    <w:p w14:paraId="17E831F8" w14:textId="77777777" w:rsidR="009C4F06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the above sample example, out of 91 bad credits, the model has predicted 30 bad credits correctly and the rest 61 has been identified as good credits.</w:t>
      </w:r>
    </w:p>
    <w:p w14:paraId="41D1A8EC" w14:textId="77777777" w:rsidR="009C4F06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4A378F" w14:textId="5816E87C" w:rsidR="009C4F06" w:rsidRDefault="00FA7CA7" w:rsidP="00620D5A">
      <w:pPr>
        <w:numPr>
          <w:ilvl w:val="0"/>
          <w:numId w:val="2"/>
        </w:numPr>
        <w:jc w:val="both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True positive (TP</w:t>
      </w:r>
      <w:r w:rsidR="00B43F85">
        <w:rPr>
          <w:rFonts w:ascii="Calibri" w:eastAsia="Times New Roman" w:hAnsi="Calibri" w:cs="Calibri"/>
          <w:sz w:val="22"/>
          <w:szCs w:val="22"/>
        </w:rPr>
        <w:t>):</w:t>
      </w:r>
      <w:r>
        <w:rPr>
          <w:rFonts w:ascii="Calibri" w:eastAsia="Times New Roman" w:hAnsi="Calibri" w:cs="Calibri"/>
          <w:sz w:val="22"/>
          <w:szCs w:val="22"/>
        </w:rPr>
        <w:t xml:space="preserve"> The top left quadrant represent bad credits and is correctly classified as bad credits</w:t>
      </w:r>
    </w:p>
    <w:p w14:paraId="714229E9" w14:textId="4C73E5A7" w:rsidR="009C4F06" w:rsidRDefault="00FA7CA7" w:rsidP="00620D5A">
      <w:pPr>
        <w:numPr>
          <w:ilvl w:val="0"/>
          <w:numId w:val="2"/>
        </w:numPr>
        <w:jc w:val="both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False Positive (FP</w:t>
      </w:r>
      <w:r w:rsidR="00B43F85">
        <w:rPr>
          <w:rFonts w:ascii="Calibri" w:eastAsia="Times New Roman" w:hAnsi="Calibri" w:cs="Calibri"/>
          <w:sz w:val="22"/>
          <w:szCs w:val="22"/>
        </w:rPr>
        <w:t>):</w:t>
      </w:r>
      <w:r>
        <w:rPr>
          <w:rFonts w:ascii="Calibri" w:eastAsia="Times New Roman" w:hAnsi="Calibri" w:cs="Calibri"/>
          <w:sz w:val="22"/>
          <w:szCs w:val="22"/>
        </w:rPr>
        <w:t xml:space="preserve"> The bottom left quadrant represent good credits and is incorrectly classified as bad credits</w:t>
      </w:r>
    </w:p>
    <w:p w14:paraId="124EBBFE" w14:textId="77777777" w:rsidR="009C4F06" w:rsidRDefault="00FA7CA7" w:rsidP="00620D5A">
      <w:pPr>
        <w:numPr>
          <w:ilvl w:val="0"/>
          <w:numId w:val="2"/>
        </w:numPr>
        <w:jc w:val="both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False Negative (FN): The top right quadrant represent bad credits and is incorrectly classified as good credits</w:t>
      </w:r>
    </w:p>
    <w:p w14:paraId="718ECBEC" w14:textId="3F7DA70D" w:rsidR="009C4F06" w:rsidRDefault="00FA7CA7" w:rsidP="00620D5A">
      <w:pPr>
        <w:numPr>
          <w:ilvl w:val="0"/>
          <w:numId w:val="2"/>
        </w:numPr>
        <w:jc w:val="both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True Negative (TN</w:t>
      </w:r>
      <w:r w:rsidR="00B43F85">
        <w:rPr>
          <w:rFonts w:ascii="Calibri" w:eastAsia="Times New Roman" w:hAnsi="Calibri" w:cs="Calibri"/>
          <w:sz w:val="22"/>
          <w:szCs w:val="22"/>
        </w:rPr>
        <w:t>):</w:t>
      </w:r>
      <w:r>
        <w:rPr>
          <w:rFonts w:ascii="Calibri" w:eastAsia="Times New Roman" w:hAnsi="Calibri" w:cs="Calibri"/>
          <w:sz w:val="22"/>
          <w:szCs w:val="22"/>
        </w:rPr>
        <w:t xml:space="preserve"> The bottom right quadrant represent good credits and is correctly classified as good credits.</w:t>
      </w:r>
    </w:p>
    <w:p w14:paraId="0E3215F9" w14:textId="77777777" w:rsidR="009C4F06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81A10A" w14:textId="77777777" w:rsidR="009C4F06" w:rsidRPr="00620D5A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620D5A">
        <w:rPr>
          <w:rFonts w:ascii="Calibri" w:hAnsi="Calibri" w:cs="Calibri"/>
          <w:b/>
          <w:bCs/>
          <w:sz w:val="22"/>
          <w:szCs w:val="22"/>
          <w:u w:val="single"/>
        </w:rPr>
        <w:t>Measuring Accuracies:</w:t>
      </w:r>
    </w:p>
    <w:p w14:paraId="320BBD39" w14:textId="77777777" w:rsidR="009C4F06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66FD37" w14:textId="77777777" w:rsidR="009C4F06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model performance in classification is measured through concepts such as sensitivity, specificity, precision and F-score.</w:t>
      </w:r>
    </w:p>
    <w:p w14:paraId="150CE1BA" w14:textId="77777777" w:rsidR="009C4F06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3C5FA2" w14:textId="43AA0F88" w:rsidR="009C4F06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620D5A">
        <w:rPr>
          <w:rFonts w:ascii="Calibri" w:hAnsi="Calibri" w:cs="Calibri"/>
          <w:b/>
          <w:bCs/>
          <w:sz w:val="22"/>
          <w:szCs w:val="22"/>
        </w:rPr>
        <w:t>Sensitivity or recall</w:t>
      </w:r>
      <w:r>
        <w:rPr>
          <w:rFonts w:ascii="Calibri" w:hAnsi="Calibri" w:cs="Calibri"/>
          <w:sz w:val="22"/>
          <w:szCs w:val="22"/>
        </w:rPr>
        <w:t>: The ability of the model to correctly classify positives (actual is positive and predicted is also positive)</w:t>
      </w:r>
    </w:p>
    <w:p w14:paraId="6E22B73C" w14:textId="77777777" w:rsidR="00620D5A" w:rsidRDefault="00620D5A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92D9321" w14:textId="77777777" w:rsidR="009C4F06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sensitivity = TP/(TP+FN)</w:t>
      </w:r>
    </w:p>
    <w:p w14:paraId="14724B8E" w14:textId="77777777" w:rsidR="009C4F06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C95602" w14:textId="44DC690A" w:rsidR="009C4F06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620D5A">
        <w:rPr>
          <w:rFonts w:ascii="Calibri" w:hAnsi="Calibri" w:cs="Calibri"/>
          <w:b/>
          <w:bCs/>
          <w:sz w:val="22"/>
          <w:szCs w:val="22"/>
        </w:rPr>
        <w:lastRenderedPageBreak/>
        <w:t>Specificity:</w:t>
      </w:r>
      <w:r>
        <w:rPr>
          <w:rFonts w:ascii="Calibri" w:hAnsi="Calibri" w:cs="Calibri"/>
          <w:sz w:val="22"/>
          <w:szCs w:val="22"/>
        </w:rPr>
        <w:t xml:space="preserve"> The ability of the model to correctly classify negatives (actual is negative and predicted is also negative)</w:t>
      </w:r>
    </w:p>
    <w:p w14:paraId="56B6825E" w14:textId="77777777" w:rsidR="00620D5A" w:rsidRDefault="00620D5A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9F5793E" w14:textId="77777777" w:rsidR="009C4F06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specificity = TN/(TN+FP)</w:t>
      </w:r>
    </w:p>
    <w:p w14:paraId="09393CBB" w14:textId="77777777" w:rsidR="009C4F06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DB996A" w14:textId="32B432E8" w:rsidR="009C4F06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620D5A">
        <w:rPr>
          <w:rFonts w:ascii="Calibri" w:hAnsi="Calibri" w:cs="Calibri"/>
          <w:b/>
          <w:bCs/>
          <w:sz w:val="22"/>
          <w:szCs w:val="22"/>
        </w:rPr>
        <w:t>Precision:</w:t>
      </w:r>
      <w:r>
        <w:rPr>
          <w:rFonts w:ascii="Calibri" w:hAnsi="Calibri" w:cs="Calibri"/>
          <w:sz w:val="22"/>
          <w:szCs w:val="22"/>
        </w:rPr>
        <w:t xml:space="preserve"> It is the probability of the actual value is positive given the model predicted positive values</w:t>
      </w:r>
    </w:p>
    <w:p w14:paraId="4611B131" w14:textId="77777777" w:rsidR="00620D5A" w:rsidRDefault="00620D5A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A995C49" w14:textId="77777777" w:rsidR="009C4F06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precision = TP/(TP+FP)</w:t>
      </w:r>
    </w:p>
    <w:p w14:paraId="78764232" w14:textId="77777777" w:rsidR="009C4F06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D664A8" w14:textId="2FC78682" w:rsidR="009C4F06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620D5A">
        <w:rPr>
          <w:rFonts w:ascii="Calibri" w:hAnsi="Calibri" w:cs="Calibri"/>
          <w:b/>
          <w:bCs/>
          <w:sz w:val="22"/>
          <w:szCs w:val="22"/>
        </w:rPr>
        <w:t>F-score:</w:t>
      </w:r>
      <w:r>
        <w:rPr>
          <w:rFonts w:ascii="Calibri" w:hAnsi="Calibri" w:cs="Calibri"/>
          <w:sz w:val="22"/>
          <w:szCs w:val="22"/>
        </w:rPr>
        <w:t xml:space="preserve"> It combines the precision and recall. It is the harmonic mean of precision and </w:t>
      </w:r>
      <w:r w:rsidR="00620D5A">
        <w:rPr>
          <w:rFonts w:ascii="Calibri" w:hAnsi="Calibri" w:cs="Calibri"/>
          <w:sz w:val="22"/>
          <w:szCs w:val="22"/>
        </w:rPr>
        <w:t>recall.</w:t>
      </w:r>
    </w:p>
    <w:p w14:paraId="147FFDAC" w14:textId="77777777" w:rsidR="00620D5A" w:rsidRDefault="00620D5A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1AE081D6" w14:textId="36597512" w:rsidR="009C4F06" w:rsidRDefault="00FA7CA7" w:rsidP="00620D5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F-score = 2*Recall*Precision</w:t>
      </w:r>
      <w:r w:rsidR="00B43F85">
        <w:rPr>
          <w:rFonts w:ascii="Calibri" w:hAnsi="Calibri" w:cs="Calibri"/>
          <w:sz w:val="22"/>
          <w:szCs w:val="22"/>
        </w:rPr>
        <w:t>/ (</w:t>
      </w:r>
      <w:r>
        <w:rPr>
          <w:rFonts w:ascii="Calibri" w:hAnsi="Calibri" w:cs="Calibri"/>
          <w:sz w:val="22"/>
          <w:szCs w:val="22"/>
        </w:rPr>
        <w:t>Recall + Precision)</w:t>
      </w:r>
    </w:p>
    <w:sectPr w:rsidR="009C4F06" w:rsidSect="00620D5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B25D6" w14:textId="77777777" w:rsidR="00B40122" w:rsidRDefault="00B40122" w:rsidP="00B43F85">
      <w:r>
        <w:separator/>
      </w:r>
    </w:p>
  </w:endnote>
  <w:endnote w:type="continuationSeparator" w:id="0">
    <w:p w14:paraId="67B61242" w14:textId="77777777" w:rsidR="00B40122" w:rsidRDefault="00B40122" w:rsidP="00B4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4A2AC" w14:textId="77777777" w:rsidR="00B40122" w:rsidRDefault="00B40122" w:rsidP="00B43F85">
      <w:r>
        <w:separator/>
      </w:r>
    </w:p>
  </w:footnote>
  <w:footnote w:type="continuationSeparator" w:id="0">
    <w:p w14:paraId="439807EF" w14:textId="77777777" w:rsidR="00B40122" w:rsidRDefault="00B40122" w:rsidP="00B43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5DF8"/>
    <w:multiLevelType w:val="multilevel"/>
    <w:tmpl w:val="7C2A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1302169">
    <w:abstractNumId w:val="0"/>
  </w:num>
  <w:num w:numId="2" w16cid:durableId="31130216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A7"/>
    <w:rsid w:val="00620D5A"/>
    <w:rsid w:val="009C4F06"/>
    <w:rsid w:val="00B40122"/>
    <w:rsid w:val="00B43F85"/>
    <w:rsid w:val="00FA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137562"/>
  <w15:chartTrackingRefBased/>
  <w15:docId w15:val="{8BBAD8B5-4928-4608-83CC-9EA33C5F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 Sivasankaran</dc:creator>
  <cp:keywords/>
  <dc:description/>
  <cp:lastModifiedBy>Annamalai Sivasankaran</cp:lastModifiedBy>
  <cp:revision>3</cp:revision>
  <dcterms:created xsi:type="dcterms:W3CDTF">2023-03-23T12:56:00Z</dcterms:created>
  <dcterms:modified xsi:type="dcterms:W3CDTF">2023-03-23T13:35:00Z</dcterms:modified>
</cp:coreProperties>
</file>