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0688" cy="11001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qqc7wzdxzre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4475" cy="1083589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083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sz w:val="72"/>
          <w:szCs w:val="72"/>
        </w:rPr>
      </w:pPr>
      <w:bookmarkStart w:colFirst="0" w:colLast="0" w:name="_vsm7hhg4zz94" w:id="1"/>
      <w:bookmarkEnd w:id="1"/>
      <w:r w:rsidDel="00000000" w:rsidR="00000000" w:rsidRPr="00000000">
        <w:rPr>
          <w:b w:val="1"/>
          <w:sz w:val="72"/>
          <w:szCs w:val="72"/>
          <w:rtl w:val="0"/>
        </w:rPr>
        <w:t xml:space="preserve">WBS Dictionary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bookmarkStart w:colFirst="0" w:colLast="0" w:name="_x1h7s6er7uyh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4"/>
        <w:gridCol w:w="6375"/>
        <w:tblGridChange w:id="0">
          <w:tblGrid>
            <w:gridCol w:w="2654"/>
            <w:gridCol w:w="63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Riferimento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C15_WBSD_</w:t>
            </w: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13/02/2023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Destinatario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Prof.ssa F.Ferrucci</w:t>
            </w:r>
          </w:p>
        </w:tc>
      </w:tr>
      <w:tr>
        <w:trPr>
          <w:cantSplit w:val="0"/>
          <w:trHeight w:val="517.56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Presentato da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M.Calenda, R.Rapacciuolo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12">
      <w:pPr>
        <w:rPr/>
        <w:sectPr>
          <w:headerReference r:id="rId8" w:type="default"/>
          <w:footerReference r:id="rId9" w:type="default"/>
          <w:footerReference r:id="rId10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b w:val="0"/>
        </w:rPr>
      </w:pPr>
      <w:bookmarkStart w:colFirst="0" w:colLast="0" w:name="_fxbpavm6byoy" w:id="3"/>
      <w:bookmarkEnd w:id="3"/>
      <w:r w:rsidDel="00000000" w:rsidR="00000000" w:rsidRPr="00000000">
        <w:rPr>
          <w:b w:val="0"/>
          <w:rtl w:val="0"/>
        </w:rPr>
        <w:t xml:space="preserve">Storia delle revisioni</w:t>
      </w: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79.5"/>
        <w:gridCol w:w="1380"/>
        <w:gridCol w:w="3090"/>
        <w:gridCol w:w="2279.5"/>
        <w:tblGridChange w:id="0">
          <w:tblGrid>
            <w:gridCol w:w="2279.5"/>
            <w:gridCol w:w="1380"/>
            <w:gridCol w:w="3090"/>
            <w:gridCol w:w="2279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28/10/2022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Prima stesura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MC, RR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08/11/2022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Aggiunti task di Elicitation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MC, RR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16/11/2022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Aggiunti task di Analysis, Interfaccia Utente e Stesura e revisione del RAD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MC, RR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25/11/2022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Aggiunti task di System Design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MC, RR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02/12/2022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Aggiunti task di System Test Design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MC, RR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18/12/2022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Aggiunti task Object Design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MC, RR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29/12/2022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Aggiunti task di implementazione e testing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MC, RR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13/02/2023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Revisione e consegna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MC, RR</w:t>
            </w:r>
          </w:p>
        </w:tc>
      </w:tr>
    </w:tbl>
    <w:p w:rsidR="00000000" w:rsidDel="00000000" w:rsidP="00000000" w:rsidRDefault="00000000" w:rsidRPr="00000000" w14:paraId="00000038">
      <w:pPr>
        <w:pStyle w:val="Heading1"/>
        <w:rPr>
          <w:b w:val="0"/>
        </w:rPr>
      </w:pPr>
      <w:bookmarkStart w:colFirst="0" w:colLast="0" w:name="_e5kmffblq7un" w:id="4"/>
      <w:bookmarkEnd w:id="4"/>
      <w:r w:rsidDel="00000000" w:rsidR="00000000" w:rsidRPr="00000000">
        <w:rPr>
          <w:b w:val="0"/>
          <w:rtl w:val="0"/>
        </w:rPr>
        <w:t xml:space="preserve">Project Managers</w:t>
      </w:r>
    </w:p>
    <w:tbl>
      <w:tblPr>
        <w:tblStyle w:val="Table3"/>
        <w:tblW w:w="90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80"/>
        <w:gridCol w:w="1845"/>
        <w:gridCol w:w="3990"/>
        <w:tblGridChange w:id="0">
          <w:tblGrid>
            <w:gridCol w:w="3180"/>
            <w:gridCol w:w="1845"/>
            <w:gridCol w:w="39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Acronimo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di contatto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Marco Calenda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MC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m.calenda10@studenti.unisa.it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Raimondo Rapacciuolo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r.rapacciuolo1@studenti.unisa.it</w:t>
            </w:r>
          </w:p>
        </w:tc>
      </w:tr>
    </w:tbl>
    <w:p w:rsidR="00000000" w:rsidDel="00000000" w:rsidP="00000000" w:rsidRDefault="00000000" w:rsidRPr="00000000" w14:paraId="00000042">
      <w:pPr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b w:val="0"/>
        </w:rPr>
      </w:pPr>
      <w:bookmarkStart w:colFirst="0" w:colLast="0" w:name="_hhti8q52totw" w:id="5"/>
      <w:bookmarkEnd w:id="5"/>
      <w:r w:rsidDel="00000000" w:rsidR="00000000" w:rsidRPr="00000000">
        <w:rPr>
          <w:b w:val="0"/>
          <w:rtl w:val="0"/>
        </w:rPr>
        <w:t xml:space="preserve">Sommario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4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fxbpavm6byoy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97f8c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Storia delle revisioni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_fxbpavm6byoy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</w:rPr>
          </w:pPr>
          <w:hyperlink w:anchor="_e5kmffblq7un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97f8c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Project Managers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_e5kmffblq7un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</w:rPr>
          </w:pPr>
          <w:hyperlink w:anchor="_hhti8q52totw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97f8c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Sommario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_hhti8q52totw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</w:rPr>
          </w:pPr>
          <w:hyperlink w:anchor="_vl3d3xcwmiop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97f8c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1 - Introduzione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_vl3d3xcwmiop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bx828ruygth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1.1 - Descrizione del progetto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_qbx828ruygth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fao3azcwfc0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1.2 - Scopo del documento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_rfao3azcwfc0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</w:rPr>
          </w:pPr>
          <w:hyperlink w:anchor="_7hpoahsdn6o9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97f8c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2 - Tree Structure View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_7hpoahsdn6o9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</w:rPr>
          </w:pPr>
          <w:hyperlink w:anchor="_hrolzeam7rky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97f8c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3 - WBS Dictionary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_hrolzeam7rky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5ydz0fhzc7f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3.1 - Requirements Analysis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_w5ydz0fhzc7f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aighcpei3sj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3.1.1 - Elicitation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_yaighcpei3sj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d2v7udschq0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3.1.2 - Analysis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_xd2v7udschq0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xibx2pgdghn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3.1.2 - Interfaccia Utente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_pxibx2pgdghn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n4qhfahniv9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3.1.4 - Stesura e revisione del RAD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_6n4qhfahniv9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tqsgwjbzlu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3.2 - System Design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_ntqsgwjbzlu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w81g5xbjnwb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3.2.1 - Perfezionamento della scomposizione in sottosistemi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_bw81g5xbjnwb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2j6gf85zf4e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3.2.2 - Stesura e revisione del SDD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_q2j6gf85zf4e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dt3nctaj7gq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3.3 - System Test Design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_fdt3nctaj7gq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450wnm6qhmm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3.4 - Object Design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_a450wnm6qhmm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tccn2ojjaui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3.4.1 - Riuso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_atccn2ojjaui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lvn6aaeoclg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3.4.2 - Specifica delle interfacce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_9lvn6aaeoclg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hyzhdrjo61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3.5 - Training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_41hyzhdrjo61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5g609x638oq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3.6 - Implementation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_o5g609x638oq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leader="none" w:pos="9025.511811023624"/>
            </w:tabs>
            <w:spacing w:after="80"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eu22grsj56v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3.7 - Testing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_6eu22grsj56v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B">
      <w:pPr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vl3d3xcwmiop" w:id="6"/>
      <w:bookmarkEnd w:id="6"/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b w:val="1"/>
          <w:color w:val="e69138"/>
          <w:rtl w:val="0"/>
        </w:rPr>
        <w:t xml:space="preserve"> 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0"/>
          <w:rtl w:val="0"/>
        </w:rPr>
        <w:t xml:space="preserve">Introduzione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>
          <w:b w:val="0"/>
        </w:rPr>
      </w:pPr>
      <w:bookmarkStart w:colFirst="0" w:colLast="0" w:name="_qbx828ruygth" w:id="7"/>
      <w:bookmarkEnd w:id="7"/>
      <w:r w:rsidDel="00000000" w:rsidR="00000000" w:rsidRPr="00000000">
        <w:rPr>
          <w:rtl w:val="0"/>
        </w:rPr>
        <w:t xml:space="preserve">1.1 - </w:t>
      </w:r>
      <w:r w:rsidDel="00000000" w:rsidR="00000000" w:rsidRPr="00000000">
        <w:rPr>
          <w:b w:val="0"/>
          <w:rtl w:val="0"/>
        </w:rPr>
        <w:t xml:space="preserve">Descrizione del progetto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HeartCare è una piattaforma che nasce con lo scopo di fornire uno strumento di telemonitoraggio ai pazienti affetti da malattie cardiache in modo da poter tenere sotto osservazione i loro valori e notificare loro preventivamente in merito a possibili problemi grazie all'applicazione dell'Intelligenza Artificiale. Il paziente potrà, tramite le misurazioni, aggiornare il proprio Fascicolo Sanitario Elettronico che sarà accessibile al medico. Medico e paziente potranno comunicare tramite dei messaggi asincroni.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>
          <w:b w:val="0"/>
        </w:rPr>
      </w:pPr>
      <w:bookmarkStart w:colFirst="0" w:colLast="0" w:name="_rfao3azcwfc0" w:id="8"/>
      <w:bookmarkEnd w:id="8"/>
      <w:r w:rsidDel="00000000" w:rsidR="00000000" w:rsidRPr="00000000">
        <w:rPr>
          <w:b w:val="1"/>
          <w:rtl w:val="0"/>
        </w:rPr>
        <w:t xml:space="preserve">1.2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0"/>
          <w:rtl w:val="0"/>
        </w:rPr>
        <w:t xml:space="preserve">Scopo del documento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Il seguente documento ha lo scopo di illustrare tramite un approccio Top-Down la Work Breakdown Structure per il progetto HeartCare. Nel capitolo 2 è illustrata, in forma ad albero, la struttura gerarchica delle attività e dei task collegati. Nel capitolo 3 sono rappresentati i singoli task, in forma di tabella, come entry del WBS Dictionary.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>
          <w:b w:val="0"/>
        </w:rPr>
      </w:pPr>
      <w:bookmarkStart w:colFirst="0" w:colLast="0" w:name="_7hpoahsdn6o9" w:id="9"/>
      <w:bookmarkEnd w:id="9"/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b w:val="1"/>
          <w:color w:val="e69138"/>
          <w:rtl w:val="0"/>
        </w:rPr>
        <w:t xml:space="preserve"> 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0"/>
          <w:rtl w:val="0"/>
        </w:rPr>
        <w:t xml:space="preserve">Tree Structure View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-414337</wp:posOffset>
            </wp:positionH>
            <wp:positionV relativeFrom="paragraph">
              <wp:posOffset>2247900</wp:posOffset>
            </wp:positionV>
            <wp:extent cx="6553200" cy="4938713"/>
            <wp:effectExtent b="0" l="0" r="0" t="0"/>
            <wp:wrapTopAndBottom distB="114300" distT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52487" l="-377" r="57084" t="1440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938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-653886</wp:posOffset>
            </wp:positionH>
            <wp:positionV relativeFrom="paragraph">
              <wp:posOffset>828675</wp:posOffset>
            </wp:positionV>
            <wp:extent cx="7034252" cy="1143699"/>
            <wp:effectExtent b="0" l="0" r="0" t="0"/>
            <wp:wrapTopAndBottom distB="114300" distT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88237" l="14682" r="149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4252" cy="11436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-490537</wp:posOffset>
            </wp:positionH>
            <wp:positionV relativeFrom="paragraph">
              <wp:posOffset>123825</wp:posOffset>
            </wp:positionV>
            <wp:extent cx="6715125" cy="4071938"/>
            <wp:effectExtent b="0" l="0" r="0" t="0"/>
            <wp:wrapTopAndBottom distB="114300" distT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52727" l="46511" r="0" t="14236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4071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4648200</wp:posOffset>
            </wp:positionV>
            <wp:extent cx="4430486" cy="1938338"/>
            <wp:effectExtent b="0" l="0" r="0" t="0"/>
            <wp:wrapTopAndBottom distB="114300" distT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37361" l="61295" r="14784" t="51840"/>
                    <a:stretch>
                      <a:fillRect/>
                    </a:stretch>
                  </pic:blipFill>
                  <pic:spPr>
                    <a:xfrm>
                      <a:off x="0" y="0"/>
                      <a:ext cx="4430486" cy="1938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327188</wp:posOffset>
            </wp:positionH>
            <wp:positionV relativeFrom="paragraph">
              <wp:posOffset>6781800</wp:posOffset>
            </wp:positionV>
            <wp:extent cx="5076349" cy="1628775"/>
            <wp:effectExtent b="0" l="0" r="0" t="0"/>
            <wp:wrapTopAndBottom distB="114300" distT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5647" r="62790" t="89602"/>
                    <a:stretch>
                      <a:fillRect/>
                    </a:stretch>
                  </pic:blipFill>
                  <pic:spPr>
                    <a:xfrm>
                      <a:off x="0" y="0"/>
                      <a:ext cx="5076349" cy="162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985838</wp:posOffset>
            </wp:positionH>
            <wp:positionV relativeFrom="paragraph">
              <wp:posOffset>4786313</wp:posOffset>
            </wp:positionV>
            <wp:extent cx="3771900" cy="1624013"/>
            <wp:effectExtent b="0" l="0" r="0" t="0"/>
            <wp:wrapTopAndBottom distB="114300" distT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8646" l="61295" r="14784" t="7074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24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114300</wp:posOffset>
            </wp:positionV>
            <wp:extent cx="6733231" cy="4310063"/>
            <wp:effectExtent b="0" l="0" r="0" t="0"/>
            <wp:wrapTopAndBottom distB="114300" distT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19554" l="0" r="56644" t="51801"/>
                    <a:stretch>
                      <a:fillRect/>
                    </a:stretch>
                  </pic:blipFill>
                  <pic:spPr>
                    <a:xfrm>
                      <a:off x="0" y="0"/>
                      <a:ext cx="6733231" cy="4310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1055850</wp:posOffset>
            </wp:positionH>
            <wp:positionV relativeFrom="paragraph">
              <wp:posOffset>114300</wp:posOffset>
            </wp:positionV>
            <wp:extent cx="3614738" cy="1578266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61627" r="14784" t="89507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15782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pStyle w:val="Heading1"/>
        <w:rPr>
          <w:b w:val="0"/>
        </w:rPr>
      </w:pPr>
      <w:bookmarkStart w:colFirst="0" w:colLast="0" w:name="_hrolzeam7rky" w:id="10"/>
      <w:bookmarkEnd w:id="10"/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0"/>
          <w:rtl w:val="0"/>
        </w:rPr>
        <w:t xml:space="preserve">WBS Dictionary</w:t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w5ydz0fhzc7f" w:id="11"/>
      <w:bookmarkEnd w:id="11"/>
      <w:r w:rsidDel="00000000" w:rsidR="00000000" w:rsidRPr="00000000">
        <w:rPr>
          <w:rtl w:val="0"/>
        </w:rPr>
        <w:t xml:space="preserve">3.1 - </w:t>
      </w:r>
      <w:r w:rsidDel="00000000" w:rsidR="00000000" w:rsidRPr="00000000">
        <w:rPr>
          <w:b w:val="0"/>
          <w:rtl w:val="0"/>
        </w:rPr>
        <w:t xml:space="preserve">Requirements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>
          <w:b w:val="0"/>
        </w:rPr>
      </w:pPr>
      <w:bookmarkStart w:colFirst="0" w:colLast="0" w:name="_yaighcpei3sj" w:id="12"/>
      <w:bookmarkEnd w:id="12"/>
      <w:r w:rsidDel="00000000" w:rsidR="00000000" w:rsidRPr="00000000">
        <w:rPr>
          <w:rtl w:val="0"/>
        </w:rPr>
        <w:t xml:space="preserve">3.1.1 - </w:t>
      </w:r>
      <w:r w:rsidDel="00000000" w:rsidR="00000000" w:rsidRPr="00000000">
        <w:rPr>
          <w:b w:val="0"/>
          <w:rtl w:val="0"/>
        </w:rPr>
        <w:t xml:space="preserve">Elicitation</w:t>
      </w:r>
    </w:p>
    <w:tbl>
      <w:tblPr>
        <w:tblStyle w:val="Table4"/>
        <w:tblW w:w="902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74"/>
        <w:gridCol w:w="1320"/>
        <w:gridCol w:w="2325"/>
        <w:gridCol w:w="1605"/>
        <w:gridCol w:w="1605"/>
        <w:tblGridChange w:id="0">
          <w:tblGrid>
            <w:gridCol w:w="2174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Identificazione degli attori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1.1.1.1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9/11/2022</w:t>
            </w:r>
          </w:p>
        </w:tc>
      </w:tr>
      <w:tr>
        <w:trPr>
          <w:cantSplit w:val="0"/>
          <w:trHeight w:val="570.1199999999999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Devono essere individuati tutti gli attori del sistema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SOW, BC, PC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Roles Diagram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Scarsa comprensione del sistema che si vuole realizzare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€100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8/11/2022</w:t>
            </w:r>
          </w:p>
        </w:tc>
      </w:tr>
    </w:tbl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74"/>
        <w:gridCol w:w="1320"/>
        <w:gridCol w:w="2325"/>
        <w:gridCol w:w="1605"/>
        <w:gridCol w:w="1605"/>
        <w:tblGridChange w:id="0">
          <w:tblGrid>
            <w:gridCol w:w="2174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2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Individuazione di RF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1.1.1.2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9/11/2022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individuati i requisiti funzionali e vanno riportati secondo lo standard IEEE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Roles Diagram, Scenari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Tabella dei RF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comprensione del sistema che si vuole realizzare, Scarsa conoscenza di Requirements Elicitation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1.1.1.1</w:t>
            </w:r>
          </w:p>
        </w:tc>
      </w:tr>
      <w:tr>
        <w:trPr>
          <w:cantSplit w:val="0"/>
          <w:trHeight w:val="322.56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€100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8/11/2022</w:t>
            </w:r>
          </w:p>
        </w:tc>
      </w:tr>
    </w:tbl>
    <w:p w:rsidR="00000000" w:rsidDel="00000000" w:rsidP="00000000" w:rsidRDefault="00000000" w:rsidRPr="00000000" w14:paraId="00000103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74"/>
        <w:gridCol w:w="1320"/>
        <w:gridCol w:w="2325"/>
        <w:gridCol w:w="1605"/>
        <w:gridCol w:w="1605"/>
        <w:tblGridChange w:id="0">
          <w:tblGrid>
            <w:gridCol w:w="2174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6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3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Individuazione di RNF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1.1.1.3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9/11/2022</w:t>
            </w:r>
          </w:p>
        </w:tc>
      </w:tr>
      <w:tr>
        <w:trPr>
          <w:cantSplit w:val="0"/>
          <w:trHeight w:val="157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individuati i requisiti non funzionali e vanno riportati secondo lo standard FURPS+</w:t>
            </w:r>
          </w:p>
        </w:tc>
      </w:tr>
      <w:tr>
        <w:trPr>
          <w:cantSplit w:val="0"/>
          <w:trHeight w:val="14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Roles Diagram, Scenari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Tabella dei RNF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comprensione del sistema che si vuole realizzare, Scarsa conoscenza di Requirements Elicitation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1.1.1.1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€100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8/11/2022</w:t>
            </w:r>
          </w:p>
        </w:tc>
      </w:tr>
    </w:tbl>
    <w:p w:rsidR="00000000" w:rsidDel="00000000" w:rsidP="00000000" w:rsidRDefault="00000000" w:rsidRPr="00000000" w14:paraId="00000151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21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Scrittura scenari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1.1.1.4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1.1.1</w:t>
            </w:r>
          </w:p>
        </w:tc>
      </w:tr>
      <w:tr>
        <w:trPr>
          <w:cantSplit w:val="0"/>
          <w:trHeight w:val="277.5599999999999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142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13/11/2022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creati dodici scenari relativi ai RF prodotti</w:t>
            </w:r>
          </w:p>
        </w:tc>
      </w:tr>
      <w:tr>
        <w:trPr>
          <w:cantSplit w:val="0"/>
          <w:trHeight w:val="412.56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</w:t>
            </w:r>
          </w:p>
        </w:tc>
      </w:tr>
      <w:tr>
        <w:trPr>
          <w:cantSplit w:val="0"/>
          <w:trHeight w:val="21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Roles Diagram, Tabella RF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Tabella degli scenari</w:t>
            </w:r>
          </w:p>
        </w:tc>
      </w:tr>
      <w:tr>
        <w:trPr>
          <w:cantSplit w:val="0"/>
          <w:trHeight w:val="532.6800000000001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comprensione del sistema che si vuole realizzare, Scarsa conoscenza di Requirements Elicitation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1.1.1.2</w:t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€300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30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9/11/2022</w:t>
            </w:r>
          </w:p>
        </w:tc>
      </w:tr>
    </w:tbl>
    <w:p w:rsidR="00000000" w:rsidDel="00000000" w:rsidP="00000000" w:rsidRDefault="00000000" w:rsidRPr="00000000" w14:paraId="0000019F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5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Scrittura casi d’uso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1.1.1.5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18/11/2022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creati gli use case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Roles Diagram, Tabella RF, Tabella degli scenari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Tabella dei casi d’uso, Use Case Diagram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comprensione del sistema che si vuole realizzare, Scarsa conoscenza di Requirements Elicitation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1.1.1.4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€300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13/11/2022</w:t>
            </w:r>
          </w:p>
        </w:tc>
      </w:tr>
    </w:tbl>
    <w:p w:rsidR="00000000" w:rsidDel="00000000" w:rsidP="00000000" w:rsidRDefault="00000000" w:rsidRPr="00000000" w14:paraId="000001ED">
      <w:pPr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12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3"/>
        <w:rPr/>
      </w:pPr>
      <w:bookmarkStart w:colFirst="0" w:colLast="0" w:name="_xd2v7udschq0" w:id="13"/>
      <w:bookmarkEnd w:id="13"/>
      <w:r w:rsidDel="00000000" w:rsidR="00000000" w:rsidRPr="00000000">
        <w:rPr>
          <w:rtl w:val="0"/>
        </w:rPr>
        <w:t xml:space="preserve">3.1.2 - </w:t>
      </w:r>
      <w:r w:rsidDel="00000000" w:rsidR="00000000" w:rsidRPr="00000000">
        <w:rPr>
          <w:b w:val="0"/>
          <w:rtl w:val="0"/>
        </w:rPr>
        <w:t xml:space="preserve">Analysis</w:t>
      </w:r>
      <w:r w:rsidDel="00000000" w:rsidR="00000000" w:rsidRPr="00000000">
        <w:rPr>
          <w:rtl w:val="0"/>
        </w:rPr>
      </w:r>
    </w:p>
    <w:tbl>
      <w:tblPr>
        <w:tblStyle w:val="Table9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6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Individuazione degli oggetti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1.1.2.1.1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1.1.2.1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19/11/2022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Vanno individuati gli oggetti dagli use case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Tabella degli scenari, Tabella dei casi d’uso, Tabella dei RF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Tabella degli oggetti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comprensione del sistema che si vuole realizzare, Scarsa conoscenza di Requirements Analysis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1.1.1.5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€150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16/11/2022</w:t>
            </w:r>
          </w:p>
        </w:tc>
      </w:tr>
    </w:tbl>
    <w:p w:rsidR="00000000" w:rsidDel="00000000" w:rsidP="00000000" w:rsidRDefault="00000000" w:rsidRPr="00000000" w14:paraId="0000023B">
      <w:pPr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7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Costruzione Class Diagram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1.1.2.1.2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1.1.2.1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19/11/2022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 essere creato il Class Diagram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Tabella degli scenari, Tabella dei RF, Tabella degli use case, Tabella degli oggetti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Diagram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comprensione del sistema che si vuole realizzare, Scarsa conoscenza di Requirements Analysis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1.1.2.1.1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€150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16/11/2022</w:t>
            </w:r>
          </w:p>
        </w:tc>
      </w:tr>
    </w:tbl>
    <w:p w:rsidR="00000000" w:rsidDel="00000000" w:rsidP="00000000" w:rsidRDefault="00000000" w:rsidRPr="00000000" w14:paraId="00000289">
      <w:pPr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12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8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Costruzione Sequence Diagram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1.1.2.2.1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1.1.2.2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22/11/2022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costruiti i sequence diagram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Tabella dei casi d’uso, Modello ad oggetti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Sequence Diagram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comprensione del sistema che si vuole realizzare, Scarsa conoscenza di Requirements Analysis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1.1.2.1.2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€450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16/11/2022</w:t>
            </w:r>
          </w:p>
        </w:tc>
      </w:tr>
    </w:tbl>
    <w:p w:rsidR="00000000" w:rsidDel="00000000" w:rsidP="00000000" w:rsidRDefault="00000000" w:rsidRPr="00000000" w14:paraId="000002D7">
      <w:pPr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12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9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Costruzione Statechart Diagram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1.1.2.2.2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1.1.2.2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23/11/2022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23/11/2022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creati gli Statechart Diagram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Modello ad oggetti del sistema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Statechart Diagram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comprensione del sistema che si vuole realizzare, Scarsa conoscenza di Requirements Analysis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1.1.2.1.2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€300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16/11/2022</w:t>
            </w:r>
          </w:p>
        </w:tc>
      </w:tr>
    </w:tbl>
    <w:p w:rsidR="00000000" w:rsidDel="00000000" w:rsidP="00000000" w:rsidRDefault="00000000" w:rsidRPr="00000000" w14:paraId="00000325">
      <w:pPr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12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8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10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Costruzione Activity Diagram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1.1.2.2.3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1.1.2.2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24/11/2022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24/11/2022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creati gli use case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Modello ad oggetti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Activity Diagram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comprensione del sistema che si vuole realizzare, Scarsa conoscenza di Requirements Analysis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1.1.2.1.2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€300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16/11/2022</w:t>
            </w:r>
          </w:p>
        </w:tc>
      </w:tr>
    </w:tbl>
    <w:p w:rsidR="00000000" w:rsidDel="00000000" w:rsidP="00000000" w:rsidRDefault="00000000" w:rsidRPr="00000000" w14:paraId="00000373">
      <w:pPr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after="12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Heading3"/>
        <w:rPr/>
      </w:pPr>
      <w:bookmarkStart w:colFirst="0" w:colLast="0" w:name="_pxibx2pgdghn" w:id="14"/>
      <w:bookmarkEnd w:id="14"/>
      <w:r w:rsidDel="00000000" w:rsidR="00000000" w:rsidRPr="00000000">
        <w:rPr>
          <w:rtl w:val="0"/>
        </w:rPr>
        <w:t xml:space="preserve">3.1.2 - </w:t>
      </w:r>
      <w:r w:rsidDel="00000000" w:rsidR="00000000" w:rsidRPr="00000000">
        <w:rPr>
          <w:b w:val="0"/>
          <w:rtl w:val="0"/>
        </w:rPr>
        <w:t xml:space="preserve">Interfaccia Utente</w:t>
      </w:r>
      <w:r w:rsidDel="00000000" w:rsidR="00000000" w:rsidRPr="00000000">
        <w:rPr>
          <w:rtl w:val="0"/>
        </w:rPr>
      </w:r>
    </w:p>
    <w:tbl>
      <w:tblPr>
        <w:tblStyle w:val="Table14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11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0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Costruzione Navigational Path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1.1.3.1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25/11/2022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creati i Navigational Path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Tabella dei casi d’uso, Sequence Diagram, Statechart Diagram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Navigational Path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comprensione del sistema che si vuole realizzare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1.1.2.2.3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€150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16/11/2022</w:t>
            </w:r>
          </w:p>
        </w:tc>
      </w:tr>
    </w:tbl>
    <w:p w:rsidR="00000000" w:rsidDel="00000000" w:rsidP="00000000" w:rsidRDefault="00000000" w:rsidRPr="00000000" w14:paraId="000003C1">
      <w:pPr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after="12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4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12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E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Costruzione Mockup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1.1.3.2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26/11/2022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definiti e costruiti i mockup per le pagine del sito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Tabella dei casi d’uso, Sequence Diagram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Mockup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comprensione del sistema che si vuole realizzare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1.1.2.2.3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Utilizzo dei tool Pencil/Balsamiq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€300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16/11/2022</w:t>
            </w:r>
          </w:p>
        </w:tc>
      </w:tr>
    </w:tbl>
    <w:p w:rsidR="00000000" w:rsidDel="00000000" w:rsidP="00000000" w:rsidRDefault="00000000" w:rsidRPr="00000000" w14:paraId="0000040F">
      <w:pPr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after="12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pStyle w:val="Heading3"/>
        <w:rPr>
          <w:b w:val="0"/>
        </w:rPr>
      </w:pPr>
      <w:bookmarkStart w:colFirst="0" w:colLast="0" w:name="_6n4qhfahniv9" w:id="15"/>
      <w:bookmarkEnd w:id="15"/>
      <w:r w:rsidDel="00000000" w:rsidR="00000000" w:rsidRPr="00000000">
        <w:rPr>
          <w:rtl w:val="0"/>
        </w:rPr>
        <w:t xml:space="preserve">3.1.4 - </w:t>
      </w:r>
      <w:r w:rsidDel="00000000" w:rsidR="00000000" w:rsidRPr="00000000">
        <w:rPr>
          <w:b w:val="0"/>
          <w:rtl w:val="0"/>
        </w:rPr>
        <w:t xml:space="preserve">Stesura e revisione del RAD</w:t>
      </w:r>
    </w:p>
    <w:tbl>
      <w:tblPr>
        <w:tblStyle w:val="Table16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2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13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C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Stesura e revisione del RAD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27/11/2022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27/11/2022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 scritto il RAD e va revisionata la correttezza formale degli artefatti prodotti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Artefatti delle fasi di Elicitation, Analysis e Interfaccia Utente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 v.1.0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Qualità degli artefatti prodotti non adeguata a causa di una revisione poco accurata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1.1.3.2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€300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16/11/2022</w:t>
            </w:r>
          </w:p>
        </w:tc>
      </w:tr>
    </w:tbl>
    <w:p w:rsidR="00000000" w:rsidDel="00000000" w:rsidP="00000000" w:rsidRDefault="00000000" w:rsidRPr="00000000" w14:paraId="0000045D">
      <w:pPr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pStyle w:val="Heading2"/>
        <w:rPr/>
      </w:pPr>
      <w:bookmarkStart w:colFirst="0" w:colLast="0" w:name="_ntqsgwjbzlu" w:id="16"/>
      <w:bookmarkEnd w:id="16"/>
      <w:r w:rsidDel="00000000" w:rsidR="00000000" w:rsidRPr="00000000">
        <w:rPr>
          <w:rtl w:val="0"/>
        </w:rPr>
        <w:t xml:space="preserve">3.2 - </w:t>
      </w:r>
      <w:r w:rsidDel="00000000" w:rsidR="00000000" w:rsidRPr="00000000">
        <w:rPr>
          <w:b w:val="0"/>
          <w:rtl w:val="0"/>
        </w:rPr>
        <w:t xml:space="preserve">System Design</w:t>
      </w:r>
      <w:r w:rsidDel="00000000" w:rsidR="00000000" w:rsidRPr="00000000">
        <w:rPr>
          <w:rtl w:val="0"/>
        </w:rPr>
      </w:r>
    </w:p>
    <w:tbl>
      <w:tblPr>
        <w:tblStyle w:val="Table17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0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14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A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Identificazione obiettivi di design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28/11/2022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28/11/2022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definiti gli obiettivi di design che si vogliono implementare nel sistema e i trade-off per raggiungerli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SDD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Tabella dei design goals, tabella dei trade-off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Qualità degli artefatti prodotti non adeguata a causa di una revisione poco accurata, scarsa accuratezza nella fase di requirement analysis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€300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25/11/2022</w:t>
            </w:r>
          </w:p>
        </w:tc>
      </w:tr>
    </w:tbl>
    <w:p w:rsidR="00000000" w:rsidDel="00000000" w:rsidP="00000000" w:rsidRDefault="00000000" w:rsidRPr="00000000" w14:paraId="000004AB">
      <w:pPr>
        <w:spacing w:after="12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after="12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E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15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8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Scelta dell’architettura di sistema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29/11/2022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 essere scelta l’architettura da utilizzare e deve essere costruito il diagramma architetturale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SDD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RAD, tabella dei design goals, tabella dei trade off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Diagramma architetturale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Qualità degli artefatti prodotti non adeguata a causa di una revisione poco accurata, scarsa accuratezza nella fase di requirement analysis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€100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25/11/2022</w:t>
            </w:r>
          </w:p>
        </w:tc>
      </w:tr>
    </w:tbl>
    <w:p w:rsidR="00000000" w:rsidDel="00000000" w:rsidP="00000000" w:rsidRDefault="00000000" w:rsidRPr="00000000" w14:paraId="000004F9">
      <w:pPr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spacing w:after="12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C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16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6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Divisione del sistema in sottosistemi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29/11/2022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 essere scomposto il sistema in sottosistemi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SDD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RAD, diagramma architetturale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Diagramma dei sottosistemi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accuratezza nella fase di requirement analysis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2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€300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25/11/2022</w:t>
            </w:r>
          </w:p>
        </w:tc>
      </w:tr>
    </w:tbl>
    <w:p w:rsidR="00000000" w:rsidDel="00000000" w:rsidP="00000000" w:rsidRDefault="00000000" w:rsidRPr="00000000" w14:paraId="00000547">
      <w:pPr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spacing w:after="12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pStyle w:val="Heading3"/>
        <w:rPr>
          <w:b w:val="0"/>
        </w:rPr>
      </w:pPr>
      <w:bookmarkStart w:colFirst="0" w:colLast="0" w:name="_bw81g5xbjnwb" w:id="17"/>
      <w:bookmarkEnd w:id="17"/>
      <w:r w:rsidDel="00000000" w:rsidR="00000000" w:rsidRPr="00000000">
        <w:rPr>
          <w:rtl w:val="0"/>
        </w:rPr>
        <w:t xml:space="preserve">3.2.1 - </w:t>
      </w:r>
      <w:r w:rsidDel="00000000" w:rsidR="00000000" w:rsidRPr="00000000">
        <w:rPr>
          <w:b w:val="0"/>
          <w:rtl w:val="0"/>
        </w:rPr>
        <w:t xml:space="preserve">Perfezionamento della scomposizione in sottosistemi</w:t>
      </w:r>
    </w:p>
    <w:tbl>
      <w:tblPr>
        <w:tblStyle w:val="Table20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A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17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4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Mapping hardware-software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1.2.4.1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30/11/2022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 essere creato il diagramma di mapping hardware-software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SDD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RAD, Diagramma architetturale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Diagramma di mapping hardware-software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Qualità degli artefatti prodotti non adeguata a causa di una revisione poco accurata, scarsa accuratezza nella fase di requirement analysis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€50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8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25/11/2022</w:t>
            </w:r>
          </w:p>
        </w:tc>
      </w:tr>
    </w:tbl>
    <w:p w:rsidR="00000000" w:rsidDel="00000000" w:rsidP="00000000" w:rsidRDefault="00000000" w:rsidRPr="00000000" w14:paraId="00000595">
      <w:pPr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pacing w:after="12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8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18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2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Specifica dei dati persistenti e controllo degli accessi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1.2.4.2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30/11/2022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01/12/2022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specificati gli oggetti persistenti e deve essere creata la matrice degli accessi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SDD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RAD, Diagramma dei sottosistemi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Tabella oggetti persistenti, matrice degli accessi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Qualità degli artefatti prodotti non adeguata a causa di una revisione poco accurata, scarsa accuratezza nella fase di requirement analysis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€600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25/11/2022</w:t>
            </w:r>
          </w:p>
        </w:tc>
      </w:tr>
    </w:tbl>
    <w:p w:rsidR="00000000" w:rsidDel="00000000" w:rsidP="00000000" w:rsidRDefault="00000000" w:rsidRPr="00000000" w14:paraId="000005E3">
      <w:pPr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pacing w:after="12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6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19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0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Scelta del Control Flow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1.2.4.3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02/12/2022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02/12/2022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 essere scelta la tipologia di flusso di controllo da adottare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SDD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RAD, diagramma in sottosistemi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Flusso di controllo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Qualità degli artefatti prodotti non adeguata a causa di una revisione poco accurata, scarsa accuratezza nella fase di requirement analysis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€50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25/11/2022</w:t>
            </w:r>
          </w:p>
        </w:tc>
      </w:tr>
    </w:tbl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4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20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E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Identificazione dei servizi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1.2.4.4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02/12/2022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02/12/2022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identificati i servizi forniti dai sottosistemi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SDD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RAD, diagramma dei sottosistemi, matrice degli accessi, flusso di controllo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Tabella di controllo degli accessi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Qualità degli artefatti prodotti non adeguata a causa di una revisione poco accurata, scarsa accuratezza nella fase di requirement analysis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6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€300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25/11/2022</w:t>
            </w:r>
          </w:p>
        </w:tc>
      </w:tr>
    </w:tbl>
    <w:p w:rsidR="00000000" w:rsidDel="00000000" w:rsidP="00000000" w:rsidRDefault="00000000" w:rsidRPr="00000000" w14:paraId="0000067F">
      <w:pPr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pacing w:after="12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2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21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C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Identificazione delle boundary condition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1.2.4.5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02/12/2022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02/12/2022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individuate le boundary conditions e, per ognuna di esse, uno use case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SDD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RAD, diagramma dei sottosistemi, matrice degli accessi, flusso di controllo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Tabella degli Use Case delle boundary conditions individuate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Qualità degli artefatti prodotti non adeguata a causa di una revisione poco accurata, scarsa accuratezza nella fase di requirement analysis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€50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25/11/2022</w:t>
            </w:r>
          </w:p>
        </w:tc>
      </w:tr>
    </w:tbl>
    <w:p w:rsidR="00000000" w:rsidDel="00000000" w:rsidP="00000000" w:rsidRDefault="00000000" w:rsidRPr="00000000" w14:paraId="000006CD">
      <w:pPr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spacing w:after="12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pStyle w:val="Heading3"/>
        <w:rPr>
          <w:b w:val="0"/>
        </w:rPr>
      </w:pPr>
      <w:bookmarkStart w:colFirst="0" w:colLast="0" w:name="_q2j6gf85zf4e" w:id="18"/>
      <w:bookmarkEnd w:id="18"/>
      <w:r w:rsidDel="00000000" w:rsidR="00000000" w:rsidRPr="00000000">
        <w:rPr>
          <w:rtl w:val="0"/>
        </w:rPr>
        <w:t xml:space="preserve">3.2.2 - </w:t>
      </w:r>
      <w:r w:rsidDel="00000000" w:rsidR="00000000" w:rsidRPr="00000000">
        <w:rPr>
          <w:b w:val="0"/>
          <w:rtl w:val="0"/>
        </w:rPr>
        <w:t xml:space="preserve">Stesura e revisione del SDD</w:t>
      </w:r>
    </w:p>
    <w:tbl>
      <w:tblPr>
        <w:tblStyle w:val="Table25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0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22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A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Stesura e revisione del SDD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03/12/2022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04/12/2022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 essere scritto il SDD e va revisionata la correttezza formale degli artefatti prodotti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SDD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Artefatti della fase di System Design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A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SDD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Qualità degli artefatti prodotti non adeguata a causa di una revisione poco accurata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1.2.4.5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0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€300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25/11/2022</w:t>
            </w:r>
          </w:p>
        </w:tc>
      </w:tr>
    </w:tbl>
    <w:p w:rsidR="00000000" w:rsidDel="00000000" w:rsidP="00000000" w:rsidRDefault="00000000" w:rsidRPr="00000000" w14:paraId="0000071B">
      <w:pPr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pacing w:after="12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pStyle w:val="Heading2"/>
        <w:rPr>
          <w:b w:val="0"/>
        </w:rPr>
      </w:pPr>
      <w:bookmarkStart w:colFirst="0" w:colLast="0" w:name="_fdt3nctaj7gq" w:id="19"/>
      <w:bookmarkEnd w:id="19"/>
      <w:r w:rsidDel="00000000" w:rsidR="00000000" w:rsidRPr="00000000">
        <w:rPr>
          <w:rtl w:val="0"/>
        </w:rPr>
        <w:t xml:space="preserve">3.3 - </w:t>
      </w:r>
      <w:r w:rsidDel="00000000" w:rsidR="00000000" w:rsidRPr="00000000">
        <w:rPr>
          <w:b w:val="0"/>
          <w:rtl w:val="0"/>
        </w:rPr>
        <w:t xml:space="preserve">System Test Design</w:t>
      </w:r>
    </w:p>
    <w:tbl>
      <w:tblPr>
        <w:tblStyle w:val="Table26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1E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23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8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Individuazione dei test frame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1.3.1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05/12/2022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05/12/2022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Vanno individuati i test frame tramite category partition 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TP 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4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RAD, SDD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4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frame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4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Qualità degli artefatti prodotti non adeguata a causa di una revisione poco accurata, poca esperienza con la tecnica di category partition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5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5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5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5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5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5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5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5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5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5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€300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5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6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6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6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02/12/2022</w:t>
            </w:r>
          </w:p>
        </w:tc>
      </w:tr>
    </w:tbl>
    <w:p w:rsidR="00000000" w:rsidDel="00000000" w:rsidP="00000000" w:rsidRDefault="00000000" w:rsidRPr="00000000" w14:paraId="00000769">
      <w:pPr>
        <w:spacing w:after="12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spacing w:after="120" w:line="27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6C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24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7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7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7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7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76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Specifica dei casi di test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7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1.3.2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7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7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7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7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8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8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06/12/2022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8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06/12/2022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8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specificati i casi di test di sistema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8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8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TCS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8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TCS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Qualità degli artefatti prodotti non adeguata a causa di una revisione poco accurata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1.3.1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€300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B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B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02/12/2022</w:t>
            </w:r>
          </w:p>
        </w:tc>
      </w:tr>
    </w:tbl>
    <w:p w:rsidR="00000000" w:rsidDel="00000000" w:rsidP="00000000" w:rsidRDefault="00000000" w:rsidRPr="00000000" w14:paraId="000007B7">
      <w:pPr>
        <w:spacing w:after="12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spacing w:after="120" w:line="27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BA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25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B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C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C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C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C4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Stesura e revisione del TCS e TP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C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1.3.3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C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C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C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C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C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C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D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07/12/2022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D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scritte le sezioni del TCS e TP relative al testing di sistema, va revisionata la correttezza formale degli artefatti prodotti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D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D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TP, TCS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D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Artefatti della fase di System Test Design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E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TP, TCS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E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Qualità degli artefatti prodotti non adeguata a causa di una revisione poco accurata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E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E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1.3.2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€150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0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0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02/12/2022</w:t>
            </w:r>
          </w:p>
        </w:tc>
      </w:tr>
    </w:tbl>
    <w:p w:rsidR="00000000" w:rsidDel="00000000" w:rsidP="00000000" w:rsidRDefault="00000000" w:rsidRPr="00000000" w14:paraId="00000805">
      <w:pPr>
        <w:spacing w:after="12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spacing w:after="12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spacing w:after="12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spacing w:after="12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spacing w:after="12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spacing w:after="12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spacing w:after="12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spacing w:after="12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pStyle w:val="Heading2"/>
        <w:rPr>
          <w:b w:val="0"/>
        </w:rPr>
      </w:pPr>
      <w:bookmarkStart w:colFirst="0" w:colLast="0" w:name="_a450wnm6qhmm" w:id="20"/>
      <w:bookmarkEnd w:id="20"/>
      <w:r w:rsidDel="00000000" w:rsidR="00000000" w:rsidRPr="00000000">
        <w:rPr>
          <w:rtl w:val="0"/>
        </w:rPr>
        <w:t xml:space="preserve">3.4 - </w:t>
      </w:r>
      <w:r w:rsidDel="00000000" w:rsidR="00000000" w:rsidRPr="00000000">
        <w:rPr>
          <w:b w:val="0"/>
          <w:rtl w:val="0"/>
        </w:rPr>
        <w:t xml:space="preserve">Object Design</w:t>
      </w:r>
    </w:p>
    <w:p w:rsidR="00000000" w:rsidDel="00000000" w:rsidP="00000000" w:rsidRDefault="00000000" w:rsidRPr="00000000" w14:paraId="0000080E">
      <w:pPr>
        <w:pStyle w:val="Heading3"/>
        <w:rPr/>
      </w:pPr>
      <w:bookmarkStart w:colFirst="0" w:colLast="0" w:name="_atccn2ojjaui" w:id="21"/>
      <w:bookmarkEnd w:id="21"/>
      <w:r w:rsidDel="00000000" w:rsidR="00000000" w:rsidRPr="00000000">
        <w:rPr>
          <w:rtl w:val="0"/>
        </w:rPr>
        <w:t xml:space="preserve">3.4.1 - </w:t>
      </w:r>
      <w:r w:rsidDel="00000000" w:rsidR="00000000" w:rsidRPr="00000000">
        <w:rPr>
          <w:b w:val="0"/>
          <w:rtl w:val="0"/>
        </w:rPr>
        <w:t xml:space="preserve">Riuso</w:t>
      </w:r>
      <w:r w:rsidDel="00000000" w:rsidR="00000000" w:rsidRPr="00000000">
        <w:rPr>
          <w:rtl w:val="0"/>
        </w:rPr>
      </w:r>
    </w:p>
    <w:tbl>
      <w:tblPr>
        <w:tblStyle w:val="Table29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0F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26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1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1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1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1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19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1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Identificazione dei componenti COTS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1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1.5.1.1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1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1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1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2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2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2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2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22/12/2022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2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identificati tutti i componenti COTS che verranno usati nell’implementazione del sistema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2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2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ODD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3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RAD, SDD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3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Schema di integrazione dei componenti COTS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3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conoscenza dei COTS esistenti e del loro utilizzo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4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4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1.3.3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4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4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4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4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4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4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4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4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50€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5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5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5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5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18/12/2022</w:t>
            </w:r>
          </w:p>
        </w:tc>
      </w:tr>
    </w:tbl>
    <w:p w:rsidR="00000000" w:rsidDel="00000000" w:rsidP="00000000" w:rsidRDefault="00000000" w:rsidRPr="00000000" w14:paraId="0000085A">
      <w:pPr>
        <w:spacing w:after="120" w:line="27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spacing w:after="120" w:line="276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5C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27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6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6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6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6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66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Identificazione dei Design Patterns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6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1.5.1.2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6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6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6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6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7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7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7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22/12/2022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7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identificati 2 design pattern tra quelli studiati a lezione da inserire nell’architettura di sistema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7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7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ODD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7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RAD, SDD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8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Design pattern e relativi diagrammi UML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8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conoscenza dei design pattern e del loro utilizzo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8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9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1.5.1.1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9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9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9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9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9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9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9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9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150€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9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9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A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A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18/12/2022</w:t>
            </w:r>
          </w:p>
        </w:tc>
      </w:tr>
    </w:tbl>
    <w:p w:rsidR="00000000" w:rsidDel="00000000" w:rsidP="00000000" w:rsidRDefault="00000000" w:rsidRPr="00000000" w14:paraId="000008A7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pStyle w:val="Heading3"/>
        <w:rPr>
          <w:b w:val="1"/>
        </w:rPr>
      </w:pPr>
      <w:bookmarkStart w:colFirst="0" w:colLast="0" w:name="_9lvn6aaeoclg" w:id="22"/>
      <w:bookmarkEnd w:id="22"/>
      <w:r w:rsidDel="00000000" w:rsidR="00000000" w:rsidRPr="00000000">
        <w:rPr>
          <w:rtl w:val="0"/>
        </w:rPr>
        <w:t xml:space="preserve">3.4.2 - </w:t>
      </w:r>
      <w:r w:rsidDel="00000000" w:rsidR="00000000" w:rsidRPr="00000000">
        <w:rPr>
          <w:b w:val="0"/>
          <w:rtl w:val="0"/>
        </w:rPr>
        <w:t xml:space="preserve">Specifica delle interfacce </w:t>
      </w:r>
      <w:r w:rsidDel="00000000" w:rsidR="00000000" w:rsidRPr="00000000">
        <w:rPr>
          <w:rtl w:val="0"/>
        </w:rPr>
      </w:r>
    </w:p>
    <w:tbl>
      <w:tblPr>
        <w:tblStyle w:val="Table31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A9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28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A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A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B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B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B3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Identificazione dei packages e delle classi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B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1.5.2.1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B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B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B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B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B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B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23/12/2022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C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23/12/2022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C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identificati i packages e le classi del sistema a partire dai sottosistemi del SDD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C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C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ODD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C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RAD, SDD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D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Lista dei packages e delle classi associate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D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D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D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1.5.1.2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150€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F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18/12/2022</w:t>
            </w:r>
          </w:p>
        </w:tc>
      </w:tr>
    </w:tbl>
    <w:p w:rsidR="00000000" w:rsidDel="00000000" w:rsidP="00000000" w:rsidRDefault="00000000" w:rsidRPr="00000000" w14:paraId="000008F4">
      <w:pPr>
        <w:spacing w:after="120" w:line="27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F6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29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F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F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F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F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00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Specifica degli attributi e delle firme dei metodi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0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1.5.2.2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0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0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0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0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0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0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23/12/2022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0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23/12/2022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0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identificati per ogni classe gli attributi e le firme dei metodi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1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1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ODD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1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RAD, SDD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1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Tabella di attributi e metodi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2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2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2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1.5.2.1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2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2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2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3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3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3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3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3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300€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3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3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3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3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18/12/2022</w:t>
            </w:r>
          </w:p>
        </w:tc>
      </w:tr>
    </w:tbl>
    <w:p w:rsidR="00000000" w:rsidDel="00000000" w:rsidP="00000000" w:rsidRDefault="00000000" w:rsidRPr="00000000" w14:paraId="00000941">
      <w:pPr>
        <w:spacing w:after="120" w:line="27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43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30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4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4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4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4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4D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Specifica dei vincoli in OCL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5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1.5.2.3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5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5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5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5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5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5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5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26/12/2022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5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identificati i packages e le classi del sistema a partire dai sottosistemi del SDD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6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6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ODD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6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Lista delle classi con attributi e metodi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6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Tabelle dei vincoli in OCL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7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conoscenza di OCL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7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7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1.5.2.2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7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7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7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7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7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8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8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8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300€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8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8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8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8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18/12/2022</w:t>
            </w:r>
          </w:p>
        </w:tc>
      </w:tr>
    </w:tbl>
    <w:p w:rsidR="00000000" w:rsidDel="00000000" w:rsidP="00000000" w:rsidRDefault="00000000" w:rsidRPr="00000000" w14:paraId="0000098E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90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31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9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9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9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9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9A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Ristrutturazione del Class Diagram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9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9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9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A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A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A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A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27/12/2022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A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27/12/2022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A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 essere costruito il Class Diagram definitivo del sistema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A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B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ODD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B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Artefatti di Object Design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B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Diagram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B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qualità e comprensione degli artefatti prodotti in precedenza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C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C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1.5.2.3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C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C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C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C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C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C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C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D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150€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D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D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D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D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18/12/2022</w:t>
            </w:r>
          </w:p>
        </w:tc>
      </w:tr>
    </w:tbl>
    <w:p w:rsidR="00000000" w:rsidDel="00000000" w:rsidP="00000000" w:rsidRDefault="00000000" w:rsidRPr="00000000" w14:paraId="000009DB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DD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32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E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E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E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E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E7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Stesura e revisione del ODD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E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E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E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E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E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F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F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28/12/2022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F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28/12/2022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F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revisionati gli artefatti di object design e deve essere scritto il documento ODD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F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9F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ODD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0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Artefatti di Object Design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0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ODD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0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qualità e comprensione degli artefatti prodotti in precedenza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0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1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1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1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1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1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1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1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1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1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300€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1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2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2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2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18/12/2022</w:t>
            </w:r>
          </w:p>
        </w:tc>
      </w:tr>
    </w:tbl>
    <w:p w:rsidR="00000000" w:rsidDel="00000000" w:rsidP="00000000" w:rsidRDefault="00000000" w:rsidRPr="00000000" w14:paraId="00000A28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pStyle w:val="Heading2"/>
        <w:rPr>
          <w:b w:val="1"/>
        </w:rPr>
      </w:pPr>
      <w:bookmarkStart w:colFirst="0" w:colLast="0" w:name="_41hyzhdrjo61" w:id="23"/>
      <w:bookmarkEnd w:id="23"/>
      <w:r w:rsidDel="00000000" w:rsidR="00000000" w:rsidRPr="00000000">
        <w:rPr>
          <w:rtl w:val="0"/>
        </w:rPr>
        <w:t xml:space="preserve">3.5 - </w:t>
      </w:r>
      <w:r w:rsidDel="00000000" w:rsidR="00000000" w:rsidRPr="00000000">
        <w:rPr>
          <w:b w:val="0"/>
          <w:rtl w:val="0"/>
        </w:rPr>
        <w:t xml:space="preserve">Training</w:t>
      </w:r>
      <w:r w:rsidDel="00000000" w:rsidR="00000000" w:rsidRPr="00000000">
        <w:rPr>
          <w:rtl w:val="0"/>
        </w:rPr>
      </w:r>
    </w:p>
    <w:tbl>
      <w:tblPr>
        <w:tblStyle w:val="Table36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2A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33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2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3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3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3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34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3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1.6.1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3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3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3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3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3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3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4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28/12/2023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4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Ore di training destinate allo studio della tecnologia React.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4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4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4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5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5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5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5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6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6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6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6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6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6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6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6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750€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6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6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7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7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18/12/2022</w:t>
            </w:r>
          </w:p>
        </w:tc>
      </w:tr>
    </w:tbl>
    <w:p w:rsidR="00000000" w:rsidDel="00000000" w:rsidP="00000000" w:rsidRDefault="00000000" w:rsidRPr="00000000" w14:paraId="00000A75">
      <w:pPr>
        <w:spacing w:after="12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81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34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8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8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8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8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8B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Java Spring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8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1.6.2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8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9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9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9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9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9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9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28/12/2023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9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Ore di training destinate allo studio del framework Java Spring.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9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A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A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A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A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B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B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B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B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B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B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B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B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B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C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800€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C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C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C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C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18/12/2023</w:t>
            </w:r>
          </w:p>
        </w:tc>
      </w:tr>
    </w:tbl>
    <w:p w:rsidR="00000000" w:rsidDel="00000000" w:rsidP="00000000" w:rsidRDefault="00000000" w:rsidRPr="00000000" w14:paraId="00000ACC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D">
      <w:pPr>
        <w:pStyle w:val="Heading2"/>
        <w:rPr>
          <w:b w:val="1"/>
        </w:rPr>
      </w:pPr>
      <w:bookmarkStart w:colFirst="0" w:colLast="0" w:name="_o5g609x638oq" w:id="24"/>
      <w:bookmarkEnd w:id="24"/>
      <w:r w:rsidDel="00000000" w:rsidR="00000000" w:rsidRPr="00000000">
        <w:rPr>
          <w:rtl w:val="0"/>
        </w:rPr>
        <w:t xml:space="preserve">3.6 - </w:t>
      </w:r>
      <w:r w:rsidDel="00000000" w:rsidR="00000000" w:rsidRPr="00000000">
        <w:rPr>
          <w:b w:val="0"/>
          <w:rtl w:val="0"/>
        </w:rPr>
        <w:t xml:space="preserve">Implementation</w:t>
      </w:r>
      <w:r w:rsidDel="00000000" w:rsidR="00000000" w:rsidRPr="00000000">
        <w:rPr>
          <w:rtl w:val="0"/>
        </w:rPr>
      </w:r>
    </w:p>
    <w:tbl>
      <w:tblPr>
        <w:tblStyle w:val="Table38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CE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35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D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D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D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D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D8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Setup dell’IDE e del DB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D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1.7.1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D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D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D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E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E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E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29/12/2022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E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29/12/2022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E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scelti e inizializzati gli ambienti di sviluppo.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E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E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F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F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Ambiente di sviluppo inizializzato 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F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A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0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0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1.6.2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0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0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0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0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0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0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0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0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150€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0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1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1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1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29/12/2022</w:t>
            </w:r>
          </w:p>
        </w:tc>
      </w:tr>
    </w:tbl>
    <w:p w:rsidR="00000000" w:rsidDel="00000000" w:rsidP="00000000" w:rsidRDefault="00000000" w:rsidRPr="00000000" w14:paraId="00000B19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1B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36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2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2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2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2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25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Implementazione con SCRUM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2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1.7.2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2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2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2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2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2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3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02/01/2023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3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02/02/2023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3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 essere implementato il sistema seguendo l’approccio SCRUM, sono pianificati 2 sprint e il backlog degli sprint sarà caricato direttamente su Trello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3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3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Applicativo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3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4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4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Applicativo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4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conoscenza tecnologie di implementazione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4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4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1.7.1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5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5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5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5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5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5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5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Conoscenza delle linee guida di SCRUM e delle tecnologie apprese durante il training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5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4400€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5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5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6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6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29/12/2022</w:t>
            </w:r>
          </w:p>
        </w:tc>
      </w:tr>
    </w:tbl>
    <w:p w:rsidR="00000000" w:rsidDel="00000000" w:rsidP="00000000" w:rsidRDefault="00000000" w:rsidRPr="00000000" w14:paraId="00000B66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68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37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6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6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7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7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72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Creazione classi di test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7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1.7.3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7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7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7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7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7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7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02/02/2023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7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08/02/2023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8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generate le classi per lo unit testing e system testing dei metodi scelti.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8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8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suite, script test di sistema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8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Applicativo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9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suite e test di sistema 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9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Scarsa conoscenza metodologie di testing</w:t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9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9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1.7.2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9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A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A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A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A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A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A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A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600€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A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A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A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B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29/12/2022</w:t>
            </w:r>
          </w:p>
        </w:tc>
      </w:tr>
    </w:tbl>
    <w:p w:rsidR="00000000" w:rsidDel="00000000" w:rsidP="00000000" w:rsidRDefault="00000000" w:rsidRPr="00000000" w14:paraId="00000BB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B5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38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B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B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B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B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BF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Generazione della Javadoc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C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1.7.4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C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C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C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C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C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C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08/02/2023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C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08/’2/2023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C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 essere generata la javadoc prodotta nell’applicativo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D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D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Javadoc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D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Applicativo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D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D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Javadoc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E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E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E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1.7.3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E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E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E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F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F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F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F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F5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50€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F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F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F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BF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29/12/2022</w:t>
            </w:r>
          </w:p>
        </w:tc>
      </w:tr>
    </w:tbl>
    <w:p w:rsidR="00000000" w:rsidDel="00000000" w:rsidP="00000000" w:rsidRDefault="00000000" w:rsidRPr="00000000" w14:paraId="00000C00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pStyle w:val="Heading2"/>
        <w:rPr>
          <w:b w:val="1"/>
        </w:rPr>
      </w:pPr>
      <w:bookmarkStart w:colFirst="0" w:colLast="0" w:name="_6eu22grsj56v" w:id="25"/>
      <w:bookmarkEnd w:id="25"/>
      <w:r w:rsidDel="00000000" w:rsidR="00000000" w:rsidRPr="00000000">
        <w:rPr>
          <w:rtl w:val="0"/>
        </w:rPr>
        <w:t xml:space="preserve">3.7 - </w:t>
      </w:r>
      <w:r w:rsidDel="00000000" w:rsidR="00000000" w:rsidRPr="00000000">
        <w:rPr>
          <w:b w:val="0"/>
          <w:rtl w:val="0"/>
        </w:rPr>
        <w:t xml:space="preserve">Testing</w:t>
      </w:r>
      <w:r w:rsidDel="00000000" w:rsidR="00000000" w:rsidRPr="00000000">
        <w:rPr>
          <w:rtl w:val="0"/>
        </w:rPr>
      </w:r>
    </w:p>
    <w:tbl>
      <w:tblPr>
        <w:tblStyle w:val="Table42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02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39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0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0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0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0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0C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Generazione Execution Report Test di Unità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0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1.8.1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1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1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1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1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1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1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09/02/2023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1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09/02/2023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1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 essere prodotto l’execution report dei test di unità.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2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2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Execution Report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2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Applicativo, Test suite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2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2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Execution Report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2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3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3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1.7.3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3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3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3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3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3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3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4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42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100€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4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4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4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4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29/12/2022</w:t>
            </w:r>
          </w:p>
        </w:tc>
      </w:tr>
    </w:tbl>
    <w:p w:rsidR="00000000" w:rsidDel="00000000" w:rsidP="00000000" w:rsidRDefault="00000000" w:rsidRPr="00000000" w14:paraId="00000C4D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4F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40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5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5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5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5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59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Generazione Execution Report Test di Sistema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5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1.8.2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5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5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5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6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6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6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09/02/2023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6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09/02/2023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6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 essere prodotto l’execution report dei test di sistema.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6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6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Execution Report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7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Applicativo, Test suite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7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7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Execution Report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7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8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8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1.8.1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86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8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88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8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8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8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8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8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100€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90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9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9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9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29/12/2022</w:t>
            </w:r>
          </w:p>
        </w:tc>
      </w:tr>
    </w:tbl>
    <w:p w:rsidR="00000000" w:rsidDel="00000000" w:rsidP="00000000" w:rsidRDefault="00000000" w:rsidRPr="00000000" w14:paraId="00000C9A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01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60"/>
        <w:gridCol w:w="1320"/>
        <w:gridCol w:w="2325"/>
        <w:gridCol w:w="1605"/>
        <w:gridCol w:w="1605"/>
        <w:tblGridChange w:id="0">
          <w:tblGrid>
            <w:gridCol w:w="2160"/>
            <w:gridCol w:w="1320"/>
            <w:gridCol w:w="2325"/>
            <w:gridCol w:w="1605"/>
            <w:gridCol w:w="1605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a6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9C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entry 41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A1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Progetto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A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WBS task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A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WBS ID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A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Parent ID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A6">
            <w:pPr>
              <w:spacing w:line="240" w:lineRule="auto"/>
              <w:jc w:val="left"/>
              <w:rPr>
                <w:b w:val="1"/>
                <w:color w:val="697f8c"/>
              </w:rPr>
            </w:pPr>
            <w:r w:rsidDel="00000000" w:rsidR="00000000" w:rsidRPr="00000000">
              <w:rPr>
                <w:rtl w:val="0"/>
              </w:rPr>
              <w:t xml:space="preserve">HeartCare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Stesura e revisione del TP, TCS, TER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A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1.8.3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A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AB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Responsabilità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AC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inizio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A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di fine</w:t>
            </w:r>
          </w:p>
        </w:tc>
      </w:tr>
      <w:tr>
        <w:trPr>
          <w:cantSplit w:val="0"/>
          <w:trHeight w:val="9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B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 team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B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10/02/2023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B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11/02/2023</w:t>
            </w:r>
          </w:p>
        </w:tc>
      </w:tr>
      <w:tr>
        <w:trPr>
          <w:cantSplit w:val="0"/>
          <w:trHeight w:val="50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B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Devono essere prodotti e revisionati i documenti di testing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BA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Product collegati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B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TP, TCS, TER</w:t>
            </w:r>
          </w:p>
        </w:tc>
      </w:tr>
      <w:tr>
        <w:trPr>
          <w:cantSplit w:val="0"/>
          <w:trHeight w:val="15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B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Input necessari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Execution Report</w:t>
            </w:r>
          </w:p>
        </w:tc>
      </w:tr>
      <w:tr>
        <w:trPr>
          <w:cantSplit w:val="0"/>
          <w:trHeight w:val="172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C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Output prodotti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C6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TP, TCS, TER</w:t>
            </w:r>
          </w:p>
        </w:tc>
      </w:tr>
      <w:tr>
        <w:trPr>
          <w:cantSplit w:val="0"/>
          <w:trHeight w:val="442.6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C9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Rischi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.1199999999999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CE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Vincoli di precedenza 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D0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1.8.2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D3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Durata ore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D4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Giorni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D5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Skill richieste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D7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Costi</w:t>
            </w:r>
          </w:p>
        </w:tc>
      </w:tr>
      <w:tr>
        <w:trPr>
          <w:cantSplit w:val="0"/>
          <w:trHeight w:val="187.5599999999999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D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D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DA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D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300€</w:t>
            </w:r>
          </w:p>
        </w:tc>
      </w:tr>
      <w:tr>
        <w:trPr>
          <w:cantSplit w:val="0"/>
          <w:trHeight w:val="24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DD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DF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</w:tr>
      <w:tr>
        <w:trPr>
          <w:cantSplit w:val="0"/>
          <w:trHeight w:val="127.55999999999997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E2">
            <w:pPr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E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29/12/2022</w:t>
            </w:r>
          </w:p>
        </w:tc>
      </w:tr>
    </w:tbl>
    <w:p w:rsidR="00000000" w:rsidDel="00000000" w:rsidP="00000000" w:rsidRDefault="00000000" w:rsidRPr="00000000" w14:paraId="00000CE7">
      <w:pPr>
        <w:spacing w:after="12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spacing w:after="120" w:line="276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CEB">
    <w:pPr>
      <w:jc w:val="right"/>
      <w:rPr>
        <w:b w:val="1"/>
        <w:color w:val="697f8c"/>
      </w:rPr>
    </w:pPr>
    <w:r w:rsidDel="00000000" w:rsidR="00000000" w:rsidRPr="00000000">
      <w:rPr>
        <w:rtl w:val="0"/>
      </w:rPr>
      <w:t xml:space="preserve">pag.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b w:val="1"/>
        <w:color w:val="697f8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CE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CE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" w:cs="Montserrat" w:eastAsia="Montserrat" w:hAnsi="Montserrat"/>
        <w:sz w:val="24"/>
        <w:szCs w:val="24"/>
        <w:lang w:val="it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9fc5e8" w:space="2" w:sz="0" w:val="none"/>
      </w:pBdr>
      <w:spacing w:after="400" w:before="400" w:line="240" w:lineRule="auto"/>
    </w:pPr>
    <w:rPr>
      <w:b w:val="1"/>
      <w:color w:val="d9514a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9fc5e8" w:space="2" w:sz="0" w:val="none"/>
      </w:pBdr>
      <w:shd w:fill="auto" w:val="clear"/>
      <w:spacing w:after="400" w:before="400" w:line="240" w:lineRule="auto"/>
    </w:pPr>
    <w:rPr>
      <w:b w:val="1"/>
      <w:color w:val="d9514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d9514a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footer" Target="footer2.xml"/><Relationship Id="rId12" Type="http://schemas.openxmlformats.org/officeDocument/2006/relationships/image" Target="media/image3.png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