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0DE5" w14:textId="7E3A6F52" w:rsidR="005B2F01" w:rsidRDefault="005B2F0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与往年题考察点有一样的地方，也有没注意的地方。比如二极管实验，我考前复习多侧重于理论方面的问题，对实际操作的细节和记录的结果没有把握准。</w:t>
      </w:r>
    </w:p>
    <w:p w14:paraId="7E642E8F" w14:textId="45D605FB" w:rsidR="005B2F01" w:rsidRDefault="005B2F0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血泪经验就是考试前一定要仔仔细细把自己写的报告看一遍！！！只看讲义原理和真题有作用但是也有局限。每个实验做完以后</w:t>
      </w:r>
      <w:r w:rsidR="00274279">
        <w:rPr>
          <w:rFonts w:ascii="宋体" w:eastAsia="宋体" w:hAnsi="宋体" w:hint="eastAsia"/>
          <w:sz w:val="24"/>
          <w:szCs w:val="24"/>
        </w:rPr>
        <w:t>的现象和结果也是重点</w:t>
      </w:r>
    </w:p>
    <w:p w14:paraId="3EB05390" w14:textId="77777777" w:rsidR="00274279" w:rsidRDefault="00274279">
      <w:pPr>
        <w:rPr>
          <w:rFonts w:ascii="宋体" w:eastAsia="宋体" w:hAnsi="宋体" w:hint="eastAsia"/>
          <w:sz w:val="24"/>
          <w:szCs w:val="24"/>
        </w:rPr>
      </w:pPr>
    </w:p>
    <w:p w14:paraId="18F6AD5D" w14:textId="1D73E4ED" w:rsidR="005B2F01" w:rsidRDefault="0027427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这个回忆里删去了两个线上特有的实验，剩下了八个我线上或线下做过的实验。也有很多描述不太准确、有的细节可能忘掉了。希望能有所帮助。</w:t>
      </w:r>
    </w:p>
    <w:p w14:paraId="34C6EC35" w14:textId="77777777" w:rsidR="005B2F01" w:rsidRDefault="005B2F01">
      <w:pPr>
        <w:rPr>
          <w:rFonts w:ascii="宋体" w:eastAsia="宋体" w:hAnsi="宋体"/>
          <w:sz w:val="24"/>
          <w:szCs w:val="24"/>
        </w:rPr>
      </w:pPr>
    </w:p>
    <w:p w14:paraId="678D5C80" w14:textId="77777777" w:rsidR="005B2F01" w:rsidRDefault="005B2F01">
      <w:pPr>
        <w:rPr>
          <w:rFonts w:ascii="宋体" w:eastAsia="宋体" w:hAnsi="宋体"/>
          <w:sz w:val="24"/>
          <w:szCs w:val="24"/>
        </w:rPr>
      </w:pPr>
    </w:p>
    <w:p w14:paraId="0AFD63EC" w14:textId="77777777" w:rsidR="005B2F01" w:rsidRDefault="005B2F01">
      <w:pPr>
        <w:rPr>
          <w:rFonts w:ascii="宋体" w:eastAsia="宋体" w:hAnsi="宋体"/>
          <w:sz w:val="24"/>
          <w:szCs w:val="24"/>
        </w:rPr>
      </w:pPr>
    </w:p>
    <w:p w14:paraId="14D80B78" w14:textId="352296BB" w:rsidR="003C1727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一、圆线圈和亥姆霍兹线圈</w:t>
      </w:r>
    </w:p>
    <w:p w14:paraId="7F591DB5" w14:textId="61537201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增大两线圈之间距离，线圈中心的磁场会变大/变小/不变</w:t>
      </w:r>
    </w:p>
    <w:p w14:paraId="594988D9" w14:textId="5AD9252F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给预测与实际有差别的两张图，写出原因（应该一个是电流反向，一个并联）</w:t>
      </w:r>
    </w:p>
    <w:p w14:paraId="57745D54" w14:textId="262D56E1" w:rsidR="006432AE" w:rsidRDefault="006432AE">
      <w:pPr>
        <w:rPr>
          <w:rFonts w:ascii="宋体" w:eastAsia="宋体" w:hAnsi="宋体"/>
          <w:sz w:val="24"/>
          <w:szCs w:val="24"/>
        </w:rPr>
      </w:pPr>
    </w:p>
    <w:p w14:paraId="346AB6C7" w14:textId="3F9B22C5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二、数字示波器</w:t>
      </w:r>
    </w:p>
    <w:p w14:paraId="3D91BB0E" w14:textId="07D75944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两信号分别在CH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、CH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通道，其在示波器上的图像最高点与最低点所占格数1&gt;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，问两信号峰峰值</w:t>
      </w:r>
      <w:r>
        <w:rPr>
          <w:rFonts w:ascii="宋体" w:eastAsia="宋体" w:hAnsi="宋体"/>
          <w:sz w:val="24"/>
          <w:szCs w:val="24"/>
        </w:rPr>
        <w:t>____</w:t>
      </w:r>
    </w:p>
    <w:p w14:paraId="6B88476A" w14:textId="7439C7A1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V1&gt;</w:t>
      </w:r>
      <w:r>
        <w:rPr>
          <w:rFonts w:ascii="宋体" w:eastAsia="宋体" w:hAnsi="宋体"/>
          <w:sz w:val="24"/>
          <w:szCs w:val="24"/>
        </w:rPr>
        <w:t>V2  B.V1=V2  C.V1&lt;V2  D.</w:t>
      </w:r>
      <w:r>
        <w:rPr>
          <w:rFonts w:ascii="宋体" w:eastAsia="宋体" w:hAnsi="宋体" w:hint="eastAsia"/>
          <w:sz w:val="24"/>
          <w:szCs w:val="24"/>
        </w:rPr>
        <w:t>无法判断</w:t>
      </w:r>
    </w:p>
    <w:p w14:paraId="67AC54C3" w14:textId="3A18EC83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同上两信号，其宽度1&lt;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，问周期</w:t>
      </w:r>
    </w:p>
    <w:p w14:paraId="69362239" w14:textId="709CC637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A.T1&gt;T2  B.T1=T2  C.T1&lt;T2  D.</w:t>
      </w:r>
      <w:r>
        <w:rPr>
          <w:rFonts w:ascii="宋体" w:eastAsia="宋体" w:hAnsi="宋体" w:hint="eastAsia"/>
          <w:sz w:val="24"/>
          <w:szCs w:val="24"/>
        </w:rPr>
        <w:t>无法判断</w:t>
      </w:r>
    </w:p>
    <w:p w14:paraId="496D2297" w14:textId="6857E6C4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3.数字示波器可以测量待测信号（多选）</w:t>
      </w:r>
    </w:p>
    <w:p w14:paraId="0F3CDF9F" w14:textId="27D597E8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A.电压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 xml:space="preserve">B.电流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 xml:space="preserve">C.两信号相位差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D.</w:t>
      </w:r>
      <w:r w:rsidR="00BA0F31">
        <w:rPr>
          <w:rFonts w:ascii="宋体" w:eastAsia="宋体" w:hAnsi="宋体" w:hint="eastAsia"/>
          <w:sz w:val="24"/>
          <w:szCs w:val="24"/>
        </w:rPr>
        <w:t>（忘了）</w:t>
      </w:r>
    </w:p>
    <w:p w14:paraId="4DB81513" w14:textId="59F6CDD7" w:rsidR="006432AE" w:rsidRDefault="006432AE">
      <w:pPr>
        <w:rPr>
          <w:rFonts w:ascii="宋体" w:eastAsia="宋体" w:hAnsi="宋体"/>
          <w:sz w:val="24"/>
          <w:szCs w:val="24"/>
        </w:rPr>
      </w:pPr>
    </w:p>
    <w:p w14:paraId="6C439043" w14:textId="7C85213A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三、二极管</w:t>
      </w:r>
    </w:p>
    <w:p w14:paraId="1A58977F" w14:textId="62EEF4C8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红黄蓝三种二极管正向导通电压最大的是：</w:t>
      </w:r>
    </w:p>
    <w:p w14:paraId="043191C6" w14:textId="0CB1C834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全波整流时出现图像和半波整流一样，原因：（多选）</w:t>
      </w:r>
    </w:p>
    <w:p w14:paraId="1B5A34FB" w14:textId="2E71858C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A.示波器参数设置有误</w:t>
      </w:r>
    </w:p>
    <w:p w14:paraId="541D0D1F" w14:textId="50938B3E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B.两个二极管损坏，断路</w:t>
      </w:r>
    </w:p>
    <w:p w14:paraId="1C024445" w14:textId="47519D4B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C.一个二极管损坏，断路</w:t>
      </w:r>
    </w:p>
    <w:p w14:paraId="210C22EF" w14:textId="628AE0EE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D.接入的电阻</w:t>
      </w:r>
      <w:r w:rsidR="00FE0A9B">
        <w:rPr>
          <w:rFonts w:ascii="宋体" w:eastAsia="宋体" w:hAnsi="宋体" w:hint="eastAsia"/>
          <w:sz w:val="24"/>
          <w:szCs w:val="24"/>
        </w:rPr>
        <w:t>短路（记不太清的，就是RL有故障了）</w:t>
      </w:r>
    </w:p>
    <w:p w14:paraId="0AF4514D" w14:textId="3C74B037" w:rsidR="00FE0A9B" w:rsidRDefault="00FE0A9B">
      <w:pPr>
        <w:rPr>
          <w:rFonts w:ascii="宋体" w:eastAsia="宋体" w:hAnsi="宋体"/>
          <w:sz w:val="24"/>
          <w:szCs w:val="24"/>
        </w:rPr>
      </w:pPr>
    </w:p>
    <w:p w14:paraId="63991082" w14:textId="02B3F4C9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四、X光</w:t>
      </w:r>
    </w:p>
    <w:p w14:paraId="4CC273B9" w14:textId="49560129" w:rsidR="00FE0A9B" w:rsidRDefault="00FE0A9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判断正误</w:t>
      </w:r>
    </w:p>
    <w:p w14:paraId="7CA2FC8B" w14:textId="45C4BA78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4FCB01DB" wp14:editId="1B806DF2">
            <wp:extent cx="5274310" cy="35928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670F" w14:textId="57C217CD" w:rsidR="00151575" w:rsidRDefault="0015157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a在最上方，b在a下面，ab起始位置一致；c起始位置和在a、b后，图像在ab下方</w:t>
      </w:r>
    </w:p>
    <w:p w14:paraId="1A2CB686" w14:textId="4062F837" w:rsidR="00FE0A9B" w:rsidRPr="00FE0A9B" w:rsidRDefault="00FE0A9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（图片意会一下）</w:t>
      </w:r>
    </w:p>
    <w:p w14:paraId="75C38979" w14:textId="3F7E98A6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>
        <w:rPr>
          <w:rFonts w:ascii="宋体" w:eastAsia="宋体" w:hAnsi="宋体"/>
          <w:sz w:val="24"/>
          <w:szCs w:val="24"/>
        </w:rPr>
        <w:t>U</w:t>
      </w:r>
      <w:r>
        <w:rPr>
          <w:rFonts w:ascii="宋体" w:eastAsia="宋体" w:hAnsi="宋体" w:hint="eastAsia"/>
          <w:sz w:val="24"/>
          <w:szCs w:val="24"/>
        </w:rPr>
        <w:t>a&gt;</w:t>
      </w:r>
      <w:r>
        <w:rPr>
          <w:rFonts w:ascii="宋体" w:eastAsia="宋体" w:hAnsi="宋体"/>
          <w:sz w:val="24"/>
          <w:szCs w:val="24"/>
        </w:rPr>
        <w:t>Ub&gt;Uc</w:t>
      </w:r>
    </w:p>
    <w:p w14:paraId="64F2BF0B" w14:textId="202B2F2D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2)Ia&gt;Ib&gt;Ic</w:t>
      </w:r>
    </w:p>
    <w:p w14:paraId="12326BFB" w14:textId="302F5E54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3)</w:t>
      </w:r>
      <w:r>
        <w:rPr>
          <w:rFonts w:ascii="宋体" w:eastAsia="宋体" w:hAnsi="宋体" w:hint="eastAsia"/>
          <w:sz w:val="24"/>
          <w:szCs w:val="24"/>
        </w:rPr>
        <w:t>从图像中不能判断U</w:t>
      </w:r>
      <w:r>
        <w:rPr>
          <w:rFonts w:ascii="宋体" w:eastAsia="宋体" w:hAnsi="宋体"/>
          <w:sz w:val="24"/>
          <w:szCs w:val="24"/>
        </w:rPr>
        <w:t>a,Ub</w:t>
      </w:r>
      <w:r>
        <w:rPr>
          <w:rFonts w:ascii="宋体" w:eastAsia="宋体" w:hAnsi="宋体" w:hint="eastAsia"/>
          <w:sz w:val="24"/>
          <w:szCs w:val="24"/>
        </w:rPr>
        <w:t>大小关系</w:t>
      </w:r>
    </w:p>
    <w:p w14:paraId="49F4C7A1" w14:textId="59134857" w:rsidR="00FE0A9B" w:rsidRDefault="00FE0A9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4)</w:t>
      </w:r>
      <w:r>
        <w:rPr>
          <w:rFonts w:ascii="宋体" w:eastAsia="宋体" w:hAnsi="宋体" w:hint="eastAsia"/>
          <w:sz w:val="24"/>
          <w:szCs w:val="24"/>
        </w:rPr>
        <w:t>从图像中不能判断Ib，Ic大小关系</w:t>
      </w:r>
    </w:p>
    <w:p w14:paraId="7CBB5E6D" w14:textId="45CF1E4C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BA0F31">
        <w:rPr>
          <w:rFonts w:ascii="宋体" w:eastAsia="宋体" w:hAnsi="宋体" w:hint="eastAsia"/>
          <w:sz w:val="24"/>
          <w:szCs w:val="24"/>
        </w:rPr>
        <w:t>（忘了）</w:t>
      </w:r>
    </w:p>
    <w:p w14:paraId="74CCD324" w14:textId="70CD02FD" w:rsidR="00FE0A9B" w:rsidRDefault="00FE0A9B">
      <w:pPr>
        <w:rPr>
          <w:rFonts w:ascii="宋体" w:eastAsia="宋体" w:hAnsi="宋体"/>
          <w:sz w:val="24"/>
          <w:szCs w:val="24"/>
        </w:rPr>
      </w:pPr>
    </w:p>
    <w:p w14:paraId="03F887F2" w14:textId="7C084863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五、液氮比汽化热的测量</w:t>
      </w:r>
    </w:p>
    <w:p w14:paraId="64CDEA76" w14:textId="52DFBDA2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测量铜柱释放给液氮的热量用了_</w:t>
      </w:r>
      <w:r>
        <w:rPr>
          <w:rFonts w:ascii="宋体" w:eastAsia="宋体" w:hAnsi="宋体"/>
          <w:sz w:val="24"/>
          <w:szCs w:val="24"/>
        </w:rPr>
        <w:t>___</w:t>
      </w:r>
      <w:r>
        <w:rPr>
          <w:rFonts w:ascii="宋体" w:eastAsia="宋体" w:hAnsi="宋体" w:hint="eastAsia"/>
          <w:sz w:val="24"/>
          <w:szCs w:val="24"/>
        </w:rPr>
        <w:t>方法，测量液氮因铜柱汽化的质量用了_</w:t>
      </w:r>
      <w:r>
        <w:rPr>
          <w:rFonts w:ascii="宋体" w:eastAsia="宋体" w:hAnsi="宋体"/>
          <w:sz w:val="24"/>
          <w:szCs w:val="24"/>
        </w:rPr>
        <w:t>___</w:t>
      </w:r>
      <w:r>
        <w:rPr>
          <w:rFonts w:ascii="宋体" w:eastAsia="宋体" w:hAnsi="宋体" w:hint="eastAsia"/>
          <w:sz w:val="24"/>
          <w:szCs w:val="24"/>
        </w:rPr>
        <w:t>方法</w:t>
      </w:r>
    </w:p>
    <w:p w14:paraId="6C7AC617" w14:textId="26758C70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BA0F31">
        <w:rPr>
          <w:rFonts w:ascii="宋体" w:eastAsia="宋体" w:hAnsi="宋体" w:hint="eastAsia"/>
          <w:sz w:val="24"/>
          <w:szCs w:val="24"/>
        </w:rPr>
        <w:t>（忘了）</w:t>
      </w:r>
    </w:p>
    <w:p w14:paraId="14F013A4" w14:textId="592E4069" w:rsidR="00FE0A9B" w:rsidRDefault="00FE0A9B">
      <w:pPr>
        <w:rPr>
          <w:rFonts w:ascii="宋体" w:eastAsia="宋体" w:hAnsi="宋体"/>
          <w:sz w:val="24"/>
          <w:szCs w:val="24"/>
        </w:rPr>
      </w:pPr>
    </w:p>
    <w:p w14:paraId="5E69E112" w14:textId="46E2CD88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六、计算机实测</w:t>
      </w:r>
    </w:p>
    <w:p w14:paraId="07C78818" w14:textId="3972AE29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三种波频率都是5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Hz，测量时间都是0</w:t>
      </w:r>
      <w:r>
        <w:rPr>
          <w:rFonts w:ascii="宋体" w:eastAsia="宋体" w:hAnsi="宋体"/>
          <w:sz w:val="24"/>
          <w:szCs w:val="24"/>
        </w:rPr>
        <w:t>.02</w:t>
      </w:r>
      <w:r>
        <w:rPr>
          <w:rFonts w:ascii="宋体" w:eastAsia="宋体" w:hAnsi="宋体" w:hint="eastAsia"/>
          <w:sz w:val="24"/>
          <w:szCs w:val="24"/>
        </w:rPr>
        <w:t>s，采样频率都是1</w:t>
      </w:r>
      <w:r>
        <w:rPr>
          <w:rFonts w:ascii="宋体" w:eastAsia="宋体" w:hAnsi="宋体"/>
          <w:sz w:val="24"/>
          <w:szCs w:val="24"/>
        </w:rPr>
        <w:t>000</w:t>
      </w:r>
      <w:r>
        <w:rPr>
          <w:rFonts w:ascii="宋体" w:eastAsia="宋体" w:hAnsi="宋体" w:hint="eastAsia"/>
          <w:sz w:val="24"/>
          <w:szCs w:val="24"/>
        </w:rPr>
        <w:t>点/s，得到FFT最接近5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的是_</w:t>
      </w:r>
      <w:r>
        <w:rPr>
          <w:rFonts w:ascii="宋体" w:eastAsia="宋体" w:hAnsi="宋体"/>
          <w:sz w:val="24"/>
          <w:szCs w:val="24"/>
        </w:rPr>
        <w:t>__</w:t>
      </w:r>
    </w:p>
    <w:p w14:paraId="7F90339B" w14:textId="0A420285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 xml:space="preserve">方波 </w:t>
      </w:r>
      <w:r>
        <w:rPr>
          <w:rFonts w:ascii="宋体" w:eastAsia="宋体" w:hAnsi="宋体"/>
          <w:sz w:val="24"/>
          <w:szCs w:val="24"/>
        </w:rPr>
        <w:t xml:space="preserve"> B.</w:t>
      </w:r>
      <w:r>
        <w:rPr>
          <w:rFonts w:ascii="宋体" w:eastAsia="宋体" w:hAnsi="宋体" w:hint="eastAsia"/>
          <w:sz w:val="24"/>
          <w:szCs w:val="24"/>
        </w:rPr>
        <w:t xml:space="preserve">正弦波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 xml:space="preserve">三角波 </w:t>
      </w:r>
      <w:r>
        <w:rPr>
          <w:rFonts w:ascii="宋体" w:eastAsia="宋体" w:hAnsi="宋体"/>
          <w:sz w:val="24"/>
          <w:szCs w:val="24"/>
        </w:rPr>
        <w:t>D.</w:t>
      </w:r>
      <w:r>
        <w:rPr>
          <w:rFonts w:ascii="宋体" w:eastAsia="宋体" w:hAnsi="宋体" w:hint="eastAsia"/>
          <w:sz w:val="24"/>
          <w:szCs w:val="24"/>
        </w:rPr>
        <w:t>都一样</w:t>
      </w:r>
    </w:p>
    <w:p w14:paraId="216770A0" w14:textId="7822C2B9" w:rsidR="00FE0A9B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给一张图考察两波相位差的计算</w:t>
      </w:r>
    </w:p>
    <w:p w14:paraId="68952BB1" w14:textId="3DBA0223" w:rsidR="00BA0F31" w:rsidRDefault="00BA0F31">
      <w:pPr>
        <w:rPr>
          <w:rFonts w:ascii="宋体" w:eastAsia="宋体" w:hAnsi="宋体"/>
          <w:sz w:val="24"/>
          <w:szCs w:val="24"/>
        </w:rPr>
      </w:pPr>
    </w:p>
    <w:p w14:paraId="23F0D494" w14:textId="785E0D96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七、LCR</w:t>
      </w:r>
    </w:p>
    <w:p w14:paraId="4B3C38F0" w14:textId="798C5A25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在LCR电路中，已知L，R，C，信号源…电阻（r，名词全称忘了），求f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；已知谐振时的U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、U2，求Q</w:t>
      </w:r>
    </w:p>
    <w:p w14:paraId="298D7F0D" w14:textId="45AC6A5A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选择，考察品质因数Q、f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-f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和外电阻的关系</w:t>
      </w:r>
    </w:p>
    <w:p w14:paraId="0278E86C" w14:textId="73793605" w:rsidR="00BA0F31" w:rsidRDefault="00BA0F31">
      <w:pPr>
        <w:rPr>
          <w:rFonts w:ascii="宋体" w:eastAsia="宋体" w:hAnsi="宋体"/>
          <w:sz w:val="24"/>
          <w:szCs w:val="24"/>
        </w:rPr>
      </w:pPr>
    </w:p>
    <w:p w14:paraId="0C1A6644" w14:textId="51701F60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八、牛顿环</w:t>
      </w:r>
    </w:p>
    <w:p w14:paraId="55709465" w14:textId="257FF733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用均匀外力按压透镜，牛顿环变化；换用波长更长/短的波，牛顿环变化</w:t>
      </w:r>
    </w:p>
    <w:p w14:paraId="393B32C6" w14:textId="7B6E74B7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给一张△x</w:t>
      </w:r>
      <w:r w:rsidRPr="00BA0F31">
        <w:rPr>
          <w:rFonts w:ascii="宋体" w:eastAsia="宋体" w:hAnsi="宋体"/>
          <w:sz w:val="24"/>
          <w:szCs w:val="24"/>
          <w:vertAlign w:val="superscript"/>
        </w:rPr>
        <w:t>2</w:t>
      </w:r>
      <w:r>
        <w:rPr>
          <w:rFonts w:ascii="宋体" w:eastAsia="宋体" w:hAnsi="宋体" w:hint="eastAsia"/>
          <w:sz w:val="24"/>
          <w:szCs w:val="24"/>
        </w:rPr>
        <w:t>与s的图像，图里两条直线，一条过原点，一条不过原点（在过原点直线上方），问两曲率半径大小关系</w:t>
      </w:r>
    </w:p>
    <w:p w14:paraId="5780939B" w14:textId="7AAB7659" w:rsidR="00BA0F31" w:rsidRDefault="00BA0F31">
      <w:pPr>
        <w:rPr>
          <w:rFonts w:ascii="宋体" w:eastAsia="宋体" w:hAnsi="宋体"/>
          <w:sz w:val="24"/>
          <w:szCs w:val="24"/>
        </w:rPr>
      </w:pPr>
    </w:p>
    <w:p w14:paraId="1EE83AC1" w14:textId="057093D0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九、数据处理</w:t>
      </w:r>
    </w:p>
    <w:p w14:paraId="4AE357C2" w14:textId="35110549" w:rsidR="00BA0F31" w:rsidRPr="00BA0F31" w:rsidRDefault="00BA0F3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和</w:t>
      </w:r>
      <w:r w:rsidR="00E22923">
        <w:rPr>
          <w:rFonts w:ascii="宋体" w:eastAsia="宋体" w:hAnsi="宋体" w:hint="eastAsia"/>
          <w:sz w:val="24"/>
          <w:szCs w:val="24"/>
        </w:rPr>
        <w:t>作业题</w:t>
      </w:r>
      <w:r w:rsidR="005B2F01">
        <w:rPr>
          <w:rFonts w:ascii="宋体" w:eastAsia="宋体" w:hAnsi="宋体" w:hint="eastAsia"/>
          <w:sz w:val="24"/>
          <w:szCs w:val="24"/>
        </w:rPr>
        <w:t>几乎</w:t>
      </w:r>
      <w:r w:rsidR="00E22923">
        <w:rPr>
          <w:rFonts w:ascii="宋体" w:eastAsia="宋体" w:hAnsi="宋体" w:hint="eastAsia"/>
          <w:sz w:val="24"/>
          <w:szCs w:val="24"/>
        </w:rPr>
        <w:t>一样</w:t>
      </w:r>
      <w:r w:rsidR="00274279">
        <w:rPr>
          <w:rFonts w:ascii="宋体" w:eastAsia="宋体" w:hAnsi="宋体" w:hint="eastAsia"/>
          <w:sz w:val="24"/>
          <w:szCs w:val="24"/>
        </w:rPr>
        <w:t>（测钢板体积和不确定度）</w:t>
      </w:r>
    </w:p>
    <w:sectPr w:rsidR="00BA0F31" w:rsidRPr="00BA0F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EAFFD" w14:textId="77777777" w:rsidR="00E60C21" w:rsidRDefault="00E60C21" w:rsidP="006432AE">
      <w:r>
        <w:separator/>
      </w:r>
    </w:p>
  </w:endnote>
  <w:endnote w:type="continuationSeparator" w:id="0">
    <w:p w14:paraId="38CEEE41" w14:textId="77777777" w:rsidR="00E60C21" w:rsidRDefault="00E60C21" w:rsidP="0064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F7D8F" w14:textId="77777777" w:rsidR="00E60C21" w:rsidRDefault="00E60C21" w:rsidP="006432AE">
      <w:r>
        <w:separator/>
      </w:r>
    </w:p>
  </w:footnote>
  <w:footnote w:type="continuationSeparator" w:id="0">
    <w:p w14:paraId="6617E29E" w14:textId="77777777" w:rsidR="00E60C21" w:rsidRDefault="00E60C21" w:rsidP="006432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27"/>
    <w:rsid w:val="00151575"/>
    <w:rsid w:val="00274279"/>
    <w:rsid w:val="003C1727"/>
    <w:rsid w:val="005B2F01"/>
    <w:rsid w:val="006432AE"/>
    <w:rsid w:val="00BA0F31"/>
    <w:rsid w:val="00E22923"/>
    <w:rsid w:val="00E60C21"/>
    <w:rsid w:val="00FE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73D42"/>
  <w15:chartTrackingRefBased/>
  <w15:docId w15:val="{8C65E656-0459-46A0-99FA-AC81B10D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2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32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32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32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2022-10-29T02:09:00Z</dcterms:created>
  <dcterms:modified xsi:type="dcterms:W3CDTF">2022-10-29T03:09:00Z</dcterms:modified>
</cp:coreProperties>
</file>