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b/>
          <w:sz w:val="24"/>
          <w:szCs w:val="24"/>
        </w:rPr>
      </w:pPr>
      <w:r>
        <w:rPr>
          <w:rFonts w:ascii="Times New Roman" w:hAnsi="Times New Roman" w:eastAsia="宋体" w:cs="Times New Roman"/>
          <w:b/>
          <w:sz w:val="24"/>
          <w:szCs w:val="24"/>
        </w:rPr>
        <w:t>社会科学研究方法（</w:t>
      </w:r>
      <w:r>
        <w:rPr>
          <w:rFonts w:hint="default" w:ascii="Times New Roman" w:hAnsi="Times New Roman" w:eastAsia="宋体" w:cs="Times New Roman"/>
          <w:b/>
          <w:sz w:val="24"/>
          <w:szCs w:val="24"/>
        </w:rPr>
        <w:t>2022</w:t>
      </w:r>
      <w:r>
        <w:rPr>
          <w:rFonts w:ascii="Times New Roman" w:hAnsi="Times New Roman" w:eastAsia="宋体" w:cs="Times New Roman"/>
          <w:b/>
          <w:sz w:val="24"/>
          <w:szCs w:val="24"/>
        </w:rPr>
        <w:t>秋）期末考试试题（A卷）</w:t>
      </w:r>
    </w:p>
    <w:p>
      <w:pPr>
        <w:jc w:val="center"/>
        <w:rPr>
          <w:rFonts w:hint="default" w:ascii="Times New Roman" w:hAnsi="Times New Roman" w:eastAsia="宋体" w:cs="Times New Roman"/>
          <w:b/>
          <w:sz w:val="24"/>
          <w:szCs w:val="24"/>
        </w:rPr>
      </w:pPr>
      <w:r>
        <w:rPr>
          <w:rFonts w:ascii="Times New Roman" w:hAnsi="Times New Roman" w:eastAsia="宋体" w:cs="Times New Roman"/>
          <w:b/>
          <w:sz w:val="24"/>
          <w:szCs w:val="24"/>
        </w:rPr>
        <w:t>（</w:t>
      </w:r>
      <w:r>
        <w:rPr>
          <w:rFonts w:hint="eastAsia" w:ascii="Times New Roman" w:hAnsi="Times New Roman" w:eastAsia="宋体" w:cs="Times New Roman"/>
          <w:b/>
          <w:sz w:val="24"/>
          <w:szCs w:val="24"/>
          <w:lang w:val="en-US" w:eastAsia="zh-Hans"/>
        </w:rPr>
        <w:t>满分</w:t>
      </w:r>
      <w:r>
        <w:rPr>
          <w:rFonts w:hint="default" w:ascii="Times New Roman" w:hAnsi="Times New Roman" w:eastAsia="宋体" w:cs="Times New Roman"/>
          <w:b/>
          <w:sz w:val="24"/>
          <w:szCs w:val="24"/>
          <w:lang w:eastAsia="zh-Hans"/>
        </w:rPr>
        <w:t>100</w:t>
      </w:r>
      <w:r>
        <w:rPr>
          <w:rFonts w:hint="eastAsia" w:ascii="Times New Roman" w:hAnsi="Times New Roman" w:eastAsia="宋体" w:cs="Times New Roman"/>
          <w:b/>
          <w:sz w:val="24"/>
          <w:szCs w:val="24"/>
          <w:lang w:val="en-US" w:eastAsia="zh-Hans"/>
        </w:rPr>
        <w:t>分</w:t>
      </w:r>
      <w:r>
        <w:rPr>
          <w:rFonts w:ascii="Times New Roman" w:hAnsi="Times New Roman" w:eastAsia="宋体" w:cs="Times New Roman"/>
          <w:b/>
          <w:sz w:val="24"/>
          <w:szCs w:val="24"/>
        </w:rPr>
        <w:t>）</w:t>
      </w:r>
    </w:p>
    <w:p>
      <w:pPr>
        <w:jc w:val="both"/>
        <w:rPr>
          <w:rFonts w:ascii="Times New Roman" w:hAnsi="Times New Roman" w:eastAsia="宋体" w:cs="Times New Roman"/>
          <w:b/>
          <w:sz w:val="24"/>
          <w:szCs w:val="24"/>
        </w:rPr>
      </w:pPr>
    </w:p>
    <w:p>
      <w:pPr>
        <w:numPr>
          <w:ilvl w:val="0"/>
          <w:numId w:val="1"/>
        </w:numPr>
        <w:rPr>
          <w:rFonts w:hint="default"/>
          <w:lang w:eastAsia="zh-Hans"/>
        </w:rPr>
      </w:pPr>
      <w:r>
        <w:rPr>
          <w:rFonts w:hint="eastAsia"/>
          <w:lang w:val="en-US" w:eastAsia="zh-Hans"/>
        </w:rPr>
        <w:t>单项选择题</w:t>
      </w:r>
      <w:r>
        <w:rPr>
          <w:rFonts w:hint="default"/>
          <w:lang w:eastAsia="zh-Hans"/>
        </w:rPr>
        <w:t>（</w:t>
      </w:r>
      <w:r>
        <w:rPr>
          <w:rFonts w:hint="eastAsia"/>
          <w:lang w:val="en-US" w:eastAsia="zh-Hans"/>
        </w:rPr>
        <w:t>每题</w:t>
      </w:r>
      <w:r>
        <w:rPr>
          <w:rFonts w:hint="default"/>
          <w:lang w:eastAsia="zh-Hans"/>
        </w:rPr>
        <w:t>3</w:t>
      </w:r>
      <w:r>
        <w:rPr>
          <w:rFonts w:hint="eastAsia"/>
          <w:lang w:val="en-US" w:eastAsia="zh-Hans"/>
        </w:rPr>
        <w:t>分</w:t>
      </w:r>
      <w:r>
        <w:rPr>
          <w:rFonts w:hint="default"/>
          <w:lang w:eastAsia="zh-Hans"/>
        </w:rPr>
        <w:t>，</w:t>
      </w:r>
      <w:r>
        <w:rPr>
          <w:rFonts w:hint="eastAsia"/>
          <w:lang w:val="en-US" w:eastAsia="zh-Hans"/>
        </w:rPr>
        <w:t>共</w:t>
      </w:r>
      <w:r>
        <w:rPr>
          <w:rFonts w:hint="default"/>
          <w:lang w:eastAsia="zh-Hans"/>
        </w:rPr>
        <w:t>15</w:t>
      </w:r>
      <w:r>
        <w:rPr>
          <w:rFonts w:hint="eastAsia"/>
          <w:lang w:val="en-US" w:eastAsia="zh-Hans"/>
        </w:rPr>
        <w:t>题</w:t>
      </w:r>
      <w:r>
        <w:rPr>
          <w:rFonts w:hint="default"/>
          <w:lang w:eastAsia="zh-Hans"/>
        </w:rPr>
        <w:t>，</w:t>
      </w:r>
      <w:r>
        <w:rPr>
          <w:rFonts w:hint="eastAsia"/>
          <w:lang w:val="en-US" w:eastAsia="zh-Hans"/>
        </w:rPr>
        <w:t>计</w:t>
      </w:r>
      <w:r>
        <w:rPr>
          <w:rFonts w:hint="default"/>
          <w:lang w:eastAsia="zh-Hans"/>
        </w:rPr>
        <w:t>45</w:t>
      </w:r>
      <w:r>
        <w:rPr>
          <w:rFonts w:hint="eastAsia"/>
          <w:lang w:val="en-US" w:eastAsia="zh-Hans"/>
        </w:rPr>
        <w:t>分</w:t>
      </w:r>
      <w:r>
        <w:rPr>
          <w:rFonts w:hint="default"/>
          <w:lang w:eastAsia="zh-Hans"/>
        </w:rPr>
        <w:t>）</w:t>
      </w:r>
    </w:p>
    <w:p>
      <w:pPr>
        <w:numPr>
          <w:ilvl w:val="0"/>
          <w:numId w:val="0"/>
        </w:numPr>
        <w:rPr>
          <w:rFonts w:hint="default"/>
          <w:lang w:eastAsia="zh-Hans"/>
        </w:rPr>
      </w:pPr>
      <w:r>
        <w:rPr>
          <w:rFonts w:hint="default"/>
          <w:lang w:eastAsia="zh-Hans"/>
        </w:rPr>
        <w:t>1</w:t>
      </w:r>
      <w:r>
        <w:rPr>
          <w:rFonts w:hint="eastAsia"/>
          <w:lang w:val="en-US" w:eastAsia="zh-Hans"/>
        </w:rPr>
        <w:t>.孔德提出</w:t>
      </w:r>
      <w:r>
        <w:rPr>
          <w:rFonts w:hint="default"/>
          <w:lang w:eastAsia="zh-Hans"/>
        </w:rPr>
        <w:t>，人类精神的发展经历的三个阶段是认识和理解外部世界的现象的过程中必然要经历的，而且是说明这样一些现象的方式和途径。</w:t>
      </w:r>
      <w:r>
        <w:rPr>
          <w:rFonts w:hint="eastAsia"/>
          <w:lang w:val="en-US" w:eastAsia="zh-Hans"/>
        </w:rPr>
        <w:t>以下哪一个阶段又称为实证主义阶段</w:t>
      </w:r>
      <w:r>
        <w:rPr>
          <w:rFonts w:hint="default"/>
          <w:lang w:eastAsia="zh-Hans"/>
        </w:rPr>
        <w:t>（）</w:t>
      </w:r>
    </w:p>
    <w:p>
      <w:pPr>
        <w:numPr>
          <w:ilvl w:val="0"/>
          <w:numId w:val="2"/>
        </w:numPr>
        <w:rPr>
          <w:rFonts w:hint="eastAsia"/>
          <w:lang w:val="en-US" w:eastAsia="zh-Hans"/>
        </w:rPr>
      </w:pPr>
      <w:r>
        <w:rPr>
          <w:rFonts w:hint="eastAsia"/>
          <w:lang w:val="en-US" w:eastAsia="zh-Hans"/>
        </w:rPr>
        <w:t>形而上学阶段</w:t>
      </w:r>
    </w:p>
    <w:p>
      <w:pPr>
        <w:widowControl w:val="0"/>
        <w:numPr>
          <w:ilvl w:val="0"/>
          <w:numId w:val="2"/>
        </w:numPr>
        <w:ind w:left="0" w:leftChars="0" w:firstLine="0" w:firstLineChars="0"/>
        <w:jc w:val="both"/>
        <w:rPr>
          <w:rFonts w:hint="eastAsia"/>
          <w:lang w:val="en-US" w:eastAsia="zh-Hans"/>
        </w:rPr>
      </w:pPr>
      <w:r>
        <w:rPr>
          <w:rFonts w:hint="eastAsia"/>
          <w:lang w:val="en-US" w:eastAsia="zh-Hans"/>
        </w:rPr>
        <w:t>神学阶段</w:t>
      </w:r>
    </w:p>
    <w:p>
      <w:pPr>
        <w:widowControl w:val="0"/>
        <w:numPr>
          <w:ilvl w:val="0"/>
          <w:numId w:val="2"/>
        </w:numPr>
        <w:ind w:left="0" w:leftChars="0" w:firstLine="0" w:firstLineChars="0"/>
        <w:jc w:val="both"/>
        <w:rPr>
          <w:rFonts w:hint="default"/>
          <w:lang w:val="en-US" w:eastAsia="zh-Hans"/>
        </w:rPr>
      </w:pPr>
      <w:r>
        <w:rPr>
          <w:rFonts w:hint="eastAsia"/>
          <w:lang w:val="en-US" w:eastAsia="zh-Hans"/>
        </w:rPr>
        <w:t>科学</w:t>
      </w:r>
    </w:p>
    <w:p>
      <w:pPr>
        <w:widowControl w:val="0"/>
        <w:numPr>
          <w:ilvl w:val="0"/>
          <w:numId w:val="2"/>
        </w:numPr>
        <w:ind w:left="0" w:leftChars="0" w:firstLine="0" w:firstLineChars="0"/>
        <w:jc w:val="both"/>
        <w:rPr>
          <w:rFonts w:hint="default"/>
          <w:lang w:val="en-US" w:eastAsia="zh-Hans"/>
        </w:rPr>
      </w:pPr>
      <w:r>
        <w:rPr>
          <w:rFonts w:hint="eastAsia"/>
          <w:lang w:val="en-US" w:eastAsia="zh-Hans"/>
        </w:rPr>
        <w:t>抽象阶段</w:t>
      </w:r>
    </w:p>
    <w:p>
      <w:pPr>
        <w:widowControl w:val="0"/>
        <w:numPr>
          <w:ilvl w:val="0"/>
          <w:numId w:val="0"/>
        </w:numPr>
        <w:ind w:leftChars="0"/>
        <w:jc w:val="both"/>
        <w:rPr>
          <w:rFonts w:hint="eastAsia"/>
          <w:lang w:val="en-US" w:eastAsia="zh-Hans"/>
        </w:rPr>
      </w:pPr>
    </w:p>
    <w:p>
      <w:pPr>
        <w:numPr>
          <w:ilvl w:val="0"/>
          <w:numId w:val="0"/>
        </w:numPr>
        <w:rPr>
          <w:rFonts w:hint="default"/>
          <w:lang w:eastAsia="zh-Hans"/>
        </w:rPr>
      </w:pPr>
      <w:r>
        <w:rPr>
          <w:rFonts w:hint="default"/>
          <w:lang w:eastAsia="zh-Hans"/>
        </w:rPr>
        <w:t>2</w:t>
      </w:r>
      <w:r>
        <w:rPr>
          <w:rFonts w:hint="eastAsia"/>
          <w:lang w:val="en-US" w:eastAsia="zh-Hans"/>
        </w:rPr>
        <w:t>.以下为冲突范式代表学者的是</w:t>
      </w:r>
      <w:r>
        <w:rPr>
          <w:rFonts w:hint="default"/>
          <w:lang w:eastAsia="zh-Hans"/>
        </w:rPr>
        <w:t>（）</w:t>
      </w:r>
    </w:p>
    <w:p>
      <w:pPr>
        <w:numPr>
          <w:ilvl w:val="0"/>
          <w:numId w:val="0"/>
        </w:numPr>
        <w:rPr>
          <w:rFonts w:hint="eastAsia"/>
          <w:lang w:val="en-US" w:eastAsia="zh-Hans"/>
        </w:rPr>
      </w:pPr>
      <w:r>
        <w:rPr>
          <w:rFonts w:hint="eastAsia"/>
          <w:lang w:val="en-US" w:eastAsia="zh-Hans"/>
        </w:rPr>
        <w:t>A</w:t>
      </w:r>
      <w:r>
        <w:rPr>
          <w:rFonts w:hint="default"/>
          <w:lang w:eastAsia="zh-Hans"/>
        </w:rPr>
        <w:t>.</w:t>
      </w:r>
      <w:r>
        <w:rPr>
          <w:rFonts w:hint="eastAsia"/>
          <w:lang w:val="en-US" w:eastAsia="zh-Hans"/>
        </w:rPr>
        <w:t>斯宾塞</w:t>
      </w:r>
    </w:p>
    <w:p>
      <w:pPr>
        <w:numPr>
          <w:ilvl w:val="0"/>
          <w:numId w:val="0"/>
        </w:numPr>
        <w:rPr>
          <w:rFonts w:hint="eastAsia"/>
          <w:lang w:val="en-US" w:eastAsia="zh-Hans"/>
        </w:rPr>
      </w:pPr>
      <w:r>
        <w:rPr>
          <w:rFonts w:hint="eastAsia"/>
          <w:lang w:val="en-US" w:eastAsia="zh-Hans"/>
        </w:rPr>
        <w:t>B</w:t>
      </w:r>
      <w:r>
        <w:rPr>
          <w:rFonts w:hint="default"/>
          <w:lang w:eastAsia="zh-Hans"/>
        </w:rPr>
        <w:t>.</w:t>
      </w:r>
      <w:r>
        <w:rPr>
          <w:rFonts w:hint="eastAsia"/>
          <w:lang w:val="en-US" w:eastAsia="zh-Hans"/>
        </w:rPr>
        <w:t>米德</w:t>
      </w:r>
    </w:p>
    <w:p>
      <w:pPr>
        <w:numPr>
          <w:ilvl w:val="0"/>
          <w:numId w:val="0"/>
        </w:numPr>
        <w:rPr>
          <w:rFonts w:hint="eastAsia"/>
          <w:lang w:val="en-US" w:eastAsia="zh-Hans"/>
        </w:rPr>
      </w:pPr>
      <w:r>
        <w:rPr>
          <w:rFonts w:hint="eastAsia"/>
          <w:lang w:val="en-US" w:eastAsia="zh-Hans"/>
        </w:rPr>
        <w:t>C</w:t>
      </w:r>
      <w:r>
        <w:rPr>
          <w:rFonts w:hint="default"/>
          <w:lang w:eastAsia="zh-Hans"/>
        </w:rPr>
        <w:t>.</w:t>
      </w:r>
      <w:r>
        <w:rPr>
          <w:rFonts w:hint="eastAsia"/>
          <w:lang w:val="en-US" w:eastAsia="zh-Hans"/>
        </w:rPr>
        <w:t>卡尔</w:t>
      </w:r>
      <w:r>
        <w:rPr>
          <w:rFonts w:hint="default"/>
          <w:lang w:eastAsia="zh-Hans"/>
        </w:rPr>
        <w:t>·</w:t>
      </w:r>
      <w:r>
        <w:rPr>
          <w:rFonts w:hint="eastAsia"/>
          <w:lang w:val="en-US" w:eastAsia="zh-Hans"/>
        </w:rPr>
        <w:t>马克思</w:t>
      </w:r>
    </w:p>
    <w:p>
      <w:pPr>
        <w:numPr>
          <w:ilvl w:val="0"/>
          <w:numId w:val="0"/>
        </w:numPr>
        <w:rPr>
          <w:rFonts w:hint="eastAsia"/>
          <w:lang w:val="en-US" w:eastAsia="zh-Hans"/>
        </w:rPr>
      </w:pPr>
      <w:r>
        <w:rPr>
          <w:rFonts w:hint="eastAsia"/>
          <w:lang w:val="en-US" w:eastAsia="zh-Hans"/>
        </w:rPr>
        <w:t>D</w:t>
      </w:r>
      <w:r>
        <w:rPr>
          <w:rFonts w:hint="default"/>
          <w:lang w:eastAsia="zh-Hans"/>
        </w:rPr>
        <w:t>.</w:t>
      </w:r>
      <w:r>
        <w:rPr>
          <w:rFonts w:hint="eastAsia"/>
          <w:lang w:val="en-US" w:eastAsia="zh-Hans"/>
        </w:rPr>
        <w:t>帕森斯</w:t>
      </w:r>
    </w:p>
    <w:p>
      <w:pPr>
        <w:widowControl w:val="0"/>
        <w:numPr>
          <w:ilvl w:val="0"/>
          <w:numId w:val="0"/>
        </w:numPr>
        <w:ind w:leftChars="0"/>
        <w:jc w:val="both"/>
        <w:rPr>
          <w:rFonts w:hint="default"/>
          <w:lang w:val="en-US" w:eastAsia="zh-Hans"/>
        </w:rPr>
      </w:pPr>
    </w:p>
    <w:p>
      <w:pPr>
        <w:widowControl w:val="0"/>
        <w:numPr>
          <w:ilvl w:val="0"/>
          <w:numId w:val="0"/>
        </w:numPr>
        <w:jc w:val="both"/>
        <w:rPr>
          <w:rFonts w:hint="default"/>
          <w:lang w:eastAsia="zh-Hans"/>
        </w:rPr>
      </w:pPr>
      <w:r>
        <w:rPr>
          <w:rFonts w:hint="default"/>
          <w:lang w:eastAsia="zh-Hans"/>
        </w:rPr>
        <w:t>3</w:t>
      </w:r>
      <w:r>
        <w:rPr>
          <w:rFonts w:hint="eastAsia"/>
          <w:lang w:val="en-US" w:eastAsia="zh-Hans"/>
        </w:rPr>
        <w:t>.关于因果分析</w:t>
      </w:r>
      <w:r>
        <w:rPr>
          <w:rFonts w:hint="default"/>
          <w:lang w:eastAsia="zh-Hans"/>
        </w:rPr>
        <w:t>，</w:t>
      </w:r>
      <w:r>
        <w:rPr>
          <w:rFonts w:hint="eastAsia"/>
          <w:lang w:val="en-US" w:eastAsia="zh-Hans"/>
        </w:rPr>
        <w:t>以下说法错误的是</w:t>
      </w:r>
      <w:r>
        <w:rPr>
          <w:rFonts w:hint="default"/>
          <w:lang w:eastAsia="zh-Hans"/>
        </w:rPr>
        <w:t>（）</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不是所有的联系都能构成因果关系</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若通过回归统计分析得出一个非常显著的回归系数</w:t>
      </w:r>
      <w:r>
        <w:rPr>
          <w:rFonts w:hint="default"/>
          <w:lang w:eastAsia="zh-Hans"/>
        </w:rPr>
        <w:t>，</w:t>
      </w:r>
      <w:r>
        <w:rPr>
          <w:rFonts w:hint="eastAsia"/>
          <w:lang w:val="en-US" w:eastAsia="zh-Hans"/>
        </w:rPr>
        <w:t>说明两者之间存在因果关系</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事件的过程描述不等同于因果分析</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回归统计分析通过控制其他变量的手段有助于理清因果分析中的特定逻辑关系</w:t>
      </w:r>
    </w:p>
    <w:p>
      <w:pPr>
        <w:widowControl w:val="0"/>
        <w:numPr>
          <w:ilvl w:val="0"/>
          <w:numId w:val="0"/>
        </w:numPr>
        <w:ind w:leftChars="0"/>
        <w:jc w:val="both"/>
        <w:rPr>
          <w:rFonts w:hint="default"/>
          <w:lang w:val="en-US" w:eastAsia="zh-Hans"/>
        </w:rPr>
      </w:pPr>
    </w:p>
    <w:p>
      <w:pPr>
        <w:widowControl w:val="0"/>
        <w:numPr>
          <w:ilvl w:val="0"/>
          <w:numId w:val="0"/>
        </w:numPr>
        <w:ind w:leftChars="0"/>
        <w:jc w:val="both"/>
        <w:rPr>
          <w:rFonts w:hint="default"/>
          <w:lang w:val="en-US" w:eastAsia="zh-Hans"/>
        </w:rPr>
      </w:pPr>
      <w:r>
        <w:rPr>
          <w:rFonts w:hint="default"/>
          <w:lang w:eastAsia="zh-Hans"/>
        </w:rPr>
        <w:t>4</w:t>
      </w:r>
      <w:r>
        <w:rPr>
          <w:rFonts w:hint="eastAsia"/>
          <w:lang w:val="en-US" w:eastAsia="zh-Hans"/>
        </w:rPr>
        <w:t>.</w:t>
      </w:r>
      <w:r>
        <w:rPr>
          <w:rFonts w:hint="default"/>
          <w:lang w:val="en-US" w:eastAsia="zh-Hans"/>
        </w:rPr>
        <w:t>在不同时点调查1968—1970年上山下乡的知识青年在不同年代的思想发展过程，属于纵向研究中的（ ）</w:t>
      </w:r>
    </w:p>
    <w:p>
      <w:pPr>
        <w:widowControl w:val="0"/>
        <w:numPr>
          <w:ilvl w:val="0"/>
          <w:numId w:val="0"/>
        </w:numPr>
        <w:ind w:leftChars="0"/>
        <w:jc w:val="both"/>
        <w:rPr>
          <w:rFonts w:hint="default"/>
          <w:lang w:val="en-US" w:eastAsia="zh-Hans"/>
        </w:rPr>
      </w:pPr>
      <w:r>
        <w:rPr>
          <w:rFonts w:hint="eastAsia"/>
          <w:lang w:val="en-US" w:eastAsia="zh-Hans"/>
        </w:rPr>
        <w:t>A</w:t>
      </w:r>
      <w:r>
        <w:rPr>
          <w:rFonts w:hint="default"/>
          <w:lang w:eastAsia="zh-Hans"/>
        </w:rPr>
        <w:t>.</w:t>
      </w:r>
      <w:r>
        <w:rPr>
          <w:rFonts w:hint="default"/>
          <w:lang w:val="en-US" w:eastAsia="zh-Hans"/>
        </w:rPr>
        <w:t xml:space="preserve">同组研究 </w:t>
      </w:r>
    </w:p>
    <w:p>
      <w:pPr>
        <w:widowControl w:val="0"/>
        <w:numPr>
          <w:ilvl w:val="0"/>
          <w:numId w:val="0"/>
        </w:numPr>
        <w:ind w:leftChars="0"/>
        <w:jc w:val="both"/>
        <w:rPr>
          <w:rFonts w:hint="default"/>
          <w:lang w:val="en-US" w:eastAsia="zh-Hans"/>
        </w:rPr>
      </w:pPr>
      <w:r>
        <w:rPr>
          <w:rFonts w:hint="eastAsia"/>
          <w:lang w:val="en-US" w:eastAsia="zh-Hans"/>
        </w:rPr>
        <w:t>B</w:t>
      </w:r>
      <w:r>
        <w:rPr>
          <w:rFonts w:hint="default"/>
          <w:lang w:eastAsia="zh-Hans"/>
        </w:rPr>
        <w:t>.</w:t>
      </w:r>
      <w:r>
        <w:rPr>
          <w:rFonts w:hint="default"/>
          <w:lang w:val="en-US" w:eastAsia="zh-Hans"/>
        </w:rPr>
        <w:t>同</w:t>
      </w:r>
      <w:r>
        <w:rPr>
          <w:rFonts w:hint="eastAsia"/>
          <w:lang w:val="en-US" w:eastAsia="zh-Hans"/>
        </w:rPr>
        <w:t>时研究</w:t>
      </w:r>
    </w:p>
    <w:p>
      <w:pPr>
        <w:widowControl w:val="0"/>
        <w:numPr>
          <w:ilvl w:val="0"/>
          <w:numId w:val="0"/>
        </w:numPr>
        <w:ind w:leftChars="0"/>
        <w:jc w:val="both"/>
        <w:rPr>
          <w:rFonts w:hint="default"/>
          <w:lang w:val="en-US" w:eastAsia="zh-Hans"/>
        </w:rPr>
      </w:pPr>
      <w:r>
        <w:rPr>
          <w:rFonts w:hint="default"/>
          <w:lang w:eastAsia="zh-Hans"/>
        </w:rPr>
        <w:t>C.</w:t>
      </w:r>
      <w:r>
        <w:rPr>
          <w:rFonts w:hint="default"/>
          <w:lang w:val="en-US" w:eastAsia="zh-Hans"/>
        </w:rPr>
        <w:t xml:space="preserve">趋势研究 </w:t>
      </w:r>
    </w:p>
    <w:p>
      <w:pPr>
        <w:widowControl w:val="0"/>
        <w:numPr>
          <w:ilvl w:val="0"/>
          <w:numId w:val="0"/>
        </w:numPr>
        <w:ind w:leftChars="0"/>
        <w:jc w:val="both"/>
        <w:rPr>
          <w:rFonts w:hint="default"/>
          <w:lang w:val="en-US" w:eastAsia="zh-Hans"/>
        </w:rPr>
      </w:pPr>
      <w:r>
        <w:rPr>
          <w:rFonts w:hint="default"/>
          <w:lang w:eastAsia="zh-Hans"/>
        </w:rPr>
        <w:t>D.</w:t>
      </w:r>
      <w:r>
        <w:rPr>
          <w:rFonts w:hint="default"/>
          <w:lang w:val="en-US" w:eastAsia="zh-Hans"/>
        </w:rPr>
        <w:t>同期群研究</w:t>
      </w:r>
    </w:p>
    <w:p>
      <w:pPr>
        <w:widowControl w:val="0"/>
        <w:numPr>
          <w:ilvl w:val="0"/>
          <w:numId w:val="0"/>
        </w:numPr>
        <w:ind w:leftChars="0"/>
        <w:jc w:val="both"/>
        <w:rPr>
          <w:rFonts w:hint="default"/>
          <w:lang w:val="en-US" w:eastAsia="zh-Hans"/>
        </w:rPr>
      </w:pPr>
    </w:p>
    <w:p>
      <w:pPr>
        <w:widowControl w:val="0"/>
        <w:numPr>
          <w:ilvl w:val="0"/>
          <w:numId w:val="0"/>
        </w:numPr>
        <w:jc w:val="both"/>
        <w:rPr>
          <w:rFonts w:hint="default"/>
          <w:lang w:eastAsia="zh-Hans"/>
        </w:rPr>
      </w:pPr>
      <w:r>
        <w:rPr>
          <w:rFonts w:hint="default"/>
          <w:lang w:eastAsia="zh-Hans"/>
        </w:rPr>
        <w:t>5</w:t>
      </w:r>
      <w:r>
        <w:rPr>
          <w:rFonts w:hint="eastAsia"/>
          <w:lang w:val="en-US" w:eastAsia="zh-Hans"/>
        </w:rPr>
        <w:t>.受教育程度</w:t>
      </w:r>
      <w:r>
        <w:rPr>
          <w:rFonts w:hint="default"/>
          <w:lang w:eastAsia="zh-Hans"/>
        </w:rPr>
        <w:t>(</w:t>
      </w:r>
      <w:r>
        <w:rPr>
          <w:rFonts w:hint="eastAsia"/>
          <w:lang w:eastAsia="zh-Hans"/>
        </w:rPr>
        <w:t>“</w:t>
      </w:r>
      <w:r>
        <w:rPr>
          <w:rFonts w:hint="eastAsia"/>
          <w:lang w:val="en-US" w:eastAsia="zh-Hans"/>
        </w:rPr>
        <w:t>小学及以下</w:t>
      </w:r>
      <w:r>
        <w:rPr>
          <w:rFonts w:hint="eastAsia"/>
          <w:lang w:eastAsia="zh-Hans"/>
        </w:rPr>
        <w:t>”</w:t>
      </w:r>
      <w:r>
        <w:rPr>
          <w:rFonts w:hint="default"/>
          <w:lang w:eastAsia="zh-Hans"/>
        </w:rPr>
        <w:t>、</w:t>
      </w:r>
      <w:r>
        <w:rPr>
          <w:rFonts w:hint="eastAsia"/>
          <w:lang w:eastAsia="zh-Hans"/>
        </w:rPr>
        <w:t>“</w:t>
      </w:r>
      <w:r>
        <w:rPr>
          <w:rFonts w:hint="eastAsia"/>
          <w:lang w:val="en-US" w:eastAsia="zh-Hans"/>
        </w:rPr>
        <w:t>初中</w:t>
      </w:r>
      <w:r>
        <w:rPr>
          <w:rFonts w:hint="eastAsia"/>
          <w:lang w:eastAsia="zh-Hans"/>
        </w:rPr>
        <w:t>”</w:t>
      </w:r>
      <w:r>
        <w:rPr>
          <w:rFonts w:hint="default"/>
          <w:lang w:eastAsia="zh-Hans"/>
        </w:rPr>
        <w:t>、</w:t>
      </w:r>
      <w:r>
        <w:rPr>
          <w:rFonts w:hint="eastAsia"/>
          <w:lang w:eastAsia="zh-Hans"/>
        </w:rPr>
        <w:t>“高中/中专/技校/职高</w:t>
      </w:r>
      <w:r>
        <w:rPr>
          <w:rFonts w:hint="default"/>
          <w:lang w:eastAsia="zh-Hans"/>
        </w:rPr>
        <w:t>”</w:t>
      </w:r>
      <w:r>
        <w:rPr>
          <w:rFonts w:hint="eastAsia"/>
          <w:lang w:eastAsia="zh-Hans"/>
        </w:rPr>
        <w:t xml:space="preserve"> </w:t>
      </w:r>
      <w:r>
        <w:rPr>
          <w:rFonts w:hint="default"/>
          <w:lang w:eastAsia="zh-Hans"/>
        </w:rPr>
        <w:t>、</w:t>
      </w:r>
      <w:r>
        <w:rPr>
          <w:rFonts w:hint="eastAsia"/>
          <w:lang w:eastAsia="zh-Hans"/>
        </w:rPr>
        <w:t>“</w:t>
      </w:r>
      <w:r>
        <w:rPr>
          <w:rFonts w:hint="eastAsia"/>
          <w:lang w:val="en-US" w:eastAsia="zh-Hans"/>
        </w:rPr>
        <w:t>大专</w:t>
      </w:r>
      <w:r>
        <w:rPr>
          <w:rFonts w:hint="eastAsia"/>
          <w:lang w:eastAsia="zh-Hans"/>
        </w:rPr>
        <w:t>”</w:t>
      </w:r>
      <w:r>
        <w:rPr>
          <w:rFonts w:hint="default"/>
          <w:lang w:eastAsia="zh-Hans"/>
        </w:rPr>
        <w:t>、</w:t>
      </w:r>
      <w:r>
        <w:rPr>
          <w:rFonts w:hint="eastAsia"/>
          <w:lang w:eastAsia="zh-Hans"/>
        </w:rPr>
        <w:t>“</w:t>
      </w:r>
      <w:r>
        <w:rPr>
          <w:rFonts w:hint="eastAsia"/>
          <w:lang w:val="en-US" w:eastAsia="zh-Hans"/>
        </w:rPr>
        <w:t>大学本科</w:t>
      </w:r>
      <w:r>
        <w:rPr>
          <w:rFonts w:hint="eastAsia"/>
          <w:lang w:eastAsia="zh-Hans"/>
        </w:rPr>
        <w:t>”</w:t>
      </w:r>
      <w:r>
        <w:rPr>
          <w:rFonts w:hint="default"/>
          <w:lang w:eastAsia="zh-Hans"/>
        </w:rPr>
        <w:t>、</w:t>
      </w:r>
      <w:r>
        <w:rPr>
          <w:rFonts w:hint="eastAsia"/>
          <w:lang w:eastAsia="zh-Hans"/>
        </w:rPr>
        <w:t>“</w:t>
      </w:r>
      <w:r>
        <w:rPr>
          <w:rFonts w:hint="eastAsia"/>
          <w:lang w:val="en-US" w:eastAsia="zh-Hans"/>
        </w:rPr>
        <w:t>硕士及以上</w:t>
      </w:r>
      <w:r>
        <w:rPr>
          <w:rFonts w:hint="eastAsia"/>
          <w:lang w:eastAsia="zh-Hans"/>
        </w:rPr>
        <w:t>”</w:t>
      </w:r>
      <w:r>
        <w:rPr>
          <w:rFonts w:hint="default"/>
          <w:lang w:eastAsia="zh-Hans"/>
        </w:rPr>
        <w:t>)</w:t>
      </w:r>
      <w:r>
        <w:rPr>
          <w:rFonts w:hint="eastAsia"/>
          <w:lang w:val="en-US" w:eastAsia="zh-Hans"/>
        </w:rPr>
        <w:t>的测量层次类型是</w:t>
      </w:r>
      <w:r>
        <w:rPr>
          <w:rFonts w:hint="default"/>
          <w:lang w:eastAsia="zh-Hans"/>
        </w:rPr>
        <w:t>（）</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定性</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定序</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定距</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定比</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6</w:t>
      </w:r>
      <w:r>
        <w:rPr>
          <w:rFonts w:hint="eastAsia"/>
          <w:lang w:val="en-US" w:eastAsia="zh-Hans"/>
        </w:rPr>
        <w:t>.关于测量的信度</w:t>
      </w:r>
      <w:r>
        <w:rPr>
          <w:rFonts w:hint="default"/>
          <w:lang w:eastAsia="zh-Hans"/>
        </w:rPr>
        <w:t>，</w:t>
      </w:r>
      <w:r>
        <w:rPr>
          <w:rFonts w:hint="eastAsia"/>
          <w:lang w:val="en-US" w:eastAsia="zh-Hans"/>
        </w:rPr>
        <w:t>以下说法错误的是</w:t>
      </w:r>
      <w:r>
        <w:rPr>
          <w:rFonts w:hint="default"/>
          <w:lang w:eastAsia="zh-Hans"/>
        </w:rPr>
        <w:t>（）</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可以通过使用多重指标测量同一变量来提高信度</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交互信度又称为稳定性信度</w:t>
      </w:r>
    </w:p>
    <w:p>
      <w:pPr>
        <w:widowControl w:val="0"/>
        <w:numPr>
          <w:ilvl w:val="0"/>
          <w:numId w:val="0"/>
        </w:numPr>
        <w:jc w:val="both"/>
        <w:rPr>
          <w:rFonts w:hint="default"/>
          <w:lang w:eastAsia="zh-Hans"/>
        </w:rPr>
      </w:pPr>
      <w:r>
        <w:rPr>
          <w:rFonts w:hint="eastAsia"/>
          <w:lang w:val="en-US" w:eastAsia="zh-Hans"/>
        </w:rPr>
        <w:t>C</w:t>
      </w:r>
      <w:r>
        <w:rPr>
          <w:rFonts w:hint="default"/>
          <w:lang w:eastAsia="zh-Hans"/>
        </w:rPr>
        <w:t>.</w:t>
      </w:r>
      <w:r>
        <w:rPr>
          <w:rFonts w:hint="eastAsia"/>
          <w:lang w:val="en-US" w:eastAsia="zh-Hans"/>
        </w:rPr>
        <w:t>折半信度是将研究对象在一次测量中所得的结果</w:t>
      </w:r>
      <w:r>
        <w:rPr>
          <w:rFonts w:hint="default"/>
          <w:lang w:eastAsia="zh-Hans"/>
        </w:rPr>
        <w:t>，</w:t>
      </w:r>
      <w:r>
        <w:rPr>
          <w:rFonts w:hint="eastAsia"/>
          <w:lang w:val="en-US" w:eastAsia="zh-Hans"/>
        </w:rPr>
        <w:t>按测量项目的单双号分为两组</w:t>
      </w:r>
      <w:r>
        <w:rPr>
          <w:rFonts w:hint="default"/>
          <w:lang w:eastAsia="zh-Hans"/>
        </w:rPr>
        <w:t>，</w:t>
      </w:r>
      <w:r>
        <w:rPr>
          <w:rFonts w:hint="eastAsia"/>
          <w:lang w:val="en-US" w:eastAsia="zh-Hans"/>
        </w:rPr>
        <w:t>计算两组分数之间的相关系数</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复本信度对复本的要求是</w:t>
      </w:r>
      <w:r>
        <w:rPr>
          <w:rFonts w:hint="default"/>
          <w:lang w:eastAsia="zh-Hans"/>
        </w:rPr>
        <w:t>，</w:t>
      </w:r>
      <w:r>
        <w:rPr>
          <w:rFonts w:hint="eastAsia"/>
          <w:lang w:val="en-US" w:eastAsia="zh-Hans"/>
        </w:rPr>
        <w:t>两者在形式</w:t>
      </w:r>
      <w:r>
        <w:rPr>
          <w:rFonts w:hint="default"/>
          <w:lang w:eastAsia="zh-Hans"/>
        </w:rPr>
        <w:t>、</w:t>
      </w:r>
      <w:r>
        <w:rPr>
          <w:rFonts w:hint="eastAsia"/>
          <w:lang w:val="en-US" w:eastAsia="zh-Hans"/>
        </w:rPr>
        <w:t>内容等方面都应该完全一致</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7</w:t>
      </w:r>
      <w:r>
        <w:rPr>
          <w:rFonts w:hint="eastAsia"/>
          <w:lang w:val="en-US" w:eastAsia="zh-Hans"/>
        </w:rPr>
        <w:t>.在一个理论体系内</w:t>
      </w:r>
      <w:r>
        <w:rPr>
          <w:rFonts w:hint="default"/>
          <w:lang w:eastAsia="zh-Hans"/>
        </w:rPr>
        <w:t>，</w:t>
      </w:r>
      <w:r>
        <w:rPr>
          <w:rFonts w:hint="eastAsia"/>
          <w:lang w:val="en-US" w:eastAsia="zh-Hans"/>
        </w:rPr>
        <w:t>测量与其他变量相关的程度</w:t>
      </w:r>
      <w:r>
        <w:rPr>
          <w:rFonts w:hint="default"/>
          <w:lang w:eastAsia="zh-Hans"/>
        </w:rPr>
        <w:t>，</w:t>
      </w:r>
      <w:r>
        <w:rPr>
          <w:rFonts w:hint="eastAsia"/>
          <w:lang w:val="en-US" w:eastAsia="zh-Hans"/>
        </w:rPr>
        <w:t>强调多指标间一致性</w:t>
      </w:r>
      <w:r>
        <w:rPr>
          <w:rFonts w:hint="default"/>
          <w:lang w:eastAsia="zh-Hans"/>
        </w:rPr>
        <w:t>，</w:t>
      </w:r>
      <w:r>
        <w:rPr>
          <w:rFonts w:hint="eastAsia"/>
          <w:lang w:val="en-US" w:eastAsia="zh-Hans"/>
        </w:rPr>
        <w:t>属于</w:t>
      </w:r>
      <w:r>
        <w:rPr>
          <w:rFonts w:hint="default"/>
          <w:lang w:eastAsia="zh-Hans"/>
        </w:rPr>
        <w:t>（）</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标准关联效度</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表面效度</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内容效度</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建构效度</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8</w:t>
      </w:r>
      <w:r>
        <w:rPr>
          <w:rFonts w:hint="eastAsia"/>
          <w:lang w:val="en-US" w:eastAsia="zh-Hans"/>
        </w:rPr>
        <w:t>.以下量表属于</w:t>
      </w:r>
      <w:r>
        <w:rPr>
          <w:rFonts w:hint="default"/>
          <w:lang w:eastAsia="zh-Hans"/>
        </w:rPr>
        <w:t>（）</w:t>
      </w:r>
    </w:p>
    <w:p>
      <w:pPr>
        <w:widowControl w:val="0"/>
        <w:numPr>
          <w:ilvl w:val="0"/>
          <w:numId w:val="0"/>
        </w:numPr>
        <w:jc w:val="both"/>
        <w:rPr>
          <w:rFonts w:hint="default"/>
          <w:lang w:val="en-US" w:eastAsia="zh-Hans"/>
        </w:rPr>
      </w:pPr>
      <w:r>
        <w:rPr>
          <w:rFonts w:hint="eastAsia"/>
          <w:lang w:val="en-US" w:eastAsia="zh-Hans"/>
        </w:rPr>
        <w:t>A</w:t>
      </w:r>
      <w:r>
        <w:rPr>
          <w:rFonts w:hint="default"/>
          <w:lang w:eastAsia="zh-Hans"/>
        </w:rPr>
        <w:t>.鲍氏社会距离量表</w:t>
      </w:r>
      <w:bookmarkStart w:id="0" w:name="_GoBack"/>
      <w:bookmarkEnd w:id="0"/>
    </w:p>
    <w:p>
      <w:pPr>
        <w:widowControl w:val="0"/>
        <w:numPr>
          <w:ilvl w:val="0"/>
          <w:numId w:val="0"/>
        </w:numPr>
        <w:jc w:val="both"/>
        <w:rPr>
          <w:rFonts w:hint="default"/>
          <w:lang w:eastAsia="zh-Hans"/>
        </w:rPr>
      </w:pPr>
      <w:r>
        <w:rPr>
          <w:rFonts w:hint="eastAsia"/>
          <w:lang w:val="en-US" w:eastAsia="zh-Hans"/>
        </w:rPr>
        <w:t>B</w:t>
      </w:r>
      <w:r>
        <w:rPr>
          <w:rFonts w:hint="default"/>
          <w:lang w:eastAsia="zh-Hans"/>
        </w:rPr>
        <w:t>.瑟氏量表</w:t>
      </w:r>
    </w:p>
    <w:p>
      <w:pPr>
        <w:widowControl w:val="0"/>
        <w:numPr>
          <w:ilvl w:val="0"/>
          <w:numId w:val="0"/>
        </w:numPr>
        <w:jc w:val="both"/>
        <w:rPr>
          <w:rFonts w:hint="default"/>
          <w:lang w:eastAsia="zh-Hans"/>
        </w:rPr>
      </w:pPr>
      <w:r>
        <w:rPr>
          <w:rFonts w:hint="eastAsia"/>
          <w:lang w:val="en-US" w:eastAsia="zh-Hans"/>
        </w:rPr>
        <w:t>C</w:t>
      </w:r>
      <w:r>
        <w:rPr>
          <w:rFonts w:hint="default"/>
          <w:lang w:eastAsia="zh-Hans"/>
        </w:rPr>
        <w:t>.</w:t>
      </w:r>
      <w:r>
        <w:rPr>
          <w:rFonts w:hint="eastAsia"/>
          <w:lang w:val="en-US" w:eastAsia="zh-Hans"/>
        </w:rPr>
        <w:t>语义差异量表</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哥特曼量表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widowControl w:val="0"/>
              <w:numPr>
                <w:ilvl w:val="0"/>
                <w:numId w:val="0"/>
              </w:numPr>
              <w:jc w:val="both"/>
              <w:rPr>
                <w:rFonts w:hint="eastAsia" w:asciiTheme="minorEastAsia" w:hAnsiTheme="minorEastAsia" w:eastAsiaTheme="minorEastAsia" w:cstheme="minorEastAsia"/>
                <w:sz w:val="18"/>
                <w:szCs w:val="18"/>
                <w:vertAlign w:val="baseline"/>
                <w:lang w:eastAsia="zh-Hans"/>
              </w:rPr>
            </w:pPr>
            <w:r>
              <w:rPr>
                <w:rFonts w:hint="eastAsia" w:asciiTheme="minorEastAsia" w:hAnsiTheme="minorEastAsia" w:eastAsiaTheme="minorEastAsia" w:cstheme="minorEastAsia"/>
                <w:sz w:val="18"/>
                <w:szCs w:val="18"/>
                <w:vertAlign w:val="baseline"/>
                <w:lang w:eastAsia="zh-Hans"/>
              </w:rPr>
              <w:t>1</w:t>
            </w:r>
            <w:r>
              <w:rPr>
                <w:rFonts w:hint="eastAsia" w:asciiTheme="minorEastAsia" w:hAnsiTheme="minorEastAsia" w:eastAsiaTheme="minorEastAsia" w:cstheme="minorEastAsia"/>
                <w:sz w:val="18"/>
                <w:szCs w:val="18"/>
                <w:vertAlign w:val="baseline"/>
                <w:lang w:val="en-US" w:eastAsia="zh-Hans"/>
              </w:rPr>
              <w:t>.你愿意让黑人住在你的国家吗</w:t>
            </w:r>
            <w:r>
              <w:rPr>
                <w:rFonts w:hint="eastAsia" w:asciiTheme="minorEastAsia" w:hAnsiTheme="minorEastAsia" w:eastAsiaTheme="minorEastAsia" w:cstheme="minorEastAsia"/>
                <w:sz w:val="18"/>
                <w:szCs w:val="18"/>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widowControl w:val="0"/>
              <w:numPr>
                <w:ilvl w:val="0"/>
                <w:numId w:val="0"/>
              </w:numPr>
              <w:jc w:val="both"/>
              <w:rPr>
                <w:rFonts w:hint="eastAsia" w:asciiTheme="minorEastAsia" w:hAnsiTheme="minorEastAsia" w:eastAsiaTheme="minorEastAsia" w:cstheme="minorEastAsia"/>
                <w:sz w:val="18"/>
                <w:szCs w:val="18"/>
                <w:vertAlign w:val="baseline"/>
                <w:lang w:eastAsia="zh-Hans"/>
              </w:rPr>
            </w:pPr>
            <w:r>
              <w:rPr>
                <w:rFonts w:hint="eastAsia" w:asciiTheme="minorEastAsia" w:hAnsiTheme="minorEastAsia" w:eastAsiaTheme="minorEastAsia" w:cstheme="minorEastAsia"/>
                <w:sz w:val="18"/>
                <w:szCs w:val="18"/>
                <w:vertAlign w:val="baseline"/>
                <w:lang w:eastAsia="zh-Hans"/>
              </w:rPr>
              <w:t>2</w:t>
            </w:r>
            <w:r>
              <w:rPr>
                <w:rFonts w:hint="eastAsia" w:asciiTheme="minorEastAsia" w:hAnsiTheme="minorEastAsia" w:eastAsiaTheme="minorEastAsia" w:cstheme="minorEastAsia"/>
                <w:sz w:val="18"/>
                <w:szCs w:val="18"/>
                <w:vertAlign w:val="baseline"/>
                <w:lang w:val="en-US" w:eastAsia="zh-Hans"/>
              </w:rPr>
              <w:t>.你愿意让黑人住在你的社区吗</w:t>
            </w:r>
            <w:r>
              <w:rPr>
                <w:rFonts w:hint="eastAsia" w:asciiTheme="minorEastAsia" w:hAnsiTheme="minorEastAsia" w:eastAsiaTheme="minorEastAsia" w:cstheme="minorEastAsia"/>
                <w:sz w:val="18"/>
                <w:szCs w:val="18"/>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widowControl w:val="0"/>
              <w:numPr>
                <w:ilvl w:val="0"/>
                <w:numId w:val="0"/>
              </w:numPr>
              <w:jc w:val="both"/>
              <w:rPr>
                <w:rFonts w:hint="eastAsia" w:asciiTheme="minorEastAsia" w:hAnsiTheme="minorEastAsia" w:eastAsiaTheme="minorEastAsia" w:cstheme="minorEastAsia"/>
                <w:sz w:val="18"/>
                <w:szCs w:val="18"/>
                <w:vertAlign w:val="baseline"/>
                <w:lang w:eastAsia="zh-Hans"/>
              </w:rPr>
            </w:pPr>
            <w:r>
              <w:rPr>
                <w:rFonts w:hint="eastAsia" w:asciiTheme="minorEastAsia" w:hAnsiTheme="minorEastAsia" w:eastAsiaTheme="minorEastAsia" w:cstheme="minorEastAsia"/>
                <w:sz w:val="18"/>
                <w:szCs w:val="18"/>
                <w:vertAlign w:val="baseline"/>
                <w:lang w:eastAsia="zh-Hans"/>
              </w:rPr>
              <w:t>3</w:t>
            </w:r>
            <w:r>
              <w:rPr>
                <w:rFonts w:hint="eastAsia" w:asciiTheme="minorEastAsia" w:hAnsiTheme="minorEastAsia" w:eastAsiaTheme="minorEastAsia" w:cstheme="minorEastAsia"/>
                <w:sz w:val="18"/>
                <w:szCs w:val="18"/>
                <w:vertAlign w:val="baseline"/>
                <w:lang w:val="en-US" w:eastAsia="zh-Hans"/>
              </w:rPr>
              <w:t>.你愿意让黑人住在你家附近吗</w:t>
            </w:r>
            <w:r>
              <w:rPr>
                <w:rFonts w:hint="eastAsia" w:asciiTheme="minorEastAsia" w:hAnsiTheme="minorEastAsia" w:eastAsiaTheme="minorEastAsia" w:cstheme="minorEastAsia"/>
                <w:sz w:val="18"/>
                <w:szCs w:val="18"/>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widowControl w:val="0"/>
              <w:numPr>
                <w:ilvl w:val="0"/>
                <w:numId w:val="0"/>
              </w:numPr>
              <w:jc w:val="both"/>
              <w:rPr>
                <w:rFonts w:hint="eastAsia" w:asciiTheme="minorEastAsia" w:hAnsiTheme="minorEastAsia" w:eastAsiaTheme="minorEastAsia" w:cstheme="minorEastAsia"/>
                <w:sz w:val="18"/>
                <w:szCs w:val="18"/>
                <w:vertAlign w:val="baseline"/>
                <w:lang w:eastAsia="zh-Hans"/>
              </w:rPr>
            </w:pPr>
            <w:r>
              <w:rPr>
                <w:rFonts w:hint="eastAsia" w:asciiTheme="minorEastAsia" w:hAnsiTheme="minorEastAsia" w:eastAsiaTheme="minorEastAsia" w:cstheme="minorEastAsia"/>
                <w:sz w:val="18"/>
                <w:szCs w:val="18"/>
                <w:vertAlign w:val="baseline"/>
                <w:lang w:eastAsia="zh-Hans"/>
              </w:rPr>
              <w:t>4</w:t>
            </w:r>
            <w:r>
              <w:rPr>
                <w:rFonts w:hint="eastAsia" w:asciiTheme="minorEastAsia" w:hAnsiTheme="minorEastAsia" w:eastAsiaTheme="minorEastAsia" w:cstheme="minorEastAsia"/>
                <w:sz w:val="18"/>
                <w:szCs w:val="18"/>
                <w:vertAlign w:val="baseline"/>
                <w:lang w:val="en-US" w:eastAsia="zh-Hans"/>
              </w:rPr>
              <w:t>.你愿意让黑人住在你的隔壁吗</w:t>
            </w:r>
            <w:r>
              <w:rPr>
                <w:rFonts w:hint="eastAsia" w:asciiTheme="minorEastAsia" w:hAnsiTheme="minorEastAsia" w:eastAsiaTheme="minorEastAsia" w:cstheme="minorEastAsia"/>
                <w:sz w:val="18"/>
                <w:szCs w:val="18"/>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widowControl w:val="0"/>
              <w:numPr>
                <w:ilvl w:val="0"/>
                <w:numId w:val="0"/>
              </w:numPr>
              <w:jc w:val="both"/>
              <w:rPr>
                <w:rFonts w:hint="eastAsia" w:asciiTheme="minorEastAsia" w:hAnsiTheme="minorEastAsia" w:eastAsiaTheme="minorEastAsia" w:cstheme="minorEastAsia"/>
                <w:sz w:val="18"/>
                <w:szCs w:val="18"/>
                <w:vertAlign w:val="baseline"/>
                <w:lang w:eastAsia="zh-Hans"/>
              </w:rPr>
            </w:pPr>
            <w:r>
              <w:rPr>
                <w:rFonts w:hint="eastAsia" w:asciiTheme="minorEastAsia" w:hAnsiTheme="minorEastAsia" w:eastAsiaTheme="minorEastAsia" w:cstheme="minorEastAsia"/>
                <w:sz w:val="18"/>
                <w:szCs w:val="18"/>
                <w:vertAlign w:val="baseline"/>
                <w:lang w:eastAsia="zh-Hans"/>
              </w:rPr>
              <w:t>5</w:t>
            </w:r>
            <w:r>
              <w:rPr>
                <w:rFonts w:hint="eastAsia" w:asciiTheme="minorEastAsia" w:hAnsiTheme="minorEastAsia" w:eastAsiaTheme="minorEastAsia" w:cstheme="minorEastAsia"/>
                <w:sz w:val="18"/>
                <w:szCs w:val="18"/>
                <w:vertAlign w:val="baseline"/>
                <w:lang w:val="en-US" w:eastAsia="zh-Hans"/>
              </w:rPr>
              <w:t>.你愿意让你的孩子与黑人结婚吗</w:t>
            </w:r>
            <w:r>
              <w:rPr>
                <w:rFonts w:hint="eastAsia" w:asciiTheme="minorEastAsia" w:hAnsiTheme="minorEastAsia" w:eastAsiaTheme="minorEastAsia" w:cstheme="minorEastAsia"/>
                <w:sz w:val="18"/>
                <w:szCs w:val="18"/>
                <w:vertAlign w:val="baseline"/>
                <w:lang w:eastAsia="zh-Hans"/>
              </w:rPr>
              <w:t>？</w:t>
            </w:r>
          </w:p>
        </w:tc>
      </w:tr>
    </w:tbl>
    <w:p>
      <w:pPr>
        <w:widowControl w:val="0"/>
        <w:numPr>
          <w:ilvl w:val="0"/>
          <w:numId w:val="0"/>
        </w:numPr>
        <w:jc w:val="both"/>
        <w:rPr>
          <w:rFonts w:hint="eastAsia"/>
          <w:lang w:val="en-US" w:eastAsia="zh-Hans"/>
        </w:rPr>
      </w:pPr>
    </w:p>
    <w:p>
      <w:pPr>
        <w:widowControl w:val="0"/>
        <w:numPr>
          <w:ilvl w:val="0"/>
          <w:numId w:val="0"/>
        </w:numPr>
        <w:jc w:val="both"/>
        <w:rPr>
          <w:rFonts w:hint="default"/>
          <w:lang w:val="en-US" w:eastAsia="zh-Hans"/>
        </w:rPr>
      </w:pPr>
      <w:r>
        <w:rPr>
          <w:rFonts w:hint="default"/>
          <w:lang w:eastAsia="zh-Hans"/>
        </w:rPr>
        <w:t>9</w:t>
      </w:r>
      <w:r>
        <w:rPr>
          <w:rFonts w:hint="eastAsia"/>
          <w:lang w:val="en-US" w:eastAsia="zh-Hans"/>
        </w:rPr>
        <w:t>.从一所中学的全体学生中直接抽取</w:t>
      </w:r>
      <w:r>
        <w:rPr>
          <w:rFonts w:hint="default"/>
          <w:lang w:eastAsia="zh-Hans"/>
        </w:rPr>
        <w:t>200</w:t>
      </w:r>
      <w:r>
        <w:rPr>
          <w:rFonts w:hint="eastAsia"/>
          <w:lang w:val="en-US" w:eastAsia="zh-Hans"/>
        </w:rPr>
        <w:t>名学生作为调查的样本</w:t>
      </w:r>
      <w:r>
        <w:rPr>
          <w:rFonts w:hint="default"/>
          <w:lang w:eastAsia="zh-Hans"/>
        </w:rPr>
        <w:t>，</w:t>
      </w:r>
      <w:r>
        <w:rPr>
          <w:rFonts w:hint="eastAsia"/>
          <w:lang w:val="en-US" w:eastAsia="zh-Hans"/>
        </w:rPr>
        <w:t>那么这所中学的全体学生的名单是该抽样的</w:t>
      </w:r>
      <w:r>
        <w:rPr>
          <w:rFonts w:hint="default"/>
          <w:lang w:eastAsia="zh-Hans"/>
        </w:rPr>
        <w:t>（）</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要素</w:t>
      </w:r>
    </w:p>
    <w:p>
      <w:pPr>
        <w:widowControl w:val="0"/>
        <w:numPr>
          <w:ilvl w:val="0"/>
          <w:numId w:val="0"/>
        </w:numPr>
        <w:jc w:val="both"/>
        <w:rPr>
          <w:rFonts w:hint="default"/>
          <w:lang w:val="en-US" w:eastAsia="zh-Hans"/>
        </w:rPr>
      </w:pPr>
      <w:r>
        <w:rPr>
          <w:rFonts w:hint="eastAsia"/>
          <w:lang w:val="en-US" w:eastAsia="zh-Hans"/>
        </w:rPr>
        <w:t>B</w:t>
      </w:r>
      <w:r>
        <w:rPr>
          <w:rFonts w:hint="default"/>
          <w:lang w:eastAsia="zh-Hans"/>
        </w:rPr>
        <w:t>.</w:t>
      </w:r>
      <w:r>
        <w:rPr>
          <w:rFonts w:hint="eastAsia"/>
          <w:lang w:val="en-US" w:eastAsia="zh-Hans"/>
        </w:rPr>
        <w:t>抽样单位</w:t>
      </w:r>
    </w:p>
    <w:p>
      <w:pPr>
        <w:widowControl w:val="0"/>
        <w:numPr>
          <w:ilvl w:val="0"/>
          <w:numId w:val="0"/>
        </w:numPr>
        <w:jc w:val="both"/>
        <w:rPr>
          <w:rFonts w:hint="default"/>
          <w:lang w:val="en-US" w:eastAsia="zh-Hans"/>
        </w:rPr>
      </w:pPr>
      <w:r>
        <w:rPr>
          <w:rFonts w:hint="eastAsia"/>
          <w:lang w:val="en-US" w:eastAsia="zh-Hans"/>
        </w:rPr>
        <w:t>C</w:t>
      </w:r>
      <w:r>
        <w:rPr>
          <w:rFonts w:hint="default"/>
          <w:lang w:eastAsia="zh-Hans"/>
        </w:rPr>
        <w:t>.</w:t>
      </w:r>
      <w:r>
        <w:rPr>
          <w:rFonts w:hint="eastAsia"/>
          <w:lang w:val="en-US" w:eastAsia="zh-Hans"/>
        </w:rPr>
        <w:t>抽样框</w:t>
      </w:r>
    </w:p>
    <w:p>
      <w:pPr>
        <w:widowControl w:val="0"/>
        <w:numPr>
          <w:ilvl w:val="0"/>
          <w:numId w:val="0"/>
        </w:numPr>
        <w:jc w:val="both"/>
        <w:rPr>
          <w:rFonts w:hint="default"/>
          <w:lang w:val="en-US" w:eastAsia="zh-Hans"/>
        </w:rPr>
      </w:pPr>
      <w:r>
        <w:rPr>
          <w:rFonts w:hint="eastAsia"/>
          <w:lang w:val="en-US" w:eastAsia="zh-Hans"/>
        </w:rPr>
        <w:t>D</w:t>
      </w:r>
      <w:r>
        <w:rPr>
          <w:rFonts w:hint="default"/>
          <w:lang w:eastAsia="zh-Hans"/>
        </w:rPr>
        <w:t>.</w:t>
      </w:r>
      <w:r>
        <w:rPr>
          <w:rFonts w:hint="eastAsia"/>
          <w:lang w:val="en-US" w:eastAsia="zh-Hans"/>
        </w:rPr>
        <w:t>总体</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default"/>
          <w:lang w:eastAsia="zh-Hans"/>
        </w:rPr>
        <w:t>10.</w:t>
      </w:r>
      <w:r>
        <w:rPr>
          <w:rFonts w:hint="eastAsia"/>
          <w:lang w:val="en-US" w:eastAsia="zh-Hans"/>
        </w:rPr>
        <w:t>在一个研究抽样中，要从9000个样本中随机抽取100个样本。使用等距抽样的方法，将所有个体编号为1-9000，第一个抽取的是第77号，那么第二个抽取的样本应为（  ）</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167</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166</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177</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176</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11</w:t>
      </w:r>
      <w:r>
        <w:rPr>
          <w:rFonts w:hint="eastAsia"/>
          <w:lang w:val="en-US" w:eastAsia="zh-Hans"/>
        </w:rPr>
        <w:t>.关于实验法</w:t>
      </w:r>
      <w:r>
        <w:rPr>
          <w:rFonts w:hint="default"/>
          <w:lang w:eastAsia="zh-Hans"/>
        </w:rPr>
        <w:t>，</w:t>
      </w:r>
      <w:r>
        <w:rPr>
          <w:rFonts w:hint="eastAsia"/>
          <w:lang w:val="en-US" w:eastAsia="zh-Hans"/>
        </w:rPr>
        <w:t>以下说法错误的是</w:t>
      </w:r>
      <w:r>
        <w:rPr>
          <w:rFonts w:hint="default"/>
          <w:lang w:eastAsia="zh-Hans"/>
        </w:rPr>
        <w:t>（）</w:t>
      </w:r>
    </w:p>
    <w:p>
      <w:pPr>
        <w:widowControl w:val="0"/>
        <w:numPr>
          <w:ilvl w:val="0"/>
          <w:numId w:val="0"/>
        </w:numPr>
        <w:jc w:val="both"/>
        <w:rPr>
          <w:rFonts w:hint="default"/>
          <w:lang w:val="en-US" w:eastAsia="zh-Hans"/>
        </w:rPr>
      </w:pPr>
      <w:r>
        <w:rPr>
          <w:rFonts w:hint="eastAsia"/>
          <w:lang w:val="en-US" w:eastAsia="zh-Hans"/>
        </w:rPr>
        <w:t>A</w:t>
      </w:r>
      <w:r>
        <w:rPr>
          <w:rFonts w:hint="default"/>
          <w:lang w:eastAsia="zh-Hans"/>
        </w:rPr>
        <w:t>.</w:t>
      </w:r>
      <w:r>
        <w:rPr>
          <w:rFonts w:hint="eastAsia"/>
          <w:lang w:val="en-US" w:eastAsia="zh-Hans"/>
        </w:rPr>
        <w:t>实验法适合于描述</w:t>
      </w:r>
      <w:r>
        <w:rPr>
          <w:rFonts w:hint="default"/>
          <w:lang w:eastAsia="zh-Hans"/>
        </w:rPr>
        <w:t>，</w:t>
      </w:r>
      <w:r>
        <w:rPr>
          <w:rFonts w:hint="eastAsia"/>
          <w:lang w:val="en-US" w:eastAsia="zh-Hans"/>
        </w:rPr>
        <w:t>不适合于解释</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研究者不研究的变量就是额外变量或者叫做控制变量</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实验组和控制组的选择方法包括随机化</w:t>
      </w:r>
      <w:r>
        <w:rPr>
          <w:rFonts w:hint="default"/>
          <w:lang w:eastAsia="zh-Hans"/>
        </w:rPr>
        <w:t>、</w:t>
      </w:r>
      <w:r>
        <w:rPr>
          <w:rFonts w:hint="eastAsia"/>
          <w:lang w:val="en-US" w:eastAsia="zh-Hans"/>
        </w:rPr>
        <w:t>配对</w:t>
      </w:r>
      <w:r>
        <w:rPr>
          <w:rFonts w:hint="default"/>
          <w:lang w:eastAsia="zh-Hans"/>
        </w:rPr>
        <w:t>、</w:t>
      </w:r>
      <w:r>
        <w:rPr>
          <w:rFonts w:hint="eastAsia"/>
          <w:lang w:val="en-US" w:eastAsia="zh-Hans"/>
        </w:rPr>
        <w:t>排除法</w:t>
      </w:r>
      <w:r>
        <w:rPr>
          <w:rFonts w:hint="default"/>
          <w:lang w:eastAsia="zh-Hans"/>
        </w:rPr>
        <w:t>、</w:t>
      </w:r>
      <w:r>
        <w:rPr>
          <w:rFonts w:hint="eastAsia"/>
          <w:lang w:val="en-US" w:eastAsia="zh-Hans"/>
        </w:rPr>
        <w:t>纳入法</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双盲实验的目的是防止研究者更倾向于观察实验组的效果</w:t>
      </w:r>
      <w:r>
        <w:rPr>
          <w:rFonts w:hint="default"/>
          <w:lang w:eastAsia="zh-Hans"/>
        </w:rPr>
        <w:t>，</w:t>
      </w:r>
      <w:r>
        <w:rPr>
          <w:rFonts w:hint="eastAsia"/>
          <w:lang w:val="en-US" w:eastAsia="zh-Hans"/>
        </w:rPr>
        <w:t>而忽视控制组的效果</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12</w:t>
      </w:r>
      <w:r>
        <w:rPr>
          <w:rFonts w:hint="eastAsia"/>
          <w:lang w:val="en-US" w:eastAsia="zh-Hans"/>
        </w:rPr>
        <w:t>.以下设问中</w:t>
      </w:r>
      <w:r>
        <w:rPr>
          <w:rFonts w:hint="default"/>
          <w:lang w:eastAsia="zh-Hans"/>
        </w:rPr>
        <w:t>，</w:t>
      </w:r>
      <w:r>
        <w:rPr>
          <w:rFonts w:hint="eastAsia"/>
          <w:lang w:val="en-US" w:eastAsia="zh-Hans"/>
        </w:rPr>
        <w:t>符合问卷问题设计原则的是</w:t>
      </w:r>
      <w:r>
        <w:rPr>
          <w:rFonts w:hint="default"/>
          <w:lang w:eastAsia="zh-Hans"/>
        </w:rPr>
        <w:t>（）</w:t>
      </w:r>
    </w:p>
    <w:p>
      <w:pPr>
        <w:widowControl w:val="0"/>
        <w:numPr>
          <w:ilvl w:val="0"/>
          <w:numId w:val="0"/>
        </w:numPr>
        <w:jc w:val="both"/>
        <w:rPr>
          <w:rFonts w:hint="eastAsia"/>
          <w:lang w:eastAsia="zh-Hans"/>
        </w:rPr>
      </w:pPr>
      <w:r>
        <w:rPr>
          <w:rFonts w:hint="eastAsia"/>
          <w:lang w:val="en-US" w:eastAsia="zh-Hans"/>
        </w:rPr>
        <w:t>A</w:t>
      </w:r>
      <w:r>
        <w:rPr>
          <w:rFonts w:hint="default"/>
          <w:lang w:eastAsia="zh-Hans"/>
        </w:rPr>
        <w:t>.</w:t>
      </w:r>
      <w:r>
        <w:rPr>
          <w:rFonts w:hint="eastAsia"/>
          <w:lang w:eastAsia="zh-Hans"/>
        </w:rPr>
        <w:t>“</w:t>
      </w:r>
      <w:r>
        <w:rPr>
          <w:rFonts w:hint="default"/>
          <w:lang w:eastAsia="zh-Hans"/>
        </w:rPr>
        <w:t xml:space="preserve">中学生在毕业时不必参加所有科目的考试，您同意吗? </w:t>
      </w:r>
      <w:r>
        <w:rPr>
          <w:rFonts w:hint="eastAsia"/>
          <w:lang w:eastAsia="zh-Hans"/>
        </w:rPr>
        <w:t>”</w:t>
      </w:r>
    </w:p>
    <w:p>
      <w:pPr>
        <w:widowControl w:val="0"/>
        <w:numPr>
          <w:ilvl w:val="0"/>
          <w:numId w:val="0"/>
        </w:numPr>
        <w:jc w:val="both"/>
        <w:rPr>
          <w:rFonts w:hint="default"/>
          <w:lang w:eastAsia="zh-Hans"/>
        </w:rPr>
      </w:pPr>
      <w:r>
        <w:rPr>
          <w:rFonts w:hint="eastAsia"/>
          <w:lang w:val="en-US" w:eastAsia="zh-Hans"/>
        </w:rPr>
        <w:t>B</w:t>
      </w:r>
      <w:r>
        <w:rPr>
          <w:rFonts w:hint="default"/>
          <w:lang w:eastAsia="zh-Hans"/>
        </w:rPr>
        <w:t>.</w:t>
      </w:r>
      <w:r>
        <w:rPr>
          <w:rFonts w:hint="eastAsia"/>
          <w:lang w:eastAsia="zh-Hans"/>
        </w:rPr>
        <w:t>“</w:t>
      </w:r>
      <w:r>
        <w:rPr>
          <w:rFonts w:hint="default"/>
          <w:lang w:eastAsia="zh-Hans"/>
        </w:rPr>
        <w:t xml:space="preserve">以择偶条件来说, 年龄与学历, 对您来说有多重要? </w:t>
      </w:r>
      <w:r>
        <w:rPr>
          <w:rFonts w:hint="eastAsia"/>
          <w:lang w:eastAsia="zh-Hans"/>
        </w:rPr>
        <w:t>”</w:t>
      </w:r>
    </w:p>
    <w:p>
      <w:pPr>
        <w:widowControl w:val="0"/>
        <w:numPr>
          <w:ilvl w:val="0"/>
          <w:numId w:val="0"/>
        </w:numPr>
        <w:jc w:val="both"/>
        <w:rPr>
          <w:rFonts w:hint="eastAsia"/>
          <w:lang w:eastAsia="zh-Hans"/>
        </w:rPr>
      </w:pPr>
      <w:r>
        <w:rPr>
          <w:rFonts w:hint="eastAsia"/>
          <w:lang w:val="en-US" w:eastAsia="zh-Hans"/>
        </w:rPr>
        <w:t>C</w:t>
      </w:r>
      <w:r>
        <w:rPr>
          <w:rFonts w:hint="default"/>
          <w:lang w:eastAsia="zh-Hans"/>
        </w:rPr>
        <w:t>.</w:t>
      </w:r>
      <w:r>
        <w:rPr>
          <w:rFonts w:hint="eastAsia"/>
          <w:lang w:eastAsia="zh-Hans"/>
        </w:rPr>
        <w:t>“</w:t>
      </w:r>
      <w:r>
        <w:rPr>
          <w:rFonts w:hint="default"/>
          <w:lang w:eastAsia="zh-Hans"/>
        </w:rPr>
        <w:t xml:space="preserve">近年来经济犯罪造成严重的社会问题, 您是否赞成加重经济犯罪者的刑罚? </w:t>
      </w:r>
      <w:r>
        <w:rPr>
          <w:rFonts w:hint="eastAsia"/>
          <w:lang w:eastAsia="zh-Hans"/>
        </w:rPr>
        <w:t>”</w:t>
      </w:r>
    </w:p>
    <w:p>
      <w:pPr>
        <w:widowControl w:val="0"/>
        <w:numPr>
          <w:ilvl w:val="0"/>
          <w:numId w:val="0"/>
        </w:numPr>
        <w:jc w:val="both"/>
        <w:rPr>
          <w:rFonts w:hint="default"/>
          <w:lang w:eastAsia="zh-Hans"/>
        </w:rPr>
      </w:pPr>
      <w:r>
        <w:rPr>
          <w:rFonts w:hint="eastAsia"/>
          <w:lang w:val="en-US" w:eastAsia="zh-Hans"/>
        </w:rPr>
        <w:t>D</w:t>
      </w:r>
      <w:r>
        <w:rPr>
          <w:rFonts w:hint="default"/>
          <w:lang w:eastAsia="zh-Hans"/>
        </w:rPr>
        <w:t>.</w:t>
      </w:r>
      <w:r>
        <w:rPr>
          <w:rFonts w:hint="eastAsia"/>
          <w:lang w:eastAsia="zh-Hans"/>
        </w:rPr>
        <w:t>“</w:t>
      </w:r>
      <w:r>
        <w:rPr>
          <w:rFonts w:hint="default"/>
          <w:lang w:eastAsia="zh-Hans"/>
        </w:rPr>
        <w:t>您去年（2021年）税前总收入是多少？</w:t>
      </w:r>
      <w:r>
        <w:rPr>
          <w:rFonts w:hint="eastAsia"/>
          <w:lang w:eastAsia="zh-Hans"/>
        </w:rPr>
        <w:t>”</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default"/>
          <w:lang w:eastAsia="zh-Hans"/>
        </w:rPr>
        <w:t>13</w:t>
      </w:r>
      <w:r>
        <w:rPr>
          <w:rFonts w:hint="eastAsia"/>
          <w:lang w:val="en-US" w:eastAsia="zh-Hans"/>
        </w:rPr>
        <w:t>.在工人、农民、贫民、乞丐和少数民族中选取一个或几个调查对象，全面深入地了解具体调查对象的社会活动、生活方式、行为模式以及价值观念等的研究方式是（ ）</w:t>
      </w:r>
    </w:p>
    <w:p>
      <w:pPr>
        <w:widowControl w:val="0"/>
        <w:numPr>
          <w:ilvl w:val="0"/>
          <w:numId w:val="0"/>
        </w:numPr>
        <w:jc w:val="both"/>
        <w:rPr>
          <w:rFonts w:hint="eastAsia"/>
          <w:lang w:val="en-US" w:eastAsia="zh-Hans"/>
        </w:rPr>
      </w:pPr>
      <w:r>
        <w:rPr>
          <w:rFonts w:hint="eastAsia"/>
          <w:lang w:val="en-US" w:eastAsia="zh-Hans"/>
        </w:rPr>
        <w:t>A</w:t>
      </w:r>
      <w:r>
        <w:rPr>
          <w:rFonts w:hint="default"/>
          <w:lang w:eastAsia="zh-Hans"/>
        </w:rPr>
        <w:t>.</w:t>
      </w:r>
      <w:r>
        <w:rPr>
          <w:rFonts w:hint="eastAsia"/>
          <w:lang w:val="en-US" w:eastAsia="zh-Hans"/>
        </w:rPr>
        <w:t>自然主义</w:t>
      </w:r>
    </w:p>
    <w:p>
      <w:pPr>
        <w:widowControl w:val="0"/>
        <w:numPr>
          <w:ilvl w:val="0"/>
          <w:numId w:val="0"/>
        </w:numPr>
        <w:jc w:val="both"/>
        <w:rPr>
          <w:rFonts w:hint="eastAsia"/>
          <w:lang w:val="en-US" w:eastAsia="zh-Hans"/>
        </w:rPr>
      </w:pPr>
      <w:r>
        <w:rPr>
          <w:rFonts w:hint="eastAsia"/>
          <w:lang w:val="en-US" w:eastAsia="zh-Hans"/>
        </w:rPr>
        <w:t>B</w:t>
      </w:r>
      <w:r>
        <w:rPr>
          <w:rFonts w:hint="default"/>
          <w:lang w:eastAsia="zh-Hans"/>
        </w:rPr>
        <w:t>.</w:t>
      </w:r>
      <w:r>
        <w:rPr>
          <w:rFonts w:hint="eastAsia"/>
          <w:lang w:val="en-US" w:eastAsia="zh-Hans"/>
        </w:rPr>
        <w:t>常人方法论</w:t>
      </w:r>
    </w:p>
    <w:p>
      <w:pPr>
        <w:widowControl w:val="0"/>
        <w:numPr>
          <w:ilvl w:val="0"/>
          <w:numId w:val="0"/>
        </w:numPr>
        <w:jc w:val="both"/>
        <w:rPr>
          <w:rFonts w:hint="eastAsia"/>
          <w:lang w:val="en-US" w:eastAsia="zh-Hans"/>
        </w:rPr>
      </w:pPr>
      <w:r>
        <w:rPr>
          <w:rFonts w:hint="eastAsia"/>
          <w:lang w:val="en-US" w:eastAsia="zh-Hans"/>
        </w:rPr>
        <w:t>C</w:t>
      </w:r>
      <w:r>
        <w:rPr>
          <w:rFonts w:hint="default"/>
          <w:lang w:eastAsia="zh-Hans"/>
        </w:rPr>
        <w:t>.</w:t>
      </w:r>
      <w:r>
        <w:rPr>
          <w:rFonts w:hint="eastAsia"/>
          <w:lang w:val="en-US" w:eastAsia="zh-Hans"/>
        </w:rPr>
        <w:t>个案研究</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参与行动研究</w:t>
      </w:r>
    </w:p>
    <w:p>
      <w:pPr>
        <w:widowControl w:val="0"/>
        <w:numPr>
          <w:ilvl w:val="0"/>
          <w:numId w:val="0"/>
        </w:numPr>
        <w:jc w:val="both"/>
        <w:rPr>
          <w:rFonts w:hint="eastAsia"/>
          <w:lang w:val="en-US" w:eastAsia="zh-Hans"/>
        </w:rPr>
      </w:pPr>
    </w:p>
    <w:p>
      <w:pPr>
        <w:widowControl w:val="0"/>
        <w:numPr>
          <w:ilvl w:val="0"/>
          <w:numId w:val="0"/>
        </w:numPr>
        <w:jc w:val="both"/>
        <w:rPr>
          <w:rFonts w:hint="default"/>
          <w:b w:val="0"/>
          <w:bCs w:val="0"/>
          <w:lang w:eastAsia="zh-Hans"/>
        </w:rPr>
      </w:pPr>
      <w:r>
        <w:rPr>
          <w:rFonts w:hint="default"/>
          <w:b w:val="0"/>
          <w:bCs w:val="0"/>
          <w:lang w:eastAsia="zh-Hans"/>
        </w:rPr>
        <w:t>14</w:t>
      </w:r>
      <w:r>
        <w:rPr>
          <w:rFonts w:hint="eastAsia"/>
          <w:b w:val="0"/>
          <w:bCs w:val="0"/>
          <w:lang w:val="en-US" w:eastAsia="zh-Hans"/>
        </w:rPr>
        <w:t>.关于集中趋势与离散趋势分析</w:t>
      </w:r>
      <w:r>
        <w:rPr>
          <w:rFonts w:hint="default"/>
          <w:b w:val="0"/>
          <w:bCs w:val="0"/>
          <w:lang w:eastAsia="zh-Hans"/>
        </w:rPr>
        <w:t>，</w:t>
      </w:r>
      <w:r>
        <w:rPr>
          <w:rFonts w:hint="eastAsia"/>
          <w:b w:val="0"/>
          <w:bCs w:val="0"/>
          <w:lang w:val="en-US" w:eastAsia="zh-Hans"/>
        </w:rPr>
        <w:t>以下说法错误的是</w:t>
      </w:r>
      <w:r>
        <w:rPr>
          <w:rFonts w:hint="default"/>
          <w:b w:val="0"/>
          <w:bCs w:val="0"/>
          <w:lang w:eastAsia="zh-Hans"/>
        </w:rPr>
        <w:t>（）</w:t>
      </w:r>
    </w:p>
    <w:p>
      <w:pPr>
        <w:widowControl w:val="0"/>
        <w:numPr>
          <w:ilvl w:val="0"/>
          <w:numId w:val="0"/>
        </w:numPr>
        <w:jc w:val="both"/>
        <w:rPr>
          <w:rFonts w:hint="default"/>
          <w:b w:val="0"/>
          <w:bCs w:val="0"/>
          <w:lang w:val="en-US" w:eastAsia="zh-Hans"/>
        </w:rPr>
      </w:pPr>
      <w:r>
        <w:rPr>
          <w:rFonts w:hint="eastAsia"/>
          <w:b w:val="0"/>
          <w:bCs w:val="0"/>
          <w:lang w:val="en-US" w:eastAsia="zh-Hans"/>
        </w:rPr>
        <w:t>A</w:t>
      </w:r>
      <w:r>
        <w:rPr>
          <w:rFonts w:hint="default"/>
          <w:b w:val="0"/>
          <w:bCs w:val="0"/>
          <w:lang w:eastAsia="zh-Hans"/>
        </w:rPr>
        <w:t>.</w:t>
      </w:r>
      <w:r>
        <w:rPr>
          <w:rFonts w:hint="eastAsia"/>
          <w:b w:val="0"/>
          <w:bCs w:val="0"/>
          <w:lang w:val="en-US" w:eastAsia="zh-Hans"/>
        </w:rPr>
        <w:t>离散趋势的常用指标有极差</w:t>
      </w:r>
      <w:r>
        <w:rPr>
          <w:rFonts w:hint="default"/>
          <w:b w:val="0"/>
          <w:bCs w:val="0"/>
          <w:lang w:eastAsia="zh-Hans"/>
        </w:rPr>
        <w:t>、</w:t>
      </w:r>
      <w:r>
        <w:rPr>
          <w:rFonts w:hint="eastAsia"/>
          <w:b w:val="0"/>
          <w:bCs w:val="0"/>
          <w:lang w:val="en-US" w:eastAsia="zh-Hans"/>
        </w:rPr>
        <w:t>方差标准差</w:t>
      </w:r>
      <w:r>
        <w:rPr>
          <w:rFonts w:hint="default"/>
          <w:b w:val="0"/>
          <w:bCs w:val="0"/>
          <w:lang w:eastAsia="zh-Hans"/>
        </w:rPr>
        <w:t>、</w:t>
      </w:r>
      <w:r>
        <w:rPr>
          <w:rFonts w:hint="eastAsia"/>
          <w:b w:val="0"/>
          <w:bCs w:val="0"/>
          <w:lang w:val="en-US" w:eastAsia="zh-Hans"/>
        </w:rPr>
        <w:t>四分位差等</w:t>
      </w:r>
      <w:r>
        <w:rPr>
          <w:rFonts w:hint="default"/>
          <w:b w:val="0"/>
          <w:bCs w:val="0"/>
          <w:lang w:eastAsia="zh-Hans"/>
        </w:rPr>
        <w:t>，</w:t>
      </w:r>
      <w:r>
        <w:rPr>
          <w:rFonts w:hint="eastAsia"/>
          <w:b w:val="0"/>
          <w:bCs w:val="0"/>
          <w:lang w:val="en-US" w:eastAsia="zh-Hans"/>
        </w:rPr>
        <w:t>它们也被称为变异指标</w:t>
      </w:r>
    </w:p>
    <w:p>
      <w:pPr>
        <w:widowControl w:val="0"/>
        <w:numPr>
          <w:ilvl w:val="0"/>
          <w:numId w:val="0"/>
        </w:numPr>
        <w:jc w:val="both"/>
        <w:rPr>
          <w:rFonts w:hint="default"/>
          <w:b w:val="0"/>
          <w:bCs w:val="0"/>
          <w:lang w:val="en-US" w:eastAsia="zh-Hans"/>
        </w:rPr>
      </w:pPr>
      <w:r>
        <w:rPr>
          <w:rFonts w:hint="eastAsia"/>
          <w:b w:val="0"/>
          <w:bCs w:val="0"/>
          <w:lang w:val="en-US" w:eastAsia="zh-Hans"/>
        </w:rPr>
        <w:t>B</w:t>
      </w:r>
      <w:r>
        <w:rPr>
          <w:rFonts w:hint="default"/>
          <w:b w:val="0"/>
          <w:bCs w:val="0"/>
          <w:lang w:eastAsia="zh-Hans"/>
        </w:rPr>
        <w:t>.</w:t>
      </w:r>
      <w:r>
        <w:rPr>
          <w:rFonts w:hint="eastAsia"/>
          <w:b w:val="0"/>
          <w:bCs w:val="0"/>
          <w:lang w:val="en-US" w:eastAsia="zh-Hans"/>
        </w:rPr>
        <w:t>极差易受极端值的影响</w:t>
      </w:r>
    </w:p>
    <w:p>
      <w:pPr>
        <w:widowControl w:val="0"/>
        <w:numPr>
          <w:ilvl w:val="0"/>
          <w:numId w:val="0"/>
        </w:numPr>
        <w:jc w:val="both"/>
        <w:rPr>
          <w:rFonts w:hint="default"/>
          <w:b w:val="0"/>
          <w:bCs w:val="0"/>
          <w:lang w:val="en-US" w:eastAsia="zh-Hans"/>
        </w:rPr>
      </w:pPr>
      <w:r>
        <w:rPr>
          <w:rFonts w:hint="eastAsia"/>
          <w:b w:val="0"/>
          <w:bCs w:val="0"/>
          <w:lang w:val="en-US" w:eastAsia="zh-Hans"/>
        </w:rPr>
        <w:t>C</w:t>
      </w:r>
      <w:r>
        <w:rPr>
          <w:rFonts w:hint="default"/>
          <w:b w:val="0"/>
          <w:bCs w:val="0"/>
          <w:lang w:eastAsia="zh-Hans"/>
        </w:rPr>
        <w:t>.</w:t>
      </w:r>
      <w:r>
        <w:rPr>
          <w:rFonts w:hint="eastAsia"/>
          <w:b w:val="0"/>
          <w:bCs w:val="0"/>
          <w:lang w:val="en-US" w:eastAsia="zh-Hans"/>
        </w:rPr>
        <w:t>集中趋势是数据分布的中心</w:t>
      </w:r>
      <w:r>
        <w:rPr>
          <w:rFonts w:hint="default"/>
          <w:b w:val="0"/>
          <w:bCs w:val="0"/>
          <w:lang w:eastAsia="zh-Hans"/>
        </w:rPr>
        <w:t>，</w:t>
      </w:r>
      <w:r>
        <w:rPr>
          <w:rFonts w:hint="eastAsia"/>
          <w:b w:val="0"/>
          <w:bCs w:val="0"/>
          <w:lang w:val="en-US" w:eastAsia="zh-Hans"/>
        </w:rPr>
        <w:t>描述集中趋势的指标有算术平均数</w:t>
      </w:r>
      <w:r>
        <w:rPr>
          <w:rFonts w:hint="default"/>
          <w:b w:val="0"/>
          <w:bCs w:val="0"/>
          <w:lang w:eastAsia="zh-Hans"/>
        </w:rPr>
        <w:t>、</w:t>
      </w:r>
      <w:r>
        <w:rPr>
          <w:rFonts w:hint="eastAsia"/>
          <w:b w:val="0"/>
          <w:bCs w:val="0"/>
          <w:lang w:val="en-US" w:eastAsia="zh-Hans"/>
        </w:rPr>
        <w:t>中位数</w:t>
      </w:r>
      <w:r>
        <w:rPr>
          <w:rFonts w:hint="default"/>
          <w:b w:val="0"/>
          <w:bCs w:val="0"/>
          <w:lang w:eastAsia="zh-Hans"/>
        </w:rPr>
        <w:t>、</w:t>
      </w:r>
      <w:r>
        <w:rPr>
          <w:rFonts w:hint="eastAsia"/>
          <w:b w:val="0"/>
          <w:bCs w:val="0"/>
          <w:lang w:val="en-US" w:eastAsia="zh-Hans"/>
        </w:rPr>
        <w:t>众数</w:t>
      </w:r>
    </w:p>
    <w:p>
      <w:pPr>
        <w:widowControl w:val="0"/>
        <w:numPr>
          <w:ilvl w:val="0"/>
          <w:numId w:val="0"/>
        </w:numPr>
        <w:jc w:val="both"/>
        <w:rPr>
          <w:rFonts w:hint="eastAsia"/>
          <w:lang w:val="en-US" w:eastAsia="zh-Hans"/>
        </w:rPr>
      </w:pPr>
      <w:r>
        <w:rPr>
          <w:rFonts w:hint="eastAsia"/>
          <w:b w:val="0"/>
          <w:bCs w:val="0"/>
          <w:lang w:val="en-US" w:eastAsia="zh-Hans"/>
        </w:rPr>
        <w:t>D</w:t>
      </w:r>
      <w:r>
        <w:rPr>
          <w:rFonts w:hint="default"/>
          <w:b w:val="0"/>
          <w:bCs w:val="0"/>
          <w:lang w:eastAsia="zh-Hans"/>
        </w:rPr>
        <w:t>.</w:t>
      </w:r>
      <w:r>
        <w:rPr>
          <w:rFonts w:hint="eastAsia"/>
          <w:b w:val="0"/>
          <w:bCs w:val="0"/>
          <w:lang w:val="en-US" w:eastAsia="zh-Hans"/>
        </w:rPr>
        <w:t>中位数适用于定类</w:t>
      </w:r>
      <w:r>
        <w:rPr>
          <w:rFonts w:hint="default"/>
          <w:b w:val="0"/>
          <w:bCs w:val="0"/>
          <w:lang w:eastAsia="zh-Hans"/>
        </w:rPr>
        <w:t>、</w:t>
      </w:r>
      <w:r>
        <w:rPr>
          <w:rFonts w:hint="eastAsia"/>
          <w:b w:val="0"/>
          <w:bCs w:val="0"/>
          <w:lang w:val="en-US" w:eastAsia="zh-Hans"/>
        </w:rPr>
        <w:t>定序</w:t>
      </w:r>
      <w:r>
        <w:rPr>
          <w:rFonts w:hint="default"/>
          <w:b w:val="0"/>
          <w:bCs w:val="0"/>
          <w:lang w:eastAsia="zh-Hans"/>
        </w:rPr>
        <w:t>、</w:t>
      </w:r>
      <w:r>
        <w:rPr>
          <w:rFonts w:hint="eastAsia"/>
          <w:b w:val="0"/>
          <w:bCs w:val="0"/>
          <w:lang w:val="en-US" w:eastAsia="zh-Hans"/>
        </w:rPr>
        <w:t>定距变量</w:t>
      </w:r>
    </w:p>
    <w:p>
      <w:pPr>
        <w:widowControl w:val="0"/>
        <w:numPr>
          <w:ilvl w:val="0"/>
          <w:numId w:val="0"/>
        </w:numPr>
        <w:jc w:val="both"/>
        <w:rPr>
          <w:rFonts w:hint="eastAsia"/>
          <w:lang w:val="en-US" w:eastAsia="zh-Hans"/>
        </w:rPr>
      </w:pPr>
    </w:p>
    <w:p>
      <w:pPr>
        <w:widowControl w:val="0"/>
        <w:numPr>
          <w:ilvl w:val="0"/>
          <w:numId w:val="0"/>
        </w:numPr>
        <w:jc w:val="both"/>
        <w:rPr>
          <w:rFonts w:hint="default"/>
          <w:lang w:eastAsia="zh-Hans"/>
        </w:rPr>
      </w:pPr>
      <w:r>
        <w:rPr>
          <w:rFonts w:hint="default"/>
          <w:lang w:eastAsia="zh-Hans"/>
        </w:rPr>
        <w:t>15</w:t>
      </w:r>
      <w:r>
        <w:rPr>
          <w:rFonts w:hint="eastAsia"/>
          <w:lang w:val="en-US" w:eastAsia="zh-Hans"/>
        </w:rPr>
        <w:t>.关于相关系数r</w:t>
      </w:r>
      <w:r>
        <w:rPr>
          <w:rFonts w:hint="default"/>
          <w:lang w:eastAsia="zh-Hans"/>
        </w:rPr>
        <w:t>，</w:t>
      </w:r>
      <w:r>
        <w:rPr>
          <w:rFonts w:hint="eastAsia"/>
          <w:lang w:val="en-US" w:eastAsia="zh-Hans"/>
        </w:rPr>
        <w:t>以下说法错误的是</w:t>
      </w:r>
      <w:r>
        <w:rPr>
          <w:rFonts w:hint="default"/>
          <w:lang w:eastAsia="zh-Hans"/>
        </w:rPr>
        <w:t>（）</w:t>
      </w:r>
    </w:p>
    <w:p>
      <w:pPr>
        <w:widowControl w:val="0"/>
        <w:numPr>
          <w:ilvl w:val="0"/>
          <w:numId w:val="0"/>
        </w:numPr>
        <w:jc w:val="both"/>
        <w:rPr>
          <w:rFonts w:hint="default"/>
          <w:lang w:eastAsia="zh-Hans"/>
        </w:rPr>
      </w:pPr>
      <w:r>
        <w:rPr>
          <w:rFonts w:hint="eastAsia"/>
          <w:lang w:val="en-US" w:eastAsia="zh-Hans"/>
        </w:rPr>
        <w:t>A</w:t>
      </w:r>
      <w:r>
        <w:rPr>
          <w:rFonts w:hint="default"/>
          <w:lang w:eastAsia="zh-Hans"/>
        </w:rPr>
        <w:t>.</w:t>
      </w:r>
      <w:r>
        <w:rPr>
          <w:rFonts w:hint="eastAsia"/>
          <w:lang w:val="en-US" w:eastAsia="zh-Hans"/>
        </w:rPr>
        <w:t>两个变量都应该是数值型变量</w:t>
      </w:r>
    </w:p>
    <w:p>
      <w:pPr>
        <w:widowControl w:val="0"/>
        <w:numPr>
          <w:ilvl w:val="0"/>
          <w:numId w:val="0"/>
        </w:numPr>
        <w:jc w:val="both"/>
        <w:rPr>
          <w:rFonts w:hint="default"/>
          <w:lang w:eastAsia="zh-Hans"/>
        </w:rPr>
      </w:pPr>
      <w:r>
        <w:rPr>
          <w:rFonts w:hint="eastAsia"/>
          <w:lang w:val="en-US" w:eastAsia="zh-Hans"/>
        </w:rPr>
        <w:t>B</w:t>
      </w:r>
      <w:r>
        <w:rPr>
          <w:rFonts w:hint="default"/>
          <w:lang w:eastAsia="zh-Hans"/>
        </w:rPr>
        <w:t>.两相关变量可以区分为解释变量和被解释变量，从而解释因果关系</w:t>
      </w:r>
    </w:p>
    <w:p>
      <w:pPr>
        <w:widowControl w:val="0"/>
        <w:numPr>
          <w:ilvl w:val="0"/>
          <w:numId w:val="0"/>
        </w:numPr>
        <w:jc w:val="both"/>
        <w:rPr>
          <w:rFonts w:hint="default"/>
          <w:lang w:eastAsia="zh-Hans"/>
        </w:rPr>
      </w:pPr>
      <w:r>
        <w:rPr>
          <w:rFonts w:hint="eastAsia"/>
          <w:lang w:val="en-US" w:eastAsia="zh-Hans"/>
        </w:rPr>
        <w:t>C</w:t>
      </w:r>
      <w:r>
        <w:rPr>
          <w:rFonts w:hint="default"/>
          <w:lang w:eastAsia="zh-Hans"/>
        </w:rPr>
        <w:t>.</w:t>
      </w:r>
      <w:r>
        <w:rPr>
          <w:rFonts w:hint="eastAsia"/>
          <w:lang w:val="en-US" w:eastAsia="zh-Hans"/>
        </w:rPr>
        <w:t>一般情况下</w:t>
      </w:r>
      <w:r>
        <w:rPr>
          <w:rFonts w:hint="default"/>
          <w:lang w:eastAsia="zh-Hans"/>
        </w:rPr>
        <w:t>，</w:t>
      </w:r>
      <w:r>
        <w:rPr>
          <w:rFonts w:hint="eastAsia"/>
          <w:lang w:val="en-US" w:eastAsia="zh-Hans"/>
        </w:rPr>
        <w:t>若相关系数的绝对值为</w:t>
      </w:r>
      <w:r>
        <w:rPr>
          <w:rFonts w:hint="default"/>
          <w:lang w:eastAsia="zh-Hans"/>
        </w:rPr>
        <w:t>0</w:t>
      </w:r>
      <w:r>
        <w:rPr>
          <w:rFonts w:hint="eastAsia"/>
          <w:lang w:val="en-US" w:eastAsia="zh-Hans"/>
        </w:rPr>
        <w:t>.</w:t>
      </w:r>
      <w:r>
        <w:rPr>
          <w:rFonts w:hint="default"/>
          <w:lang w:eastAsia="zh-Hans"/>
        </w:rPr>
        <w:t>5-0</w:t>
      </w:r>
      <w:r>
        <w:rPr>
          <w:rFonts w:hint="eastAsia"/>
          <w:lang w:val="en-US" w:eastAsia="zh-Hans"/>
        </w:rPr>
        <w:t>.</w:t>
      </w:r>
      <w:r>
        <w:rPr>
          <w:rFonts w:hint="default"/>
          <w:lang w:eastAsia="zh-Hans"/>
        </w:rPr>
        <w:t>8，</w:t>
      </w:r>
      <w:r>
        <w:rPr>
          <w:rFonts w:hint="eastAsia"/>
          <w:lang w:val="en-US" w:eastAsia="zh-Hans"/>
        </w:rPr>
        <w:t>则为显著相关</w:t>
      </w:r>
    </w:p>
    <w:p>
      <w:pPr>
        <w:widowControl w:val="0"/>
        <w:numPr>
          <w:ilvl w:val="0"/>
          <w:numId w:val="0"/>
        </w:numPr>
        <w:jc w:val="both"/>
        <w:rPr>
          <w:rFonts w:hint="eastAsia"/>
          <w:lang w:val="en-US" w:eastAsia="zh-Hans"/>
        </w:rPr>
      </w:pPr>
      <w:r>
        <w:rPr>
          <w:rFonts w:hint="eastAsia"/>
          <w:lang w:val="en-US" w:eastAsia="zh-Hans"/>
        </w:rPr>
        <w:t>D</w:t>
      </w:r>
      <w:r>
        <w:rPr>
          <w:rFonts w:hint="default"/>
          <w:lang w:eastAsia="zh-Hans"/>
        </w:rPr>
        <w:t>.</w:t>
      </w:r>
      <w:r>
        <w:rPr>
          <w:rFonts w:hint="eastAsia"/>
          <w:lang w:val="en-US" w:eastAsia="zh-Hans"/>
        </w:rPr>
        <w:t>如果样本容量n很小</w:t>
      </w:r>
      <w:r>
        <w:rPr>
          <w:rFonts w:hint="default"/>
          <w:lang w:eastAsia="zh-Hans"/>
        </w:rPr>
        <w:t>，</w:t>
      </w:r>
      <w:r>
        <w:rPr>
          <w:rFonts w:hint="eastAsia"/>
          <w:lang w:val="en-US" w:eastAsia="zh-Hans"/>
        </w:rPr>
        <w:t>可能完全没有相关的两事物</w:t>
      </w:r>
      <w:r>
        <w:rPr>
          <w:rFonts w:hint="default"/>
          <w:lang w:eastAsia="zh-Hans"/>
        </w:rPr>
        <w:t>，</w:t>
      </w:r>
      <w:r>
        <w:rPr>
          <w:rFonts w:hint="eastAsia"/>
          <w:lang w:val="en-US" w:eastAsia="zh-Hans"/>
        </w:rPr>
        <w:t>却计算出较大的相关系数</w:t>
      </w:r>
    </w:p>
    <w:p>
      <w:pPr>
        <w:numPr>
          <w:ilvl w:val="0"/>
          <w:numId w:val="0"/>
        </w:numPr>
        <w:rPr>
          <w:rFonts w:hint="default"/>
          <w:lang w:eastAsia="zh-Hans"/>
        </w:rPr>
      </w:pPr>
    </w:p>
    <w:p>
      <w:pPr>
        <w:numPr>
          <w:ilvl w:val="0"/>
          <w:numId w:val="1"/>
        </w:numPr>
        <w:rPr>
          <w:rFonts w:hint="default"/>
          <w:lang w:eastAsia="zh-Hans"/>
        </w:rPr>
      </w:pPr>
      <w:r>
        <w:rPr>
          <w:rFonts w:hint="eastAsia"/>
          <w:lang w:val="en-US" w:eastAsia="zh-Hans"/>
        </w:rPr>
        <w:t>名词解释</w:t>
      </w:r>
      <w:r>
        <w:rPr>
          <w:rFonts w:hint="default"/>
          <w:lang w:eastAsia="zh-Hans"/>
        </w:rPr>
        <w:t>（6</w:t>
      </w:r>
      <w:r>
        <w:rPr>
          <w:rFonts w:hint="eastAsia"/>
          <w:lang w:val="en-US" w:eastAsia="zh-Hans"/>
        </w:rPr>
        <w:t>选</w:t>
      </w:r>
      <w:r>
        <w:rPr>
          <w:rFonts w:hint="default"/>
          <w:lang w:eastAsia="zh-Hans"/>
        </w:rPr>
        <w:t>5，</w:t>
      </w:r>
      <w:r>
        <w:rPr>
          <w:rFonts w:hint="eastAsia"/>
          <w:lang w:val="en-US" w:eastAsia="zh-Hans"/>
        </w:rPr>
        <w:t>每题</w:t>
      </w:r>
      <w:r>
        <w:rPr>
          <w:rFonts w:hint="default"/>
          <w:lang w:eastAsia="zh-Hans"/>
        </w:rPr>
        <w:t>4</w:t>
      </w:r>
      <w:r>
        <w:rPr>
          <w:rFonts w:hint="eastAsia"/>
          <w:lang w:val="en-US" w:eastAsia="zh-Hans"/>
        </w:rPr>
        <w:t>分</w:t>
      </w:r>
      <w:r>
        <w:rPr>
          <w:rFonts w:hint="default"/>
          <w:lang w:eastAsia="zh-Hans"/>
        </w:rPr>
        <w:t>，</w:t>
      </w:r>
      <w:r>
        <w:rPr>
          <w:rFonts w:hint="eastAsia"/>
          <w:lang w:val="en-US" w:eastAsia="zh-Hans"/>
        </w:rPr>
        <w:t>共</w:t>
      </w:r>
      <w:r>
        <w:rPr>
          <w:rFonts w:hint="default"/>
          <w:lang w:eastAsia="zh-Hans"/>
        </w:rPr>
        <w:t>5</w:t>
      </w:r>
      <w:r>
        <w:rPr>
          <w:rFonts w:hint="eastAsia"/>
          <w:lang w:val="en-US" w:eastAsia="zh-Hans"/>
        </w:rPr>
        <w:t>题</w:t>
      </w:r>
      <w:r>
        <w:rPr>
          <w:rFonts w:hint="default"/>
          <w:lang w:eastAsia="zh-Hans"/>
        </w:rPr>
        <w:t>，</w:t>
      </w:r>
      <w:r>
        <w:rPr>
          <w:rFonts w:hint="eastAsia"/>
          <w:lang w:val="en-US" w:eastAsia="zh-Hans"/>
        </w:rPr>
        <w:t>计</w:t>
      </w:r>
      <w:r>
        <w:rPr>
          <w:rFonts w:hint="default"/>
          <w:lang w:eastAsia="zh-Hans"/>
        </w:rPr>
        <w:t>20</w:t>
      </w:r>
      <w:r>
        <w:rPr>
          <w:rFonts w:hint="eastAsia"/>
          <w:lang w:val="en-US" w:eastAsia="zh-Hans"/>
        </w:rPr>
        <w:t>分</w:t>
      </w:r>
      <w:r>
        <w:rPr>
          <w:rFonts w:hint="default"/>
          <w:lang w:eastAsia="zh-Hans"/>
        </w:rPr>
        <w:t>）</w:t>
      </w:r>
    </w:p>
    <w:p>
      <w:pPr>
        <w:numPr>
          <w:ilvl w:val="0"/>
          <w:numId w:val="0"/>
        </w:numPr>
        <w:rPr>
          <w:rFonts w:hint="default"/>
          <w:lang w:val="en-US" w:eastAsia="zh-Hans"/>
        </w:rPr>
      </w:pPr>
      <w:r>
        <w:rPr>
          <w:rFonts w:hint="default"/>
          <w:lang w:eastAsia="zh-Hans"/>
        </w:rPr>
        <w:t>1</w:t>
      </w:r>
      <w:r>
        <w:rPr>
          <w:rFonts w:hint="eastAsia"/>
          <w:lang w:val="en-US" w:eastAsia="zh-Hans"/>
        </w:rPr>
        <w:t>.置信区间</w:t>
      </w:r>
    </w:p>
    <w:p>
      <w:pPr>
        <w:numPr>
          <w:ilvl w:val="0"/>
          <w:numId w:val="0"/>
        </w:numPr>
        <w:rPr>
          <w:rFonts w:hint="eastAsia"/>
          <w:lang w:val="en-US" w:eastAsia="zh-Hans"/>
        </w:rPr>
      </w:pPr>
      <w:r>
        <w:rPr>
          <w:rFonts w:hint="default"/>
          <w:lang w:eastAsia="zh-Hans"/>
        </w:rPr>
        <w:t>2</w:t>
      </w:r>
      <w:r>
        <w:rPr>
          <w:rFonts w:hint="eastAsia"/>
          <w:lang w:val="en-US" w:eastAsia="zh-Hans"/>
        </w:rPr>
        <w:t>.大数定律</w:t>
      </w:r>
    </w:p>
    <w:p>
      <w:pPr>
        <w:numPr>
          <w:ilvl w:val="0"/>
          <w:numId w:val="0"/>
        </w:numPr>
        <w:rPr>
          <w:rFonts w:hint="default"/>
          <w:lang w:val="en-US" w:eastAsia="zh-Hans"/>
        </w:rPr>
      </w:pPr>
      <w:r>
        <w:rPr>
          <w:rFonts w:hint="default"/>
          <w:lang w:eastAsia="zh-Hans"/>
        </w:rPr>
        <w:t>3</w:t>
      </w:r>
      <w:r>
        <w:rPr>
          <w:rFonts w:hint="eastAsia"/>
          <w:lang w:val="en-US" w:eastAsia="zh-Hans"/>
        </w:rPr>
        <w:t>.操作化</w:t>
      </w:r>
    </w:p>
    <w:p>
      <w:pPr>
        <w:numPr>
          <w:ilvl w:val="0"/>
          <w:numId w:val="0"/>
        </w:numPr>
        <w:rPr>
          <w:rFonts w:hint="eastAsia"/>
          <w:lang w:val="en-US" w:eastAsia="zh-Hans"/>
        </w:rPr>
      </w:pPr>
      <w:r>
        <w:rPr>
          <w:rFonts w:hint="default"/>
          <w:lang w:eastAsia="zh-Hans"/>
        </w:rPr>
        <w:t>4</w:t>
      </w:r>
      <w:r>
        <w:rPr>
          <w:rFonts w:hint="eastAsia"/>
          <w:lang w:val="en-US" w:eastAsia="zh-Hans"/>
        </w:rPr>
        <w:t>.滚雪球抽样</w:t>
      </w:r>
    </w:p>
    <w:p>
      <w:pPr>
        <w:numPr>
          <w:ilvl w:val="0"/>
          <w:numId w:val="0"/>
        </w:numPr>
        <w:rPr>
          <w:rFonts w:hint="eastAsia"/>
          <w:lang w:val="en-US" w:eastAsia="zh-Hans"/>
        </w:rPr>
      </w:pPr>
      <w:r>
        <w:rPr>
          <w:rFonts w:hint="default"/>
          <w:lang w:eastAsia="zh-Hans"/>
        </w:rPr>
        <w:t>5</w:t>
      </w:r>
      <w:r>
        <w:rPr>
          <w:rFonts w:hint="eastAsia"/>
          <w:lang w:val="en-US" w:eastAsia="zh-Hans"/>
        </w:rPr>
        <w:t>.实验法中的“外部效度”</w:t>
      </w:r>
    </w:p>
    <w:p>
      <w:pPr>
        <w:numPr>
          <w:ilvl w:val="0"/>
          <w:numId w:val="0"/>
        </w:numPr>
        <w:rPr>
          <w:rFonts w:hint="default"/>
          <w:lang w:val="en-US" w:eastAsia="zh-Hans"/>
        </w:rPr>
      </w:pPr>
      <w:r>
        <w:rPr>
          <w:rFonts w:hint="default"/>
          <w:lang w:eastAsia="zh-Hans"/>
        </w:rPr>
        <w:t>6</w:t>
      </w:r>
      <w:r>
        <w:rPr>
          <w:rFonts w:hint="eastAsia"/>
          <w:lang w:val="en-US" w:eastAsia="zh-Hans"/>
        </w:rPr>
        <w:t>.扎根理论</w:t>
      </w:r>
    </w:p>
    <w:p>
      <w:pPr>
        <w:numPr>
          <w:ilvl w:val="0"/>
          <w:numId w:val="0"/>
        </w:numPr>
        <w:rPr>
          <w:rFonts w:hint="default"/>
          <w:lang w:val="en-US" w:eastAsia="zh-Hans"/>
        </w:rPr>
      </w:pPr>
    </w:p>
    <w:p>
      <w:pPr>
        <w:numPr>
          <w:ilvl w:val="0"/>
          <w:numId w:val="1"/>
        </w:numPr>
        <w:rPr>
          <w:rFonts w:hint="default"/>
          <w:lang w:eastAsia="zh-Hans"/>
        </w:rPr>
      </w:pPr>
      <w:r>
        <w:rPr>
          <w:rFonts w:hint="eastAsia"/>
          <w:lang w:val="en-US" w:eastAsia="zh-Hans"/>
        </w:rPr>
        <w:t>简答题</w:t>
      </w:r>
      <w:r>
        <w:rPr>
          <w:rFonts w:hint="default"/>
          <w:lang w:eastAsia="zh-Hans"/>
        </w:rPr>
        <w:t>（3</w:t>
      </w:r>
      <w:r>
        <w:rPr>
          <w:rFonts w:hint="eastAsia"/>
          <w:lang w:val="en-US" w:eastAsia="zh-Hans"/>
        </w:rPr>
        <w:t>选</w:t>
      </w:r>
      <w:r>
        <w:rPr>
          <w:rFonts w:hint="default"/>
          <w:lang w:eastAsia="zh-Hans"/>
        </w:rPr>
        <w:t>2，</w:t>
      </w:r>
      <w:r>
        <w:rPr>
          <w:rFonts w:hint="eastAsia"/>
          <w:lang w:val="en-US" w:eastAsia="zh-Hans"/>
        </w:rPr>
        <w:t>每题</w:t>
      </w:r>
      <w:r>
        <w:rPr>
          <w:rFonts w:hint="default"/>
          <w:lang w:eastAsia="zh-Hans"/>
        </w:rPr>
        <w:t>10</w:t>
      </w:r>
      <w:r>
        <w:rPr>
          <w:rFonts w:hint="eastAsia"/>
          <w:lang w:val="en-US" w:eastAsia="zh-Hans"/>
        </w:rPr>
        <w:t>分</w:t>
      </w:r>
      <w:r>
        <w:rPr>
          <w:rFonts w:hint="default"/>
          <w:lang w:eastAsia="zh-Hans"/>
        </w:rPr>
        <w:t>，</w:t>
      </w:r>
      <w:r>
        <w:rPr>
          <w:rFonts w:hint="eastAsia"/>
          <w:lang w:val="en-US" w:eastAsia="zh-Hans"/>
        </w:rPr>
        <w:t>共</w:t>
      </w:r>
      <w:r>
        <w:rPr>
          <w:rFonts w:hint="default"/>
          <w:lang w:eastAsia="zh-Hans"/>
        </w:rPr>
        <w:t>2</w:t>
      </w:r>
      <w:r>
        <w:rPr>
          <w:rFonts w:hint="eastAsia"/>
          <w:lang w:val="en-US" w:eastAsia="zh-Hans"/>
        </w:rPr>
        <w:t>题</w:t>
      </w:r>
      <w:r>
        <w:rPr>
          <w:rFonts w:hint="default"/>
          <w:lang w:eastAsia="zh-Hans"/>
        </w:rPr>
        <w:t>，</w:t>
      </w:r>
      <w:r>
        <w:rPr>
          <w:rFonts w:hint="eastAsia"/>
          <w:lang w:val="en-US" w:eastAsia="zh-Hans"/>
        </w:rPr>
        <w:t>计</w:t>
      </w:r>
      <w:r>
        <w:rPr>
          <w:rFonts w:hint="default"/>
          <w:lang w:eastAsia="zh-Hans"/>
        </w:rPr>
        <w:t>20</w:t>
      </w:r>
      <w:r>
        <w:rPr>
          <w:rFonts w:hint="eastAsia"/>
          <w:lang w:val="en-US" w:eastAsia="zh-Hans"/>
        </w:rPr>
        <w:t>分</w:t>
      </w:r>
      <w:r>
        <w:rPr>
          <w:rFonts w:hint="default"/>
          <w:lang w:eastAsia="zh-Hans"/>
        </w:rPr>
        <w:t>）</w:t>
      </w:r>
    </w:p>
    <w:p>
      <w:pPr>
        <w:numPr>
          <w:ilvl w:val="0"/>
          <w:numId w:val="0"/>
        </w:numPr>
        <w:rPr>
          <w:rFonts w:hint="default"/>
          <w:lang w:eastAsia="zh-Hans"/>
        </w:rPr>
      </w:pPr>
      <w:r>
        <w:rPr>
          <w:rFonts w:hint="default"/>
          <w:lang w:eastAsia="zh-Hans"/>
        </w:rPr>
        <w:t>1</w:t>
      </w:r>
      <w:r>
        <w:rPr>
          <w:rFonts w:hint="eastAsia"/>
          <w:lang w:val="en-US" w:eastAsia="zh-Hans"/>
        </w:rPr>
        <w:t>.请简述研究设计的目的</w:t>
      </w:r>
      <w:r>
        <w:rPr>
          <w:rFonts w:hint="default"/>
          <w:lang w:eastAsia="zh-Hans"/>
        </w:rPr>
        <w:t>。</w:t>
      </w:r>
    </w:p>
    <w:p>
      <w:pPr>
        <w:numPr>
          <w:ilvl w:val="0"/>
          <w:numId w:val="0"/>
        </w:numPr>
        <w:rPr>
          <w:rFonts w:hint="eastAsia"/>
          <w:lang w:val="en-US" w:eastAsia="zh-Hans"/>
        </w:rPr>
      </w:pPr>
      <w:r>
        <w:rPr>
          <w:rFonts w:hint="default"/>
          <w:lang w:eastAsia="zh-Hans"/>
        </w:rPr>
        <w:t>2</w:t>
      </w:r>
      <w:r>
        <w:rPr>
          <w:rFonts w:hint="eastAsia"/>
          <w:lang w:val="en-US" w:eastAsia="zh-Hans"/>
        </w:rPr>
        <w:t>.请简述什么是指标与量表，以及两者之间的关系。</w:t>
      </w:r>
    </w:p>
    <w:p>
      <w:pPr>
        <w:numPr>
          <w:ilvl w:val="0"/>
          <w:numId w:val="0"/>
        </w:numPr>
        <w:rPr>
          <w:rFonts w:hint="default"/>
          <w:lang w:eastAsia="zh-Hans"/>
        </w:rPr>
      </w:pPr>
      <w:r>
        <w:rPr>
          <w:rFonts w:hint="default"/>
          <w:lang w:eastAsia="zh-Hans"/>
        </w:rPr>
        <w:t>3</w:t>
      </w:r>
      <w:r>
        <w:rPr>
          <w:rFonts w:hint="eastAsia"/>
          <w:lang w:val="en-US" w:eastAsia="zh-Hans"/>
        </w:rPr>
        <w:t>.请简述什么是非介入性研究</w:t>
      </w:r>
      <w:r>
        <w:rPr>
          <w:rFonts w:hint="default"/>
          <w:lang w:eastAsia="zh-Hans"/>
        </w:rPr>
        <w:t>，</w:t>
      </w:r>
      <w:r>
        <w:rPr>
          <w:rFonts w:hint="eastAsia"/>
          <w:lang w:val="en-US" w:eastAsia="zh-Hans"/>
        </w:rPr>
        <w:t>以及其优点与缺点</w:t>
      </w:r>
      <w:r>
        <w:rPr>
          <w:rFonts w:hint="default"/>
          <w:lang w:eastAsia="zh-Hans"/>
        </w:rPr>
        <w:t>。</w:t>
      </w:r>
    </w:p>
    <w:p>
      <w:pPr>
        <w:numPr>
          <w:ilvl w:val="0"/>
          <w:numId w:val="0"/>
        </w:numPr>
        <w:rPr>
          <w:rFonts w:hint="default"/>
          <w:lang w:eastAsia="zh-Hans"/>
        </w:rPr>
      </w:pPr>
    </w:p>
    <w:p>
      <w:pPr>
        <w:numPr>
          <w:ilvl w:val="0"/>
          <w:numId w:val="1"/>
        </w:numPr>
        <w:rPr>
          <w:rFonts w:hint="default"/>
          <w:lang w:eastAsia="zh-Hans"/>
        </w:rPr>
      </w:pPr>
      <w:r>
        <w:rPr>
          <w:rFonts w:hint="eastAsia"/>
          <w:lang w:val="en-US" w:eastAsia="zh-Hans"/>
        </w:rPr>
        <w:t>论述题</w:t>
      </w:r>
      <w:r>
        <w:rPr>
          <w:rFonts w:hint="default"/>
          <w:lang w:eastAsia="zh-Hans"/>
        </w:rPr>
        <w:t>（2</w:t>
      </w:r>
      <w:r>
        <w:rPr>
          <w:rFonts w:hint="eastAsia"/>
          <w:lang w:val="en-US" w:eastAsia="zh-Hans"/>
        </w:rPr>
        <w:t>选</w:t>
      </w:r>
      <w:r>
        <w:rPr>
          <w:rFonts w:hint="default"/>
          <w:lang w:eastAsia="zh-Hans"/>
        </w:rPr>
        <w:t>1，</w:t>
      </w:r>
      <w:r>
        <w:rPr>
          <w:rFonts w:hint="eastAsia"/>
          <w:lang w:val="en-US" w:eastAsia="zh-Hans"/>
        </w:rPr>
        <w:t>每题</w:t>
      </w:r>
      <w:r>
        <w:rPr>
          <w:rFonts w:hint="default"/>
          <w:lang w:eastAsia="zh-Hans"/>
        </w:rPr>
        <w:t>15</w:t>
      </w:r>
      <w:r>
        <w:rPr>
          <w:rFonts w:hint="eastAsia"/>
          <w:lang w:val="en-US" w:eastAsia="zh-Hans"/>
        </w:rPr>
        <w:t>分</w:t>
      </w:r>
      <w:r>
        <w:rPr>
          <w:rFonts w:hint="default"/>
          <w:lang w:eastAsia="zh-Hans"/>
        </w:rPr>
        <w:t>，</w:t>
      </w:r>
      <w:r>
        <w:rPr>
          <w:rFonts w:hint="eastAsia"/>
          <w:lang w:val="en-US" w:eastAsia="zh-Hans"/>
        </w:rPr>
        <w:t>共</w:t>
      </w:r>
      <w:r>
        <w:rPr>
          <w:rFonts w:hint="default"/>
          <w:lang w:eastAsia="zh-Hans"/>
        </w:rPr>
        <w:t>1</w:t>
      </w:r>
      <w:r>
        <w:rPr>
          <w:rFonts w:hint="eastAsia"/>
          <w:lang w:val="en-US" w:eastAsia="zh-Hans"/>
        </w:rPr>
        <w:t>题</w:t>
      </w:r>
      <w:r>
        <w:rPr>
          <w:rFonts w:hint="default"/>
          <w:lang w:eastAsia="zh-Hans"/>
        </w:rPr>
        <w:t>，</w:t>
      </w:r>
      <w:r>
        <w:rPr>
          <w:rFonts w:hint="eastAsia"/>
          <w:lang w:val="en-US" w:eastAsia="zh-Hans"/>
        </w:rPr>
        <w:t>计</w:t>
      </w:r>
      <w:r>
        <w:rPr>
          <w:rFonts w:hint="default"/>
          <w:lang w:eastAsia="zh-Hans"/>
        </w:rPr>
        <w:t>15</w:t>
      </w:r>
      <w:r>
        <w:rPr>
          <w:rFonts w:hint="eastAsia"/>
          <w:lang w:val="en-US" w:eastAsia="zh-Hans"/>
        </w:rPr>
        <w:t>分</w:t>
      </w:r>
      <w:r>
        <w:rPr>
          <w:rFonts w:hint="default"/>
          <w:lang w:eastAsia="zh-Hans"/>
        </w:rPr>
        <w:t>）</w:t>
      </w:r>
    </w:p>
    <w:p>
      <w:pPr>
        <w:rPr>
          <w:rFonts w:hint="default" w:eastAsiaTheme="minorEastAsia"/>
          <w:lang w:val="en-US" w:eastAsia="zh-Hans"/>
        </w:rPr>
      </w:pPr>
      <w:r>
        <w:rPr>
          <w:rFonts w:hint="default" w:ascii="宋体" w:hAnsi="宋体" w:eastAsia="宋体"/>
        </w:rPr>
        <w:t>1</w:t>
      </w:r>
      <w:r>
        <w:rPr>
          <w:rFonts w:hint="eastAsia" w:ascii="宋体" w:hAnsi="宋体" w:eastAsia="宋体"/>
          <w:lang w:val="en-US" w:eastAsia="zh-Hans"/>
        </w:rPr>
        <w:t>.</w:t>
      </w:r>
      <w:r>
        <w:rPr>
          <w:rFonts w:hint="eastAsia" w:ascii="宋体" w:hAnsi="宋体" w:eastAsia="宋体"/>
        </w:rPr>
        <w:t>试比较统计调查与实地研究的主要特点及各自优缺点，并分别列举一个适合调查研究和实地研究的议题。</w:t>
      </w:r>
    </w:p>
    <w:p>
      <w:pPr>
        <w:numPr>
          <w:ilvl w:val="0"/>
          <w:numId w:val="0"/>
        </w:numPr>
        <w:rPr>
          <w:rFonts w:hint="default"/>
          <w:lang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抽样的基本程序是什么</w:t>
      </w:r>
      <w:r>
        <w:rPr>
          <w:rFonts w:hint="default"/>
          <w:lang w:eastAsia="zh-Hans"/>
        </w:rPr>
        <w:t>？（2）</w:t>
      </w:r>
      <w:r>
        <w:rPr>
          <w:rFonts w:hint="eastAsia"/>
          <w:lang w:val="en-US" w:eastAsia="zh-Hans"/>
        </w:rPr>
        <w:t>请分别列举三种非概率抽样方法与概率抽样方法</w:t>
      </w:r>
      <w:r>
        <w:rPr>
          <w:rFonts w:hint="default"/>
          <w:lang w:eastAsia="zh-Hans"/>
        </w:rPr>
        <w:t>。（3）</w:t>
      </w:r>
      <w:r>
        <w:rPr>
          <w:rFonts w:hint="eastAsia"/>
          <w:lang w:val="en-US" w:eastAsia="zh-Hans"/>
        </w:rPr>
        <w:t>请针对“</w:t>
      </w:r>
      <w:r>
        <w:rPr>
          <w:rFonts w:hint="eastAsia" w:ascii="Times New Roman" w:hAnsi="Times New Roman" w:eastAsia="宋体" w:cs="Times New Roman"/>
        </w:rPr>
        <w:t>复旦大学本科生同学恋爱观的调查</w:t>
      </w:r>
      <w:r>
        <w:rPr>
          <w:rFonts w:hint="eastAsia" w:ascii="Times New Roman" w:hAnsi="Times New Roman" w:eastAsia="宋体" w:cs="Times New Roman"/>
          <w:lang w:eastAsia="zh-Hans"/>
        </w:rPr>
        <w:t>”</w:t>
      </w:r>
      <w:r>
        <w:rPr>
          <w:rFonts w:hint="eastAsia" w:ascii="Times New Roman" w:hAnsi="Times New Roman" w:eastAsia="宋体" w:cs="Times New Roman"/>
          <w:lang w:val="en-US" w:eastAsia="zh-Hans"/>
        </w:rPr>
        <w:t>设计一个抽样方案</w:t>
      </w:r>
      <w:r>
        <w:rPr>
          <w:rFonts w:hint="default" w:ascii="Times New Roman" w:hAnsi="Times New Roman" w:eastAsia="宋体" w:cs="Times New Roman"/>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F721E"/>
    <w:multiLevelType w:val="singleLevel"/>
    <w:tmpl w:val="EAFF721E"/>
    <w:lvl w:ilvl="0" w:tentative="0">
      <w:start w:val="1"/>
      <w:numFmt w:val="chineseCounting"/>
      <w:suff w:val="nothing"/>
      <w:lvlText w:val="%1、"/>
      <w:lvlJc w:val="left"/>
      <w:rPr>
        <w:rFonts w:hint="eastAsia"/>
      </w:rPr>
    </w:lvl>
  </w:abstractNum>
  <w:abstractNum w:abstractNumId="1">
    <w:nsid w:val="2BFB90F5"/>
    <w:multiLevelType w:val="singleLevel"/>
    <w:tmpl w:val="2BFB90F5"/>
    <w:lvl w:ilvl="0" w:tentative="0">
      <w:start w:val="1"/>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9FB09E1"/>
    <w:rsid w:val="3B4E9DE9"/>
    <w:rsid w:val="3DFF5E4D"/>
    <w:rsid w:val="4FFF3ACB"/>
    <w:rsid w:val="5DFF9367"/>
    <w:rsid w:val="6EFFEBDD"/>
    <w:rsid w:val="7F6D1137"/>
    <w:rsid w:val="93D7ED3A"/>
    <w:rsid w:val="A9FB09E1"/>
    <w:rsid w:val="BD7F7B44"/>
    <w:rsid w:val="FD7BE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2022-11-29T11:42:00Z</dcterms:created>
  <dc:creator/>
  <cp:lastModifiedBy/>
  <dcterms:modified xsi:type="dcterms:W3CDTF">2022-12-03T11:19:07Z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856A0EA0B34492CD0F4D836368E28A3C</vt:lpwstr>
  </property>
</Properties>
</file>