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F026" w14:textId="77777777" w:rsidR="00153C5C" w:rsidRDefault="00153C5C" w:rsidP="00153C5C">
      <w:pPr>
        <w:spacing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1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F14A730" w14:textId="77777777" w:rsidR="00153C5C" w:rsidRDefault="00153C5C" w:rsidP="00153C5C">
      <w:pPr>
        <w:spacing w:after="0" w:line="240" w:lineRule="auto"/>
        <w:ind w:right="-82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 «Вологодский государственный университет»</w:t>
      </w:r>
    </w:p>
    <w:p w14:paraId="165EBDEC" w14:textId="77777777" w:rsidR="00153C5C" w:rsidRDefault="00153C5C" w:rsidP="00153C5C">
      <w:pPr>
        <w:spacing w:after="0" w:line="240" w:lineRule="auto"/>
        <w:ind w:right="-82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Университетский колледж</w:t>
      </w:r>
    </w:p>
    <w:p w14:paraId="4BA8C646" w14:textId="77777777" w:rsidR="00153C5C" w:rsidRDefault="00153C5C" w:rsidP="00153C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CB4678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«Информационные системы и программирование»</w:t>
      </w:r>
    </w:p>
    <w:p w14:paraId="255B37AC" w14:textId="77777777" w:rsidR="00153C5C" w:rsidRDefault="00153C5C" w:rsidP="00153C5C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37737F4D" w14:textId="77777777" w:rsidR="00153C5C" w:rsidRDefault="00153C5C" w:rsidP="00153C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64E78131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30"/>
          <w:szCs w:val="30"/>
          <w:lang w:eastAsia="ru-RU"/>
        </w:rPr>
      </w:pPr>
    </w:p>
    <w:p w14:paraId="205414F0" w14:textId="7C0A5DE7" w:rsidR="00153C5C" w:rsidRDefault="00153C5C" w:rsidP="00153C5C">
      <w:pPr>
        <w:tabs>
          <w:tab w:val="left" w:pos="1276"/>
        </w:tabs>
        <w:spacing w:after="0" w:line="240" w:lineRule="auto"/>
        <w:ind w:left="284"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Дисциплина: </w:t>
      </w:r>
      <w:r w:rsidRPr="00AF69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«</w:t>
      </w:r>
      <w:r w:rsidR="008057F2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  <w:r w:rsidRPr="00AF69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»</w:t>
      </w:r>
    </w:p>
    <w:p w14:paraId="54B3F063" w14:textId="70DAA4B5" w:rsidR="00153C5C" w:rsidRPr="00AF6997" w:rsidRDefault="00153C5C" w:rsidP="008057F2">
      <w:pPr>
        <w:spacing w:after="0" w:line="240" w:lineRule="auto"/>
        <w:ind w:left="284"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Наименование темы: </w:t>
      </w:r>
      <w:r w:rsidRPr="00AF699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«</w:t>
      </w:r>
      <w:r w:rsidR="00934453">
        <w:rPr>
          <w:rFonts w:ascii="Times New Roman" w:hAnsi="Times New Roman" w:cs="Times New Roman"/>
          <w:sz w:val="28"/>
          <w:szCs w:val="28"/>
        </w:rPr>
        <w:t>Разработка модулей программного средства</w:t>
      </w:r>
      <w:r w:rsidRPr="00AF6997">
        <w:rPr>
          <w:rFonts w:ascii="Times New Roman" w:hAnsi="Times New Roman" w:cs="Times New Roman"/>
          <w:sz w:val="28"/>
          <w:szCs w:val="28"/>
        </w:rPr>
        <w:t>»</w:t>
      </w:r>
    </w:p>
    <w:p w14:paraId="1619DE75" w14:textId="77777777" w:rsidR="00153C5C" w:rsidRDefault="00153C5C" w:rsidP="00153C5C">
      <w:pPr>
        <w:spacing w:after="0" w:line="240" w:lineRule="auto"/>
        <w:ind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1"/>
        <w:gridCol w:w="1678"/>
        <w:gridCol w:w="2055"/>
        <w:gridCol w:w="1696"/>
        <w:gridCol w:w="1563"/>
      </w:tblGrid>
      <w:tr w:rsidR="00153C5C" w14:paraId="61195674" w14:textId="77777777" w:rsidTr="0080164E">
        <w:trPr>
          <w:cantSplit/>
          <w:trHeight w:val="470"/>
        </w:trPr>
        <w:tc>
          <w:tcPr>
            <w:tcW w:w="1883" w:type="dxa"/>
            <w:hideMark/>
          </w:tcPr>
          <w:p w14:paraId="7977F5D5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_____09.02.07_______.</w:t>
            </w:r>
          </w:p>
          <w:p w14:paraId="0A1EE996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код направления </w:t>
            </w:r>
          </w:p>
          <w:p w14:paraId="5EF3E70C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подготовки/</w:t>
            </w:r>
          </w:p>
          <w:p w14:paraId="4DF3A31B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специальности</w:t>
            </w:r>
          </w:p>
        </w:tc>
        <w:tc>
          <w:tcPr>
            <w:tcW w:w="1775" w:type="dxa"/>
            <w:shd w:val="clear" w:color="auto" w:fill="FFFFFF"/>
            <w:hideMark/>
          </w:tcPr>
          <w:p w14:paraId="16C5244B" w14:textId="77777777" w:rsidR="00153C5C" w:rsidRDefault="00153C5C" w:rsidP="0080164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_____.</w:t>
            </w:r>
          </w:p>
          <w:p w14:paraId="240E10CA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код выпускающей </w:t>
            </w:r>
          </w:p>
          <w:p w14:paraId="4AA6CA0F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кафедры </w:t>
            </w:r>
          </w:p>
        </w:tc>
        <w:tc>
          <w:tcPr>
            <w:tcW w:w="2233" w:type="dxa"/>
            <w:hideMark/>
          </w:tcPr>
          <w:p w14:paraId="7BA26F85" w14:textId="51597374" w:rsidR="00153C5C" w:rsidRDefault="008057F2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_____5</w:t>
            </w:r>
            <w:r w:rsidR="009344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, 18, 19</w:t>
            </w:r>
            <w:r w:rsidR="00153C5C" w:rsidRPr="008057F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_____</w:t>
            </w:r>
          </w:p>
          <w:p w14:paraId="219D4BDC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6"/>
                <w:szCs w:val="16"/>
                <w:lang w:eastAsia="ru-RU"/>
              </w:rPr>
              <w:t>регистрационный номер по журналу</w:t>
            </w:r>
          </w:p>
        </w:tc>
        <w:tc>
          <w:tcPr>
            <w:tcW w:w="1869" w:type="dxa"/>
            <w:hideMark/>
          </w:tcPr>
          <w:p w14:paraId="2A740B38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___01____</w:t>
            </w:r>
          </w:p>
          <w:p w14:paraId="40DF2415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код формы </w:t>
            </w:r>
          </w:p>
          <w:p w14:paraId="4B781112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обучения</w:t>
            </w:r>
          </w:p>
        </w:tc>
        <w:tc>
          <w:tcPr>
            <w:tcW w:w="1702" w:type="dxa"/>
            <w:hideMark/>
          </w:tcPr>
          <w:p w14:paraId="5833B867" w14:textId="5D3B3E8C" w:rsidR="00153C5C" w:rsidRDefault="008057F2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___2023</w:t>
            </w:r>
            <w:r w:rsidR="00153C5C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__</w:t>
            </w:r>
          </w:p>
          <w:p w14:paraId="53363197" w14:textId="77777777" w:rsidR="00153C5C" w:rsidRDefault="00153C5C" w:rsidP="008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год</w:t>
            </w:r>
          </w:p>
        </w:tc>
      </w:tr>
    </w:tbl>
    <w:p w14:paraId="24168FDC" w14:textId="77777777" w:rsidR="00153C5C" w:rsidRDefault="00153C5C" w:rsidP="00153C5C">
      <w:pPr>
        <w:spacing w:after="0" w:line="240" w:lineRule="auto"/>
        <w:ind w:left="360" w:right="626" w:hanging="7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1099BE18" w14:textId="77777777" w:rsidR="00153C5C" w:rsidRDefault="00153C5C" w:rsidP="00153C5C">
      <w:pPr>
        <w:spacing w:after="0" w:line="240" w:lineRule="auto"/>
        <w:ind w:left="360" w:right="626" w:hanging="7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751E6A05" w14:textId="77777777" w:rsidR="00153C5C" w:rsidRDefault="00153C5C" w:rsidP="00153C5C">
      <w:pPr>
        <w:spacing w:after="0" w:line="240" w:lineRule="auto"/>
        <w:ind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2AD630B6" w14:textId="77777777" w:rsidR="00153C5C" w:rsidRDefault="00153C5C" w:rsidP="00153C5C">
      <w:pPr>
        <w:spacing w:after="0" w:line="240" w:lineRule="auto"/>
        <w:ind w:left="360" w:right="626" w:hanging="7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tbl>
      <w:tblPr>
        <w:tblW w:w="9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3"/>
        <w:gridCol w:w="5892"/>
      </w:tblGrid>
      <w:tr w:rsidR="00153C5C" w14:paraId="0DD3A15D" w14:textId="77777777" w:rsidTr="0080164E">
        <w:tc>
          <w:tcPr>
            <w:tcW w:w="3604" w:type="dxa"/>
            <w:hideMark/>
          </w:tcPr>
          <w:p w14:paraId="7617895C" w14:textId="77777777" w:rsidR="00153C5C" w:rsidRDefault="00153C5C" w:rsidP="0080164E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5894" w:type="dxa"/>
            <w:hideMark/>
          </w:tcPr>
          <w:p w14:paraId="7FFD870E" w14:textId="231B4362" w:rsidR="00153C5C" w:rsidRDefault="00153C5C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 xml:space="preserve">преподаватель, </w:t>
            </w:r>
            <w:r w:rsidR="008057F2" w:rsidRPr="008057F2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Тарасова Ольга</w:t>
            </w:r>
            <w:r w:rsidRPr="008057F2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 xml:space="preserve"> Валерьевна</w:t>
            </w:r>
          </w:p>
          <w:p w14:paraId="3C330F02" w14:textId="77777777" w:rsidR="00153C5C" w:rsidRDefault="00153C5C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  <w:lang w:eastAsia="ru-RU"/>
              </w:rPr>
              <w:t>(уч. степень, звание, должность. Ф.И.О)</w:t>
            </w:r>
          </w:p>
        </w:tc>
      </w:tr>
      <w:tr w:rsidR="00153C5C" w14:paraId="20CC1886" w14:textId="77777777" w:rsidTr="0080164E">
        <w:tc>
          <w:tcPr>
            <w:tcW w:w="3604" w:type="dxa"/>
            <w:hideMark/>
          </w:tcPr>
          <w:p w14:paraId="0AE213E7" w14:textId="77777777" w:rsidR="00153C5C" w:rsidRDefault="00153C5C" w:rsidP="0080164E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Выполнил (а) студент</w:t>
            </w:r>
          </w:p>
        </w:tc>
        <w:tc>
          <w:tcPr>
            <w:tcW w:w="5894" w:type="dxa"/>
            <w:hideMark/>
          </w:tcPr>
          <w:p w14:paraId="142107FF" w14:textId="77777777" w:rsidR="00153C5C" w:rsidRDefault="008057F2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Дудина Анна Андреевна</w:t>
            </w:r>
          </w:p>
          <w:p w14:paraId="41D46ACA" w14:textId="77777777" w:rsidR="00934453" w:rsidRDefault="00934453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Ушаков Иван Андреевич</w:t>
            </w:r>
          </w:p>
          <w:p w14:paraId="1E22315A" w14:textId="7AA31B34" w:rsidR="00934453" w:rsidRDefault="00934453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Шильниковский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 xml:space="preserve"> Данила Алексеевич</w:t>
            </w:r>
          </w:p>
        </w:tc>
      </w:tr>
      <w:tr w:rsidR="00153C5C" w14:paraId="4705E778" w14:textId="77777777" w:rsidTr="0080164E">
        <w:tc>
          <w:tcPr>
            <w:tcW w:w="3604" w:type="dxa"/>
            <w:hideMark/>
          </w:tcPr>
          <w:p w14:paraId="50D58374" w14:textId="77777777" w:rsidR="00153C5C" w:rsidRDefault="00153C5C" w:rsidP="0080164E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Группа, курс</w:t>
            </w:r>
          </w:p>
        </w:tc>
        <w:tc>
          <w:tcPr>
            <w:tcW w:w="5894" w:type="dxa"/>
            <w:hideMark/>
          </w:tcPr>
          <w:p w14:paraId="2A20CA84" w14:textId="77777777" w:rsidR="00153C5C" w:rsidRDefault="00153C5C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</w:pPr>
            <w:r w:rsidRPr="008057F2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ИСП 41-20, 4 курс</w:t>
            </w:r>
          </w:p>
        </w:tc>
      </w:tr>
      <w:tr w:rsidR="00153C5C" w14:paraId="252612F4" w14:textId="77777777" w:rsidTr="0080164E">
        <w:tc>
          <w:tcPr>
            <w:tcW w:w="3604" w:type="dxa"/>
            <w:hideMark/>
          </w:tcPr>
          <w:p w14:paraId="488DC54E" w14:textId="77777777" w:rsidR="00153C5C" w:rsidRDefault="00153C5C" w:rsidP="0080164E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 xml:space="preserve">Дата сдачи </w:t>
            </w:r>
          </w:p>
        </w:tc>
        <w:tc>
          <w:tcPr>
            <w:tcW w:w="5894" w:type="dxa"/>
          </w:tcPr>
          <w:p w14:paraId="01D70B98" w14:textId="55B2AF50" w:rsidR="00153C5C" w:rsidRDefault="00934453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01.11</w:t>
            </w:r>
            <w:r w:rsidR="00153C5C" w:rsidRPr="008057F2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.2023</w:t>
            </w:r>
          </w:p>
          <w:p w14:paraId="31E479EC" w14:textId="77777777" w:rsidR="00153C5C" w:rsidRDefault="00153C5C" w:rsidP="0080164E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</w:p>
        </w:tc>
      </w:tr>
      <w:tr w:rsidR="00153C5C" w14:paraId="38F963A9" w14:textId="77777777" w:rsidTr="0080164E">
        <w:tc>
          <w:tcPr>
            <w:tcW w:w="3604" w:type="dxa"/>
          </w:tcPr>
          <w:p w14:paraId="40B1D84F" w14:textId="77777777" w:rsidR="00153C5C" w:rsidRDefault="00153C5C" w:rsidP="0080164E">
            <w:pPr>
              <w:spacing w:after="0" w:line="240" w:lineRule="auto"/>
              <w:ind w:left="5580" w:right="99" w:hanging="5580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Дата защиты</w:t>
            </w:r>
          </w:p>
          <w:p w14:paraId="01C414FC" w14:textId="77777777" w:rsidR="00153C5C" w:rsidRDefault="00153C5C" w:rsidP="0080164E">
            <w:pPr>
              <w:spacing w:after="0" w:line="240" w:lineRule="auto"/>
              <w:ind w:left="5580" w:right="99" w:hanging="5580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</w:p>
          <w:p w14:paraId="5A65C98F" w14:textId="77777777" w:rsidR="00153C5C" w:rsidRDefault="00153C5C" w:rsidP="0080164E">
            <w:pPr>
              <w:spacing w:after="0" w:line="240" w:lineRule="auto"/>
              <w:ind w:left="5580" w:right="99" w:hanging="5580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Оценка по защите</w:t>
            </w:r>
          </w:p>
          <w:p w14:paraId="0DF24DC5" w14:textId="77777777" w:rsidR="00153C5C" w:rsidRDefault="00153C5C" w:rsidP="0080164E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5894" w:type="dxa"/>
            <w:hideMark/>
          </w:tcPr>
          <w:p w14:paraId="239E2861" w14:textId="77777777" w:rsidR="00153C5C" w:rsidRDefault="00153C5C" w:rsidP="0080164E">
            <w:pPr>
              <w:spacing w:after="0" w:line="360" w:lineRule="auto"/>
              <w:ind w:right="626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___________________________________________</w:t>
            </w:r>
          </w:p>
          <w:p w14:paraId="057FD25B" w14:textId="77777777" w:rsidR="00153C5C" w:rsidRDefault="00153C5C" w:rsidP="0080164E">
            <w:pPr>
              <w:spacing w:after="0" w:line="360" w:lineRule="auto"/>
              <w:ind w:right="626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___________________________________________</w:t>
            </w:r>
          </w:p>
          <w:p w14:paraId="13B59A9E" w14:textId="77777777" w:rsidR="00153C5C" w:rsidRDefault="00153C5C" w:rsidP="0080164E">
            <w:pPr>
              <w:tabs>
                <w:tab w:val="left" w:pos="5640"/>
              </w:tabs>
              <w:spacing w:after="0" w:line="360" w:lineRule="auto"/>
              <w:ind w:right="9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  <w:lang w:eastAsia="ru-RU"/>
              </w:rPr>
              <w:t>(подпись преподавателя)</w:t>
            </w:r>
          </w:p>
        </w:tc>
      </w:tr>
    </w:tbl>
    <w:p w14:paraId="52711014" w14:textId="77777777" w:rsidR="00153C5C" w:rsidRDefault="00153C5C" w:rsidP="00153C5C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  <w:lang w:eastAsia="ru-RU"/>
        </w:rPr>
      </w:pPr>
    </w:p>
    <w:p w14:paraId="5682A642" w14:textId="77777777" w:rsidR="00153C5C" w:rsidRDefault="00153C5C" w:rsidP="00153C5C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</w:pPr>
    </w:p>
    <w:p w14:paraId="6D310764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b/>
          <w:color w:val="000000"/>
          <w:spacing w:val="-4"/>
          <w:sz w:val="16"/>
          <w:szCs w:val="16"/>
          <w:lang w:eastAsia="ru-RU"/>
        </w:rPr>
      </w:pPr>
    </w:p>
    <w:p w14:paraId="0CF58A3B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b/>
          <w:color w:val="000000"/>
          <w:spacing w:val="-4"/>
          <w:sz w:val="16"/>
          <w:szCs w:val="16"/>
          <w:lang w:eastAsia="ru-RU"/>
        </w:rPr>
      </w:pPr>
    </w:p>
    <w:p w14:paraId="42C4B97F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b/>
          <w:color w:val="000000"/>
          <w:spacing w:val="-4"/>
          <w:sz w:val="16"/>
          <w:szCs w:val="16"/>
          <w:lang w:eastAsia="ru-RU"/>
        </w:rPr>
      </w:pPr>
    </w:p>
    <w:p w14:paraId="100D2298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b/>
          <w:color w:val="000000"/>
          <w:spacing w:val="-4"/>
          <w:sz w:val="16"/>
          <w:szCs w:val="16"/>
          <w:lang w:eastAsia="ru-RU"/>
        </w:rPr>
      </w:pPr>
    </w:p>
    <w:p w14:paraId="62F4D272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653A4637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07A48DEA" w14:textId="77777777" w:rsidR="00153C5C" w:rsidRDefault="00153C5C" w:rsidP="00153C5C">
      <w:pPr>
        <w:spacing w:after="0" w:line="240" w:lineRule="auto"/>
        <w:ind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4EE50CFE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443054F3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0D37BE9B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14:paraId="2E97E8FF" w14:textId="77777777" w:rsidR="00153C5C" w:rsidRDefault="00153C5C" w:rsidP="00153C5C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Вологда</w:t>
      </w:r>
    </w:p>
    <w:p w14:paraId="5B9758DB" w14:textId="5D5E188C" w:rsidR="00153C5C" w:rsidRPr="001F6D0E" w:rsidRDefault="00153C5C" w:rsidP="001F6D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153C5C" w:rsidRPr="001F6D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818A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2023 г.</w:t>
      </w:r>
    </w:p>
    <w:sdt>
      <w:sdtPr>
        <w:rPr>
          <w:rFonts w:asciiTheme="minorHAnsi" w:hAnsiTheme="minorHAnsi" w:cstheme="minorBidi"/>
          <w:caps w:val="0"/>
          <w:sz w:val="22"/>
          <w:szCs w:val="22"/>
        </w:rPr>
        <w:id w:val="188644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55DAE" w14:textId="416DAC3A" w:rsidR="001F6D0E" w:rsidRPr="001F6D0E" w:rsidRDefault="001F6D0E" w:rsidP="001F6D0E">
          <w:pPr>
            <w:pStyle w:val="a3"/>
            <w:rPr>
              <w:szCs w:val="28"/>
            </w:rPr>
          </w:pPr>
          <w:r>
            <w:rPr>
              <w:szCs w:val="28"/>
            </w:rPr>
            <w:t>СОДЕРЖАНИЕ</w:t>
          </w:r>
        </w:p>
        <w:p w14:paraId="523A595F" w14:textId="5C1864B0" w:rsidR="001F6D0E" w:rsidRPr="001F6D0E" w:rsidRDefault="001F6D0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F6D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6D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6D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809181" w:history="1">
            <w:r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_Toc149809181 \h </w:instrText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36C40" w14:textId="38AB3D4F" w:rsidR="001F6D0E" w:rsidRPr="001F6D0E" w:rsidRDefault="001D5FEF" w:rsidP="001F6D0E">
          <w:pPr>
            <w:pStyle w:val="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2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Изучение спецификаций и выбор языка программирования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_Toc149809182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CABD2" w14:textId="71EE5D3E" w:rsidR="001F6D0E" w:rsidRPr="001F6D0E" w:rsidRDefault="001D5FEF" w:rsidP="001F6D0E">
          <w:pPr>
            <w:pStyle w:val="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3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 решения задач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_Toc149809183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83F3A" w14:textId="18C1DA58" w:rsidR="001F6D0E" w:rsidRPr="001F6D0E" w:rsidRDefault="001D5FE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4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РАЗРАБОТКА МОДУЛЕЙ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_Toc149809184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E66CB" w14:textId="1B30F79E" w:rsidR="001F6D0E" w:rsidRPr="001F6D0E" w:rsidRDefault="001D5FEF" w:rsidP="001F6D0E">
          <w:pPr>
            <w:pStyle w:val="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5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Разработка интерфейса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_Toc149809185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A419A" w14:textId="1B3F2CD5" w:rsidR="001F6D0E" w:rsidRPr="001F6D0E" w:rsidRDefault="001D5FEF" w:rsidP="001F6D0E">
          <w:pPr>
            <w:pStyle w:val="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6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Разработка функционала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_Toc149809186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9233" w14:textId="069C2747" w:rsidR="001F6D0E" w:rsidRPr="001F6D0E" w:rsidRDefault="001D5FE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7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ОБЪЕДИНЕНИЕ МОДУЛЕЙ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_Toc149809187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CA5E4" w14:textId="4762031C" w:rsidR="001F6D0E" w:rsidRPr="001F6D0E" w:rsidRDefault="001D5FE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8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_Toc149809188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4DCF0" w14:textId="02778B50" w:rsidR="001F6D0E" w:rsidRPr="001F6D0E" w:rsidRDefault="001D5FE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09189" w:history="1">
            <w:r w:rsidR="001F6D0E" w:rsidRPr="001F6D0E">
              <w:rPr>
                <w:rStyle w:val="af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_Toc149809189 \h </w:instrTex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F6D0E" w:rsidRPr="001F6D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7AEC8" w14:textId="3F282F9D" w:rsidR="001F6D0E" w:rsidRDefault="001F6D0E">
          <w:r w:rsidRPr="001F6D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4ED5ED4" w14:textId="77777777" w:rsidR="001F6D0E" w:rsidRDefault="001F6D0E" w:rsidP="003C0FFA">
      <w:pPr>
        <w:pStyle w:val="a3"/>
      </w:pPr>
    </w:p>
    <w:p w14:paraId="4C26EE51" w14:textId="4593F09C" w:rsidR="00934453" w:rsidRDefault="00934453" w:rsidP="00934453">
      <w:pPr>
        <w:pStyle w:val="a3"/>
        <w:jc w:val="left"/>
      </w:pPr>
    </w:p>
    <w:p w14:paraId="0CFABEC9" w14:textId="77777777" w:rsidR="007947FC" w:rsidRDefault="007947FC" w:rsidP="00934453">
      <w:pPr>
        <w:pStyle w:val="a3"/>
        <w:jc w:val="left"/>
        <w:sectPr w:rsidR="007947FC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7088BC" w14:textId="407CBC1C" w:rsidR="00153C5C" w:rsidRDefault="00934453" w:rsidP="00632FA8">
      <w:pPr>
        <w:pStyle w:val="a3"/>
        <w:outlineLvl w:val="0"/>
      </w:pPr>
      <w:bookmarkStart w:id="0" w:name="_Toc149809181"/>
      <w:r>
        <w:lastRenderedPageBreak/>
        <w:t>ОСНОВНАЯ ЧАСТЬ</w:t>
      </w:r>
      <w:bookmarkEnd w:id="0"/>
    </w:p>
    <w:p w14:paraId="0C496128" w14:textId="11117BD5" w:rsidR="00934453" w:rsidRDefault="00934453" w:rsidP="00934453">
      <w:pPr>
        <w:pStyle w:val="a3"/>
        <w:ind w:firstLine="680"/>
        <w:jc w:val="left"/>
        <w:rPr>
          <w:caps w:val="0"/>
        </w:rPr>
      </w:pPr>
      <w:r>
        <w:t>Ц</w:t>
      </w:r>
      <w:r>
        <w:rPr>
          <w:caps w:val="0"/>
        </w:rPr>
        <w:t xml:space="preserve">ель работы: </w:t>
      </w:r>
      <w:r w:rsidRPr="00934453">
        <w:rPr>
          <w:caps w:val="0"/>
        </w:rPr>
        <w:t>Получить навыки разработки модулей программного средства и работы в команде над общим проектом</w:t>
      </w:r>
      <w:r>
        <w:rPr>
          <w:caps w:val="0"/>
        </w:rPr>
        <w:t>.</w:t>
      </w:r>
    </w:p>
    <w:p w14:paraId="66C85F29" w14:textId="3F409994" w:rsidR="00934453" w:rsidRDefault="002D5A51" w:rsidP="00632FA8">
      <w:pPr>
        <w:pStyle w:val="a3"/>
        <w:ind w:firstLine="680"/>
        <w:jc w:val="left"/>
        <w:outlineLvl w:val="1"/>
        <w:rPr>
          <w:caps w:val="0"/>
        </w:rPr>
      </w:pPr>
      <w:bookmarkStart w:id="1" w:name="_Toc149809182"/>
      <w:r>
        <w:rPr>
          <w:caps w:val="0"/>
        </w:rPr>
        <w:t>Изучение спецификаций и выбор языка программирования</w:t>
      </w:r>
      <w:bookmarkEnd w:id="1"/>
    </w:p>
    <w:p w14:paraId="2C508F6B" w14:textId="7D96B649" w:rsidR="002D5A51" w:rsidRDefault="002D5A51" w:rsidP="002D5A51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 xml:space="preserve">Перед выполнением работы группой были получены требования к разрабатываемому калькулятору. Калькулятор должен содержать клавиши введения цифр, а также уметь выполнять простые вычисления (например, сложение и умножение), тригонометрические вычисления, находить корень и факториал, числа, возводить число в степень, а также иметь функцию </w:t>
      </w:r>
      <w:r w:rsidRPr="002D5A51">
        <w:rPr>
          <w:caps w:val="0"/>
        </w:rPr>
        <w:t>для перевода числа из десятичной системы счисления в</w:t>
      </w:r>
      <w:r>
        <w:rPr>
          <w:caps w:val="0"/>
        </w:rPr>
        <w:t xml:space="preserve"> </w:t>
      </w:r>
      <w:r w:rsidRPr="002D5A51">
        <w:rPr>
          <w:caps w:val="0"/>
        </w:rPr>
        <w:t>двоичную, восьмеричную и шестнадцатеричную</w:t>
      </w:r>
      <w:r>
        <w:rPr>
          <w:caps w:val="0"/>
        </w:rPr>
        <w:t>.</w:t>
      </w:r>
    </w:p>
    <w:p w14:paraId="19DC141F" w14:textId="582FBD13" w:rsidR="002D5A51" w:rsidRDefault="002D5A51" w:rsidP="002D5A51">
      <w:pPr>
        <w:pStyle w:val="a3"/>
        <w:ind w:firstLine="680"/>
        <w:jc w:val="both"/>
        <w:rPr>
          <w:caps w:val="0"/>
        </w:rPr>
      </w:pPr>
      <w:r>
        <w:rPr>
          <w:caps w:val="0"/>
        </w:rPr>
        <w:t xml:space="preserve">Языком программирования стал </w:t>
      </w:r>
      <w:r>
        <w:rPr>
          <w:caps w:val="0"/>
          <w:lang w:val="en-US"/>
        </w:rPr>
        <w:t>C</w:t>
      </w:r>
      <w:r w:rsidRPr="002D5A51">
        <w:rPr>
          <w:caps w:val="0"/>
        </w:rPr>
        <w:t>#</w:t>
      </w:r>
      <w:r>
        <w:rPr>
          <w:caps w:val="0"/>
        </w:rPr>
        <w:t xml:space="preserve">, чтобы созданный калькулятор подходил для использования на персональных компьютерах. Выбранный язык является надежным, имеет автоматическое управление памятью, поиск ошибок достаточно простой и удобный. Также разработчики уже обладают опытом написания программ на </w:t>
      </w:r>
      <w:r>
        <w:rPr>
          <w:caps w:val="0"/>
          <w:lang w:val="en-US"/>
        </w:rPr>
        <w:t>C</w:t>
      </w:r>
      <w:r w:rsidRPr="00CD5387">
        <w:rPr>
          <w:caps w:val="0"/>
        </w:rPr>
        <w:t>#</w:t>
      </w:r>
      <w:r>
        <w:rPr>
          <w:caps w:val="0"/>
        </w:rPr>
        <w:t>.</w:t>
      </w:r>
    </w:p>
    <w:p w14:paraId="3A7557EC" w14:textId="53B903ED" w:rsidR="002D5A51" w:rsidRDefault="002D5A51" w:rsidP="00632FA8">
      <w:pPr>
        <w:pStyle w:val="a3"/>
        <w:ind w:firstLine="680"/>
        <w:jc w:val="left"/>
        <w:outlineLvl w:val="1"/>
        <w:rPr>
          <w:caps w:val="0"/>
        </w:rPr>
      </w:pPr>
      <w:bookmarkStart w:id="2" w:name="_Toc149809183"/>
      <w:r>
        <w:rPr>
          <w:caps w:val="0"/>
        </w:rPr>
        <w:t>Алгоритм решения задач</w:t>
      </w:r>
      <w:bookmarkEnd w:id="2"/>
    </w:p>
    <w:p w14:paraId="457089D0" w14:textId="77777777" w:rsidR="007947FC" w:rsidRDefault="002D5A51" w:rsidP="002D5A51">
      <w:pPr>
        <w:pStyle w:val="a3"/>
        <w:ind w:firstLine="680"/>
        <w:jc w:val="both"/>
        <w:rPr>
          <w:caps w:val="0"/>
        </w:rPr>
      </w:pPr>
      <w:r>
        <w:rPr>
          <w:caps w:val="0"/>
        </w:rPr>
        <w:t>В открытых источниках содержится множество алгоритмов и схем для решения различных задач с помощью калькулятора. Они проверены временем, а также сам калькулятор имеет понятные любому человеку принципы работы.</w:t>
      </w:r>
    </w:p>
    <w:p w14:paraId="7BD886C4" w14:textId="745A40B0" w:rsidR="007947FC" w:rsidRDefault="007947FC" w:rsidP="002D5A51">
      <w:pPr>
        <w:pStyle w:val="a3"/>
        <w:ind w:firstLine="680"/>
        <w:jc w:val="both"/>
        <w:rPr>
          <w:caps w:val="0"/>
        </w:rPr>
      </w:pPr>
      <w:r>
        <w:rPr>
          <w:caps w:val="0"/>
        </w:rPr>
        <w:br w:type="page"/>
      </w:r>
    </w:p>
    <w:p w14:paraId="0B3EBEE5" w14:textId="40E38EC8" w:rsidR="00934453" w:rsidRDefault="00934453" w:rsidP="00632FA8">
      <w:pPr>
        <w:pStyle w:val="a3"/>
        <w:outlineLvl w:val="0"/>
      </w:pPr>
      <w:bookmarkStart w:id="3" w:name="_Toc149809184"/>
      <w:r>
        <w:lastRenderedPageBreak/>
        <w:t>РАЗРАБОТКА МОДУЛЕЙ</w:t>
      </w:r>
      <w:bookmarkEnd w:id="3"/>
    </w:p>
    <w:p w14:paraId="74E961E6" w14:textId="335843D7" w:rsidR="00934453" w:rsidRDefault="007947FC" w:rsidP="00632FA8">
      <w:pPr>
        <w:pStyle w:val="a3"/>
        <w:ind w:firstLine="680"/>
        <w:jc w:val="left"/>
        <w:outlineLvl w:val="1"/>
        <w:rPr>
          <w:caps w:val="0"/>
        </w:rPr>
      </w:pPr>
      <w:bookmarkStart w:id="4" w:name="_Toc149809185"/>
      <w:r>
        <w:rPr>
          <w:caps w:val="0"/>
        </w:rPr>
        <w:t>Разработка интерфейса</w:t>
      </w:r>
      <w:bookmarkEnd w:id="4"/>
    </w:p>
    <w:p w14:paraId="5C2F5D41" w14:textId="2F1322AD" w:rsidR="007947FC" w:rsidRDefault="007947FC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Интерфейс разработан Дудиной Анной.</w:t>
      </w:r>
    </w:p>
    <w:p w14:paraId="17872737" w14:textId="1CF64648" w:rsidR="007947FC" w:rsidRDefault="007947FC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Интерфейс калькулятора содержит поле ввода, клавиши с цифрами, а также кнопки для проведения вычислений, вывода результата на экран, очистки поля и удаления последнего введенного символа в поле.</w:t>
      </w:r>
    </w:p>
    <w:p w14:paraId="2EF2E989" w14:textId="0ADD9B97" w:rsidR="007947FC" w:rsidRDefault="007947FC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Также было решено использовать сочетание синего и белого цветов, чтобы выделить элементы управления на фоне окна, но при этом не раздражать глаза пользователя. Шрифт в поле ввода черный.</w:t>
      </w:r>
    </w:p>
    <w:p w14:paraId="72A6B323" w14:textId="0DEC790B" w:rsidR="007947FC" w:rsidRDefault="007947FC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Интерфейс калькулятора представлен на рисунке 1.</w:t>
      </w:r>
    </w:p>
    <w:p w14:paraId="0B6937A9" w14:textId="76868FFA" w:rsidR="007947FC" w:rsidRDefault="00CD5387" w:rsidP="007947FC">
      <w:pPr>
        <w:pStyle w:val="a3"/>
        <w:keepNext/>
        <w:spacing w:after="0" w:line="240" w:lineRule="auto"/>
        <w:contextualSpacing/>
      </w:pPr>
      <w:r w:rsidRPr="00CD5387">
        <w:rPr>
          <w:caps w:val="0"/>
          <w:noProof/>
          <w:lang w:eastAsia="ru-RU"/>
        </w:rPr>
        <w:drawing>
          <wp:inline distT="0" distB="0" distL="0" distR="0" wp14:anchorId="2053DEFF" wp14:editId="11D1DD59">
            <wp:extent cx="5364480" cy="3180841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754" cy="31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4328" w14:textId="533FD211" w:rsidR="007947FC" w:rsidRPr="007947FC" w:rsidRDefault="007947FC" w:rsidP="007947FC">
      <w:pPr>
        <w:pStyle w:val="ad"/>
        <w:jc w:val="center"/>
        <w:rPr>
          <w:rFonts w:ascii="Times New Roman" w:hAnsi="Times New Roman" w:cs="Times New Roman"/>
          <w:i w:val="0"/>
          <w:caps/>
          <w:color w:val="auto"/>
          <w:sz w:val="24"/>
        </w:rPr>
      </w:pPr>
      <w:r w:rsidRPr="007947FC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7947F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7947FC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7947F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7947FC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7947F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7947FC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–</w:t>
      </w:r>
      <w:r w:rsidRPr="007947FC">
        <w:rPr>
          <w:rFonts w:ascii="Times New Roman" w:hAnsi="Times New Roman" w:cs="Times New Roman"/>
          <w:i w:val="0"/>
          <w:color w:val="auto"/>
          <w:sz w:val="24"/>
        </w:rPr>
        <w:t xml:space="preserve"> Интерфейс калькулятора</w:t>
      </w:r>
    </w:p>
    <w:p w14:paraId="13F40040" w14:textId="38CD4FE7" w:rsidR="007947FC" w:rsidRDefault="00EB44C1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Первые четыре строки среди клавиш занимают кнопки с цифрами и кнопки произведения простых вычислений, а также = для вывода результата на экран. Ниже представлены кнопки вычисления синуса, косинуса, тангенса, возведения числа в степень,</w:t>
      </w:r>
      <w:r w:rsidR="00CD5387" w:rsidRPr="00CD5387">
        <w:rPr>
          <w:caps w:val="0"/>
        </w:rPr>
        <w:t xml:space="preserve"> </w:t>
      </w:r>
      <w:r w:rsidR="00F223A3">
        <w:rPr>
          <w:caps w:val="0"/>
        </w:rPr>
        <w:t>подсчета</w:t>
      </w:r>
      <w:r w:rsidR="00CD5387">
        <w:rPr>
          <w:caps w:val="0"/>
        </w:rPr>
        <w:t xml:space="preserve"> процента,</w:t>
      </w:r>
      <w:r>
        <w:rPr>
          <w:caps w:val="0"/>
        </w:rPr>
        <w:t xml:space="preserve"> нахождения корня и факториала, а также перевод числа в различные системы исчисления. Две нижние кнопки позволяют либо полностью очистить поле (</w:t>
      </w:r>
      <w:r>
        <w:rPr>
          <w:caps w:val="0"/>
          <w:lang w:val="en-US"/>
        </w:rPr>
        <w:t>Clear</w:t>
      </w:r>
      <w:r>
        <w:rPr>
          <w:caps w:val="0"/>
        </w:rPr>
        <w:t>), либо удалить последний введенный символ (клавиша со стрелкой).</w:t>
      </w:r>
    </w:p>
    <w:p w14:paraId="0F401E11" w14:textId="159C6FF4" w:rsidR="00D656C0" w:rsidRDefault="00D656C0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lastRenderedPageBreak/>
        <w:t>Код формы представлен ниже:</w:t>
      </w:r>
    </w:p>
    <w:p w14:paraId="1CBC6204" w14:textId="77777777" w:rsidR="00D656C0" w:rsidRPr="00791A95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</w:rPr>
      </w:pPr>
      <w:r w:rsidRPr="00791A95">
        <w:rPr>
          <w:i/>
          <w:caps w:val="0"/>
          <w:sz w:val="24"/>
        </w:rPr>
        <w:t>&lt;</w:t>
      </w:r>
      <w:r w:rsidRPr="00D656C0">
        <w:rPr>
          <w:i/>
          <w:caps w:val="0"/>
          <w:sz w:val="24"/>
          <w:lang w:val="en-US"/>
        </w:rPr>
        <w:t>Grid</w:t>
      </w:r>
      <w:r w:rsidRPr="00791A95">
        <w:rPr>
          <w:i/>
          <w:caps w:val="0"/>
          <w:sz w:val="24"/>
        </w:rPr>
        <w:t xml:space="preserve"> </w:t>
      </w:r>
      <w:r w:rsidRPr="00D656C0">
        <w:rPr>
          <w:i/>
          <w:caps w:val="0"/>
          <w:sz w:val="24"/>
          <w:lang w:val="en-US"/>
        </w:rPr>
        <w:t>Background</w:t>
      </w:r>
      <w:r w:rsidRPr="00791A95">
        <w:rPr>
          <w:i/>
          <w:caps w:val="0"/>
          <w:sz w:val="24"/>
        </w:rPr>
        <w:t>="#</w:t>
      </w:r>
      <w:r w:rsidRPr="00D656C0">
        <w:rPr>
          <w:i/>
          <w:caps w:val="0"/>
          <w:sz w:val="24"/>
          <w:lang w:val="en-US"/>
        </w:rPr>
        <w:t>E</w:t>
      </w:r>
      <w:r w:rsidRPr="00791A95">
        <w:rPr>
          <w:i/>
          <w:caps w:val="0"/>
          <w:sz w:val="24"/>
        </w:rPr>
        <w:t>0</w:t>
      </w:r>
      <w:r w:rsidRPr="00D656C0">
        <w:rPr>
          <w:i/>
          <w:caps w:val="0"/>
          <w:sz w:val="24"/>
          <w:lang w:val="en-US"/>
        </w:rPr>
        <w:t>E</w:t>
      </w:r>
      <w:r w:rsidRPr="00791A95">
        <w:rPr>
          <w:i/>
          <w:caps w:val="0"/>
          <w:sz w:val="24"/>
        </w:rPr>
        <w:t>0</w:t>
      </w:r>
      <w:r w:rsidRPr="00D656C0">
        <w:rPr>
          <w:i/>
          <w:caps w:val="0"/>
          <w:sz w:val="24"/>
          <w:lang w:val="en-US"/>
        </w:rPr>
        <w:t>E</w:t>
      </w:r>
      <w:r w:rsidRPr="00791A95">
        <w:rPr>
          <w:i/>
          <w:caps w:val="0"/>
          <w:sz w:val="24"/>
        </w:rPr>
        <w:t>0"&gt;</w:t>
      </w:r>
    </w:p>
    <w:p w14:paraId="02090654" w14:textId="1D89AA28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Grid.RowDefinitions</w:t>
      </w:r>
      <w:proofErr w:type="spellEnd"/>
      <w:r w:rsidRPr="00D656C0">
        <w:rPr>
          <w:i/>
          <w:caps w:val="0"/>
          <w:sz w:val="24"/>
          <w:lang w:val="en-US"/>
        </w:rPr>
        <w:t>&gt;</w:t>
      </w:r>
    </w:p>
    <w:p w14:paraId="2F4473F2" w14:textId="4551722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RowDefinition</w:t>
      </w:r>
      <w:proofErr w:type="spellEnd"/>
      <w:r w:rsidRPr="00D656C0">
        <w:rPr>
          <w:i/>
          <w:caps w:val="0"/>
          <w:sz w:val="24"/>
          <w:lang w:val="en-US"/>
        </w:rPr>
        <w:t xml:space="preserve"> Height="Auto"/&gt;</w:t>
      </w:r>
    </w:p>
    <w:p w14:paraId="7020E3EE" w14:textId="609465A1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RowDefinition</w:t>
      </w:r>
      <w:proofErr w:type="spellEnd"/>
      <w:r w:rsidRPr="00D656C0">
        <w:rPr>
          <w:i/>
          <w:caps w:val="0"/>
          <w:sz w:val="24"/>
          <w:lang w:val="en-US"/>
        </w:rPr>
        <w:t xml:space="preserve"> Height="*"/&gt;</w:t>
      </w:r>
    </w:p>
    <w:p w14:paraId="38D50A36" w14:textId="380BC52E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</w:t>
      </w:r>
      <w:proofErr w:type="spellStart"/>
      <w:r w:rsidRPr="00D656C0">
        <w:rPr>
          <w:i/>
          <w:caps w:val="0"/>
          <w:sz w:val="24"/>
          <w:lang w:val="en-US"/>
        </w:rPr>
        <w:t>Grid.RowDefinitions</w:t>
      </w:r>
      <w:proofErr w:type="spellEnd"/>
      <w:r w:rsidRPr="00D656C0">
        <w:rPr>
          <w:i/>
          <w:caps w:val="0"/>
          <w:sz w:val="24"/>
          <w:lang w:val="en-US"/>
        </w:rPr>
        <w:t>&gt;</w:t>
      </w:r>
    </w:p>
    <w:p w14:paraId="5FF5910F" w14:textId="36983A9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 xml:space="preserve">&lt;Border </w:t>
      </w:r>
      <w:proofErr w:type="spellStart"/>
      <w:r w:rsidRPr="00D656C0">
        <w:rPr>
          <w:i/>
          <w:caps w:val="0"/>
          <w:sz w:val="24"/>
          <w:lang w:val="en-US"/>
        </w:rPr>
        <w:t>BorderBrush</w:t>
      </w:r>
      <w:proofErr w:type="spellEnd"/>
      <w:r w:rsidRPr="00D656C0">
        <w:rPr>
          <w:i/>
          <w:caps w:val="0"/>
          <w:sz w:val="24"/>
          <w:lang w:val="en-US"/>
        </w:rPr>
        <w:t xml:space="preserve">="#3090C7" </w:t>
      </w:r>
      <w:proofErr w:type="spellStart"/>
      <w:r w:rsidRPr="00D656C0">
        <w:rPr>
          <w:i/>
          <w:caps w:val="0"/>
          <w:sz w:val="24"/>
          <w:lang w:val="en-US"/>
        </w:rPr>
        <w:t>BorderThickness</w:t>
      </w:r>
      <w:proofErr w:type="spellEnd"/>
      <w:r w:rsidRPr="00D656C0">
        <w:rPr>
          <w:i/>
          <w:caps w:val="0"/>
          <w:sz w:val="24"/>
          <w:lang w:val="en-US"/>
        </w:rPr>
        <w:t>="2" Margin="10"&gt;</w:t>
      </w:r>
    </w:p>
    <w:p w14:paraId="6ACAC550" w14:textId="090BCA1C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TextBox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gramStart"/>
      <w:r w:rsidRPr="00D656C0">
        <w:rPr>
          <w:i/>
          <w:caps w:val="0"/>
          <w:sz w:val="24"/>
          <w:lang w:val="en-US"/>
        </w:rPr>
        <w:t>x:Name</w:t>
      </w:r>
      <w:proofErr w:type="gramEnd"/>
      <w:r w:rsidRPr="00D656C0">
        <w:rPr>
          <w:i/>
          <w:caps w:val="0"/>
          <w:sz w:val="24"/>
          <w:lang w:val="en-US"/>
        </w:rPr>
        <w:t xml:space="preserve">="display"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="0" </w:t>
      </w:r>
      <w:proofErr w:type="spellStart"/>
      <w:r w:rsidRPr="00D656C0">
        <w:rPr>
          <w:i/>
          <w:caps w:val="0"/>
          <w:sz w:val="24"/>
          <w:lang w:val="en-US"/>
        </w:rPr>
        <w:t>HorizontalAlignment</w:t>
      </w:r>
      <w:proofErr w:type="spellEnd"/>
      <w:r w:rsidRPr="00D656C0">
        <w:rPr>
          <w:i/>
          <w:caps w:val="0"/>
          <w:sz w:val="24"/>
          <w:lang w:val="en-US"/>
        </w:rPr>
        <w:t xml:space="preserve">="Stretch" </w:t>
      </w:r>
      <w:proofErr w:type="spellStart"/>
      <w:r w:rsidRPr="00D656C0">
        <w:rPr>
          <w:i/>
          <w:caps w:val="0"/>
          <w:sz w:val="24"/>
          <w:lang w:val="en-US"/>
        </w:rPr>
        <w:t>VerticalAlignment</w:t>
      </w:r>
      <w:proofErr w:type="spellEnd"/>
      <w:r w:rsidRPr="00D656C0">
        <w:rPr>
          <w:i/>
          <w:caps w:val="0"/>
          <w:sz w:val="24"/>
          <w:lang w:val="en-US"/>
        </w:rPr>
        <w:t xml:space="preserve">="Top" Height="40" </w:t>
      </w:r>
      <w:proofErr w:type="spellStart"/>
      <w:r w:rsidRPr="00D656C0">
        <w:rPr>
          <w:i/>
          <w:caps w:val="0"/>
          <w:sz w:val="24"/>
          <w:lang w:val="en-US"/>
        </w:rPr>
        <w:t>FontSize</w:t>
      </w:r>
      <w:proofErr w:type="spellEnd"/>
      <w:r w:rsidRPr="00D656C0">
        <w:rPr>
          <w:i/>
          <w:caps w:val="0"/>
          <w:sz w:val="24"/>
          <w:lang w:val="en-US"/>
        </w:rPr>
        <w:t xml:space="preserve">="20" </w:t>
      </w:r>
      <w:proofErr w:type="spellStart"/>
      <w:r w:rsidRPr="00D656C0">
        <w:rPr>
          <w:i/>
          <w:caps w:val="0"/>
          <w:sz w:val="24"/>
          <w:lang w:val="en-US"/>
        </w:rPr>
        <w:t>TextAlignment</w:t>
      </w:r>
      <w:proofErr w:type="spellEnd"/>
      <w:r w:rsidRPr="00D656C0">
        <w:rPr>
          <w:i/>
          <w:caps w:val="0"/>
          <w:sz w:val="24"/>
          <w:lang w:val="en-US"/>
        </w:rPr>
        <w:t xml:space="preserve">="Right" </w:t>
      </w:r>
      <w:proofErr w:type="spellStart"/>
      <w:r w:rsidRPr="00D656C0">
        <w:rPr>
          <w:i/>
          <w:caps w:val="0"/>
          <w:sz w:val="24"/>
          <w:lang w:val="en-US"/>
        </w:rPr>
        <w:t>IsReadOnly</w:t>
      </w:r>
      <w:proofErr w:type="spellEnd"/>
      <w:r w:rsidRPr="00D656C0">
        <w:rPr>
          <w:i/>
          <w:caps w:val="0"/>
          <w:sz w:val="24"/>
          <w:lang w:val="en-US"/>
        </w:rPr>
        <w:t xml:space="preserve">="True" </w:t>
      </w:r>
      <w:proofErr w:type="spellStart"/>
      <w:r w:rsidRPr="00D656C0">
        <w:rPr>
          <w:i/>
          <w:caps w:val="0"/>
          <w:sz w:val="24"/>
          <w:lang w:val="en-US"/>
        </w:rPr>
        <w:t>BorderThickness</w:t>
      </w:r>
      <w:proofErr w:type="spellEnd"/>
      <w:r w:rsidRPr="00D656C0">
        <w:rPr>
          <w:i/>
          <w:caps w:val="0"/>
          <w:sz w:val="24"/>
          <w:lang w:val="en-US"/>
        </w:rPr>
        <w:t>="0" Background="#E0E0E0"/&gt;</w:t>
      </w:r>
    </w:p>
    <w:p w14:paraId="0000783D" w14:textId="24554A3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&lt;/Border&gt;</w:t>
      </w:r>
    </w:p>
    <w:p w14:paraId="2D117E79" w14:textId="770C3894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 xml:space="preserve">&lt;Grid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>="1"&gt;</w:t>
      </w:r>
    </w:p>
    <w:p w14:paraId="132DB849" w14:textId="2AE36C7E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Grid.RowDefinitions</w:t>
      </w:r>
      <w:proofErr w:type="spellEnd"/>
      <w:r w:rsidRPr="00D656C0">
        <w:rPr>
          <w:i/>
          <w:caps w:val="0"/>
          <w:sz w:val="24"/>
          <w:lang w:val="en-US"/>
        </w:rPr>
        <w:t>&gt;</w:t>
      </w:r>
    </w:p>
    <w:p w14:paraId="5C037EFE" w14:textId="71C5F8CF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RowDefinition</w:t>
      </w:r>
      <w:proofErr w:type="spellEnd"/>
      <w:r w:rsidRPr="00D656C0">
        <w:rPr>
          <w:i/>
          <w:caps w:val="0"/>
          <w:sz w:val="24"/>
          <w:lang w:val="en-US"/>
        </w:rPr>
        <w:t xml:space="preserve"> Height="*"/&gt;</w:t>
      </w:r>
    </w:p>
    <w:p w14:paraId="0D2BB224" w14:textId="52E711A3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RowDefinition</w:t>
      </w:r>
      <w:proofErr w:type="spellEnd"/>
      <w:r w:rsidRPr="00D656C0">
        <w:rPr>
          <w:i/>
          <w:caps w:val="0"/>
          <w:sz w:val="24"/>
          <w:lang w:val="en-US"/>
        </w:rPr>
        <w:t xml:space="preserve"> Height="Auto"/&gt;</w:t>
      </w:r>
    </w:p>
    <w:p w14:paraId="605DB6B7" w14:textId="059C7E8C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RowDefinition</w:t>
      </w:r>
      <w:proofErr w:type="spellEnd"/>
      <w:r w:rsidRPr="00D656C0">
        <w:rPr>
          <w:i/>
          <w:caps w:val="0"/>
          <w:sz w:val="24"/>
          <w:lang w:val="en-US"/>
        </w:rPr>
        <w:t xml:space="preserve"> Height="Auto"/&gt;</w:t>
      </w:r>
    </w:p>
    <w:p w14:paraId="063767B2" w14:textId="5FAF7CA7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</w:t>
      </w:r>
      <w:proofErr w:type="spellStart"/>
      <w:r w:rsidRPr="00D656C0">
        <w:rPr>
          <w:i/>
          <w:caps w:val="0"/>
          <w:sz w:val="24"/>
          <w:lang w:val="en-US"/>
        </w:rPr>
        <w:t>Grid.RowDefinitions</w:t>
      </w:r>
      <w:proofErr w:type="spellEnd"/>
      <w:r w:rsidRPr="00D656C0">
        <w:rPr>
          <w:i/>
          <w:caps w:val="0"/>
          <w:sz w:val="24"/>
          <w:lang w:val="en-US"/>
        </w:rPr>
        <w:t>&gt;</w:t>
      </w:r>
    </w:p>
    <w:p w14:paraId="1691C9A5" w14:textId="6A4DEA8E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 xml:space="preserve">&lt;Grid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>="0"&gt;</w:t>
      </w:r>
    </w:p>
    <w:p w14:paraId="71F17855" w14:textId="4A2C4C43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Grid.RowDefinitions</w:t>
      </w:r>
      <w:proofErr w:type="spellEnd"/>
      <w:r w:rsidRPr="00D656C0">
        <w:rPr>
          <w:i/>
          <w:caps w:val="0"/>
          <w:sz w:val="24"/>
          <w:lang w:val="en-US"/>
        </w:rPr>
        <w:t>&gt;</w:t>
      </w:r>
    </w:p>
    <w:p w14:paraId="57A25A53" w14:textId="207677CA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RowDefinition</w:t>
      </w:r>
      <w:proofErr w:type="spellEnd"/>
      <w:r w:rsidRPr="00D656C0">
        <w:rPr>
          <w:i/>
          <w:caps w:val="0"/>
          <w:sz w:val="24"/>
          <w:lang w:val="en-US"/>
        </w:rPr>
        <w:t xml:space="preserve"> Height="1*"/&gt;</w:t>
      </w:r>
    </w:p>
    <w:p w14:paraId="0A700F54" w14:textId="7BDE44DD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RowDefinition</w:t>
      </w:r>
      <w:proofErr w:type="spellEnd"/>
      <w:r w:rsidRPr="00D656C0">
        <w:rPr>
          <w:i/>
          <w:caps w:val="0"/>
          <w:sz w:val="24"/>
          <w:lang w:val="en-US"/>
        </w:rPr>
        <w:t xml:space="preserve"> Height="1*"/&gt;</w:t>
      </w:r>
    </w:p>
    <w:p w14:paraId="0808AF95" w14:textId="1904D33D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RowDefinition</w:t>
      </w:r>
      <w:proofErr w:type="spellEnd"/>
      <w:r w:rsidRPr="00D656C0">
        <w:rPr>
          <w:i/>
          <w:caps w:val="0"/>
          <w:sz w:val="24"/>
          <w:lang w:val="en-US"/>
        </w:rPr>
        <w:t xml:space="preserve"> Height="1*"/&gt;</w:t>
      </w:r>
    </w:p>
    <w:p w14:paraId="5044A518" w14:textId="692895DD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RowDefinition</w:t>
      </w:r>
      <w:proofErr w:type="spellEnd"/>
      <w:r w:rsidRPr="00D656C0">
        <w:rPr>
          <w:i/>
          <w:caps w:val="0"/>
          <w:sz w:val="24"/>
          <w:lang w:val="en-US"/>
        </w:rPr>
        <w:t xml:space="preserve"> Height="1*"/&gt;</w:t>
      </w:r>
    </w:p>
    <w:p w14:paraId="747E6BDF" w14:textId="550A1CCB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</w:t>
      </w:r>
      <w:proofErr w:type="spellStart"/>
      <w:r w:rsidRPr="00D656C0">
        <w:rPr>
          <w:i/>
          <w:caps w:val="0"/>
          <w:sz w:val="24"/>
          <w:lang w:val="en-US"/>
        </w:rPr>
        <w:t>Grid.RowDefinitions</w:t>
      </w:r>
      <w:proofErr w:type="spellEnd"/>
      <w:r w:rsidRPr="00D656C0">
        <w:rPr>
          <w:i/>
          <w:caps w:val="0"/>
          <w:sz w:val="24"/>
          <w:lang w:val="en-US"/>
        </w:rPr>
        <w:t>&gt;</w:t>
      </w:r>
    </w:p>
    <w:p w14:paraId="30FD4844" w14:textId="7FFF8BF5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Grid.ColumnDefinitions</w:t>
      </w:r>
      <w:proofErr w:type="spellEnd"/>
      <w:r w:rsidRPr="00D656C0">
        <w:rPr>
          <w:i/>
          <w:caps w:val="0"/>
          <w:sz w:val="24"/>
          <w:lang w:val="en-US"/>
        </w:rPr>
        <w:t>&gt;</w:t>
      </w:r>
    </w:p>
    <w:p w14:paraId="7FCA3516" w14:textId="09A92BA5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ColumnDefinition</w:t>
      </w:r>
      <w:proofErr w:type="spellEnd"/>
      <w:r w:rsidRPr="00D656C0">
        <w:rPr>
          <w:i/>
          <w:caps w:val="0"/>
          <w:sz w:val="24"/>
          <w:lang w:val="en-US"/>
        </w:rPr>
        <w:t xml:space="preserve"> Width="1*"/&gt;</w:t>
      </w:r>
    </w:p>
    <w:p w14:paraId="0B638BC6" w14:textId="39FC1350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ColumnDefinition</w:t>
      </w:r>
      <w:proofErr w:type="spellEnd"/>
      <w:r w:rsidRPr="00D656C0">
        <w:rPr>
          <w:i/>
          <w:caps w:val="0"/>
          <w:sz w:val="24"/>
          <w:lang w:val="en-US"/>
        </w:rPr>
        <w:t xml:space="preserve"> Width="1*"/&gt;</w:t>
      </w:r>
    </w:p>
    <w:p w14:paraId="04F5EB4C" w14:textId="167DAAA6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ColumnDefinition</w:t>
      </w:r>
      <w:proofErr w:type="spellEnd"/>
      <w:r w:rsidRPr="00D656C0">
        <w:rPr>
          <w:i/>
          <w:caps w:val="0"/>
          <w:sz w:val="24"/>
          <w:lang w:val="en-US"/>
        </w:rPr>
        <w:t xml:space="preserve"> Width="1*"/&gt;</w:t>
      </w:r>
    </w:p>
    <w:p w14:paraId="69507735" w14:textId="6E0859D3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ColumnDefinition</w:t>
      </w:r>
      <w:proofErr w:type="spellEnd"/>
      <w:r w:rsidRPr="00D656C0">
        <w:rPr>
          <w:i/>
          <w:caps w:val="0"/>
          <w:sz w:val="24"/>
          <w:lang w:val="en-US"/>
        </w:rPr>
        <w:t xml:space="preserve"> Width="1*"/&gt;</w:t>
      </w:r>
    </w:p>
    <w:p w14:paraId="4EFA19B9" w14:textId="516AE458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</w:t>
      </w:r>
      <w:proofErr w:type="spellStart"/>
      <w:r w:rsidRPr="00D656C0">
        <w:rPr>
          <w:i/>
          <w:caps w:val="0"/>
          <w:sz w:val="24"/>
          <w:lang w:val="en-US"/>
        </w:rPr>
        <w:t>Grid.ColumnDefinitions</w:t>
      </w:r>
      <w:proofErr w:type="spellEnd"/>
      <w:r w:rsidRPr="00D656C0">
        <w:rPr>
          <w:i/>
          <w:caps w:val="0"/>
          <w:sz w:val="24"/>
          <w:lang w:val="en-US"/>
        </w:rPr>
        <w:t>&gt;</w:t>
      </w:r>
    </w:p>
    <w:p w14:paraId="6BB9B681" w14:textId="0CC6E501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Content="1"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Number_Click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="0"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="0" /&gt;</w:t>
      </w:r>
    </w:p>
    <w:p w14:paraId="4E9B6D12" w14:textId="454C1375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Content="2"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Number_Click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="0"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="1" /&gt;</w:t>
      </w:r>
    </w:p>
    <w:p w14:paraId="3BB42F45" w14:textId="12933CE8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Content="3"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Number_Click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="0"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="2" /&gt;</w:t>
      </w:r>
    </w:p>
    <w:p w14:paraId="0A863AD8" w14:textId="35945C1C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Content="+"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Operator_Click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="0"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="3" /&gt;</w:t>
      </w:r>
    </w:p>
    <w:p w14:paraId="5A8C1C9A" w14:textId="179E711F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Content="4"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Number_Click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="1"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="0" /&gt;</w:t>
      </w:r>
    </w:p>
    <w:p w14:paraId="4C321942" w14:textId="346668A9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lastRenderedPageBreak/>
        <w:t>&lt;Button Content="5"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Number_Click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="1"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="1" /&gt;</w:t>
      </w:r>
    </w:p>
    <w:p w14:paraId="38FFE699" w14:textId="57C9F04A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Content="6"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Number_Click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="1"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="2" /&gt;</w:t>
      </w:r>
    </w:p>
    <w:p w14:paraId="4C3E4B75" w14:textId="79141900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Content="-"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Operator_Click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="1"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="3" /&gt;</w:t>
      </w:r>
    </w:p>
    <w:p w14:paraId="0CE1931C" w14:textId="13101834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Content="7"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Number_Click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="2"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="0" /&gt;</w:t>
      </w:r>
    </w:p>
    <w:p w14:paraId="44D55736" w14:textId="6B7D3876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Content="8"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Number_Click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="2"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="1" /&gt;</w:t>
      </w:r>
    </w:p>
    <w:p w14:paraId="477F9BBE" w14:textId="3DEC0233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Content="9"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Number_Click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="2"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="2" /&gt;</w:t>
      </w:r>
    </w:p>
    <w:p w14:paraId="05869BCC" w14:textId="221D37C5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Content="*"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Operator_Click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="2"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="3" /&gt;</w:t>
      </w:r>
    </w:p>
    <w:p w14:paraId="1813976F" w14:textId="55F140DB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Content="0"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Number_Click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="3"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="0" /&gt;</w:t>
      </w:r>
    </w:p>
    <w:p w14:paraId="42A54B40" w14:textId="2351E58E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Content="."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Decimal_Click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="3"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="1" /&gt;</w:t>
      </w:r>
    </w:p>
    <w:p w14:paraId="5A44AC7E" w14:textId="17E043D1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Content="="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Equal_Click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="3"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="2" /&gt;</w:t>
      </w:r>
    </w:p>
    <w:p w14:paraId="179A3A3D" w14:textId="11966A7E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Content="/"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Operator_Click</w:t>
      </w:r>
      <w:proofErr w:type="spellEnd"/>
      <w:r w:rsidRPr="00D656C0">
        <w:rPr>
          <w:i/>
          <w:caps w:val="0"/>
          <w:sz w:val="24"/>
          <w:lang w:val="en-US"/>
        </w:rPr>
        <w:t xml:space="preserve">"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="3" </w:t>
      </w:r>
      <w:proofErr w:type="spellStart"/>
      <w:r w:rsidRPr="00D656C0">
        <w:rPr>
          <w:i/>
          <w:caps w:val="0"/>
          <w:sz w:val="24"/>
          <w:lang w:val="en-US"/>
        </w:rPr>
        <w:t>Grid.Column</w:t>
      </w:r>
      <w:proofErr w:type="spellEnd"/>
      <w:r w:rsidRPr="00D656C0">
        <w:rPr>
          <w:i/>
          <w:caps w:val="0"/>
          <w:sz w:val="24"/>
          <w:lang w:val="en-US"/>
        </w:rPr>
        <w:t>="3" /&gt;</w:t>
      </w:r>
    </w:p>
    <w:p w14:paraId="12B8EF2F" w14:textId="528014C7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&lt;/Grid&gt;</w:t>
      </w:r>
    </w:p>
    <w:p w14:paraId="5BBC9A51" w14:textId="16A9E831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WrapPanel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="1" Orientation="Horizontal" </w:t>
      </w:r>
      <w:proofErr w:type="spellStart"/>
      <w:r w:rsidRPr="00D656C0">
        <w:rPr>
          <w:i/>
          <w:caps w:val="0"/>
          <w:sz w:val="24"/>
          <w:lang w:val="en-US"/>
        </w:rPr>
        <w:t>HorizontalAlignment</w:t>
      </w:r>
      <w:proofErr w:type="spellEnd"/>
      <w:r w:rsidRPr="00D656C0">
        <w:rPr>
          <w:i/>
          <w:caps w:val="0"/>
          <w:sz w:val="24"/>
          <w:lang w:val="en-US"/>
        </w:rPr>
        <w:t xml:space="preserve">="Center" </w:t>
      </w:r>
      <w:proofErr w:type="spellStart"/>
      <w:r w:rsidRPr="00D656C0">
        <w:rPr>
          <w:i/>
          <w:caps w:val="0"/>
          <w:sz w:val="24"/>
          <w:lang w:val="en-US"/>
        </w:rPr>
        <w:t>VerticalAlignment</w:t>
      </w:r>
      <w:proofErr w:type="spellEnd"/>
      <w:r w:rsidRPr="00D656C0">
        <w:rPr>
          <w:i/>
          <w:caps w:val="0"/>
          <w:sz w:val="24"/>
          <w:lang w:val="en-US"/>
        </w:rPr>
        <w:t>="Center"&gt;</w:t>
      </w:r>
    </w:p>
    <w:p w14:paraId="6D78F0C3" w14:textId="0F3D67BC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Content="Sin"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TrigFunction_Click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53B952CA" w14:textId="41C15929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Content="Cos"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TrigFunction_Click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07A9E33B" w14:textId="318646C6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Content="Tan"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TrigFunction_Click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1B7F0BBA" w14:textId="0755DB59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</w:t>
      </w:r>
      <w:proofErr w:type="spellStart"/>
      <w:r w:rsidRPr="00D656C0">
        <w:rPr>
          <w:i/>
          <w:caps w:val="0"/>
          <w:sz w:val="24"/>
          <w:lang w:val="en-US"/>
        </w:rPr>
        <w:t>x^y</w:t>
      </w:r>
      <w:proofErr w:type="spellEnd"/>
      <w:r w:rsidRPr="00D656C0">
        <w:rPr>
          <w:i/>
          <w:caps w:val="0"/>
          <w:sz w:val="24"/>
          <w:lang w:val="en-US"/>
        </w:rPr>
        <w:t>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Power_Click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73F1A85F" w14:textId="03CC8867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Content="!"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Factorial_Click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18D5417F" w14:textId="58998B31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Content="√"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SquareRoot_Click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483E57B7" w14:textId="157DC459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Content="%"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Percent_Click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1AB7D243" w14:textId="14E2533D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lastRenderedPageBreak/>
        <w:t>&lt;Button Content="Dec to Bin"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DecToBin_Click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190A1275" w14:textId="49A01AE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Content="Dec to Oct"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DecToOct_Click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3272DC3C" w14:textId="1E34342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Content="Dec to Hex"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DecToHex_Click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7B77B971" w14:textId="53C0C2A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&lt;/</w:t>
      </w:r>
      <w:proofErr w:type="spellStart"/>
      <w:r w:rsidRPr="00D656C0">
        <w:rPr>
          <w:i/>
          <w:caps w:val="0"/>
          <w:sz w:val="24"/>
          <w:lang w:val="en-US"/>
        </w:rPr>
        <w:t>WrapPanel</w:t>
      </w:r>
      <w:proofErr w:type="spellEnd"/>
      <w:r w:rsidRPr="00D656C0">
        <w:rPr>
          <w:i/>
          <w:caps w:val="0"/>
          <w:sz w:val="24"/>
          <w:lang w:val="en-US"/>
        </w:rPr>
        <w:t>&gt;</w:t>
      </w:r>
    </w:p>
    <w:p w14:paraId="3B12277A" w14:textId="24F7A93B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</w:t>
      </w:r>
      <w:proofErr w:type="spellStart"/>
      <w:r w:rsidRPr="00D656C0">
        <w:rPr>
          <w:i/>
          <w:caps w:val="0"/>
          <w:sz w:val="24"/>
          <w:lang w:val="en-US"/>
        </w:rPr>
        <w:t>WrapPanel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Grid.Row</w:t>
      </w:r>
      <w:proofErr w:type="spellEnd"/>
      <w:r w:rsidRPr="00D656C0">
        <w:rPr>
          <w:i/>
          <w:caps w:val="0"/>
          <w:sz w:val="24"/>
          <w:lang w:val="en-US"/>
        </w:rPr>
        <w:t xml:space="preserve">="2" Orientation="Horizontal" </w:t>
      </w:r>
      <w:proofErr w:type="spellStart"/>
      <w:r w:rsidRPr="00D656C0">
        <w:rPr>
          <w:i/>
          <w:caps w:val="0"/>
          <w:sz w:val="24"/>
          <w:lang w:val="en-US"/>
        </w:rPr>
        <w:t>VerticalAlignment</w:t>
      </w:r>
      <w:proofErr w:type="spellEnd"/>
      <w:r w:rsidRPr="00D656C0">
        <w:rPr>
          <w:i/>
          <w:caps w:val="0"/>
          <w:sz w:val="24"/>
          <w:lang w:val="en-US"/>
        </w:rPr>
        <w:t xml:space="preserve">="Center" </w:t>
      </w:r>
      <w:proofErr w:type="spellStart"/>
      <w:r w:rsidRPr="00D656C0">
        <w:rPr>
          <w:i/>
          <w:caps w:val="0"/>
          <w:sz w:val="24"/>
          <w:lang w:val="en-US"/>
        </w:rPr>
        <w:t>HorizontalAlignment</w:t>
      </w:r>
      <w:proofErr w:type="spellEnd"/>
      <w:r w:rsidRPr="00D656C0">
        <w:rPr>
          <w:i/>
          <w:caps w:val="0"/>
          <w:sz w:val="24"/>
          <w:lang w:val="en-US"/>
        </w:rPr>
        <w:t>="Right"&gt;</w:t>
      </w:r>
    </w:p>
    <w:p w14:paraId="42813DE0" w14:textId="4C23F0E2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Content="Clear"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Clear_Click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732F89F2" w14:textId="19DCEDA3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  <w:lang w:val="en-US"/>
        </w:rPr>
      </w:pPr>
      <w:r w:rsidRPr="00D656C0">
        <w:rPr>
          <w:i/>
          <w:caps w:val="0"/>
          <w:sz w:val="24"/>
          <w:lang w:val="en-US"/>
        </w:rPr>
        <w:t>&lt;Button Content="←" Style="{</w:t>
      </w:r>
      <w:proofErr w:type="spellStart"/>
      <w:r w:rsidRPr="00D656C0">
        <w:rPr>
          <w:i/>
          <w:caps w:val="0"/>
          <w:sz w:val="24"/>
          <w:lang w:val="en-US"/>
        </w:rPr>
        <w:t>StaticResource</w:t>
      </w:r>
      <w:proofErr w:type="spellEnd"/>
      <w:r w:rsidRPr="00D656C0">
        <w:rPr>
          <w:i/>
          <w:caps w:val="0"/>
          <w:sz w:val="24"/>
          <w:lang w:val="en-US"/>
        </w:rPr>
        <w:t xml:space="preserve"> </w:t>
      </w:r>
      <w:proofErr w:type="spellStart"/>
      <w:r w:rsidRPr="00D656C0">
        <w:rPr>
          <w:i/>
          <w:caps w:val="0"/>
          <w:sz w:val="24"/>
          <w:lang w:val="en-US"/>
        </w:rPr>
        <w:t>CalculatorButton</w:t>
      </w:r>
      <w:proofErr w:type="spellEnd"/>
      <w:r w:rsidRPr="00D656C0">
        <w:rPr>
          <w:i/>
          <w:caps w:val="0"/>
          <w:sz w:val="24"/>
          <w:lang w:val="en-US"/>
        </w:rPr>
        <w:t>}" Click="</w:t>
      </w:r>
      <w:proofErr w:type="spellStart"/>
      <w:r w:rsidRPr="00D656C0">
        <w:rPr>
          <w:i/>
          <w:caps w:val="0"/>
          <w:sz w:val="24"/>
          <w:lang w:val="en-US"/>
        </w:rPr>
        <w:t>Backspace_Click</w:t>
      </w:r>
      <w:proofErr w:type="spellEnd"/>
      <w:r w:rsidRPr="00D656C0">
        <w:rPr>
          <w:i/>
          <w:caps w:val="0"/>
          <w:sz w:val="24"/>
          <w:lang w:val="en-US"/>
        </w:rPr>
        <w:t>" /&gt;</w:t>
      </w:r>
    </w:p>
    <w:p w14:paraId="01CC0560" w14:textId="4B955065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</w:rPr>
      </w:pPr>
      <w:r w:rsidRPr="00D656C0">
        <w:rPr>
          <w:i/>
          <w:caps w:val="0"/>
          <w:sz w:val="24"/>
        </w:rPr>
        <w:t>&lt;/</w:t>
      </w:r>
      <w:proofErr w:type="spellStart"/>
      <w:r w:rsidRPr="00D656C0">
        <w:rPr>
          <w:i/>
          <w:caps w:val="0"/>
          <w:sz w:val="24"/>
        </w:rPr>
        <w:t>WrapPanel</w:t>
      </w:r>
      <w:proofErr w:type="spellEnd"/>
      <w:r w:rsidRPr="00D656C0">
        <w:rPr>
          <w:i/>
          <w:caps w:val="0"/>
          <w:sz w:val="24"/>
        </w:rPr>
        <w:t>&gt;</w:t>
      </w:r>
    </w:p>
    <w:p w14:paraId="0AF6DC1D" w14:textId="3A3A05CA" w:rsidR="00D656C0" w:rsidRPr="00D656C0" w:rsidRDefault="00D656C0" w:rsidP="00D656C0">
      <w:pPr>
        <w:pStyle w:val="a3"/>
        <w:spacing w:line="312" w:lineRule="auto"/>
        <w:ind w:firstLine="680"/>
        <w:contextualSpacing/>
        <w:jc w:val="left"/>
        <w:rPr>
          <w:i/>
          <w:caps w:val="0"/>
          <w:sz w:val="24"/>
        </w:rPr>
      </w:pPr>
      <w:r w:rsidRPr="00D656C0">
        <w:rPr>
          <w:i/>
          <w:caps w:val="0"/>
          <w:sz w:val="24"/>
        </w:rPr>
        <w:t>&lt;/Grid&gt;</w:t>
      </w:r>
    </w:p>
    <w:p w14:paraId="2D7FAC66" w14:textId="5EFCDAB7" w:rsidR="00D656C0" w:rsidRPr="00D656C0" w:rsidRDefault="00D656C0" w:rsidP="00D656C0">
      <w:pPr>
        <w:pStyle w:val="a3"/>
        <w:spacing w:line="312" w:lineRule="auto"/>
        <w:ind w:firstLine="680"/>
        <w:jc w:val="left"/>
        <w:rPr>
          <w:i/>
          <w:caps w:val="0"/>
          <w:sz w:val="24"/>
        </w:rPr>
      </w:pPr>
      <w:r w:rsidRPr="00D656C0">
        <w:rPr>
          <w:i/>
          <w:caps w:val="0"/>
          <w:sz w:val="24"/>
        </w:rPr>
        <w:t>&lt;/Grid&gt;</w:t>
      </w:r>
    </w:p>
    <w:p w14:paraId="1084486D" w14:textId="4CC583AD" w:rsidR="00D656C0" w:rsidRDefault="00632FA8" w:rsidP="00B45C8E">
      <w:pPr>
        <w:pStyle w:val="a3"/>
        <w:ind w:firstLine="680"/>
        <w:jc w:val="left"/>
        <w:outlineLvl w:val="1"/>
        <w:rPr>
          <w:caps w:val="0"/>
        </w:rPr>
      </w:pPr>
      <w:bookmarkStart w:id="5" w:name="_Toc149809186"/>
      <w:r>
        <w:rPr>
          <w:caps w:val="0"/>
        </w:rPr>
        <w:t>Разработка функционала</w:t>
      </w:r>
      <w:bookmarkEnd w:id="5"/>
    </w:p>
    <w:p w14:paraId="50595C56" w14:textId="04036BC9" w:rsidR="00632FA8" w:rsidRDefault="00454E04" w:rsidP="007947FC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 xml:space="preserve">Функционал калькулятора разработан благодаря </w:t>
      </w:r>
      <w:proofErr w:type="spellStart"/>
      <w:r>
        <w:rPr>
          <w:caps w:val="0"/>
        </w:rPr>
        <w:t>Шильниковскому</w:t>
      </w:r>
      <w:proofErr w:type="spellEnd"/>
      <w:r>
        <w:rPr>
          <w:caps w:val="0"/>
        </w:rPr>
        <w:t xml:space="preserve"> Даниле.</w:t>
      </w:r>
    </w:p>
    <w:p w14:paraId="7CB4BFD3" w14:textId="4FB4011F" w:rsidR="00791A95" w:rsidRPr="00791A95" w:rsidRDefault="00791A95" w:rsidP="00B45C8E">
      <w:pPr>
        <w:pStyle w:val="a3"/>
        <w:contextualSpacing/>
        <w:jc w:val="both"/>
        <w:rPr>
          <w:caps w:val="0"/>
        </w:rPr>
      </w:pPr>
      <w:r w:rsidRPr="00791A95">
        <w:rPr>
          <w:caps w:val="0"/>
        </w:rPr>
        <w:t>Код представляет собой реализацию простого калькулятора с графическим интерфейсом на платформе WPF. Калькулятор обеспечивает базовые арифметические операции, обработку процентов, возведение в степень, вычисление тригонометрических функций, факториала, а также конвертацию чисел между различными системами счисления.</w:t>
      </w:r>
    </w:p>
    <w:p w14:paraId="72B90346" w14:textId="1254FAFD" w:rsidR="00791A95" w:rsidRPr="00791A95" w:rsidRDefault="00791A95" w:rsidP="00B45C8E">
      <w:pPr>
        <w:pStyle w:val="a3"/>
        <w:contextualSpacing/>
        <w:jc w:val="left"/>
        <w:rPr>
          <w:caps w:val="0"/>
        </w:rPr>
      </w:pPr>
      <w:r w:rsidRPr="00791A95">
        <w:rPr>
          <w:caps w:val="0"/>
        </w:rPr>
        <w:t xml:space="preserve">Основные </w:t>
      </w:r>
      <w:r w:rsidR="00B45C8E">
        <w:rPr>
          <w:caps w:val="0"/>
        </w:rPr>
        <w:t>элементы кода:</w:t>
      </w:r>
    </w:p>
    <w:p w14:paraId="57487614" w14:textId="09820898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Обработчики событий кнопок: Обработчики событий привязаны к кнопкам и выполняются при их нажатии. Эти методы добавляют цифры, операторы и другие символы в текущий ввод.</w:t>
      </w:r>
    </w:p>
    <w:p w14:paraId="5C9075E0" w14:textId="62CB86AA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lastRenderedPageBreak/>
        <w:drawing>
          <wp:inline distT="0" distB="0" distL="0" distR="0" wp14:anchorId="34FA0053" wp14:editId="6453CDA8">
            <wp:extent cx="4563786" cy="316318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587" cy="31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80E3" w14:textId="7E0589AF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 xml:space="preserve">Метод </w:t>
      </w:r>
      <w:proofErr w:type="spellStart"/>
      <w:proofErr w:type="gramStart"/>
      <w:r w:rsidRPr="00791A95">
        <w:rPr>
          <w:caps w:val="0"/>
        </w:rPr>
        <w:t>CalculateResult</w:t>
      </w:r>
      <w:proofErr w:type="spellEnd"/>
      <w:r w:rsidRPr="00791A95">
        <w:rPr>
          <w:caps w:val="0"/>
        </w:rPr>
        <w:t>(</w:t>
      </w:r>
      <w:proofErr w:type="gramEnd"/>
      <w:r w:rsidRPr="00791A95">
        <w:rPr>
          <w:caps w:val="0"/>
        </w:rPr>
        <w:t>): Отвечает за выполнение арифметических операций. Использует значение текущего оператора и операнда для обновления результата. В случае деления на ноль выводит сообщение об ошибке.</w:t>
      </w:r>
    </w:p>
    <w:p w14:paraId="357FEEBE" w14:textId="4250DBE7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3311149F" wp14:editId="37DE7F34">
            <wp:extent cx="4466553" cy="308433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639" cy="30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89F3" w14:textId="6DC2B8E4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 xml:space="preserve">Метод </w:t>
      </w:r>
      <w:proofErr w:type="spellStart"/>
      <w:proofErr w:type="gramStart"/>
      <w:r w:rsidRPr="00791A95">
        <w:rPr>
          <w:caps w:val="0"/>
        </w:rPr>
        <w:t>ConvertToDecimal</w:t>
      </w:r>
      <w:proofErr w:type="spellEnd"/>
      <w:r w:rsidRPr="00791A95">
        <w:rPr>
          <w:caps w:val="0"/>
        </w:rPr>
        <w:t>(</w:t>
      </w:r>
      <w:proofErr w:type="gramEnd"/>
      <w:r w:rsidRPr="00791A95">
        <w:rPr>
          <w:caps w:val="0"/>
        </w:rPr>
        <w:t>):</w:t>
      </w:r>
      <w:r>
        <w:rPr>
          <w:caps w:val="0"/>
        </w:rPr>
        <w:t xml:space="preserve"> </w:t>
      </w:r>
      <w:r w:rsidRPr="00791A95">
        <w:rPr>
          <w:caps w:val="0"/>
        </w:rPr>
        <w:t xml:space="preserve">Преобразует строку в десятичное число типа </w:t>
      </w:r>
      <w:proofErr w:type="spellStart"/>
      <w:r w:rsidRPr="00791A95">
        <w:rPr>
          <w:caps w:val="0"/>
        </w:rPr>
        <w:t>double</w:t>
      </w:r>
      <w:proofErr w:type="spellEnd"/>
      <w:r w:rsidRPr="00791A95">
        <w:rPr>
          <w:caps w:val="0"/>
        </w:rPr>
        <w:t>, учитывая возможные префиксы для шестнадцатеричной, двоичной и восьмеричной систем счисления. Обрабатывает ошибки формата числа и выводит сообщение об ошибке.</w:t>
      </w:r>
    </w:p>
    <w:p w14:paraId="623BFC36" w14:textId="7FD52339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lastRenderedPageBreak/>
        <w:drawing>
          <wp:inline distT="0" distB="0" distL="0" distR="0" wp14:anchorId="2EB53DB7" wp14:editId="7428C512">
            <wp:extent cx="3603660" cy="30373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457" cy="30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5015" w14:textId="5B1D4A2F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 xml:space="preserve">Метод </w:t>
      </w:r>
      <w:proofErr w:type="spellStart"/>
      <w:proofErr w:type="gramStart"/>
      <w:r w:rsidRPr="00791A95">
        <w:rPr>
          <w:caps w:val="0"/>
        </w:rPr>
        <w:t>ConvertFromDecimal</w:t>
      </w:r>
      <w:proofErr w:type="spellEnd"/>
      <w:r w:rsidRPr="00791A95">
        <w:rPr>
          <w:caps w:val="0"/>
        </w:rPr>
        <w:t>(</w:t>
      </w:r>
      <w:proofErr w:type="gramEnd"/>
      <w:r w:rsidRPr="00791A95">
        <w:rPr>
          <w:caps w:val="0"/>
        </w:rPr>
        <w:t>): Преобразует десятичное число в строковое представление.</w:t>
      </w:r>
    </w:p>
    <w:p w14:paraId="0DB3D6A7" w14:textId="357ECF22" w:rsidR="00791A95" w:rsidRPr="00791A95" w:rsidRDefault="00791A95" w:rsidP="00B45C8E">
      <w:pPr>
        <w:pStyle w:val="a3"/>
        <w:spacing w:after="0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5CDD20D8" wp14:editId="53309E81">
            <wp:extent cx="4186691" cy="68622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5" cy="6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9F9E" w14:textId="0B3D9887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 xml:space="preserve">Методы </w:t>
      </w:r>
      <w:proofErr w:type="spellStart"/>
      <w:proofErr w:type="gramStart"/>
      <w:r w:rsidRPr="00791A95">
        <w:rPr>
          <w:caps w:val="0"/>
        </w:rPr>
        <w:t>ConvertToBinary</w:t>
      </w:r>
      <w:proofErr w:type="spellEnd"/>
      <w:r w:rsidRPr="00791A95">
        <w:rPr>
          <w:caps w:val="0"/>
        </w:rPr>
        <w:t>(</w:t>
      </w:r>
      <w:proofErr w:type="gramEnd"/>
      <w:r w:rsidRPr="00791A95">
        <w:rPr>
          <w:caps w:val="0"/>
        </w:rPr>
        <w:t xml:space="preserve">), </w:t>
      </w:r>
      <w:proofErr w:type="spellStart"/>
      <w:r w:rsidRPr="00791A95">
        <w:rPr>
          <w:caps w:val="0"/>
        </w:rPr>
        <w:t>ConvertToOctal</w:t>
      </w:r>
      <w:proofErr w:type="spellEnd"/>
      <w:r w:rsidRPr="00791A95">
        <w:rPr>
          <w:caps w:val="0"/>
        </w:rPr>
        <w:t xml:space="preserve">(), </w:t>
      </w:r>
      <w:proofErr w:type="spellStart"/>
      <w:r w:rsidRPr="00791A95">
        <w:rPr>
          <w:caps w:val="0"/>
        </w:rPr>
        <w:t>ConvertToHexadecimal</w:t>
      </w:r>
      <w:proofErr w:type="spellEnd"/>
      <w:r w:rsidRPr="00791A95">
        <w:rPr>
          <w:caps w:val="0"/>
        </w:rPr>
        <w:t>(): Осуществляют конвертацию десятичных чисел в соответствующие им строки в двоичной, восьмеричной и шестнадцатеричной системах счисления.</w:t>
      </w:r>
    </w:p>
    <w:p w14:paraId="55112877" w14:textId="3326DFFB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756B608B" wp14:editId="418C0B28">
            <wp:extent cx="3935896" cy="1878123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951" cy="18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D9F6" w14:textId="3494E083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>Обработчики событий функциональных кнопок: Реализуют вычисление тригонометрических функций, факториала, возведение в степень, а также конвертацию чисел.</w:t>
      </w:r>
    </w:p>
    <w:p w14:paraId="4E75D968" w14:textId="631D25B8" w:rsidR="00791A95" w:rsidRPr="00791A95" w:rsidRDefault="00791A95" w:rsidP="00B45C8E">
      <w:pPr>
        <w:pStyle w:val="a3"/>
        <w:spacing w:after="0"/>
        <w:rPr>
          <w:caps w:val="0"/>
        </w:rPr>
      </w:pPr>
      <w:r w:rsidRPr="00791A95">
        <w:rPr>
          <w:caps w:val="0"/>
          <w:noProof/>
          <w:lang w:eastAsia="ru-RU"/>
        </w:rPr>
        <w:lastRenderedPageBreak/>
        <w:drawing>
          <wp:inline distT="0" distB="0" distL="0" distR="0" wp14:anchorId="703CFA9A" wp14:editId="6E66E253">
            <wp:extent cx="4410691" cy="299126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B5A2" w14:textId="7C057812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 xml:space="preserve">Метод </w:t>
      </w:r>
      <w:proofErr w:type="spellStart"/>
      <w:proofErr w:type="gramStart"/>
      <w:r w:rsidRPr="00791A95">
        <w:rPr>
          <w:caps w:val="0"/>
        </w:rPr>
        <w:t>UpdateDisplay</w:t>
      </w:r>
      <w:proofErr w:type="spellEnd"/>
      <w:r w:rsidRPr="00791A95">
        <w:rPr>
          <w:caps w:val="0"/>
        </w:rPr>
        <w:t>(</w:t>
      </w:r>
      <w:proofErr w:type="gramEnd"/>
      <w:r w:rsidRPr="00791A95">
        <w:rPr>
          <w:caps w:val="0"/>
        </w:rPr>
        <w:t>): Обновляет содержимое текстового поля на форме, отображая текущий ввод или результат вычислений.</w:t>
      </w:r>
    </w:p>
    <w:p w14:paraId="78DC365C" w14:textId="501245B8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6809798F" wp14:editId="4E895B5C">
            <wp:extent cx="3315163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532B" w14:textId="0682AE4B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 xml:space="preserve">Обработчик события </w:t>
      </w:r>
      <w:proofErr w:type="spellStart"/>
      <w:r w:rsidRPr="00791A95">
        <w:rPr>
          <w:caps w:val="0"/>
        </w:rPr>
        <w:t>Equal_</w:t>
      </w:r>
      <w:proofErr w:type="gramStart"/>
      <w:r w:rsidRPr="00791A95">
        <w:rPr>
          <w:caps w:val="0"/>
        </w:rPr>
        <w:t>Click</w:t>
      </w:r>
      <w:proofErr w:type="spellEnd"/>
      <w:r w:rsidRPr="00791A95">
        <w:rPr>
          <w:caps w:val="0"/>
        </w:rPr>
        <w:t>(</w:t>
      </w:r>
      <w:proofErr w:type="gramEnd"/>
      <w:r w:rsidRPr="00791A95">
        <w:rPr>
          <w:caps w:val="0"/>
        </w:rPr>
        <w:t>): Выполняет окончательное вычисление результата при нажатии кнопки "равно".</w:t>
      </w:r>
    </w:p>
    <w:p w14:paraId="5E652CDD" w14:textId="5CA880EE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lastRenderedPageBreak/>
        <w:drawing>
          <wp:inline distT="0" distB="0" distL="0" distR="0" wp14:anchorId="476719CE" wp14:editId="57FC0B48">
            <wp:extent cx="4444779" cy="4112964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2062" cy="41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4EE6" w14:textId="7B499BB9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 xml:space="preserve">Обработчик события </w:t>
      </w:r>
      <w:proofErr w:type="spellStart"/>
      <w:r w:rsidRPr="00791A95">
        <w:rPr>
          <w:caps w:val="0"/>
        </w:rPr>
        <w:t>Clear_</w:t>
      </w:r>
      <w:proofErr w:type="gramStart"/>
      <w:r w:rsidRPr="00791A95">
        <w:rPr>
          <w:caps w:val="0"/>
        </w:rPr>
        <w:t>Click</w:t>
      </w:r>
      <w:proofErr w:type="spellEnd"/>
      <w:r w:rsidRPr="00791A95">
        <w:rPr>
          <w:caps w:val="0"/>
        </w:rPr>
        <w:t>(</w:t>
      </w:r>
      <w:proofErr w:type="gramEnd"/>
      <w:r w:rsidRPr="00791A95">
        <w:rPr>
          <w:caps w:val="0"/>
        </w:rPr>
        <w:t>):Сбрасывает все значения и очищает поле ввода.</w:t>
      </w:r>
    </w:p>
    <w:p w14:paraId="51E80EDA" w14:textId="113E1BE9" w:rsidR="00791A95" w:rsidRPr="00791A95" w:rsidRDefault="00791A95" w:rsidP="00B45C8E">
      <w:pPr>
        <w:pStyle w:val="a3"/>
        <w:spacing w:after="0"/>
        <w:ind w:left="567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16C16FD2" wp14:editId="15EB8B48">
            <wp:extent cx="3848637" cy="1562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36A4" w14:textId="4E8EAAC5" w:rsidR="00791A95" w:rsidRDefault="00791A95" w:rsidP="00B45C8E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caps w:val="0"/>
        </w:rPr>
      </w:pPr>
      <w:r w:rsidRPr="00791A95">
        <w:rPr>
          <w:caps w:val="0"/>
        </w:rPr>
        <w:t xml:space="preserve">Обработчик события </w:t>
      </w:r>
      <w:proofErr w:type="spellStart"/>
      <w:r w:rsidRPr="00791A95">
        <w:rPr>
          <w:caps w:val="0"/>
        </w:rPr>
        <w:t>Backspace_</w:t>
      </w:r>
      <w:proofErr w:type="gramStart"/>
      <w:r w:rsidRPr="00791A95">
        <w:rPr>
          <w:caps w:val="0"/>
        </w:rPr>
        <w:t>Click</w:t>
      </w:r>
      <w:proofErr w:type="spellEnd"/>
      <w:r w:rsidRPr="00791A95">
        <w:rPr>
          <w:caps w:val="0"/>
        </w:rPr>
        <w:t>(</w:t>
      </w:r>
      <w:proofErr w:type="gramEnd"/>
      <w:r w:rsidRPr="00791A95">
        <w:rPr>
          <w:caps w:val="0"/>
        </w:rPr>
        <w:t>): Удаляет последний введенный символ.</w:t>
      </w:r>
    </w:p>
    <w:p w14:paraId="1ABBC8FB" w14:textId="1CD8C601" w:rsidR="00791A95" w:rsidRDefault="00791A95" w:rsidP="00B45C8E">
      <w:pPr>
        <w:pStyle w:val="af2"/>
        <w:jc w:val="center"/>
        <w:rPr>
          <w:caps/>
        </w:rPr>
      </w:pPr>
      <w:r w:rsidRPr="00791A95">
        <w:rPr>
          <w:caps/>
          <w:noProof/>
          <w:lang w:eastAsia="ru-RU"/>
        </w:rPr>
        <w:drawing>
          <wp:inline distT="0" distB="0" distL="0" distR="0" wp14:anchorId="4330DDA5" wp14:editId="44B3CF25">
            <wp:extent cx="4058216" cy="12860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1EC8" w14:textId="77777777" w:rsidR="00791A95" w:rsidRPr="00791A95" w:rsidRDefault="00791A95" w:rsidP="00B45C8E">
      <w:pPr>
        <w:pStyle w:val="a3"/>
        <w:spacing w:after="0"/>
        <w:ind w:left="567"/>
        <w:rPr>
          <w:caps w:val="0"/>
        </w:rPr>
      </w:pPr>
    </w:p>
    <w:p w14:paraId="3D03F3C8" w14:textId="411E8DDE" w:rsidR="00791A95" w:rsidRDefault="00791A95" w:rsidP="00B45C8E">
      <w:pPr>
        <w:pStyle w:val="a3"/>
        <w:ind w:firstLine="567"/>
        <w:jc w:val="both"/>
        <w:rPr>
          <w:caps w:val="0"/>
        </w:rPr>
      </w:pPr>
      <w:r w:rsidRPr="00791A95">
        <w:rPr>
          <w:caps w:val="0"/>
        </w:rPr>
        <w:lastRenderedPageBreak/>
        <w:t>Калькулятор также предоставляет обработку ошибок, в том числе неверного формата чисел и деления на ноль, с выводом соответствующих сообщений об ошибке через диалоговые окна.</w:t>
      </w:r>
    </w:p>
    <w:p w14:paraId="4C3545CE" w14:textId="3D3B9BE2" w:rsidR="00791A95" w:rsidRDefault="00791A95" w:rsidP="00B45C8E">
      <w:pPr>
        <w:pStyle w:val="a3"/>
        <w:ind w:firstLine="567"/>
        <w:jc w:val="both"/>
        <w:rPr>
          <w:caps w:val="0"/>
        </w:rPr>
      </w:pPr>
      <w:r w:rsidRPr="00791A95">
        <w:rPr>
          <w:caps w:val="0"/>
          <w:noProof/>
          <w:lang w:eastAsia="ru-RU"/>
        </w:rPr>
        <w:drawing>
          <wp:inline distT="0" distB="0" distL="0" distR="0" wp14:anchorId="32D809A4" wp14:editId="6ABB39BC">
            <wp:extent cx="5940425" cy="1016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DF66" w14:textId="294AFE21" w:rsidR="003C0FFA" w:rsidRDefault="00934453" w:rsidP="00791A95">
      <w:pPr>
        <w:pStyle w:val="a3"/>
        <w:outlineLvl w:val="0"/>
      </w:pPr>
      <w:bookmarkStart w:id="6" w:name="_Toc149809187"/>
      <w:r>
        <w:t>ОБЪЕДИНЕНИЕ МОДУЛЕЙ</w:t>
      </w:r>
      <w:bookmarkEnd w:id="6"/>
    </w:p>
    <w:p w14:paraId="31D92990" w14:textId="77777777" w:rsidR="00AD7271" w:rsidRDefault="00454E04" w:rsidP="00DA1CCA">
      <w:pPr>
        <w:pStyle w:val="a3"/>
        <w:ind w:firstLine="680"/>
        <w:contextualSpacing/>
        <w:jc w:val="both"/>
        <w:rPr>
          <w:caps w:val="0"/>
        </w:rPr>
      </w:pPr>
      <w:r>
        <w:rPr>
          <w:caps w:val="0"/>
        </w:rPr>
        <w:t>Командой было проверено соответствие калькулятора требованиям, правильность написания кода, после чего модули программы были объединены. Каждый из разработчиков имеет доступ к коду и может развернуть проект на своем устройстве.</w:t>
      </w:r>
    </w:p>
    <w:p w14:paraId="1266BEE2" w14:textId="2B3F2E1F" w:rsidR="00DA1CCA" w:rsidRPr="00454E04" w:rsidRDefault="00454E04" w:rsidP="00DA1CCA">
      <w:pPr>
        <w:pStyle w:val="a3"/>
        <w:ind w:firstLine="680"/>
        <w:jc w:val="both"/>
        <w:rPr>
          <w:caps w:val="0"/>
        </w:rPr>
      </w:pPr>
      <w:r>
        <w:rPr>
          <w:caps w:val="0"/>
        </w:rPr>
        <w:t xml:space="preserve">Данные хранятся в приватном репозитории на </w:t>
      </w:r>
      <w:r>
        <w:rPr>
          <w:caps w:val="0"/>
          <w:lang w:val="en-US"/>
        </w:rPr>
        <w:t>GitHub</w:t>
      </w:r>
      <w:r>
        <w:rPr>
          <w:caps w:val="0"/>
        </w:rPr>
        <w:t>, а также в переписке между членами команды.</w:t>
      </w:r>
    </w:p>
    <w:p w14:paraId="18683FAA" w14:textId="45837008" w:rsidR="00632FA8" w:rsidRDefault="00632FA8" w:rsidP="00632FA8">
      <w:pPr>
        <w:pStyle w:val="a3"/>
        <w:ind w:firstLine="680"/>
        <w:outlineLvl w:val="0"/>
        <w:rPr>
          <w:caps w:val="0"/>
        </w:rPr>
      </w:pPr>
      <w:bookmarkStart w:id="7" w:name="_Toc149809188"/>
      <w:r>
        <w:rPr>
          <w:caps w:val="0"/>
        </w:rPr>
        <w:t>ТЕСТИРОВАНИЕ</w:t>
      </w:r>
      <w:bookmarkEnd w:id="7"/>
    </w:p>
    <w:p w14:paraId="0603C781" w14:textId="5A094EFE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Выбор метода черного ящика:</w:t>
      </w:r>
    </w:p>
    <w:p w14:paraId="53CAC2EB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Метод черного ящика был выбран для тестирования данного калькулятора из-за его сфокусированности на выходных данных на основе входных данных без необходимости знания внутренней реализации. Такой подход исключает знание внутренних деталей кода, что позволяет более эффективно оценивать функциональность приложения в контексте конечного пользователя.</w:t>
      </w:r>
    </w:p>
    <w:p w14:paraId="5A716646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Негативное тестирование:</w:t>
      </w:r>
    </w:p>
    <w:p w14:paraId="430E88FC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Тест случая деления на ноль: Создание сценария, при котором пользователь пытается выполнить деление на ноль. Ожидается, что приложение корректно обработает эту ситуацию, выведет сообщение об ошибке и не вызовет сбоев.</w:t>
      </w:r>
    </w:p>
    <w:p w14:paraId="55AF3A64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lastRenderedPageBreak/>
        <w:t>Тест на ввод неверного формата числа: Проверка реакции приложения на ввод числа в неверном формате (например, буквы вместо цифр). Ожидается, что приложение выведет сообщение об ошибке и предоставит пользователю возможность внести коррекции.</w:t>
      </w:r>
    </w:p>
    <w:p w14:paraId="007FE99E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Позитивное тестирование:</w:t>
      </w:r>
    </w:p>
    <w:p w14:paraId="05BF6F15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Тест арифметических операций: Проверка правильности выполнения основных арифметических операций (сложение, вычитание, умножение, деление). Ожидается, что результаты будут правильными и точными.</w:t>
      </w:r>
    </w:p>
    <w:p w14:paraId="71C8AACF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Тест на конвертацию чисел: Проверка корректности конвертации чисел между различными системами счисления. Ожидается, что результаты будут соответствовать ожиданиям пользователя.</w:t>
      </w:r>
    </w:p>
    <w:p w14:paraId="515B3508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Исправление потенциальной ошибки:</w:t>
      </w:r>
    </w:p>
    <w:p w14:paraId="4773026E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Обработка ошибки деления на ноль: В случае возникновения деления на ноль, приложение должно выдавать информативное сообщение об ошибке и предлагать пользователю ввести корректные данные. Дополнительно, можно реализовать проверку перед выполнением операции деления на ноль и предотвратить ее выполнение.</w:t>
      </w:r>
    </w:p>
    <w:p w14:paraId="22310264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Подтверждение выполнения требований:</w:t>
      </w:r>
    </w:p>
    <w:p w14:paraId="4EA33986" w14:textId="77777777" w:rsid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 xml:space="preserve">Функциональность: </w:t>
      </w:r>
    </w:p>
    <w:p w14:paraId="16BB4368" w14:textId="322849C8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Проведенное тестирование подтверждает, что калькулятор выполняет основные арифметические операции, обрабатывает ошибки ввода и предоставляет дополнительные функции, такие как тригонометрические вычисления, конвертация систем счисления и другие.</w:t>
      </w:r>
    </w:p>
    <w:p w14:paraId="20688E53" w14:textId="77777777" w:rsid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 xml:space="preserve">Удобство использования: </w:t>
      </w:r>
    </w:p>
    <w:p w14:paraId="3D671903" w14:textId="66E2A889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Процесс тестирования включает в себя проверку интерфейса пользователя, корректности вывода результатов, а также обработку ошибок с использованием диалоговых окон, что создает удобство использования для пользователя.</w:t>
      </w:r>
    </w:p>
    <w:p w14:paraId="6172C79E" w14:textId="77777777" w:rsidR="00633AA9" w:rsidRP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t>Вывод для потенциального пользователя:</w:t>
      </w:r>
    </w:p>
    <w:p w14:paraId="6A256A87" w14:textId="6BE8F047" w:rsidR="00633AA9" w:rsidRDefault="00633AA9" w:rsidP="00B45C8E">
      <w:pPr>
        <w:pStyle w:val="a3"/>
        <w:spacing w:after="0"/>
        <w:ind w:firstLine="680"/>
        <w:jc w:val="both"/>
        <w:rPr>
          <w:caps w:val="0"/>
        </w:rPr>
      </w:pPr>
      <w:r w:rsidRPr="00633AA9">
        <w:rPr>
          <w:caps w:val="0"/>
        </w:rPr>
        <w:lastRenderedPageBreak/>
        <w:t>После проведенного тестирования можно утверждать, что приложение соответствует требованиям, функционирует стабильно и предоставляет комфортный интерфейс для выполнения различных вычислений. Пользователь может быть уверен в правильности результатов и удобстве использования приложения.</w:t>
      </w:r>
      <w:r>
        <w:rPr>
          <w:caps w:val="0"/>
        </w:rPr>
        <w:br w:type="page"/>
      </w:r>
    </w:p>
    <w:p w14:paraId="2B3517BC" w14:textId="179C819F" w:rsidR="00632FA8" w:rsidRDefault="00632FA8" w:rsidP="00633AA9">
      <w:pPr>
        <w:pStyle w:val="a3"/>
        <w:ind w:firstLine="680"/>
        <w:outlineLvl w:val="0"/>
        <w:rPr>
          <w:caps w:val="0"/>
        </w:rPr>
      </w:pPr>
      <w:bookmarkStart w:id="8" w:name="_Toc149809189"/>
      <w:r>
        <w:rPr>
          <w:caps w:val="0"/>
        </w:rPr>
        <w:lastRenderedPageBreak/>
        <w:t>ЗАКЛЮЧЕНИЕ</w:t>
      </w:r>
      <w:bookmarkEnd w:id="8"/>
    </w:p>
    <w:p w14:paraId="46035FCD" w14:textId="3A3BAF61" w:rsidR="00632FA8" w:rsidRPr="00DA1CCA" w:rsidRDefault="00632FA8" w:rsidP="00DA1CCA">
      <w:pPr>
        <w:pStyle w:val="a3"/>
        <w:ind w:firstLine="680"/>
        <w:jc w:val="both"/>
        <w:rPr>
          <w:caps w:val="0"/>
        </w:rPr>
      </w:pPr>
      <w:r>
        <w:rPr>
          <w:caps w:val="0"/>
        </w:rPr>
        <w:t xml:space="preserve">В результате выполнения работы командой разработчиков был разработан </w:t>
      </w:r>
      <w:r w:rsidR="008020D7">
        <w:rPr>
          <w:caps w:val="0"/>
        </w:rPr>
        <w:t>калькулятор для ПК. Были применены знания по таким дисциплинам, как разработка программных модулей, внедрение и поддержка компьютерных систем. Кроме этого, члены команды успешно применяли имеющиеся софт-скиллы.</w:t>
      </w:r>
    </w:p>
    <w:sectPr w:rsidR="00632FA8" w:rsidRPr="00DA1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AFCF" w14:textId="77777777" w:rsidR="001D5FEF" w:rsidRDefault="001D5FEF" w:rsidP="003C0FFA">
      <w:pPr>
        <w:spacing w:after="0" w:line="240" w:lineRule="auto"/>
      </w:pPr>
      <w:r>
        <w:separator/>
      </w:r>
    </w:p>
  </w:endnote>
  <w:endnote w:type="continuationSeparator" w:id="0">
    <w:p w14:paraId="78369B0F" w14:textId="77777777" w:rsidR="001D5FEF" w:rsidRDefault="001D5FEF" w:rsidP="003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2783042"/>
      <w:docPartObj>
        <w:docPartGallery w:val="Page Numbers (Bottom of Page)"/>
        <w:docPartUnique/>
      </w:docPartObj>
    </w:sdtPr>
    <w:sdtEndPr/>
    <w:sdtContent>
      <w:p w14:paraId="1FA0297A" w14:textId="23BCB1C9" w:rsidR="003C0FFA" w:rsidRPr="003C0FFA" w:rsidRDefault="003C0FF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C0FF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0FF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0FF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F6D0E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C0FF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304F2D3" w14:textId="77777777" w:rsidR="003C0FFA" w:rsidRDefault="003C0F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7385" w14:textId="77777777" w:rsidR="001D5FEF" w:rsidRDefault="001D5FEF" w:rsidP="003C0FFA">
      <w:pPr>
        <w:spacing w:after="0" w:line="240" w:lineRule="auto"/>
      </w:pPr>
      <w:r>
        <w:separator/>
      </w:r>
    </w:p>
  </w:footnote>
  <w:footnote w:type="continuationSeparator" w:id="0">
    <w:p w14:paraId="25E110DB" w14:textId="77777777" w:rsidR="001D5FEF" w:rsidRDefault="001D5FEF" w:rsidP="003C0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53D2"/>
    <w:multiLevelType w:val="hybridMultilevel"/>
    <w:tmpl w:val="BBC292AA"/>
    <w:lvl w:ilvl="0" w:tplc="7F9850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5D80E1F"/>
    <w:multiLevelType w:val="hybridMultilevel"/>
    <w:tmpl w:val="2C52A76E"/>
    <w:lvl w:ilvl="0" w:tplc="BD8C2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B46681"/>
    <w:multiLevelType w:val="hybridMultilevel"/>
    <w:tmpl w:val="4CDA9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C2D2F"/>
    <w:multiLevelType w:val="hybridMultilevel"/>
    <w:tmpl w:val="0866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C5C"/>
    <w:rsid w:val="0004746B"/>
    <w:rsid w:val="000623CF"/>
    <w:rsid w:val="0006547F"/>
    <w:rsid w:val="00071298"/>
    <w:rsid w:val="000B61B7"/>
    <w:rsid w:val="000C5A21"/>
    <w:rsid w:val="000C7FCC"/>
    <w:rsid w:val="000E3221"/>
    <w:rsid w:val="000E4EF6"/>
    <w:rsid w:val="000F7DA9"/>
    <w:rsid w:val="001054AB"/>
    <w:rsid w:val="00146EE0"/>
    <w:rsid w:val="00153C5C"/>
    <w:rsid w:val="001766AD"/>
    <w:rsid w:val="001D5FEF"/>
    <w:rsid w:val="001F6D0E"/>
    <w:rsid w:val="00286C48"/>
    <w:rsid w:val="00292A5C"/>
    <w:rsid w:val="002D5A51"/>
    <w:rsid w:val="002E746B"/>
    <w:rsid w:val="003A1823"/>
    <w:rsid w:val="003A1EAE"/>
    <w:rsid w:val="003A715B"/>
    <w:rsid w:val="003B0F22"/>
    <w:rsid w:val="003C074C"/>
    <w:rsid w:val="003C0FFA"/>
    <w:rsid w:val="003F5441"/>
    <w:rsid w:val="0041597C"/>
    <w:rsid w:val="004304D2"/>
    <w:rsid w:val="00440A85"/>
    <w:rsid w:val="00454E04"/>
    <w:rsid w:val="0046715A"/>
    <w:rsid w:val="00470124"/>
    <w:rsid w:val="00481D14"/>
    <w:rsid w:val="004D4A1B"/>
    <w:rsid w:val="004E4408"/>
    <w:rsid w:val="00570569"/>
    <w:rsid w:val="00587C3C"/>
    <w:rsid w:val="00595B5C"/>
    <w:rsid w:val="005A524C"/>
    <w:rsid w:val="005B5906"/>
    <w:rsid w:val="00632FA8"/>
    <w:rsid w:val="00633AA9"/>
    <w:rsid w:val="0066378B"/>
    <w:rsid w:val="006818A5"/>
    <w:rsid w:val="006B138A"/>
    <w:rsid w:val="006D0B25"/>
    <w:rsid w:val="006E040B"/>
    <w:rsid w:val="00710E74"/>
    <w:rsid w:val="00743998"/>
    <w:rsid w:val="00791A95"/>
    <w:rsid w:val="007947FC"/>
    <w:rsid w:val="008020D7"/>
    <w:rsid w:val="008057F2"/>
    <w:rsid w:val="00857DE1"/>
    <w:rsid w:val="008C08E9"/>
    <w:rsid w:val="00901BCE"/>
    <w:rsid w:val="00920FD7"/>
    <w:rsid w:val="00934453"/>
    <w:rsid w:val="00994623"/>
    <w:rsid w:val="00A11EA7"/>
    <w:rsid w:val="00A12903"/>
    <w:rsid w:val="00A51559"/>
    <w:rsid w:val="00A75B28"/>
    <w:rsid w:val="00A77ED5"/>
    <w:rsid w:val="00A80F94"/>
    <w:rsid w:val="00AD7271"/>
    <w:rsid w:val="00AF76D8"/>
    <w:rsid w:val="00B128D9"/>
    <w:rsid w:val="00B322A5"/>
    <w:rsid w:val="00B45C8E"/>
    <w:rsid w:val="00B5716C"/>
    <w:rsid w:val="00B74488"/>
    <w:rsid w:val="00BA18EA"/>
    <w:rsid w:val="00BA69C9"/>
    <w:rsid w:val="00BD2858"/>
    <w:rsid w:val="00C02242"/>
    <w:rsid w:val="00C132A9"/>
    <w:rsid w:val="00CD5387"/>
    <w:rsid w:val="00D26EC6"/>
    <w:rsid w:val="00D656C0"/>
    <w:rsid w:val="00D828FA"/>
    <w:rsid w:val="00D868E9"/>
    <w:rsid w:val="00DA1CCA"/>
    <w:rsid w:val="00DA4DF9"/>
    <w:rsid w:val="00DC2DFB"/>
    <w:rsid w:val="00DE5FD4"/>
    <w:rsid w:val="00E13FC0"/>
    <w:rsid w:val="00E1602F"/>
    <w:rsid w:val="00E96E9A"/>
    <w:rsid w:val="00EB44C1"/>
    <w:rsid w:val="00F10BB7"/>
    <w:rsid w:val="00F223A3"/>
    <w:rsid w:val="00F347D1"/>
    <w:rsid w:val="00F4012F"/>
    <w:rsid w:val="00FA6C24"/>
    <w:rsid w:val="00FD5E71"/>
    <w:rsid w:val="00FD6226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6F21"/>
  <w15:chartTrackingRefBased/>
  <w15:docId w15:val="{8B7F3D70-BCF1-487F-8CE6-F8E47B1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C5C"/>
  </w:style>
  <w:style w:type="paragraph" w:styleId="1">
    <w:name w:val="heading 1"/>
    <w:basedOn w:val="a"/>
    <w:next w:val="a"/>
    <w:link w:val="10"/>
    <w:uiPriority w:val="9"/>
    <w:qFormat/>
    <w:rsid w:val="001F6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basedOn w:val="a"/>
    <w:link w:val="a4"/>
    <w:qFormat/>
    <w:rsid w:val="003C0FFA"/>
    <w:pPr>
      <w:spacing w:after="280" w:line="360" w:lineRule="auto"/>
      <w:jc w:val="center"/>
    </w:pPr>
    <w:rPr>
      <w:rFonts w:ascii="Times New Roman" w:hAnsi="Times New Roman" w:cs="Times New Roman"/>
      <w:caps/>
      <w:sz w:val="28"/>
      <w:szCs w:val="24"/>
    </w:rPr>
  </w:style>
  <w:style w:type="character" w:customStyle="1" w:styleId="a4">
    <w:name w:val="РАЗДЕЛ Знак"/>
    <w:basedOn w:val="a0"/>
    <w:link w:val="a3"/>
    <w:rsid w:val="003C0FFA"/>
    <w:rPr>
      <w:rFonts w:ascii="Times New Roman" w:hAnsi="Times New Roman" w:cs="Times New Roman"/>
      <w:caps/>
      <w:sz w:val="28"/>
      <w:szCs w:val="24"/>
    </w:rPr>
  </w:style>
  <w:style w:type="paragraph" w:customStyle="1" w:styleId="a5">
    <w:name w:val="ТЕКСТ"/>
    <w:basedOn w:val="a"/>
    <w:link w:val="a6"/>
    <w:qFormat/>
    <w:rsid w:val="003C0FF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6">
    <w:name w:val="ТЕКСТ Знак"/>
    <w:basedOn w:val="a0"/>
    <w:link w:val="a5"/>
    <w:rsid w:val="003C0FFA"/>
    <w:rPr>
      <w:rFonts w:ascii="Times New Roman" w:hAnsi="Times New Roman" w:cs="Times New Roman"/>
      <w:sz w:val="28"/>
      <w:szCs w:val="24"/>
    </w:rPr>
  </w:style>
  <w:style w:type="paragraph" w:styleId="a7">
    <w:name w:val="header"/>
    <w:basedOn w:val="a"/>
    <w:link w:val="a8"/>
    <w:uiPriority w:val="99"/>
    <w:unhideWhenUsed/>
    <w:rsid w:val="003C0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FFA"/>
  </w:style>
  <w:style w:type="paragraph" w:styleId="a9">
    <w:name w:val="footer"/>
    <w:basedOn w:val="a"/>
    <w:link w:val="aa"/>
    <w:uiPriority w:val="99"/>
    <w:unhideWhenUsed/>
    <w:rsid w:val="003C0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0FFA"/>
  </w:style>
  <w:style w:type="paragraph" w:customStyle="1" w:styleId="ab">
    <w:name w:val="ИЗО"/>
    <w:basedOn w:val="a5"/>
    <w:link w:val="ac"/>
    <w:qFormat/>
    <w:rsid w:val="003C0FFA"/>
    <w:pPr>
      <w:spacing w:line="240" w:lineRule="auto"/>
      <w:ind w:firstLine="0"/>
      <w:jc w:val="center"/>
    </w:pPr>
    <w:rPr>
      <w:noProof/>
    </w:rPr>
  </w:style>
  <w:style w:type="character" w:customStyle="1" w:styleId="ac">
    <w:name w:val="ИЗО Знак"/>
    <w:basedOn w:val="a6"/>
    <w:link w:val="ab"/>
    <w:rsid w:val="003C0FFA"/>
    <w:rPr>
      <w:rFonts w:ascii="Times New Roman" w:hAnsi="Times New Roman" w:cs="Times New Roman"/>
      <w:noProof/>
      <w:sz w:val="28"/>
      <w:szCs w:val="24"/>
    </w:rPr>
  </w:style>
  <w:style w:type="paragraph" w:styleId="ad">
    <w:name w:val="caption"/>
    <w:basedOn w:val="a"/>
    <w:next w:val="a"/>
    <w:link w:val="ae"/>
    <w:uiPriority w:val="35"/>
    <w:unhideWhenUsed/>
    <w:qFormat/>
    <w:rsid w:val="003C0F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">
    <w:name w:val="РИС_ПОДПИСЬ"/>
    <w:basedOn w:val="ad"/>
    <w:link w:val="af0"/>
    <w:qFormat/>
    <w:rsid w:val="003C0FFA"/>
    <w:pPr>
      <w:spacing w:after="0" w:line="360" w:lineRule="auto"/>
      <w:jc w:val="center"/>
    </w:pPr>
    <w:rPr>
      <w:rFonts w:ascii="Times New Roman" w:hAnsi="Times New Roman"/>
      <w:i w:val="0"/>
      <w:color w:val="auto"/>
      <w:sz w:val="24"/>
    </w:rPr>
  </w:style>
  <w:style w:type="character" w:customStyle="1" w:styleId="ae">
    <w:name w:val="Название объекта Знак"/>
    <w:basedOn w:val="a0"/>
    <w:link w:val="ad"/>
    <w:uiPriority w:val="35"/>
    <w:rsid w:val="003C0FFA"/>
    <w:rPr>
      <w:i/>
      <w:iCs/>
      <w:color w:val="44546A" w:themeColor="text2"/>
      <w:sz w:val="18"/>
      <w:szCs w:val="18"/>
    </w:rPr>
  </w:style>
  <w:style w:type="character" w:customStyle="1" w:styleId="af0">
    <w:name w:val="РИС_ПОДПИСЬ Знак"/>
    <w:basedOn w:val="ae"/>
    <w:link w:val="af"/>
    <w:rsid w:val="003C0FFA"/>
    <w:rPr>
      <w:rFonts w:ascii="Times New Roman" w:hAnsi="Times New Roman"/>
      <w:i w:val="0"/>
      <w:iCs/>
      <w:color w:val="44546A" w:themeColor="text2"/>
      <w:sz w:val="24"/>
      <w:szCs w:val="18"/>
    </w:rPr>
  </w:style>
  <w:style w:type="table" w:styleId="af1">
    <w:name w:val="Table Grid"/>
    <w:basedOn w:val="a1"/>
    <w:uiPriority w:val="39"/>
    <w:rsid w:val="00D2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791A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6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1F6D0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6D0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F6D0E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1F6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68618-D580-4F7E-9A97-645A77AA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Плотников</dc:creator>
  <cp:keywords/>
  <dc:description/>
  <cp:lastModifiedBy>DANILA NEXT</cp:lastModifiedBy>
  <cp:revision>2</cp:revision>
  <dcterms:created xsi:type="dcterms:W3CDTF">2023-11-02T06:46:00Z</dcterms:created>
  <dcterms:modified xsi:type="dcterms:W3CDTF">2023-11-02T06:46:00Z</dcterms:modified>
</cp:coreProperties>
</file>