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55" w:rsidRDefault="00C60355" w:rsidP="00C60355">
      <w:pPr>
        <w:pStyle w:val="Default"/>
      </w:pPr>
      <w:r>
        <w:t xml:space="preserve"> </w:t>
      </w:r>
      <w:r w:rsidR="0014016E">
        <w:t>Assignment-1</w:t>
      </w:r>
    </w:p>
    <w:p w:rsidR="0014016E" w:rsidRPr="00C60355" w:rsidRDefault="0014016E" w:rsidP="00C60355">
      <w:pPr>
        <w:pStyle w:val="Default"/>
      </w:pPr>
      <w:bookmarkStart w:id="0" w:name="_GoBack"/>
      <w:bookmarkEnd w:id="0"/>
    </w:p>
    <w:tbl>
      <w:tblPr>
        <w:tblW w:w="1022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17"/>
        <w:gridCol w:w="912"/>
      </w:tblGrid>
      <w:tr w:rsidR="00C60355" w:rsidRPr="00C60355" w:rsidTr="0014016E">
        <w:trPr>
          <w:gridAfter w:val="1"/>
          <w:wAfter w:w="912" w:type="dxa"/>
          <w:trHeight w:val="111"/>
        </w:trPr>
        <w:tc>
          <w:tcPr>
            <w:tcW w:w="9317" w:type="dxa"/>
          </w:tcPr>
          <w:p w:rsidR="00C60355" w:rsidRPr="0014016E" w:rsidRDefault="00C60355" w:rsidP="0014016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4016E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Elucidate different types of firewalls and their configuration. </w:t>
            </w:r>
          </w:p>
        </w:tc>
      </w:tr>
      <w:tr w:rsidR="003E4708" w:rsidRPr="003E4708" w:rsidTr="0014016E">
        <w:trPr>
          <w:trHeight w:val="403"/>
        </w:trPr>
        <w:tc>
          <w:tcPr>
            <w:tcW w:w="10229" w:type="dxa"/>
            <w:gridSpan w:val="2"/>
          </w:tcPr>
          <w:p w:rsidR="003E4708" w:rsidRPr="0014016E" w:rsidRDefault="003E4708" w:rsidP="0014016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4016E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Explain different categories of security attacks in a computer system, clearly distinguish between security attack, security mechanism and security services. </w:t>
            </w:r>
          </w:p>
        </w:tc>
      </w:tr>
    </w:tbl>
    <w:p w:rsidR="003D6852" w:rsidRPr="003D6852" w:rsidRDefault="003D6852" w:rsidP="003D6852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34"/>
      </w:tblGrid>
      <w:tr w:rsidR="003D6852" w:rsidRPr="003D6852">
        <w:trPr>
          <w:trHeight w:val="247"/>
        </w:trPr>
        <w:tc>
          <w:tcPr>
            <w:tcW w:w="8034" w:type="dxa"/>
          </w:tcPr>
          <w:p w:rsidR="003D6852" w:rsidRPr="0014016E" w:rsidRDefault="003D6852" w:rsidP="0014016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4016E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Describe public key cryptography? What is the role of the session key in public key Schemes? </w:t>
            </w:r>
          </w:p>
        </w:tc>
      </w:tr>
    </w:tbl>
    <w:p w:rsidR="00BD07A7" w:rsidRPr="00BD07A7" w:rsidRDefault="00BD07A7" w:rsidP="00150C00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16"/>
      </w:tblGrid>
      <w:tr w:rsidR="00150C00" w:rsidRPr="00150C00">
        <w:trPr>
          <w:trHeight w:val="109"/>
        </w:trPr>
        <w:tc>
          <w:tcPr>
            <w:tcW w:w="7116" w:type="dxa"/>
          </w:tcPr>
          <w:p w:rsidR="00150C00" w:rsidRPr="0014016E" w:rsidRDefault="0014016E" w:rsidP="0014016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Describe Data</w:t>
            </w:r>
            <w:r w:rsidR="00150C00" w:rsidRPr="0014016E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encryption standard in details with its round functions. </w:t>
            </w:r>
          </w:p>
        </w:tc>
      </w:tr>
    </w:tbl>
    <w:p w:rsidR="000740A7" w:rsidRPr="006106C0" w:rsidRDefault="000740A7" w:rsidP="0014016E">
      <w:pPr>
        <w:jc w:val="both"/>
        <w:rPr>
          <w:rFonts w:ascii="Times New Roman" w:hAnsi="Times New Roman" w:cs="Times New Roman"/>
        </w:rPr>
      </w:pPr>
    </w:p>
    <w:sectPr w:rsidR="000740A7" w:rsidRPr="0061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561"/>
    <w:multiLevelType w:val="multilevel"/>
    <w:tmpl w:val="2CA4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D4B17"/>
    <w:multiLevelType w:val="hybridMultilevel"/>
    <w:tmpl w:val="904E748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12D655D"/>
    <w:multiLevelType w:val="multilevel"/>
    <w:tmpl w:val="BE2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86B0F"/>
    <w:multiLevelType w:val="hybridMultilevel"/>
    <w:tmpl w:val="FE0E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797C"/>
    <w:multiLevelType w:val="hybridMultilevel"/>
    <w:tmpl w:val="AFB2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1CD8"/>
    <w:multiLevelType w:val="multilevel"/>
    <w:tmpl w:val="858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A3B37"/>
    <w:multiLevelType w:val="multilevel"/>
    <w:tmpl w:val="D64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826174"/>
    <w:multiLevelType w:val="multilevel"/>
    <w:tmpl w:val="CEB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52FEE"/>
    <w:multiLevelType w:val="multilevel"/>
    <w:tmpl w:val="E33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E2185"/>
    <w:multiLevelType w:val="hybridMultilevel"/>
    <w:tmpl w:val="612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E32C3"/>
    <w:multiLevelType w:val="multilevel"/>
    <w:tmpl w:val="1A74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C4064"/>
    <w:multiLevelType w:val="hybridMultilevel"/>
    <w:tmpl w:val="DEBE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F4C56"/>
    <w:multiLevelType w:val="multilevel"/>
    <w:tmpl w:val="66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DD251E"/>
    <w:multiLevelType w:val="multilevel"/>
    <w:tmpl w:val="610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96DEC"/>
    <w:multiLevelType w:val="multilevel"/>
    <w:tmpl w:val="71E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wsDQzNDI2NjeytDRW0lEKTi0uzszPAykwrQUAVMtSbiwAAAA="/>
  </w:docVars>
  <w:rsids>
    <w:rsidRoot w:val="00B23B26"/>
    <w:rsid w:val="000740A7"/>
    <w:rsid w:val="0014016E"/>
    <w:rsid w:val="00150C00"/>
    <w:rsid w:val="003D4BD7"/>
    <w:rsid w:val="003D6852"/>
    <w:rsid w:val="003E4708"/>
    <w:rsid w:val="004513B7"/>
    <w:rsid w:val="006106C0"/>
    <w:rsid w:val="00850E43"/>
    <w:rsid w:val="00920EFA"/>
    <w:rsid w:val="009E6DB6"/>
    <w:rsid w:val="00A07378"/>
    <w:rsid w:val="00B23B26"/>
    <w:rsid w:val="00BD07A7"/>
    <w:rsid w:val="00BD3BA4"/>
    <w:rsid w:val="00C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6F6B"/>
  <w15:chartTrackingRefBased/>
  <w15:docId w15:val="{5FFFD456-F287-4C08-93B5-03D535C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7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7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073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73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3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C6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C60355"/>
  </w:style>
  <w:style w:type="character" w:styleId="Hyperlink">
    <w:name w:val="Hyperlink"/>
    <w:basedOn w:val="DefaultParagraphFont"/>
    <w:uiPriority w:val="99"/>
    <w:semiHidden/>
    <w:unhideWhenUsed/>
    <w:rsid w:val="00C603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0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C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7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Agrawal</dc:creator>
  <cp:keywords/>
  <dc:description/>
  <cp:lastModifiedBy>Juhi Agrawal</cp:lastModifiedBy>
  <cp:revision>2</cp:revision>
  <dcterms:created xsi:type="dcterms:W3CDTF">2022-09-24T07:37:00Z</dcterms:created>
  <dcterms:modified xsi:type="dcterms:W3CDTF">2022-09-24T07:37:00Z</dcterms:modified>
</cp:coreProperties>
</file>