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8311FB" w14:textId="6E36B34B" w:rsidR="0009682B" w:rsidRPr="0009682B" w:rsidRDefault="0009682B" w:rsidP="0009682B">
      <w:pPr>
        <w:pStyle w:val="Heading1"/>
        <w:spacing w:line="254" w:lineRule="auto"/>
        <w:ind w:left="2160"/>
        <w:jc w:val="left"/>
        <w:rPr>
          <w:bCs w:val="0"/>
          <w:sz w:val="32"/>
          <w:szCs w:val="32"/>
        </w:rPr>
      </w:pPr>
      <w:r>
        <w:rPr>
          <w:bCs w:val="0"/>
          <w:sz w:val="32"/>
          <w:szCs w:val="32"/>
        </w:rPr>
        <w:t xml:space="preserve">     </w:t>
      </w:r>
      <w:r w:rsidRPr="0009682B">
        <w:rPr>
          <w:bCs w:val="0"/>
          <w:sz w:val="32"/>
          <w:szCs w:val="32"/>
        </w:rPr>
        <w:t xml:space="preserve">Introduction to Internet of things </w:t>
      </w:r>
    </w:p>
    <w:p w14:paraId="1C0C783A" w14:textId="04A33A83" w:rsidR="004C06BB" w:rsidRPr="0009682B" w:rsidRDefault="0009682B" w:rsidP="0009682B">
      <w:pPr>
        <w:ind w:left="2880" w:firstLine="720"/>
        <w:rPr>
          <w:rFonts w:ascii="Times New Roman" w:hAnsi="Times New Roman" w:cs="Times New Roman"/>
          <w:sz w:val="32"/>
          <w:szCs w:val="32"/>
        </w:rPr>
      </w:pPr>
      <w:r w:rsidRPr="0009682B">
        <w:rPr>
          <w:rFonts w:ascii="Times New Roman" w:hAnsi="Times New Roman" w:cs="Times New Roman"/>
          <w:sz w:val="32"/>
          <w:szCs w:val="32"/>
        </w:rPr>
        <w:t xml:space="preserve">Assignment -1 </w:t>
      </w:r>
    </w:p>
    <w:p w14:paraId="34AEA7F9" w14:textId="77777777" w:rsidR="0009682B" w:rsidRPr="00744FE2" w:rsidRDefault="0009682B">
      <w:pPr>
        <w:rPr>
          <w:rFonts w:ascii="Times New Roman" w:hAnsi="Times New Roman" w:cs="Times New Roman"/>
          <w:b/>
          <w:bCs/>
          <w:sz w:val="28"/>
          <w:szCs w:val="28"/>
        </w:rPr>
      </w:pPr>
    </w:p>
    <w:p w14:paraId="3D10330E" w14:textId="318380F8" w:rsidR="0009682B" w:rsidRPr="00744FE2" w:rsidRDefault="0009682B">
      <w:pPr>
        <w:rPr>
          <w:rFonts w:ascii="Times New Roman" w:hAnsi="Times New Roman" w:cs="Times New Roman"/>
          <w:b/>
          <w:bCs/>
          <w:sz w:val="28"/>
          <w:szCs w:val="28"/>
        </w:rPr>
      </w:pPr>
      <w:r w:rsidRPr="00744FE2">
        <w:rPr>
          <w:rFonts w:ascii="Times New Roman" w:hAnsi="Times New Roman" w:cs="Times New Roman"/>
          <w:b/>
          <w:bCs/>
          <w:sz w:val="28"/>
          <w:szCs w:val="28"/>
        </w:rPr>
        <w:t>Q1. Explain IoT and its applications in detail.</w:t>
      </w:r>
    </w:p>
    <w:p w14:paraId="2E8AC9EB" w14:textId="138848A8" w:rsidR="00554BBE" w:rsidRDefault="0009682B">
      <w:pPr>
        <w:rPr>
          <w:rFonts w:ascii="Times New Roman" w:hAnsi="Times New Roman" w:cs="Times New Roman"/>
          <w:sz w:val="28"/>
          <w:szCs w:val="28"/>
        </w:rPr>
      </w:pPr>
      <w:r w:rsidRPr="00243356">
        <w:rPr>
          <w:rFonts w:ascii="Times New Roman" w:hAnsi="Times New Roman" w:cs="Times New Roman"/>
          <w:sz w:val="28"/>
          <w:szCs w:val="28"/>
        </w:rPr>
        <w:t xml:space="preserve"> Ans1. Internet of things is an ecosystem, consisting of interrelated web-enabled </w:t>
      </w:r>
      <w:r>
        <w:rPr>
          <w:rFonts w:ascii="Times New Roman" w:hAnsi="Times New Roman" w:cs="Times New Roman"/>
          <w:sz w:val="28"/>
          <w:szCs w:val="28"/>
        </w:rPr>
        <w:t xml:space="preserve">smart computing devices, such as processors, digital and mechanical machines, sensors, and hardware used for communication. They are provided with unique identifiers, that aid in collecting and acquiring data from their respective environment. IoT devices, share sensor data which is sent on the cloud, to be </w:t>
      </w:r>
      <w:proofErr w:type="spellStart"/>
      <w:r>
        <w:rPr>
          <w:rFonts w:ascii="Times New Roman" w:hAnsi="Times New Roman" w:cs="Times New Roman"/>
          <w:sz w:val="28"/>
          <w:szCs w:val="28"/>
        </w:rPr>
        <w:t>analyzed</w:t>
      </w:r>
      <w:proofErr w:type="spellEnd"/>
      <w:r>
        <w:rPr>
          <w:rFonts w:ascii="Times New Roman" w:hAnsi="Times New Roman" w:cs="Times New Roman"/>
          <w:sz w:val="28"/>
          <w:szCs w:val="28"/>
        </w:rPr>
        <w:t>.</w:t>
      </w:r>
      <w:r w:rsidR="00554BBE">
        <w:rPr>
          <w:rFonts w:ascii="Times New Roman" w:hAnsi="Times New Roman" w:cs="Times New Roman"/>
          <w:sz w:val="28"/>
          <w:szCs w:val="28"/>
        </w:rPr>
        <w:t xml:space="preserve"> </w:t>
      </w:r>
    </w:p>
    <w:p w14:paraId="6E58237B" w14:textId="2C11BC08" w:rsidR="00554BBE" w:rsidRDefault="00554BBE">
      <w:pPr>
        <w:rPr>
          <w:rFonts w:ascii="Times New Roman" w:hAnsi="Times New Roman" w:cs="Times New Roman"/>
          <w:sz w:val="28"/>
          <w:szCs w:val="28"/>
        </w:rPr>
      </w:pPr>
      <w:r>
        <w:rPr>
          <w:rFonts w:ascii="Times New Roman" w:hAnsi="Times New Roman" w:cs="Times New Roman"/>
          <w:sz w:val="28"/>
          <w:szCs w:val="28"/>
        </w:rPr>
        <w:t xml:space="preserve">IoT aids multinational companies to automate processes and mitigate </w:t>
      </w:r>
      <w:proofErr w:type="spellStart"/>
      <w:r w:rsidR="008A115E">
        <w:rPr>
          <w:rFonts w:ascii="Times New Roman" w:hAnsi="Times New Roman" w:cs="Times New Roman"/>
          <w:sz w:val="28"/>
          <w:szCs w:val="28"/>
        </w:rPr>
        <w:t>labor</w:t>
      </w:r>
      <w:proofErr w:type="spellEnd"/>
      <w:r>
        <w:rPr>
          <w:rFonts w:ascii="Times New Roman" w:hAnsi="Times New Roman" w:cs="Times New Roman"/>
          <w:sz w:val="28"/>
          <w:szCs w:val="28"/>
        </w:rPr>
        <w:t xml:space="preserve"> costs. It makes the manufacturing of products less expensive and offers transaction transparency to customers.</w:t>
      </w:r>
    </w:p>
    <w:p w14:paraId="2478397D" w14:textId="0C92C77D" w:rsidR="00554BBE" w:rsidRDefault="00554BBE">
      <w:pPr>
        <w:rPr>
          <w:rFonts w:ascii="Times New Roman" w:hAnsi="Times New Roman" w:cs="Times New Roman"/>
          <w:sz w:val="28"/>
          <w:szCs w:val="28"/>
        </w:rPr>
      </w:pPr>
      <w:r>
        <w:rPr>
          <w:rFonts w:ascii="Times New Roman" w:hAnsi="Times New Roman" w:cs="Times New Roman"/>
          <w:sz w:val="28"/>
          <w:szCs w:val="28"/>
        </w:rPr>
        <w:t>Applications of IoT:</w:t>
      </w:r>
    </w:p>
    <w:p w14:paraId="75FBC622" w14:textId="02451A86" w:rsidR="00554BBE" w:rsidRPr="00243356" w:rsidRDefault="00536A2B" w:rsidP="00536A2B">
      <w:pPr>
        <w:pStyle w:val="ListParagraph"/>
        <w:numPr>
          <w:ilvl w:val="0"/>
          <w:numId w:val="1"/>
        </w:numPr>
        <w:rPr>
          <w:rFonts w:ascii="Times New Roman" w:hAnsi="Times New Roman" w:cs="Times New Roman"/>
          <w:sz w:val="28"/>
          <w:szCs w:val="28"/>
        </w:rPr>
      </w:pPr>
      <w:r w:rsidRPr="00536A2B">
        <w:rPr>
          <w:rFonts w:ascii="Times New Roman" w:hAnsi="Times New Roman" w:cs="Times New Roman"/>
          <w:sz w:val="28"/>
          <w:szCs w:val="28"/>
          <w:shd w:val="clear" w:color="auto" w:fill="FFFFFF"/>
        </w:rPr>
        <w:t xml:space="preserve">IoT </w:t>
      </w:r>
      <w:r>
        <w:rPr>
          <w:rFonts w:ascii="Times New Roman" w:hAnsi="Times New Roman" w:cs="Times New Roman"/>
          <w:sz w:val="28"/>
          <w:szCs w:val="28"/>
          <w:shd w:val="clear" w:color="auto" w:fill="FFFFFF"/>
        </w:rPr>
        <w:t>helps</w:t>
      </w:r>
      <w:r w:rsidRPr="00536A2B">
        <w:rPr>
          <w:rFonts w:ascii="Times New Roman" w:hAnsi="Times New Roman" w:cs="Times New Roman"/>
          <w:sz w:val="28"/>
          <w:szCs w:val="28"/>
          <w:shd w:val="clear" w:color="auto" w:fill="FFFFFF"/>
        </w:rPr>
        <w:t xml:space="preserve"> farmers in agriculture by making their job easier. Sensors can collect data on rainfall, humidity, temperature</w:t>
      </w:r>
      <w:r>
        <w:rPr>
          <w:rFonts w:ascii="Times New Roman" w:hAnsi="Times New Roman" w:cs="Times New Roman"/>
          <w:sz w:val="28"/>
          <w:szCs w:val="28"/>
          <w:shd w:val="clear" w:color="auto" w:fill="FFFFFF"/>
        </w:rPr>
        <w:t>,</w:t>
      </w:r>
      <w:r w:rsidRPr="00536A2B">
        <w:rPr>
          <w:rFonts w:ascii="Times New Roman" w:hAnsi="Times New Roman" w:cs="Times New Roman"/>
          <w:sz w:val="28"/>
          <w:szCs w:val="28"/>
          <w:shd w:val="clear" w:color="auto" w:fill="FFFFFF"/>
        </w:rPr>
        <w:t xml:space="preserve"> and </w:t>
      </w:r>
      <w:r w:rsidRPr="00243356">
        <w:rPr>
          <w:rFonts w:ascii="Times New Roman" w:hAnsi="Times New Roman" w:cs="Times New Roman"/>
          <w:sz w:val="28"/>
          <w:szCs w:val="28"/>
          <w:shd w:val="clear" w:color="auto" w:fill="FFFFFF"/>
        </w:rPr>
        <w:t>soil content, as well as other factors, that would help automate farming techniques.</w:t>
      </w:r>
      <w:r w:rsidR="00243356" w:rsidRPr="00243356">
        <w:rPr>
          <w:rFonts w:ascii="Open Sans" w:hAnsi="Open Sans" w:cs="Open Sans"/>
          <w:shd w:val="clear" w:color="auto" w:fill="FFFFFF"/>
        </w:rPr>
        <w:t xml:space="preserve"> </w:t>
      </w:r>
      <w:r w:rsidR="00243356" w:rsidRPr="00243356">
        <w:rPr>
          <w:rFonts w:ascii="Times New Roman" w:hAnsi="Times New Roman" w:cs="Times New Roman"/>
          <w:sz w:val="28"/>
          <w:szCs w:val="28"/>
          <w:shd w:val="clear" w:color="auto" w:fill="FFFFFF"/>
        </w:rPr>
        <w:t xml:space="preserve">A greenhouse enables us to control the climate inside it. Sensors measure different parameters according to the plant requirement and send </w:t>
      </w:r>
      <w:r w:rsidR="008A115E">
        <w:rPr>
          <w:rFonts w:ascii="Times New Roman" w:hAnsi="Times New Roman" w:cs="Times New Roman"/>
          <w:sz w:val="28"/>
          <w:szCs w:val="28"/>
          <w:shd w:val="clear" w:color="auto" w:fill="FFFFFF"/>
        </w:rPr>
        <w:t>them</w:t>
      </w:r>
      <w:r w:rsidR="00243356" w:rsidRPr="00243356">
        <w:rPr>
          <w:rFonts w:ascii="Times New Roman" w:hAnsi="Times New Roman" w:cs="Times New Roman"/>
          <w:sz w:val="28"/>
          <w:szCs w:val="28"/>
          <w:shd w:val="clear" w:color="auto" w:fill="FFFFFF"/>
        </w:rPr>
        <w:t xml:space="preserve"> to the cloud. It processes the data and applies a</w:t>
      </w:r>
      <w:r w:rsidR="00243356">
        <w:rPr>
          <w:rFonts w:ascii="Times New Roman" w:hAnsi="Times New Roman" w:cs="Times New Roman"/>
          <w:sz w:val="28"/>
          <w:szCs w:val="28"/>
          <w:shd w:val="clear" w:color="auto" w:fill="FFFFFF"/>
        </w:rPr>
        <w:t>n instant</w:t>
      </w:r>
      <w:r w:rsidR="00243356" w:rsidRPr="00243356">
        <w:rPr>
          <w:rFonts w:ascii="Times New Roman" w:hAnsi="Times New Roman" w:cs="Times New Roman"/>
          <w:sz w:val="28"/>
          <w:szCs w:val="28"/>
          <w:shd w:val="clear" w:color="auto" w:fill="FFFFFF"/>
        </w:rPr>
        <w:t xml:space="preserve"> control action. </w:t>
      </w:r>
    </w:p>
    <w:p w14:paraId="591B2A37" w14:textId="753CF299" w:rsidR="00BB78EC" w:rsidRDefault="00BB78EC" w:rsidP="00920810">
      <w:pPr>
        <w:pStyle w:val="NormalWeb"/>
        <w:numPr>
          <w:ilvl w:val="0"/>
          <w:numId w:val="1"/>
        </w:numPr>
        <w:spacing w:before="0" w:beforeAutospacing="0"/>
        <w:jc w:val="both"/>
        <w:rPr>
          <w:sz w:val="28"/>
          <w:szCs w:val="28"/>
        </w:rPr>
      </w:pPr>
      <w:r w:rsidRPr="00BB78EC">
        <w:rPr>
          <w:sz w:val="28"/>
          <w:szCs w:val="28"/>
          <w:shd w:val="clear" w:color="auto" w:fill="FFFFFF"/>
        </w:rPr>
        <w:t xml:space="preserve">Smart Cities- </w:t>
      </w:r>
      <w:r w:rsidRPr="00BB78EC">
        <w:rPr>
          <w:sz w:val="28"/>
          <w:szCs w:val="28"/>
        </w:rPr>
        <w:t>Palo Alto, San Francisco, realized, most cars on the streets go around the same block, in search of parking s</w:t>
      </w:r>
      <w:r w:rsidR="00920810">
        <w:rPr>
          <w:sz w:val="28"/>
          <w:szCs w:val="28"/>
        </w:rPr>
        <w:t xml:space="preserve">paces, causing </w:t>
      </w:r>
      <w:r w:rsidRPr="00BB78EC">
        <w:rPr>
          <w:sz w:val="28"/>
          <w:szCs w:val="28"/>
        </w:rPr>
        <w:t>traffic congestion in the city.</w:t>
      </w:r>
      <w:r w:rsidR="00920810">
        <w:rPr>
          <w:sz w:val="28"/>
          <w:szCs w:val="28"/>
        </w:rPr>
        <w:t xml:space="preserve"> T</w:t>
      </w:r>
      <w:r w:rsidRPr="00920810">
        <w:rPr>
          <w:sz w:val="28"/>
          <w:szCs w:val="28"/>
        </w:rPr>
        <w:t>hus, sensors were installed at all the parking spots around the city. These sensors pass the occupancy status of each spot to the cloud. Any number of applications can consume that data. It can</w:t>
      </w:r>
      <w:r w:rsidR="00920810">
        <w:rPr>
          <w:sz w:val="28"/>
          <w:szCs w:val="28"/>
        </w:rPr>
        <w:t xml:space="preserve"> also</w:t>
      </w:r>
      <w:r w:rsidRPr="00920810">
        <w:rPr>
          <w:sz w:val="28"/>
          <w:szCs w:val="28"/>
        </w:rPr>
        <w:t xml:space="preserve"> guide the drivers through the shortest route to an open spot.</w:t>
      </w:r>
    </w:p>
    <w:p w14:paraId="3E00A50C" w14:textId="2ED0C7AD" w:rsidR="00A54752" w:rsidRDefault="00A54752" w:rsidP="00A54752">
      <w:pPr>
        <w:pStyle w:val="NormalWeb"/>
        <w:spacing w:before="0" w:beforeAutospacing="0"/>
        <w:ind w:left="720"/>
        <w:jc w:val="both"/>
        <w:rPr>
          <w:sz w:val="28"/>
          <w:szCs w:val="28"/>
        </w:rPr>
      </w:pPr>
    </w:p>
    <w:p w14:paraId="2DCAF58A" w14:textId="77777777" w:rsidR="00A54752" w:rsidRDefault="00A54752" w:rsidP="00A54752">
      <w:pPr>
        <w:pStyle w:val="NormalWeb"/>
        <w:spacing w:before="0" w:beforeAutospacing="0"/>
        <w:rPr>
          <w:sz w:val="28"/>
          <w:szCs w:val="28"/>
        </w:rPr>
      </w:pPr>
    </w:p>
    <w:p w14:paraId="0435C632" w14:textId="77777777" w:rsidR="00A54752" w:rsidRDefault="00A54752" w:rsidP="00A54752">
      <w:pPr>
        <w:pStyle w:val="NormalWeb"/>
        <w:spacing w:before="0" w:beforeAutospacing="0"/>
        <w:rPr>
          <w:sz w:val="28"/>
          <w:szCs w:val="28"/>
        </w:rPr>
      </w:pPr>
    </w:p>
    <w:p w14:paraId="2DDF7477" w14:textId="77777777" w:rsidR="00A54752" w:rsidRDefault="00A54752" w:rsidP="00A54752">
      <w:pPr>
        <w:pStyle w:val="NormalWeb"/>
        <w:spacing w:before="0" w:beforeAutospacing="0"/>
        <w:rPr>
          <w:sz w:val="28"/>
          <w:szCs w:val="28"/>
        </w:rPr>
      </w:pPr>
    </w:p>
    <w:p w14:paraId="09B2E8D5" w14:textId="77777777" w:rsidR="00A54752" w:rsidRDefault="00A54752" w:rsidP="00A54752">
      <w:pPr>
        <w:pStyle w:val="NormalWeb"/>
        <w:spacing w:before="0" w:beforeAutospacing="0"/>
        <w:rPr>
          <w:sz w:val="28"/>
          <w:szCs w:val="28"/>
        </w:rPr>
      </w:pPr>
    </w:p>
    <w:p w14:paraId="623B8C63" w14:textId="77777777" w:rsidR="00A54752" w:rsidRDefault="00A54752" w:rsidP="00A54752">
      <w:pPr>
        <w:pStyle w:val="NormalWeb"/>
        <w:spacing w:before="0" w:beforeAutospacing="0"/>
        <w:rPr>
          <w:sz w:val="28"/>
          <w:szCs w:val="28"/>
        </w:rPr>
      </w:pPr>
    </w:p>
    <w:p w14:paraId="580CD69E" w14:textId="3F674EDB" w:rsidR="00A54752" w:rsidRDefault="00A54752" w:rsidP="00A54752">
      <w:pPr>
        <w:pStyle w:val="NormalWeb"/>
        <w:numPr>
          <w:ilvl w:val="0"/>
          <w:numId w:val="1"/>
        </w:numPr>
        <w:spacing w:before="0" w:beforeAutospacing="0"/>
        <w:rPr>
          <w:sz w:val="28"/>
          <w:szCs w:val="28"/>
        </w:rPr>
      </w:pPr>
      <w:r w:rsidRPr="00A54752">
        <w:rPr>
          <w:sz w:val="28"/>
          <w:szCs w:val="28"/>
        </w:rPr>
        <w:lastRenderedPageBreak/>
        <w:t xml:space="preserve">Healthcare- IoT applications can turn reactive medical-based systems into </w:t>
      </w:r>
      <w:r w:rsidRPr="00FB23ED">
        <w:rPr>
          <w:sz w:val="28"/>
          <w:szCs w:val="28"/>
        </w:rPr>
        <w:t xml:space="preserve">proactive wellness-based systems. The resources that current medical </w:t>
      </w:r>
      <w:r w:rsidRPr="00A54752">
        <w:rPr>
          <w:sz w:val="28"/>
          <w:szCs w:val="28"/>
        </w:rPr>
        <w:t xml:space="preserve">research uses, lack critical real-world information. It mostly uses </w:t>
      </w:r>
      <w:r>
        <w:rPr>
          <w:sz w:val="28"/>
          <w:szCs w:val="28"/>
        </w:rPr>
        <w:t xml:space="preserve">remaining </w:t>
      </w:r>
      <w:r w:rsidRPr="00A54752">
        <w:rPr>
          <w:sz w:val="28"/>
          <w:szCs w:val="28"/>
        </w:rPr>
        <w:t xml:space="preserve">data, controlled environments, and volunteers for medical examination. IoT opens ways to a sea of valuable data through analysis, real-time field data, and testing. It improves </w:t>
      </w:r>
      <w:r w:rsidR="008A115E">
        <w:rPr>
          <w:sz w:val="28"/>
          <w:szCs w:val="28"/>
        </w:rPr>
        <w:t xml:space="preserve">the </w:t>
      </w:r>
      <w:r w:rsidRPr="00A54752">
        <w:rPr>
          <w:sz w:val="28"/>
          <w:szCs w:val="28"/>
        </w:rPr>
        <w:t>power, precision, and availability of current devices.</w:t>
      </w:r>
    </w:p>
    <w:p w14:paraId="7948FA20" w14:textId="1F20889B" w:rsidR="008A115E" w:rsidRDefault="008A115E" w:rsidP="008A115E">
      <w:pPr>
        <w:pStyle w:val="NormalWeb"/>
        <w:spacing w:before="0" w:beforeAutospacing="0"/>
        <w:ind w:left="720"/>
        <w:rPr>
          <w:sz w:val="28"/>
          <w:szCs w:val="28"/>
        </w:rPr>
      </w:pPr>
    </w:p>
    <w:p w14:paraId="3E2563CC" w14:textId="63220AED" w:rsidR="008A115E" w:rsidRPr="00FB23ED" w:rsidRDefault="008A115E" w:rsidP="008A115E">
      <w:pPr>
        <w:pStyle w:val="NormalWeb"/>
        <w:numPr>
          <w:ilvl w:val="0"/>
          <w:numId w:val="1"/>
        </w:numPr>
        <w:spacing w:before="0" w:beforeAutospacing="0"/>
        <w:rPr>
          <w:sz w:val="28"/>
          <w:szCs w:val="28"/>
        </w:rPr>
      </w:pPr>
      <w:r w:rsidRPr="008A115E">
        <w:rPr>
          <w:sz w:val="28"/>
          <w:szCs w:val="28"/>
        </w:rPr>
        <w:t>Smart Home</w:t>
      </w:r>
      <w:proofErr w:type="gramStart"/>
      <w:r w:rsidRPr="008A115E">
        <w:rPr>
          <w:sz w:val="28"/>
          <w:szCs w:val="28"/>
        </w:rPr>
        <w:t xml:space="preserve">- </w:t>
      </w:r>
      <w:r w:rsidRPr="008A115E">
        <w:rPr>
          <w:sz w:val="28"/>
          <w:szCs w:val="28"/>
          <w:shd w:val="clear" w:color="auto" w:fill="FFFFFF"/>
        </w:rPr>
        <w:t> </w:t>
      </w:r>
      <w:r w:rsidRPr="008A115E">
        <w:rPr>
          <w:rStyle w:val="Emphasis"/>
          <w:i w:val="0"/>
          <w:iCs w:val="0"/>
          <w:sz w:val="28"/>
          <w:szCs w:val="28"/>
          <w:shd w:val="clear" w:color="auto" w:fill="FFFFFF"/>
        </w:rPr>
        <w:t>Jarvis</w:t>
      </w:r>
      <w:proofErr w:type="gramEnd"/>
      <w:r w:rsidRPr="008A115E">
        <w:rPr>
          <w:i/>
          <w:iCs/>
          <w:sz w:val="28"/>
          <w:szCs w:val="28"/>
          <w:shd w:val="clear" w:color="auto" w:fill="FFFFFF"/>
        </w:rPr>
        <w:t>,</w:t>
      </w:r>
      <w:r w:rsidRPr="008A115E">
        <w:rPr>
          <w:sz w:val="28"/>
          <w:szCs w:val="28"/>
          <w:shd w:val="clear" w:color="auto" w:fill="FFFFFF"/>
        </w:rPr>
        <w:t xml:space="preserve"> </w:t>
      </w:r>
      <w:r>
        <w:rPr>
          <w:sz w:val="28"/>
          <w:szCs w:val="28"/>
          <w:shd w:val="clear" w:color="auto" w:fill="FFFFFF"/>
        </w:rPr>
        <w:t xml:space="preserve">is an example of </w:t>
      </w:r>
      <w:r w:rsidR="00FC36FE">
        <w:rPr>
          <w:sz w:val="28"/>
          <w:szCs w:val="28"/>
          <w:shd w:val="clear" w:color="auto" w:fill="FFFFFF"/>
        </w:rPr>
        <w:t xml:space="preserve">an </w:t>
      </w:r>
      <w:r w:rsidRPr="008A115E">
        <w:rPr>
          <w:sz w:val="28"/>
          <w:szCs w:val="28"/>
          <w:shd w:val="clear" w:color="auto" w:fill="FFFFFF"/>
        </w:rPr>
        <w:t xml:space="preserve">AI home automation employed by Mark Zuckerberg. There is also Allen Pan’s Home Automation System where functions in the house are </w:t>
      </w:r>
      <w:r>
        <w:rPr>
          <w:sz w:val="28"/>
          <w:szCs w:val="28"/>
          <w:shd w:val="clear" w:color="auto" w:fill="FFFFFF"/>
        </w:rPr>
        <w:t>performed</w:t>
      </w:r>
      <w:r w:rsidRPr="008A115E">
        <w:rPr>
          <w:sz w:val="28"/>
          <w:szCs w:val="28"/>
          <w:shd w:val="clear" w:color="auto" w:fill="FFFFFF"/>
        </w:rPr>
        <w:t xml:space="preserve"> by use of a string of musical notes</w:t>
      </w:r>
      <w:r>
        <w:rPr>
          <w:sz w:val="28"/>
          <w:szCs w:val="28"/>
          <w:shd w:val="clear" w:color="auto" w:fill="FFFFFF"/>
        </w:rPr>
        <w:t>.</w:t>
      </w:r>
    </w:p>
    <w:p w14:paraId="1B3B476B" w14:textId="6F43C57A" w:rsidR="00FB23ED" w:rsidRDefault="00FB23ED" w:rsidP="00FB23ED">
      <w:pPr>
        <w:pStyle w:val="ListParagraph"/>
        <w:rPr>
          <w:sz w:val="28"/>
          <w:szCs w:val="28"/>
        </w:rPr>
      </w:pPr>
    </w:p>
    <w:p w14:paraId="65B9C24D" w14:textId="77777777" w:rsidR="00FC36FE" w:rsidRPr="00FB23ED" w:rsidRDefault="00FC36FE" w:rsidP="00FC36FE">
      <w:pPr>
        <w:pStyle w:val="NormalWeb"/>
        <w:numPr>
          <w:ilvl w:val="0"/>
          <w:numId w:val="1"/>
        </w:numPr>
        <w:shd w:val="clear" w:color="auto" w:fill="FFFFFF"/>
        <w:spacing w:before="0" w:beforeAutospacing="0" w:line="495" w:lineRule="atLeast"/>
        <w:rPr>
          <w:sz w:val="28"/>
          <w:szCs w:val="28"/>
        </w:rPr>
      </w:pPr>
      <w:r w:rsidRPr="00FB23ED">
        <w:rPr>
          <w:sz w:val="28"/>
          <w:szCs w:val="28"/>
        </w:rPr>
        <w:t>Wearables-</w:t>
      </w:r>
      <w:r>
        <w:rPr>
          <w:sz w:val="28"/>
          <w:szCs w:val="28"/>
        </w:rPr>
        <w:t xml:space="preserve"> They are devices embedded with sensors and software. They gather information, which later, extracts useful facts about the user. It majorly covers fitness, health, and entertainment domains. It is efficient and low in power. </w:t>
      </w:r>
    </w:p>
    <w:p w14:paraId="7A4E6C66" w14:textId="1DCA82BA" w:rsidR="00A54752" w:rsidRPr="00744FE2" w:rsidRDefault="00A54752" w:rsidP="00744FE2">
      <w:pPr>
        <w:pStyle w:val="NormalWeb"/>
        <w:spacing w:before="0" w:beforeAutospacing="0"/>
        <w:jc w:val="both"/>
        <w:rPr>
          <w:b/>
          <w:bCs/>
          <w:sz w:val="28"/>
          <w:szCs w:val="28"/>
        </w:rPr>
      </w:pPr>
    </w:p>
    <w:p w14:paraId="0AB159C7" w14:textId="77777777" w:rsidR="00744FE2" w:rsidRPr="00744FE2" w:rsidRDefault="00744FE2" w:rsidP="00744FE2">
      <w:pPr>
        <w:spacing w:after="0"/>
        <w:jc w:val="both"/>
        <w:rPr>
          <w:rFonts w:ascii="Times New Roman" w:hAnsi="Times New Roman" w:cs="Times New Roman"/>
          <w:b/>
          <w:bCs/>
          <w:sz w:val="28"/>
          <w:szCs w:val="28"/>
        </w:rPr>
      </w:pPr>
      <w:r w:rsidRPr="00744FE2">
        <w:rPr>
          <w:rFonts w:ascii="Times New Roman" w:hAnsi="Times New Roman" w:cs="Times New Roman"/>
          <w:b/>
          <w:bCs/>
          <w:sz w:val="28"/>
          <w:szCs w:val="28"/>
        </w:rPr>
        <w:t>Q2 Explain the following:</w:t>
      </w:r>
    </w:p>
    <w:p w14:paraId="50CDE854" w14:textId="77777777" w:rsidR="00744FE2" w:rsidRPr="00744FE2" w:rsidRDefault="00744FE2" w:rsidP="00744FE2">
      <w:pPr>
        <w:pStyle w:val="ListParagraph"/>
        <w:numPr>
          <w:ilvl w:val="0"/>
          <w:numId w:val="2"/>
        </w:numPr>
        <w:spacing w:after="0" w:line="240" w:lineRule="auto"/>
        <w:jc w:val="both"/>
        <w:rPr>
          <w:rFonts w:ascii="Times New Roman" w:hAnsi="Times New Roman" w:cs="Times New Roman"/>
          <w:b/>
          <w:bCs/>
          <w:sz w:val="28"/>
          <w:szCs w:val="28"/>
        </w:rPr>
      </w:pPr>
      <w:r w:rsidRPr="00744FE2">
        <w:rPr>
          <w:rFonts w:ascii="Times New Roman" w:hAnsi="Times New Roman" w:cs="Times New Roman"/>
          <w:b/>
          <w:bCs/>
          <w:sz w:val="28"/>
          <w:szCs w:val="28"/>
        </w:rPr>
        <w:t xml:space="preserve">Asset Management </w:t>
      </w:r>
    </w:p>
    <w:p w14:paraId="7612AEF8" w14:textId="6CB4C834" w:rsidR="00243356" w:rsidRPr="00744FE2" w:rsidRDefault="00744FE2" w:rsidP="00744FE2">
      <w:pPr>
        <w:pStyle w:val="NormalWeb"/>
        <w:numPr>
          <w:ilvl w:val="0"/>
          <w:numId w:val="2"/>
        </w:numPr>
        <w:spacing w:before="0" w:beforeAutospacing="0"/>
        <w:jc w:val="both"/>
        <w:rPr>
          <w:b/>
          <w:bCs/>
          <w:sz w:val="28"/>
          <w:szCs w:val="28"/>
        </w:rPr>
      </w:pPr>
      <w:r w:rsidRPr="00744FE2">
        <w:rPr>
          <w:b/>
          <w:bCs/>
          <w:sz w:val="28"/>
          <w:szCs w:val="28"/>
        </w:rPr>
        <w:t>IoT Telemetry</w:t>
      </w:r>
    </w:p>
    <w:p w14:paraId="7568A5C5" w14:textId="0B73DD6D" w:rsidR="00357BE2" w:rsidRPr="00357BE2" w:rsidRDefault="0028666C" w:rsidP="00357BE2">
      <w:pPr>
        <w:pStyle w:val="ListParagraph"/>
        <w:numPr>
          <w:ilvl w:val="0"/>
          <w:numId w:val="3"/>
        </w:numPr>
        <w:spacing w:before="300" w:after="300" w:line="240" w:lineRule="auto"/>
        <w:rPr>
          <w:rFonts w:ascii="Times New Roman" w:eastAsia="Times New Roman" w:hAnsi="Times New Roman" w:cs="Times New Roman"/>
          <w:color w:val="000000"/>
          <w:sz w:val="28"/>
          <w:szCs w:val="28"/>
          <w:lang w:eastAsia="en-IN"/>
        </w:rPr>
      </w:pPr>
      <w:r w:rsidRPr="004E14C4">
        <w:rPr>
          <w:rFonts w:ascii="Times New Roman" w:hAnsi="Times New Roman" w:cs="Times New Roman"/>
          <w:sz w:val="28"/>
          <w:szCs w:val="28"/>
        </w:rPr>
        <w:t xml:space="preserve">Asset Management- </w:t>
      </w:r>
      <w:r w:rsidR="004E14C4">
        <w:rPr>
          <w:rFonts w:ascii="Times New Roman" w:eastAsia="Times New Roman" w:hAnsi="Times New Roman" w:cs="Times New Roman"/>
          <w:color w:val="000000"/>
          <w:sz w:val="28"/>
          <w:szCs w:val="28"/>
          <w:lang w:eastAsia="en-IN"/>
        </w:rPr>
        <w:t>An asset is intended</w:t>
      </w:r>
      <w:r w:rsidR="004E14C4" w:rsidRPr="004E14C4">
        <w:rPr>
          <w:rFonts w:ascii="Times New Roman" w:eastAsia="Times New Roman" w:hAnsi="Times New Roman" w:cs="Times New Roman"/>
          <w:color w:val="000000"/>
          <w:sz w:val="28"/>
          <w:szCs w:val="28"/>
          <w:lang w:eastAsia="en-IN"/>
        </w:rPr>
        <w:t xml:space="preserve"> to generate</w:t>
      </w:r>
      <w:r w:rsidR="004E14C4">
        <w:rPr>
          <w:rFonts w:ascii="Times New Roman" w:eastAsia="Times New Roman" w:hAnsi="Times New Roman" w:cs="Times New Roman"/>
          <w:color w:val="000000"/>
          <w:sz w:val="28"/>
          <w:szCs w:val="28"/>
          <w:lang w:eastAsia="en-IN"/>
        </w:rPr>
        <w:t>, for that it needs to be in a running condition.</w:t>
      </w:r>
      <w:r w:rsidR="00246B08">
        <w:rPr>
          <w:rFonts w:ascii="Times New Roman" w:eastAsia="Times New Roman" w:hAnsi="Times New Roman" w:cs="Times New Roman"/>
          <w:color w:val="000000"/>
          <w:sz w:val="28"/>
          <w:szCs w:val="28"/>
          <w:lang w:eastAsia="en-IN"/>
        </w:rPr>
        <w:t xml:space="preserve"> </w:t>
      </w:r>
      <w:r w:rsidR="004E14C4" w:rsidRPr="004E14C4">
        <w:rPr>
          <w:rFonts w:ascii="Times New Roman" w:eastAsia="Times New Roman" w:hAnsi="Times New Roman" w:cs="Times New Roman"/>
          <w:color w:val="000000"/>
          <w:sz w:val="28"/>
          <w:szCs w:val="28"/>
          <w:lang w:eastAsia="en-IN"/>
        </w:rPr>
        <w:t xml:space="preserve">When an asset tracking plan is executed, it is </w:t>
      </w:r>
      <w:r w:rsidR="004E14C4">
        <w:rPr>
          <w:rFonts w:ascii="Times New Roman" w:eastAsia="Times New Roman" w:hAnsi="Times New Roman" w:cs="Times New Roman"/>
          <w:color w:val="000000"/>
          <w:sz w:val="28"/>
          <w:szCs w:val="28"/>
          <w:lang w:eastAsia="en-IN"/>
        </w:rPr>
        <w:t>crucial</w:t>
      </w:r>
      <w:r w:rsidR="004E14C4" w:rsidRPr="004E14C4">
        <w:rPr>
          <w:rFonts w:ascii="Times New Roman" w:eastAsia="Times New Roman" w:hAnsi="Times New Roman" w:cs="Times New Roman"/>
          <w:color w:val="000000"/>
          <w:sz w:val="28"/>
          <w:szCs w:val="28"/>
          <w:lang w:eastAsia="en-IN"/>
        </w:rPr>
        <w:t xml:space="preserve"> to keep a clear picture of assets so that compatible plans can be </w:t>
      </w:r>
      <w:proofErr w:type="spellStart"/>
      <w:proofErr w:type="gramStart"/>
      <w:r w:rsidR="004E14C4" w:rsidRPr="004E14C4">
        <w:rPr>
          <w:rFonts w:ascii="Times New Roman" w:eastAsia="Times New Roman" w:hAnsi="Times New Roman" w:cs="Times New Roman"/>
          <w:color w:val="000000"/>
          <w:sz w:val="28"/>
          <w:szCs w:val="28"/>
          <w:lang w:eastAsia="en-IN"/>
        </w:rPr>
        <w:t>made</w:t>
      </w:r>
      <w:r w:rsidR="00246B08">
        <w:rPr>
          <w:rFonts w:ascii="Times New Roman" w:eastAsia="Times New Roman" w:hAnsi="Times New Roman" w:cs="Times New Roman"/>
          <w:color w:val="000000"/>
          <w:sz w:val="28"/>
          <w:szCs w:val="28"/>
          <w:lang w:eastAsia="en-IN"/>
        </w:rPr>
        <w:t>.</w:t>
      </w:r>
      <w:r w:rsidR="00357BE2" w:rsidRPr="00357BE2">
        <w:rPr>
          <w:rFonts w:ascii="Times New Roman" w:hAnsi="Times New Roman" w:cs="Times New Roman"/>
          <w:sz w:val="28"/>
          <w:szCs w:val="28"/>
        </w:rPr>
        <w:t>Asset</w:t>
      </w:r>
      <w:proofErr w:type="spellEnd"/>
      <w:proofErr w:type="gramEnd"/>
      <w:r w:rsidR="00357BE2" w:rsidRPr="00357BE2">
        <w:rPr>
          <w:rFonts w:ascii="Times New Roman" w:hAnsi="Times New Roman" w:cs="Times New Roman"/>
          <w:sz w:val="28"/>
          <w:szCs w:val="28"/>
        </w:rPr>
        <w:t xml:space="preserve"> management refers to the process of developing, operating, maintaining, and selling assets in a cost-effective manner. Most commonly used in finance, the term is used in reference to individuals or firms that manage assets on behalf of individuals or other </w:t>
      </w:r>
      <w:proofErr w:type="spellStart"/>
      <w:proofErr w:type="gramStart"/>
      <w:r w:rsidR="00357BE2" w:rsidRPr="00357BE2">
        <w:rPr>
          <w:rFonts w:ascii="Times New Roman" w:hAnsi="Times New Roman" w:cs="Times New Roman"/>
          <w:sz w:val="28"/>
          <w:szCs w:val="28"/>
        </w:rPr>
        <w:t>entities.Every</w:t>
      </w:r>
      <w:proofErr w:type="spellEnd"/>
      <w:proofErr w:type="gramEnd"/>
      <w:r w:rsidR="00357BE2" w:rsidRPr="00357BE2">
        <w:rPr>
          <w:rFonts w:ascii="Times New Roman" w:hAnsi="Times New Roman" w:cs="Times New Roman"/>
          <w:sz w:val="28"/>
          <w:szCs w:val="28"/>
        </w:rPr>
        <w:t xml:space="preserve"> company needs to keep track of its assets. That way, its stakeholders will know which assets are available to be employed to provide optimal returns. The assets owned by any business fall into two main categories: fixed and current assets. Fixed or non-current assets refer to assets acquired for long-term use, while current assets are those that can be converted into cash within a short amount of time</w:t>
      </w:r>
    </w:p>
    <w:p w14:paraId="0523979C" w14:textId="6204C913" w:rsidR="00FB0B13" w:rsidRPr="00FB0B13" w:rsidRDefault="00FB0B13" w:rsidP="00FB0B13">
      <w:pPr>
        <w:pStyle w:val="ListParagraph"/>
        <w:spacing w:before="300" w:after="300" w:line="240" w:lineRule="auto"/>
        <w:rPr>
          <w:rFonts w:ascii="Times New Roman" w:eastAsia="Times New Roman" w:hAnsi="Times New Roman" w:cs="Times New Roman"/>
          <w:b/>
          <w:bCs/>
          <w:color w:val="000000"/>
          <w:sz w:val="28"/>
          <w:szCs w:val="28"/>
          <w:lang w:eastAsia="en-IN"/>
        </w:rPr>
      </w:pPr>
      <w:r>
        <w:rPr>
          <w:rFonts w:ascii="Times New Roman" w:hAnsi="Times New Roman" w:cs="Times New Roman"/>
          <w:b/>
          <w:bCs/>
          <w:sz w:val="28"/>
          <w:szCs w:val="28"/>
        </w:rPr>
        <w:t>Optimization</w:t>
      </w:r>
      <w:r w:rsidRPr="00FB0B13">
        <w:rPr>
          <w:rFonts w:ascii="Times New Roman" w:hAnsi="Times New Roman" w:cs="Times New Roman"/>
          <w:b/>
          <w:bCs/>
          <w:sz w:val="28"/>
          <w:szCs w:val="28"/>
        </w:rPr>
        <w:t>-</w:t>
      </w:r>
    </w:p>
    <w:p w14:paraId="4F944F20" w14:textId="2F43694E" w:rsidR="004E14C4" w:rsidRPr="004E14C4" w:rsidRDefault="0028666C" w:rsidP="004E14C4">
      <w:pPr>
        <w:pStyle w:val="ListParagraph"/>
        <w:spacing w:before="300" w:after="300" w:line="240" w:lineRule="auto"/>
        <w:rPr>
          <w:rFonts w:ascii="Times New Roman" w:eastAsia="Times New Roman" w:hAnsi="Times New Roman" w:cs="Times New Roman"/>
          <w:color w:val="000000"/>
          <w:sz w:val="28"/>
          <w:szCs w:val="28"/>
          <w:lang w:eastAsia="en-IN"/>
        </w:rPr>
      </w:pPr>
      <w:r w:rsidRPr="004E14C4">
        <w:rPr>
          <w:rFonts w:ascii="Times New Roman" w:hAnsi="Times New Roman" w:cs="Times New Roman"/>
          <w:color w:val="202124"/>
          <w:sz w:val="28"/>
          <w:szCs w:val="28"/>
          <w:shd w:val="clear" w:color="auto" w:fill="FFFFFF"/>
        </w:rPr>
        <w:lastRenderedPageBreak/>
        <w:t>IoT-enabled asset management takes the help of </w:t>
      </w:r>
      <w:r w:rsidRPr="004E14C4">
        <w:rPr>
          <w:rFonts w:ascii="Times New Roman" w:hAnsi="Times New Roman" w:cs="Times New Roman"/>
          <w:b/>
          <w:bCs/>
          <w:color w:val="202124"/>
          <w:sz w:val="28"/>
          <w:szCs w:val="28"/>
          <w:shd w:val="clear" w:color="auto" w:fill="FFFFFF"/>
        </w:rPr>
        <w:t>sensors</w:t>
      </w:r>
      <w:r w:rsidRPr="004E14C4">
        <w:rPr>
          <w:rFonts w:ascii="Times New Roman" w:hAnsi="Times New Roman" w:cs="Times New Roman"/>
          <w:color w:val="202124"/>
          <w:sz w:val="28"/>
          <w:szCs w:val="28"/>
          <w:shd w:val="clear" w:color="auto" w:fill="FFFFFF"/>
        </w:rPr>
        <w:t>. This empowers and strengthens organizations to know their assets' information, mitigating the need for human effort. The sensors attached to the asset are used to manufacture data and the same is relayed to the Cloud platform</w:t>
      </w:r>
      <w:proofErr w:type="gramStart"/>
      <w:r w:rsidRPr="004E14C4">
        <w:rPr>
          <w:rFonts w:ascii="Times New Roman" w:hAnsi="Times New Roman" w:cs="Times New Roman"/>
          <w:color w:val="202124"/>
          <w:sz w:val="28"/>
          <w:szCs w:val="28"/>
          <w:shd w:val="clear" w:color="auto" w:fill="FFFFFF"/>
        </w:rPr>
        <w:t>.</w:t>
      </w:r>
      <w:r w:rsidR="004E14C4" w:rsidRPr="004E14C4">
        <w:rPr>
          <w:rFonts w:ascii="Times New Roman" w:eastAsia="Times New Roman" w:hAnsi="Times New Roman" w:cs="Times New Roman"/>
          <w:color w:val="000000"/>
          <w:sz w:val="28"/>
          <w:szCs w:val="28"/>
          <w:lang w:eastAsia="en-IN"/>
        </w:rPr>
        <w:t xml:space="preserve"> .</w:t>
      </w:r>
      <w:proofErr w:type="gramEnd"/>
      <w:r w:rsidR="004E14C4" w:rsidRPr="004E14C4">
        <w:rPr>
          <w:rFonts w:ascii="Times New Roman" w:eastAsia="Times New Roman" w:hAnsi="Times New Roman" w:cs="Times New Roman"/>
          <w:color w:val="000000"/>
          <w:sz w:val="28"/>
          <w:szCs w:val="28"/>
          <w:lang w:eastAsia="en-IN"/>
        </w:rPr>
        <w:t xml:space="preserve"> In case it is not working efficiently, preventive </w:t>
      </w:r>
      <w:r w:rsidR="004E14C4" w:rsidRPr="00F73ECB">
        <w:rPr>
          <w:rFonts w:ascii="Times New Roman" w:eastAsia="Times New Roman" w:hAnsi="Times New Roman" w:cs="Times New Roman"/>
          <w:sz w:val="28"/>
          <w:szCs w:val="28"/>
          <w:lang w:eastAsia="en-IN"/>
        </w:rPr>
        <w:t>and </w:t>
      </w:r>
      <w:hyperlink r:id="rId7" w:tgtFrame="_blank" w:history="1">
        <w:r w:rsidR="004E14C4" w:rsidRPr="00F73ECB">
          <w:rPr>
            <w:rFonts w:ascii="Times New Roman" w:eastAsia="Times New Roman" w:hAnsi="Times New Roman" w:cs="Times New Roman"/>
            <w:sz w:val="28"/>
            <w:szCs w:val="28"/>
            <w:lang w:eastAsia="en-IN"/>
          </w:rPr>
          <w:t>predictive maintenance</w:t>
        </w:r>
      </w:hyperlink>
      <w:r w:rsidR="004E14C4" w:rsidRPr="004E14C4">
        <w:rPr>
          <w:rFonts w:ascii="Times New Roman" w:eastAsia="Times New Roman" w:hAnsi="Times New Roman" w:cs="Times New Roman"/>
          <w:color w:val="000000"/>
          <w:sz w:val="28"/>
          <w:szCs w:val="28"/>
          <w:lang w:eastAsia="en-IN"/>
        </w:rPr>
        <w:t xml:space="preserve"> needs to be implemented for asset optimization. It saves expenses and extends </w:t>
      </w:r>
      <w:r w:rsidR="00573B30">
        <w:rPr>
          <w:rFonts w:ascii="Times New Roman" w:eastAsia="Times New Roman" w:hAnsi="Times New Roman" w:cs="Times New Roman"/>
          <w:color w:val="000000"/>
          <w:sz w:val="28"/>
          <w:szCs w:val="28"/>
          <w:lang w:eastAsia="en-IN"/>
        </w:rPr>
        <w:t xml:space="preserve">the </w:t>
      </w:r>
      <w:r w:rsidR="004E14C4" w:rsidRPr="004E14C4">
        <w:rPr>
          <w:rFonts w:ascii="Times New Roman" w:eastAsia="Times New Roman" w:hAnsi="Times New Roman" w:cs="Times New Roman"/>
          <w:color w:val="000000"/>
          <w:sz w:val="28"/>
          <w:szCs w:val="28"/>
          <w:lang w:eastAsia="en-IN"/>
        </w:rPr>
        <w:t>lifespan of an asset.</w:t>
      </w:r>
    </w:p>
    <w:p w14:paraId="668E56A5" w14:textId="6CA2C3E1" w:rsidR="004E14C4" w:rsidRDefault="004E14C4" w:rsidP="004E14C4">
      <w:pPr>
        <w:pStyle w:val="ListParagraph"/>
        <w:rPr>
          <w:rFonts w:ascii="Times New Roman" w:hAnsi="Times New Roman" w:cs="Times New Roman"/>
          <w:sz w:val="28"/>
          <w:szCs w:val="28"/>
        </w:rPr>
      </w:pPr>
    </w:p>
    <w:p w14:paraId="3B4170BF" w14:textId="588F1957" w:rsidR="00FB0B13" w:rsidRDefault="00FB0B13" w:rsidP="004E14C4">
      <w:pPr>
        <w:pStyle w:val="ListParagraph"/>
        <w:rPr>
          <w:rFonts w:ascii="Times New Roman" w:hAnsi="Times New Roman" w:cs="Times New Roman"/>
          <w:sz w:val="28"/>
          <w:szCs w:val="28"/>
        </w:rPr>
      </w:pPr>
    </w:p>
    <w:p w14:paraId="5DB6EDD0" w14:textId="77777777" w:rsidR="005619D3" w:rsidRDefault="00FB0B13" w:rsidP="005619D3">
      <w:pPr>
        <w:pStyle w:val="ListParagraph"/>
        <w:rPr>
          <w:rFonts w:ascii="Times New Roman" w:hAnsi="Times New Roman" w:cs="Times New Roman"/>
          <w:b/>
          <w:bCs/>
          <w:sz w:val="28"/>
          <w:szCs w:val="28"/>
        </w:rPr>
      </w:pPr>
      <w:r w:rsidRPr="00FB0B13">
        <w:rPr>
          <w:rFonts w:ascii="Times New Roman" w:hAnsi="Times New Roman" w:cs="Times New Roman"/>
          <w:b/>
          <w:bCs/>
          <w:sz w:val="28"/>
          <w:szCs w:val="28"/>
        </w:rPr>
        <w:t>Cost Tracking</w:t>
      </w:r>
      <w:r>
        <w:rPr>
          <w:rFonts w:ascii="Times New Roman" w:hAnsi="Times New Roman" w:cs="Times New Roman"/>
          <w:b/>
          <w:bCs/>
          <w:sz w:val="28"/>
          <w:szCs w:val="28"/>
        </w:rPr>
        <w:t>-</w:t>
      </w:r>
    </w:p>
    <w:p w14:paraId="7CCA2D74" w14:textId="24AA6F4D" w:rsidR="00FB0B13" w:rsidRDefault="00FB0B13" w:rsidP="005619D3">
      <w:pPr>
        <w:pStyle w:val="ListParagraph"/>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The source, from where the cost originated is of utmost importance. Without which it gets difficult to lower expenses.</w:t>
      </w:r>
      <w:r w:rsidRPr="00FB0B13">
        <w:rPr>
          <w:rFonts w:ascii="Times New Roman" w:eastAsia="Times New Roman" w:hAnsi="Times New Roman" w:cs="Times New Roman"/>
          <w:color w:val="000000"/>
          <w:sz w:val="28"/>
          <w:szCs w:val="28"/>
          <w:lang w:eastAsia="en-IN"/>
        </w:rPr>
        <w:t xml:space="preserve"> For example, if the Maintenance Manager is not aware of the main problem of an asset, they cannot make the right and timely move to keep the asset in operation.</w:t>
      </w:r>
      <w:r>
        <w:rPr>
          <w:rFonts w:ascii="Times New Roman" w:eastAsia="Times New Roman" w:hAnsi="Times New Roman" w:cs="Times New Roman"/>
          <w:color w:val="000000"/>
          <w:sz w:val="28"/>
          <w:szCs w:val="28"/>
          <w:lang w:eastAsia="en-IN"/>
        </w:rPr>
        <w:t xml:space="preserve"> </w:t>
      </w:r>
      <w:r w:rsidRPr="00FB0B13">
        <w:rPr>
          <w:rFonts w:ascii="Times New Roman" w:eastAsia="Times New Roman" w:hAnsi="Times New Roman" w:cs="Times New Roman"/>
          <w:color w:val="000000"/>
          <w:sz w:val="28"/>
          <w:szCs w:val="28"/>
          <w:lang w:eastAsia="en-IN"/>
        </w:rPr>
        <w:t>IoT-empowered assets furnish information arising from the root. It ensures that the issues are resolved, breakdown costs are saved and smart financial decisions can be taken in time.</w:t>
      </w:r>
    </w:p>
    <w:p w14:paraId="397CB2B1" w14:textId="7FE00258" w:rsidR="00C94765" w:rsidRDefault="00C94765" w:rsidP="005619D3">
      <w:pPr>
        <w:pStyle w:val="ListParagraph"/>
        <w:rPr>
          <w:rFonts w:ascii="Times New Roman" w:eastAsia="Times New Roman" w:hAnsi="Times New Roman" w:cs="Times New Roman"/>
          <w:color w:val="000000"/>
          <w:sz w:val="28"/>
          <w:szCs w:val="28"/>
          <w:lang w:eastAsia="en-IN"/>
        </w:rPr>
      </w:pPr>
    </w:p>
    <w:p w14:paraId="4FC6E633" w14:textId="564B3B22" w:rsidR="00C94765" w:rsidRPr="00FB0B13" w:rsidRDefault="00C94765" w:rsidP="005619D3">
      <w:pPr>
        <w:pStyle w:val="ListParagraph"/>
        <w:rPr>
          <w:rFonts w:ascii="Times New Roman" w:hAnsi="Times New Roman" w:cs="Times New Roman"/>
          <w:b/>
          <w:bCs/>
          <w:sz w:val="28"/>
          <w:szCs w:val="28"/>
        </w:rPr>
      </w:pPr>
      <w:r w:rsidRPr="00C94765">
        <w:rPr>
          <w:rFonts w:ascii="Times New Roman" w:eastAsia="Times New Roman" w:hAnsi="Times New Roman" w:cs="Times New Roman"/>
          <w:b/>
          <w:bCs/>
          <w:color w:val="000000"/>
          <w:sz w:val="28"/>
          <w:szCs w:val="28"/>
          <w:lang w:eastAsia="en-IN"/>
        </w:rPr>
        <w:t>Monitoring Maintenance</w:t>
      </w:r>
      <w:r w:rsidR="009D756C">
        <w:rPr>
          <w:rFonts w:ascii="Times New Roman" w:eastAsia="Times New Roman" w:hAnsi="Times New Roman" w:cs="Times New Roman"/>
          <w:b/>
          <w:bCs/>
          <w:color w:val="000000"/>
          <w:sz w:val="28"/>
          <w:szCs w:val="28"/>
          <w:lang w:eastAsia="en-IN"/>
        </w:rPr>
        <w:t xml:space="preserve"> and Security</w:t>
      </w:r>
    </w:p>
    <w:p w14:paraId="0DCBE0D5" w14:textId="1781FBB0" w:rsidR="00FB0B13" w:rsidRDefault="00C94765" w:rsidP="004E14C4">
      <w:pPr>
        <w:pStyle w:val="ListParagraph"/>
        <w:rPr>
          <w:rFonts w:ascii="Times New Roman" w:hAnsi="Times New Roman" w:cs="Times New Roman"/>
          <w:color w:val="000000"/>
          <w:sz w:val="28"/>
          <w:szCs w:val="28"/>
          <w:shd w:val="clear" w:color="auto" w:fill="FFFFFF"/>
        </w:rPr>
      </w:pPr>
      <w:r w:rsidRPr="00C94765">
        <w:rPr>
          <w:rFonts w:ascii="Times New Roman" w:hAnsi="Times New Roman" w:cs="Times New Roman"/>
          <w:color w:val="000000"/>
          <w:sz w:val="28"/>
          <w:szCs w:val="28"/>
          <w:shd w:val="clear" w:color="auto" w:fill="FFFFFF"/>
        </w:rPr>
        <w:t>An enterprise can monitor an asset. An IoT sensor can alert managers when the operating parameters of assets such as temperature or environment are not in the permissible range.</w:t>
      </w:r>
      <w:r w:rsidR="009D756C">
        <w:rPr>
          <w:rFonts w:ascii="Times New Roman" w:hAnsi="Times New Roman" w:cs="Times New Roman"/>
          <w:color w:val="000000"/>
          <w:sz w:val="28"/>
          <w:szCs w:val="28"/>
          <w:shd w:val="clear" w:color="auto" w:fill="FFFFFF"/>
        </w:rPr>
        <w:t xml:space="preserve"> </w:t>
      </w:r>
      <w:r w:rsidR="009D756C" w:rsidRPr="009D756C">
        <w:rPr>
          <w:rFonts w:ascii="Times New Roman" w:hAnsi="Times New Roman" w:cs="Times New Roman"/>
          <w:color w:val="000000"/>
          <w:sz w:val="28"/>
          <w:szCs w:val="28"/>
          <w:shd w:val="clear" w:color="auto" w:fill="FFFFFF"/>
        </w:rPr>
        <w:t xml:space="preserve">The IoT tracker </w:t>
      </w:r>
      <w:r w:rsidR="009767D5">
        <w:rPr>
          <w:rFonts w:ascii="Times New Roman" w:hAnsi="Times New Roman" w:cs="Times New Roman"/>
          <w:color w:val="000000"/>
          <w:sz w:val="28"/>
          <w:szCs w:val="28"/>
          <w:shd w:val="clear" w:color="auto" w:fill="FFFFFF"/>
        </w:rPr>
        <w:t xml:space="preserve">takes </w:t>
      </w:r>
      <w:r w:rsidR="00A373BC">
        <w:rPr>
          <w:rFonts w:ascii="Times New Roman" w:hAnsi="Times New Roman" w:cs="Times New Roman"/>
          <w:color w:val="000000"/>
          <w:sz w:val="28"/>
          <w:szCs w:val="28"/>
          <w:shd w:val="clear" w:color="auto" w:fill="FFFFFF"/>
        </w:rPr>
        <w:t xml:space="preserve">the </w:t>
      </w:r>
      <w:r w:rsidR="009767D5">
        <w:rPr>
          <w:rFonts w:ascii="Times New Roman" w:hAnsi="Times New Roman" w:cs="Times New Roman"/>
          <w:color w:val="000000"/>
          <w:sz w:val="28"/>
          <w:szCs w:val="28"/>
          <w:shd w:val="clear" w:color="auto" w:fill="FFFFFF"/>
        </w:rPr>
        <w:t>help of</w:t>
      </w:r>
      <w:r w:rsidR="009D756C" w:rsidRPr="009D756C">
        <w:rPr>
          <w:rFonts w:ascii="Times New Roman" w:hAnsi="Times New Roman" w:cs="Times New Roman"/>
          <w:color w:val="000000"/>
          <w:sz w:val="28"/>
          <w:szCs w:val="28"/>
          <w:shd w:val="clear" w:color="auto" w:fill="FFFFFF"/>
        </w:rPr>
        <w:t xml:space="preserve"> bank-level AES-256 data authentication and data encryption to ensure that the data is kept private and secure.</w:t>
      </w:r>
    </w:p>
    <w:p w14:paraId="1E5C23EC" w14:textId="77777777" w:rsidR="00CC087A" w:rsidRPr="009D756C" w:rsidRDefault="00CC087A" w:rsidP="004E14C4">
      <w:pPr>
        <w:pStyle w:val="ListParagraph"/>
        <w:rPr>
          <w:rFonts w:ascii="Times New Roman" w:hAnsi="Times New Roman" w:cs="Times New Roman"/>
          <w:b/>
          <w:bCs/>
          <w:sz w:val="28"/>
          <w:szCs w:val="28"/>
        </w:rPr>
      </w:pPr>
    </w:p>
    <w:p w14:paraId="09C88B33" w14:textId="0C3D02AE" w:rsidR="0009682B" w:rsidRPr="002056D7" w:rsidRDefault="00CC087A" w:rsidP="00CC087A">
      <w:pPr>
        <w:pStyle w:val="ListParagraph"/>
        <w:numPr>
          <w:ilvl w:val="0"/>
          <w:numId w:val="3"/>
        </w:numPr>
        <w:rPr>
          <w:rFonts w:ascii="Times New Roman" w:hAnsi="Times New Roman" w:cs="Times New Roman"/>
          <w:b/>
          <w:bCs/>
          <w:sz w:val="28"/>
          <w:szCs w:val="28"/>
        </w:rPr>
      </w:pPr>
      <w:r w:rsidRPr="002056D7">
        <w:rPr>
          <w:rFonts w:ascii="Times New Roman" w:hAnsi="Times New Roman" w:cs="Times New Roman"/>
          <w:b/>
          <w:bCs/>
          <w:sz w:val="28"/>
          <w:szCs w:val="28"/>
        </w:rPr>
        <w:t xml:space="preserve">IoT Telemetry </w:t>
      </w:r>
    </w:p>
    <w:p w14:paraId="614868F1" w14:textId="678E80D1" w:rsidR="00CC087A" w:rsidRDefault="00CC087A" w:rsidP="00CC087A">
      <w:pPr>
        <w:pStyle w:val="ListParagraph"/>
        <w:rPr>
          <w:rFonts w:ascii="Times New Roman" w:hAnsi="Times New Roman" w:cs="Times New Roman"/>
          <w:sz w:val="28"/>
          <w:szCs w:val="28"/>
        </w:rPr>
      </w:pPr>
      <w:r>
        <w:rPr>
          <w:rFonts w:ascii="Times New Roman" w:hAnsi="Times New Roman" w:cs="Times New Roman"/>
          <w:sz w:val="28"/>
          <w:szCs w:val="28"/>
        </w:rPr>
        <w:t xml:space="preserve">It is the heart of Internet of things. It is a way of </w:t>
      </w:r>
      <w:r w:rsidR="00B463B6">
        <w:rPr>
          <w:rFonts w:ascii="Times New Roman" w:hAnsi="Times New Roman" w:cs="Times New Roman"/>
          <w:sz w:val="28"/>
          <w:szCs w:val="28"/>
        </w:rPr>
        <w:t>collecting</w:t>
      </w:r>
      <w:r>
        <w:rPr>
          <w:rFonts w:ascii="Times New Roman" w:hAnsi="Times New Roman" w:cs="Times New Roman"/>
          <w:sz w:val="28"/>
          <w:szCs w:val="28"/>
        </w:rPr>
        <w:t xml:space="preserve"> data from </w:t>
      </w:r>
      <w:r w:rsidR="00B463B6">
        <w:rPr>
          <w:rFonts w:ascii="Times New Roman" w:hAnsi="Times New Roman" w:cs="Times New Roman"/>
          <w:sz w:val="28"/>
          <w:szCs w:val="28"/>
        </w:rPr>
        <w:t xml:space="preserve">sensors </w:t>
      </w:r>
      <w:r w:rsidR="002D5A64">
        <w:rPr>
          <w:rFonts w:ascii="Times New Roman" w:hAnsi="Times New Roman" w:cs="Times New Roman"/>
          <w:sz w:val="28"/>
          <w:szCs w:val="28"/>
        </w:rPr>
        <w:t xml:space="preserve">and </w:t>
      </w:r>
      <w:r>
        <w:rPr>
          <w:rFonts w:ascii="Times New Roman" w:hAnsi="Times New Roman" w:cs="Times New Roman"/>
          <w:sz w:val="28"/>
          <w:szCs w:val="28"/>
        </w:rPr>
        <w:t xml:space="preserve">remote places </w:t>
      </w:r>
      <w:r w:rsidR="002D5A64">
        <w:rPr>
          <w:rFonts w:ascii="Times New Roman" w:hAnsi="Times New Roman" w:cs="Times New Roman"/>
          <w:sz w:val="28"/>
          <w:szCs w:val="28"/>
        </w:rPr>
        <w:t xml:space="preserve">and transmitting it to receiving systems </w:t>
      </w:r>
      <w:r>
        <w:rPr>
          <w:rFonts w:ascii="Times New Roman" w:hAnsi="Times New Roman" w:cs="Times New Roman"/>
          <w:sz w:val="28"/>
          <w:szCs w:val="28"/>
        </w:rPr>
        <w:t>for analysis</w:t>
      </w:r>
      <w:r w:rsidR="002D5A64">
        <w:rPr>
          <w:rFonts w:ascii="Times New Roman" w:hAnsi="Times New Roman" w:cs="Times New Roman"/>
          <w:sz w:val="28"/>
          <w:szCs w:val="28"/>
        </w:rPr>
        <w:t xml:space="preserve">, monitoring, </w:t>
      </w:r>
      <w:r>
        <w:rPr>
          <w:rFonts w:ascii="Times New Roman" w:hAnsi="Times New Roman" w:cs="Times New Roman"/>
          <w:sz w:val="28"/>
          <w:szCs w:val="28"/>
        </w:rPr>
        <w:t>and various other things.</w:t>
      </w:r>
    </w:p>
    <w:p w14:paraId="76ACF65F" w14:textId="501BEB1E" w:rsidR="0077571E" w:rsidRPr="0077571E" w:rsidRDefault="0077571E" w:rsidP="0077571E">
      <w:pPr>
        <w:pStyle w:val="NormalWeb"/>
        <w:shd w:val="clear" w:color="auto" w:fill="FFFFFF"/>
        <w:spacing w:before="240" w:beforeAutospacing="0" w:after="240" w:afterAutospacing="0"/>
        <w:ind w:left="643"/>
        <w:rPr>
          <w:color w:val="202124"/>
          <w:sz w:val="28"/>
          <w:szCs w:val="28"/>
        </w:rPr>
      </w:pPr>
      <w:r w:rsidRPr="0077571E">
        <w:rPr>
          <w:color w:val="202124"/>
          <w:sz w:val="28"/>
          <w:szCs w:val="28"/>
        </w:rPr>
        <w:t>Data collected by the device is called </w:t>
      </w:r>
      <w:r w:rsidRPr="0077571E">
        <w:rPr>
          <w:rStyle w:val="Emphasis"/>
          <w:color w:val="202124"/>
          <w:sz w:val="28"/>
          <w:szCs w:val="28"/>
        </w:rPr>
        <w:t>telemetry</w:t>
      </w:r>
      <w:r w:rsidRPr="0077571E">
        <w:rPr>
          <w:color w:val="202124"/>
          <w:sz w:val="28"/>
          <w:szCs w:val="28"/>
        </w:rPr>
        <w:t xml:space="preserve">. This is the eyes-and-ears data that IoT devices provide to applications. Telemetry is read-only data about the environment, usually collected through </w:t>
      </w:r>
      <w:proofErr w:type="spellStart"/>
      <w:proofErr w:type="gramStart"/>
      <w:r w:rsidRPr="0077571E">
        <w:rPr>
          <w:color w:val="202124"/>
          <w:sz w:val="28"/>
          <w:szCs w:val="28"/>
        </w:rPr>
        <w:t>sensors.Each</w:t>
      </w:r>
      <w:proofErr w:type="spellEnd"/>
      <w:proofErr w:type="gramEnd"/>
      <w:r w:rsidRPr="0077571E">
        <w:rPr>
          <w:color w:val="202124"/>
          <w:sz w:val="28"/>
          <w:szCs w:val="28"/>
        </w:rPr>
        <w:t xml:space="preserve"> source of telemetry results in a </w:t>
      </w:r>
      <w:r w:rsidRPr="0077571E">
        <w:rPr>
          <w:rStyle w:val="Emphasis"/>
          <w:color w:val="202124"/>
          <w:sz w:val="28"/>
          <w:szCs w:val="28"/>
        </w:rPr>
        <w:t>channel</w:t>
      </w:r>
      <w:r w:rsidRPr="0077571E">
        <w:rPr>
          <w:color w:val="202124"/>
          <w:sz w:val="28"/>
          <w:szCs w:val="28"/>
        </w:rPr>
        <w:t xml:space="preserve">. Telemetry data might be preserved as a stateful variable on the device or in the </w:t>
      </w:r>
      <w:proofErr w:type="spellStart"/>
      <w:proofErr w:type="gramStart"/>
      <w:r w:rsidRPr="0077571E">
        <w:rPr>
          <w:color w:val="202124"/>
          <w:sz w:val="28"/>
          <w:szCs w:val="28"/>
        </w:rPr>
        <w:t>cloud.Although</w:t>
      </w:r>
      <w:proofErr w:type="spellEnd"/>
      <w:proofErr w:type="gramEnd"/>
      <w:r w:rsidRPr="0077571E">
        <w:rPr>
          <w:color w:val="202124"/>
          <w:sz w:val="28"/>
          <w:szCs w:val="28"/>
        </w:rPr>
        <w:t xml:space="preserve"> each device might send only a single data point every minute, when you multiply that data by a large number of devices, you quickly need to apply big data strategies and patterns.</w:t>
      </w:r>
    </w:p>
    <w:p w14:paraId="60F0B9A0" w14:textId="77777777" w:rsidR="0077571E" w:rsidRDefault="0077571E" w:rsidP="00CC087A">
      <w:pPr>
        <w:pStyle w:val="ListParagraph"/>
        <w:rPr>
          <w:rFonts w:ascii="Times New Roman" w:hAnsi="Times New Roman" w:cs="Times New Roman"/>
          <w:sz w:val="28"/>
          <w:szCs w:val="28"/>
        </w:rPr>
      </w:pPr>
    </w:p>
    <w:p w14:paraId="192940B0" w14:textId="2E283C9E" w:rsidR="00D07B1A" w:rsidRDefault="00D07B1A" w:rsidP="00D07B1A">
      <w:pPr>
        <w:shd w:val="clear" w:color="auto" w:fill="FFFFFF"/>
        <w:spacing w:after="100" w:afterAutospacing="1" w:line="240" w:lineRule="auto"/>
        <w:ind w:left="720"/>
        <w:rPr>
          <w:rFonts w:ascii="Times New Roman" w:eastAsia="Times New Roman" w:hAnsi="Times New Roman" w:cs="Times New Roman"/>
          <w:color w:val="212529"/>
          <w:sz w:val="28"/>
          <w:szCs w:val="28"/>
          <w:lang w:eastAsia="en-IN"/>
        </w:rPr>
      </w:pPr>
      <w:r>
        <w:rPr>
          <w:rFonts w:ascii="Times New Roman" w:eastAsia="Times New Roman" w:hAnsi="Times New Roman" w:cs="Times New Roman"/>
          <w:color w:val="212529"/>
          <w:sz w:val="28"/>
          <w:szCs w:val="28"/>
          <w:lang w:eastAsia="en-IN"/>
        </w:rPr>
        <w:lastRenderedPageBreak/>
        <w:t>Rising</w:t>
      </w:r>
      <w:r w:rsidRPr="00D07B1A">
        <w:rPr>
          <w:rFonts w:ascii="Times New Roman" w:eastAsia="Times New Roman" w:hAnsi="Times New Roman" w:cs="Times New Roman"/>
          <w:color w:val="212529"/>
          <w:sz w:val="28"/>
          <w:szCs w:val="28"/>
          <w:lang w:eastAsia="en-IN"/>
        </w:rPr>
        <w:t xml:space="preserve"> IoT </w:t>
      </w:r>
      <w:r>
        <w:rPr>
          <w:rFonts w:ascii="Times New Roman" w:eastAsia="Times New Roman" w:hAnsi="Times New Roman" w:cs="Times New Roman"/>
          <w:color w:val="212529"/>
          <w:sz w:val="28"/>
          <w:szCs w:val="28"/>
          <w:lang w:eastAsia="en-IN"/>
        </w:rPr>
        <w:t xml:space="preserve">is </w:t>
      </w:r>
      <w:r w:rsidRPr="00D07B1A">
        <w:rPr>
          <w:rFonts w:ascii="Times New Roman" w:eastAsia="Times New Roman" w:hAnsi="Times New Roman" w:cs="Times New Roman"/>
          <w:color w:val="212529"/>
          <w:sz w:val="28"/>
          <w:szCs w:val="28"/>
          <w:lang w:eastAsia="en-IN"/>
        </w:rPr>
        <w:t>bringing a market revolution. One of the biggest use cases for IoT is telemetry. Some of the technologies converging to drive IoT market growth include:</w:t>
      </w:r>
    </w:p>
    <w:p w14:paraId="35F62906" w14:textId="77777777" w:rsidR="00D07B1A" w:rsidRPr="00D07B1A" w:rsidRDefault="00D07B1A" w:rsidP="00D07B1A">
      <w:pPr>
        <w:pStyle w:val="ListParagraph"/>
        <w:numPr>
          <w:ilvl w:val="0"/>
          <w:numId w:val="5"/>
        </w:numPr>
        <w:shd w:val="clear" w:color="auto" w:fill="FFFFFF"/>
        <w:spacing w:after="100" w:afterAutospacing="1" w:line="240" w:lineRule="auto"/>
        <w:rPr>
          <w:rFonts w:ascii="Times New Roman" w:eastAsia="Times New Roman" w:hAnsi="Times New Roman" w:cs="Times New Roman"/>
          <w:color w:val="212529"/>
          <w:sz w:val="28"/>
          <w:szCs w:val="28"/>
          <w:lang w:eastAsia="en-IN"/>
        </w:rPr>
      </w:pPr>
      <w:r w:rsidRPr="00D07B1A">
        <w:rPr>
          <w:rFonts w:ascii="Times New Roman" w:eastAsia="Times New Roman" w:hAnsi="Times New Roman" w:cs="Times New Roman"/>
          <w:color w:val="212529"/>
          <w:sz w:val="28"/>
          <w:szCs w:val="28"/>
          <w:lang w:eastAsia="en-IN"/>
        </w:rPr>
        <w:t>Battery technologies that can power IoT and network communications for 10 or more years of the device’s life without recharging</w:t>
      </w:r>
    </w:p>
    <w:p w14:paraId="0E289089" w14:textId="77777777" w:rsidR="00D07B1A" w:rsidRPr="00D07B1A" w:rsidRDefault="00D07B1A" w:rsidP="00D07B1A">
      <w:pPr>
        <w:pStyle w:val="ListParagraph"/>
        <w:numPr>
          <w:ilvl w:val="0"/>
          <w:numId w:val="5"/>
        </w:numPr>
        <w:shd w:val="clear" w:color="auto" w:fill="FFFFFF"/>
        <w:spacing w:after="100" w:afterAutospacing="1" w:line="240" w:lineRule="auto"/>
        <w:rPr>
          <w:rFonts w:ascii="Times New Roman" w:eastAsia="Times New Roman" w:hAnsi="Times New Roman" w:cs="Times New Roman"/>
          <w:color w:val="212529"/>
          <w:sz w:val="28"/>
          <w:szCs w:val="28"/>
          <w:lang w:eastAsia="en-IN"/>
        </w:rPr>
      </w:pPr>
      <w:r w:rsidRPr="00D07B1A">
        <w:rPr>
          <w:rFonts w:ascii="Times New Roman" w:eastAsia="Times New Roman" w:hAnsi="Times New Roman" w:cs="Times New Roman"/>
          <w:color w:val="212529"/>
          <w:sz w:val="28"/>
          <w:szCs w:val="28"/>
          <w:lang w:eastAsia="en-IN"/>
        </w:rPr>
        <w:t>Miniaturization of hardware and embedded systems capable of complex applications.</w:t>
      </w:r>
    </w:p>
    <w:p w14:paraId="65161281" w14:textId="77777777" w:rsidR="00D07B1A" w:rsidRPr="00D07B1A" w:rsidRDefault="00D07B1A" w:rsidP="00D07B1A">
      <w:pPr>
        <w:pStyle w:val="ListParagraph"/>
        <w:numPr>
          <w:ilvl w:val="0"/>
          <w:numId w:val="5"/>
        </w:numPr>
        <w:shd w:val="clear" w:color="auto" w:fill="FFFFFF"/>
        <w:spacing w:after="100" w:afterAutospacing="1" w:line="240" w:lineRule="auto"/>
        <w:rPr>
          <w:rFonts w:ascii="Times New Roman" w:eastAsia="Times New Roman" w:hAnsi="Times New Roman" w:cs="Times New Roman"/>
          <w:color w:val="212529"/>
          <w:sz w:val="28"/>
          <w:szCs w:val="28"/>
          <w:lang w:eastAsia="en-IN"/>
        </w:rPr>
      </w:pPr>
      <w:r w:rsidRPr="00D07B1A">
        <w:rPr>
          <w:rFonts w:ascii="Times New Roman" w:eastAsia="Times New Roman" w:hAnsi="Times New Roman" w:cs="Times New Roman"/>
          <w:color w:val="212529"/>
          <w:sz w:val="28"/>
          <w:szCs w:val="28"/>
          <w:lang w:eastAsia="en-IN"/>
        </w:rPr>
        <w:t>Artificial intelligence and machine learning data analysis</w:t>
      </w:r>
    </w:p>
    <w:p w14:paraId="1B9C72FB" w14:textId="08E32A6F" w:rsidR="00CC087A" w:rsidRPr="000A68BB" w:rsidRDefault="000A68BB" w:rsidP="00CC087A">
      <w:pPr>
        <w:pStyle w:val="ListParagraph"/>
        <w:rPr>
          <w:rFonts w:ascii="Times New Roman" w:hAnsi="Times New Roman" w:cs="Times New Roman"/>
          <w:b/>
          <w:bCs/>
          <w:sz w:val="28"/>
          <w:szCs w:val="28"/>
        </w:rPr>
      </w:pPr>
      <w:r w:rsidRPr="000A68BB">
        <w:rPr>
          <w:rFonts w:ascii="Times New Roman" w:hAnsi="Times New Roman" w:cs="Times New Roman"/>
          <w:b/>
          <w:bCs/>
          <w:sz w:val="28"/>
          <w:szCs w:val="28"/>
        </w:rPr>
        <w:t>IoT Telemetry Network Architecture</w:t>
      </w:r>
    </w:p>
    <w:p w14:paraId="0DCA38DF" w14:textId="77777777" w:rsidR="000A68BB" w:rsidRPr="000A68BB" w:rsidRDefault="000A68BB" w:rsidP="000A68BB">
      <w:pPr>
        <w:numPr>
          <w:ilvl w:val="0"/>
          <w:numId w:val="6"/>
        </w:numPr>
        <w:shd w:val="clear" w:color="auto" w:fill="FFFFFF"/>
        <w:spacing w:after="240" w:line="240" w:lineRule="auto"/>
        <w:rPr>
          <w:rFonts w:ascii="Times New Roman" w:eastAsia="Times New Roman" w:hAnsi="Times New Roman" w:cs="Times New Roman"/>
          <w:color w:val="212529"/>
          <w:sz w:val="28"/>
          <w:szCs w:val="28"/>
          <w:lang w:eastAsia="en-IN"/>
        </w:rPr>
      </w:pPr>
      <w:r w:rsidRPr="000A68BB">
        <w:rPr>
          <w:rFonts w:ascii="Times New Roman" w:eastAsia="Times New Roman" w:hAnsi="Times New Roman" w:cs="Times New Roman"/>
          <w:b/>
          <w:bCs/>
          <w:color w:val="212529"/>
          <w:sz w:val="28"/>
          <w:szCs w:val="28"/>
          <w:lang w:eastAsia="en-IN"/>
        </w:rPr>
        <w:t>IoT Devices –</w:t>
      </w:r>
      <w:r w:rsidRPr="000A68BB">
        <w:rPr>
          <w:rFonts w:ascii="Times New Roman" w:eastAsia="Times New Roman" w:hAnsi="Times New Roman" w:cs="Times New Roman"/>
          <w:color w:val="212529"/>
          <w:sz w:val="28"/>
          <w:szCs w:val="28"/>
          <w:lang w:eastAsia="en-IN"/>
        </w:rPr>
        <w:t> IoT devices are independent network nodes that communicate across IP networks or often directly with IoT gateway systems.</w:t>
      </w:r>
    </w:p>
    <w:p w14:paraId="21F47D4F" w14:textId="78C7E849" w:rsidR="000A68BB" w:rsidRPr="000A68BB" w:rsidRDefault="000A68BB" w:rsidP="000A68BB">
      <w:pPr>
        <w:numPr>
          <w:ilvl w:val="0"/>
          <w:numId w:val="6"/>
        </w:numPr>
        <w:shd w:val="clear" w:color="auto" w:fill="FFFFFF"/>
        <w:spacing w:after="240" w:line="240" w:lineRule="auto"/>
        <w:rPr>
          <w:rFonts w:ascii="Times New Roman" w:eastAsia="Times New Roman" w:hAnsi="Times New Roman" w:cs="Times New Roman"/>
          <w:color w:val="212529"/>
          <w:sz w:val="28"/>
          <w:szCs w:val="28"/>
          <w:lang w:eastAsia="en-IN"/>
        </w:rPr>
      </w:pPr>
      <w:r w:rsidRPr="000A68BB">
        <w:rPr>
          <w:rFonts w:ascii="Times New Roman" w:eastAsia="Times New Roman" w:hAnsi="Times New Roman" w:cs="Times New Roman"/>
          <w:b/>
          <w:bCs/>
          <w:color w:val="212529"/>
          <w:sz w:val="28"/>
          <w:szCs w:val="28"/>
          <w:lang w:eastAsia="en-IN"/>
        </w:rPr>
        <w:t>M2M IoT –</w:t>
      </w:r>
      <w:r w:rsidRPr="000A68BB">
        <w:rPr>
          <w:rFonts w:ascii="Times New Roman" w:eastAsia="Times New Roman" w:hAnsi="Times New Roman" w:cs="Times New Roman"/>
          <w:color w:val="212529"/>
          <w:sz w:val="28"/>
          <w:szCs w:val="28"/>
          <w:lang w:eastAsia="en-IN"/>
        </w:rPr>
        <w:t xml:space="preserve"> Protocols communicate with the local IoT gateway or alternately with </w:t>
      </w:r>
      <w:r w:rsidR="00A373BC">
        <w:rPr>
          <w:rFonts w:ascii="Times New Roman" w:eastAsia="Times New Roman" w:hAnsi="Times New Roman" w:cs="Times New Roman"/>
          <w:color w:val="212529"/>
          <w:sz w:val="28"/>
          <w:szCs w:val="28"/>
          <w:lang w:eastAsia="en-IN"/>
        </w:rPr>
        <w:t xml:space="preserve">a </w:t>
      </w:r>
      <w:r w:rsidRPr="000A68BB">
        <w:rPr>
          <w:rFonts w:ascii="Times New Roman" w:eastAsia="Times New Roman" w:hAnsi="Times New Roman" w:cs="Times New Roman"/>
          <w:color w:val="212529"/>
          <w:sz w:val="28"/>
          <w:szCs w:val="28"/>
          <w:lang w:eastAsia="en-IN"/>
        </w:rPr>
        <w:t xml:space="preserve">central </w:t>
      </w:r>
      <w:r w:rsidR="00A373BC">
        <w:rPr>
          <w:rFonts w:ascii="Times New Roman" w:eastAsia="Times New Roman" w:hAnsi="Times New Roman" w:cs="Times New Roman"/>
          <w:color w:val="212529"/>
          <w:sz w:val="28"/>
          <w:szCs w:val="28"/>
          <w:lang w:eastAsia="en-IN"/>
        </w:rPr>
        <w:t xml:space="preserve">data </w:t>
      </w:r>
      <w:proofErr w:type="spellStart"/>
      <w:r w:rsidR="00A373BC">
        <w:rPr>
          <w:rFonts w:ascii="Times New Roman" w:eastAsia="Times New Roman" w:hAnsi="Times New Roman" w:cs="Times New Roman"/>
          <w:color w:val="212529"/>
          <w:sz w:val="28"/>
          <w:szCs w:val="28"/>
          <w:lang w:eastAsia="en-IN"/>
        </w:rPr>
        <w:t>center</w:t>
      </w:r>
      <w:proofErr w:type="spellEnd"/>
      <w:r w:rsidRPr="000A68BB">
        <w:rPr>
          <w:rFonts w:ascii="Times New Roman" w:eastAsia="Times New Roman" w:hAnsi="Times New Roman" w:cs="Times New Roman"/>
          <w:color w:val="212529"/>
          <w:sz w:val="28"/>
          <w:szCs w:val="28"/>
          <w:lang w:eastAsia="en-IN"/>
        </w:rPr>
        <w:t xml:space="preserve"> or cloud locations.</w:t>
      </w:r>
    </w:p>
    <w:p w14:paraId="25524A12" w14:textId="28272624" w:rsidR="000A68BB" w:rsidRPr="000A68BB" w:rsidRDefault="000A68BB" w:rsidP="000A68BB">
      <w:pPr>
        <w:numPr>
          <w:ilvl w:val="1"/>
          <w:numId w:val="6"/>
        </w:numPr>
        <w:shd w:val="clear" w:color="auto" w:fill="FFFFFF"/>
        <w:spacing w:after="240" w:line="240" w:lineRule="auto"/>
        <w:rPr>
          <w:rFonts w:ascii="Times New Roman" w:eastAsia="Times New Roman" w:hAnsi="Times New Roman" w:cs="Times New Roman"/>
          <w:color w:val="212529"/>
          <w:sz w:val="28"/>
          <w:szCs w:val="28"/>
          <w:lang w:eastAsia="en-IN"/>
        </w:rPr>
      </w:pPr>
      <w:r w:rsidRPr="000A68BB">
        <w:rPr>
          <w:rFonts w:ascii="Times New Roman" w:eastAsia="Times New Roman" w:hAnsi="Times New Roman" w:cs="Times New Roman"/>
          <w:b/>
          <w:bCs/>
          <w:color w:val="212529"/>
          <w:sz w:val="28"/>
          <w:szCs w:val="28"/>
          <w:lang w:eastAsia="en-IN"/>
        </w:rPr>
        <w:t>IoT Gateway –</w:t>
      </w:r>
      <w:r w:rsidRPr="000A68BB">
        <w:rPr>
          <w:rFonts w:ascii="Times New Roman" w:eastAsia="Times New Roman" w:hAnsi="Times New Roman" w:cs="Times New Roman"/>
          <w:color w:val="212529"/>
          <w:sz w:val="28"/>
          <w:szCs w:val="28"/>
          <w:lang w:eastAsia="en-IN"/>
        </w:rPr>
        <w:t> the intelligent IoT gateway performs a set of functions including,</w:t>
      </w:r>
      <w:r>
        <w:rPr>
          <w:rFonts w:ascii="Times New Roman" w:eastAsia="Times New Roman" w:hAnsi="Times New Roman" w:cs="Times New Roman"/>
          <w:color w:val="212529"/>
          <w:sz w:val="28"/>
          <w:szCs w:val="28"/>
          <w:lang w:eastAsia="en-IN"/>
        </w:rPr>
        <w:t xml:space="preserve"> </w:t>
      </w:r>
      <w:r w:rsidRPr="000A68BB">
        <w:rPr>
          <w:rFonts w:ascii="Times New Roman" w:eastAsia="Times New Roman" w:hAnsi="Times New Roman" w:cs="Times New Roman"/>
          <w:color w:val="212529"/>
          <w:sz w:val="28"/>
          <w:szCs w:val="28"/>
          <w:lang w:eastAsia="en-IN"/>
        </w:rPr>
        <w:t>Protocol translation between M2M IoT protocols and central data</w:t>
      </w:r>
      <w:r w:rsidR="00A373BC">
        <w:rPr>
          <w:rFonts w:ascii="Times New Roman" w:eastAsia="Times New Roman" w:hAnsi="Times New Roman" w:cs="Times New Roman"/>
          <w:color w:val="212529"/>
          <w:sz w:val="28"/>
          <w:szCs w:val="28"/>
          <w:lang w:eastAsia="en-IN"/>
        </w:rPr>
        <w:t xml:space="preserve"> </w:t>
      </w:r>
      <w:proofErr w:type="spellStart"/>
      <w:r w:rsidRPr="000A68BB">
        <w:rPr>
          <w:rFonts w:ascii="Times New Roman" w:eastAsia="Times New Roman" w:hAnsi="Times New Roman" w:cs="Times New Roman"/>
          <w:color w:val="212529"/>
          <w:sz w:val="28"/>
          <w:szCs w:val="28"/>
          <w:lang w:eastAsia="en-IN"/>
        </w:rPr>
        <w:t>center</w:t>
      </w:r>
      <w:proofErr w:type="spellEnd"/>
      <w:r w:rsidRPr="000A68BB">
        <w:rPr>
          <w:rFonts w:ascii="Times New Roman" w:eastAsia="Times New Roman" w:hAnsi="Times New Roman" w:cs="Times New Roman"/>
          <w:color w:val="212529"/>
          <w:sz w:val="28"/>
          <w:szCs w:val="28"/>
          <w:lang w:eastAsia="en-IN"/>
        </w:rPr>
        <w:t xml:space="preserve"> and cloud applications</w:t>
      </w:r>
      <w:r>
        <w:rPr>
          <w:rFonts w:ascii="Times New Roman" w:eastAsia="Times New Roman" w:hAnsi="Times New Roman" w:cs="Times New Roman"/>
          <w:color w:val="212529"/>
          <w:sz w:val="28"/>
          <w:szCs w:val="28"/>
          <w:lang w:eastAsia="en-IN"/>
        </w:rPr>
        <w:t xml:space="preserve">. </w:t>
      </w:r>
      <w:r w:rsidRPr="000A68BB">
        <w:rPr>
          <w:rFonts w:ascii="Times New Roman" w:eastAsia="Times New Roman" w:hAnsi="Times New Roman" w:cs="Times New Roman"/>
          <w:color w:val="212529"/>
          <w:sz w:val="28"/>
          <w:szCs w:val="28"/>
          <w:lang w:eastAsia="en-IN"/>
        </w:rPr>
        <w:t>Consolidation of upstream IoT communications to WAN-optimized data communications</w:t>
      </w:r>
      <w:r>
        <w:rPr>
          <w:rFonts w:ascii="Times New Roman" w:eastAsia="Times New Roman" w:hAnsi="Times New Roman" w:cs="Times New Roman"/>
          <w:color w:val="212529"/>
          <w:sz w:val="28"/>
          <w:szCs w:val="28"/>
          <w:lang w:eastAsia="en-IN"/>
        </w:rPr>
        <w:t xml:space="preserve">. </w:t>
      </w:r>
      <w:r w:rsidRPr="000A68BB">
        <w:rPr>
          <w:rFonts w:ascii="Times New Roman" w:eastAsia="Times New Roman" w:hAnsi="Times New Roman" w:cs="Times New Roman"/>
          <w:color w:val="212529"/>
          <w:sz w:val="28"/>
          <w:szCs w:val="28"/>
          <w:lang w:eastAsia="en-IN"/>
        </w:rPr>
        <w:t xml:space="preserve">Near real-time analytics and event management. IoT devices </w:t>
      </w:r>
    </w:p>
    <w:p w14:paraId="05A0F0AB" w14:textId="1D847D0B" w:rsidR="000A68BB" w:rsidRPr="000A68BB" w:rsidRDefault="000A68BB" w:rsidP="000A68BB">
      <w:pPr>
        <w:pStyle w:val="ListParagraph"/>
        <w:numPr>
          <w:ilvl w:val="0"/>
          <w:numId w:val="10"/>
        </w:numPr>
        <w:shd w:val="clear" w:color="auto" w:fill="FFFFFF"/>
        <w:spacing w:after="240" w:line="240" w:lineRule="auto"/>
        <w:rPr>
          <w:rFonts w:ascii="Times New Roman" w:eastAsia="Times New Roman" w:hAnsi="Times New Roman" w:cs="Times New Roman"/>
          <w:color w:val="212529"/>
          <w:sz w:val="28"/>
          <w:szCs w:val="28"/>
          <w:lang w:eastAsia="en-IN"/>
        </w:rPr>
      </w:pPr>
      <w:r w:rsidRPr="000A68BB">
        <w:rPr>
          <w:rFonts w:ascii="Times New Roman" w:eastAsia="Times New Roman" w:hAnsi="Times New Roman" w:cs="Times New Roman"/>
          <w:b/>
          <w:bCs/>
          <w:color w:val="212529"/>
          <w:sz w:val="28"/>
          <w:szCs w:val="28"/>
          <w:lang w:eastAsia="en-IN"/>
        </w:rPr>
        <w:t>IoT Edge Security –</w:t>
      </w:r>
      <w:r w:rsidRPr="000A68BB">
        <w:rPr>
          <w:rFonts w:ascii="Times New Roman" w:eastAsia="Times New Roman" w:hAnsi="Times New Roman" w:cs="Times New Roman"/>
          <w:color w:val="212529"/>
          <w:sz w:val="28"/>
          <w:szCs w:val="28"/>
          <w:lang w:eastAsia="en-IN"/>
        </w:rPr>
        <w:t> IoT devices are exposed and vulnerable</w:t>
      </w:r>
      <w:r w:rsidR="00F535F9">
        <w:rPr>
          <w:rFonts w:ascii="Times New Roman" w:eastAsia="Times New Roman" w:hAnsi="Times New Roman" w:cs="Times New Roman"/>
          <w:color w:val="212529"/>
          <w:sz w:val="28"/>
          <w:szCs w:val="28"/>
          <w:lang w:eastAsia="en-IN"/>
        </w:rPr>
        <w:t>.</w:t>
      </w:r>
      <w:r w:rsidRPr="000A68BB">
        <w:rPr>
          <w:rFonts w:ascii="Times New Roman" w:eastAsia="Times New Roman" w:hAnsi="Times New Roman" w:cs="Times New Roman"/>
          <w:color w:val="212529"/>
          <w:sz w:val="28"/>
          <w:szCs w:val="28"/>
          <w:lang w:eastAsia="en-IN"/>
        </w:rPr>
        <w:t xml:space="preserve"> IoT devices that have been compromised should be detected and quarantined as soon as possible. Edge security for IoT devices should be provided both at the IoT gateway and at the ingestion point of the central data</w:t>
      </w:r>
      <w:r w:rsidR="00E04BDA">
        <w:rPr>
          <w:rFonts w:ascii="Times New Roman" w:eastAsia="Times New Roman" w:hAnsi="Times New Roman" w:cs="Times New Roman"/>
          <w:color w:val="212529"/>
          <w:sz w:val="28"/>
          <w:szCs w:val="28"/>
          <w:lang w:eastAsia="en-IN"/>
        </w:rPr>
        <w:t xml:space="preserve"> </w:t>
      </w:r>
      <w:proofErr w:type="spellStart"/>
      <w:r w:rsidRPr="000A68BB">
        <w:rPr>
          <w:rFonts w:ascii="Times New Roman" w:eastAsia="Times New Roman" w:hAnsi="Times New Roman" w:cs="Times New Roman"/>
          <w:color w:val="212529"/>
          <w:sz w:val="28"/>
          <w:szCs w:val="28"/>
          <w:lang w:eastAsia="en-IN"/>
        </w:rPr>
        <w:t>centers</w:t>
      </w:r>
      <w:proofErr w:type="spellEnd"/>
      <w:r w:rsidRPr="000A68BB">
        <w:rPr>
          <w:rFonts w:ascii="Times New Roman" w:eastAsia="Times New Roman" w:hAnsi="Times New Roman" w:cs="Times New Roman"/>
          <w:color w:val="212529"/>
          <w:sz w:val="28"/>
          <w:szCs w:val="28"/>
          <w:lang w:eastAsia="en-IN"/>
        </w:rPr>
        <w:t xml:space="preserve"> or clouds.</w:t>
      </w:r>
    </w:p>
    <w:p w14:paraId="78E01249" w14:textId="548D9A39" w:rsidR="000A68BB" w:rsidRPr="000A68BB" w:rsidRDefault="000A68BB" w:rsidP="000A68BB">
      <w:pPr>
        <w:numPr>
          <w:ilvl w:val="0"/>
          <w:numId w:val="8"/>
        </w:numPr>
        <w:shd w:val="clear" w:color="auto" w:fill="FFFFFF"/>
        <w:spacing w:after="240" w:line="240" w:lineRule="auto"/>
        <w:rPr>
          <w:rFonts w:ascii="Times New Roman" w:eastAsia="Times New Roman" w:hAnsi="Times New Roman" w:cs="Times New Roman"/>
          <w:color w:val="212529"/>
          <w:sz w:val="28"/>
          <w:szCs w:val="28"/>
          <w:lang w:eastAsia="en-IN"/>
        </w:rPr>
      </w:pPr>
      <w:proofErr w:type="spellStart"/>
      <w:r w:rsidRPr="000A68BB">
        <w:rPr>
          <w:rFonts w:ascii="Times New Roman" w:eastAsia="Times New Roman" w:hAnsi="Times New Roman" w:cs="Times New Roman"/>
          <w:b/>
          <w:bCs/>
          <w:color w:val="212529"/>
          <w:sz w:val="28"/>
          <w:szCs w:val="28"/>
          <w:lang w:eastAsia="en-IN"/>
        </w:rPr>
        <w:t>Datacenter</w:t>
      </w:r>
      <w:proofErr w:type="spellEnd"/>
      <w:r w:rsidRPr="000A68BB">
        <w:rPr>
          <w:rFonts w:ascii="Times New Roman" w:eastAsia="Times New Roman" w:hAnsi="Times New Roman" w:cs="Times New Roman"/>
          <w:b/>
          <w:bCs/>
          <w:color w:val="212529"/>
          <w:sz w:val="28"/>
          <w:szCs w:val="28"/>
          <w:lang w:eastAsia="en-IN"/>
        </w:rPr>
        <w:t xml:space="preserve"> –</w:t>
      </w:r>
      <w:r w:rsidRPr="000A68BB">
        <w:rPr>
          <w:rFonts w:ascii="Times New Roman" w:eastAsia="Times New Roman" w:hAnsi="Times New Roman" w:cs="Times New Roman"/>
          <w:color w:val="212529"/>
          <w:sz w:val="28"/>
          <w:szCs w:val="28"/>
          <w:lang w:eastAsia="en-IN"/>
        </w:rPr>
        <w:t> IoT data ingested is often processed by:</w:t>
      </w:r>
      <w:r w:rsidR="00A373BC">
        <w:rPr>
          <w:rFonts w:ascii="Times New Roman" w:eastAsia="Times New Roman" w:hAnsi="Times New Roman" w:cs="Times New Roman"/>
          <w:color w:val="212529"/>
          <w:sz w:val="28"/>
          <w:szCs w:val="28"/>
          <w:lang w:eastAsia="en-IN"/>
        </w:rPr>
        <w:t xml:space="preserve"> </w:t>
      </w:r>
      <w:r w:rsidRPr="000A68BB">
        <w:rPr>
          <w:rFonts w:ascii="Times New Roman" w:eastAsia="Times New Roman" w:hAnsi="Times New Roman" w:cs="Times New Roman"/>
          <w:color w:val="212529"/>
          <w:sz w:val="28"/>
          <w:szCs w:val="28"/>
          <w:lang w:eastAsia="en-IN"/>
        </w:rPr>
        <w:t xml:space="preserve">Business applications that monitor and act upon the telemetry data. IoT data from multiple locations are </w:t>
      </w:r>
      <w:proofErr w:type="spellStart"/>
      <w:r w:rsidRPr="000A68BB">
        <w:rPr>
          <w:rFonts w:ascii="Times New Roman" w:eastAsia="Times New Roman" w:hAnsi="Times New Roman" w:cs="Times New Roman"/>
          <w:color w:val="212529"/>
          <w:sz w:val="28"/>
          <w:szCs w:val="28"/>
          <w:lang w:eastAsia="en-IN"/>
        </w:rPr>
        <w:t>analyzed</w:t>
      </w:r>
      <w:proofErr w:type="spellEnd"/>
      <w:r w:rsidRPr="000A68BB">
        <w:rPr>
          <w:rFonts w:ascii="Times New Roman" w:eastAsia="Times New Roman" w:hAnsi="Times New Roman" w:cs="Times New Roman"/>
          <w:color w:val="212529"/>
          <w:sz w:val="28"/>
          <w:szCs w:val="28"/>
          <w:lang w:eastAsia="en-IN"/>
        </w:rPr>
        <w:t xml:space="preserve"> centrally with a complete view of all deployed devices.</w:t>
      </w:r>
      <w:r>
        <w:rPr>
          <w:rFonts w:ascii="Times New Roman" w:eastAsia="Times New Roman" w:hAnsi="Times New Roman" w:cs="Times New Roman"/>
          <w:color w:val="212529"/>
          <w:sz w:val="28"/>
          <w:szCs w:val="28"/>
          <w:lang w:eastAsia="en-IN"/>
        </w:rPr>
        <w:t xml:space="preserve"> </w:t>
      </w:r>
      <w:r w:rsidRPr="000A68BB">
        <w:rPr>
          <w:rFonts w:ascii="Times New Roman" w:eastAsia="Times New Roman" w:hAnsi="Times New Roman" w:cs="Times New Roman"/>
          <w:color w:val="212529"/>
          <w:sz w:val="28"/>
          <w:szCs w:val="28"/>
          <w:lang w:eastAsia="en-IN"/>
        </w:rPr>
        <w:t>Storing the incoming data stream in various big-data repositories for long-term storage and analysis</w:t>
      </w:r>
    </w:p>
    <w:p w14:paraId="0DDF969B" w14:textId="1D6D1FDD" w:rsidR="000A68BB" w:rsidRPr="00C909AC" w:rsidRDefault="000A68BB" w:rsidP="000A68BB">
      <w:pPr>
        <w:rPr>
          <w:rFonts w:ascii="Times New Roman" w:hAnsi="Times New Roman" w:cs="Times New Roman"/>
          <w:b/>
          <w:bCs/>
          <w:sz w:val="28"/>
          <w:szCs w:val="28"/>
        </w:rPr>
      </w:pPr>
    </w:p>
    <w:p w14:paraId="7E6C1E33" w14:textId="79B0A592" w:rsidR="00D07153" w:rsidRDefault="00D07153" w:rsidP="000A68BB">
      <w:pPr>
        <w:rPr>
          <w:rFonts w:ascii="Times New Roman" w:hAnsi="Times New Roman"/>
          <w:b/>
          <w:bCs/>
          <w:sz w:val="28"/>
          <w:szCs w:val="28"/>
        </w:rPr>
      </w:pPr>
      <w:r>
        <w:rPr>
          <w:rFonts w:ascii="Times New Roman" w:hAnsi="Times New Roman" w:cs="Times New Roman"/>
          <w:b/>
          <w:bCs/>
          <w:sz w:val="28"/>
          <w:szCs w:val="28"/>
        </w:rPr>
        <w:t xml:space="preserve">Q3. </w:t>
      </w:r>
      <w:r w:rsidRPr="00D07153">
        <w:rPr>
          <w:rFonts w:ascii="Times New Roman" w:hAnsi="Times New Roman"/>
          <w:b/>
          <w:bCs/>
          <w:sz w:val="28"/>
          <w:szCs w:val="28"/>
        </w:rPr>
        <w:t>Discuss the application area of MQTT</w:t>
      </w:r>
    </w:p>
    <w:p w14:paraId="08CCBCD1" w14:textId="21BE3F77" w:rsidR="00D07153" w:rsidRDefault="00C909AC" w:rsidP="000A68BB">
      <w:pPr>
        <w:rPr>
          <w:rFonts w:ascii="Times New Roman" w:hAnsi="Times New Roman" w:cs="Times New Roman"/>
          <w:color w:val="212529"/>
          <w:sz w:val="28"/>
          <w:szCs w:val="28"/>
          <w:shd w:val="clear" w:color="auto" w:fill="FFFFFF"/>
        </w:rPr>
      </w:pPr>
      <w:r w:rsidRPr="00C909AC">
        <w:rPr>
          <w:rFonts w:ascii="Times New Roman" w:hAnsi="Times New Roman" w:cs="Times New Roman"/>
          <w:color w:val="212529"/>
          <w:sz w:val="28"/>
          <w:szCs w:val="28"/>
          <w:shd w:val="clear" w:color="auto" w:fill="FFFFFF"/>
        </w:rPr>
        <w:t>The Message Queuing Telemetry Transport (MQTT) protocol runs over TCP/IP and was designed for embedded hardware devices with limited embedded components and low power requirements. This protocol uses a publish-</w:t>
      </w:r>
      <w:r w:rsidRPr="00C909AC">
        <w:rPr>
          <w:rFonts w:ascii="Times New Roman" w:hAnsi="Times New Roman" w:cs="Times New Roman"/>
          <w:color w:val="212529"/>
          <w:sz w:val="28"/>
          <w:szCs w:val="28"/>
          <w:shd w:val="clear" w:color="auto" w:fill="FFFFFF"/>
        </w:rPr>
        <w:lastRenderedPageBreak/>
        <w:t>subscribe approach, which is inactive between transmissions and data retrievals. MQTT requires an intelligent IoT gateway.</w:t>
      </w:r>
    </w:p>
    <w:p w14:paraId="1A957945" w14:textId="5E5B85ED" w:rsidR="00FD3FC1" w:rsidRDefault="00FD3FC1" w:rsidP="000A68BB">
      <w:pPr>
        <w:rPr>
          <w:rFonts w:ascii="Times New Roman" w:hAnsi="Times New Roman" w:cs="Times New Roman"/>
          <w:color w:val="212529"/>
          <w:sz w:val="28"/>
          <w:szCs w:val="28"/>
          <w:shd w:val="clear" w:color="auto" w:fill="FFFFFF"/>
        </w:rPr>
      </w:pPr>
      <w:r>
        <w:rPr>
          <w:rFonts w:ascii="Times New Roman" w:hAnsi="Times New Roman" w:cs="Times New Roman"/>
          <w:color w:val="212529"/>
          <w:sz w:val="28"/>
          <w:szCs w:val="28"/>
          <w:shd w:val="clear" w:color="auto" w:fill="FFFFFF"/>
        </w:rPr>
        <w:t xml:space="preserve">MQTT was introduced by IBM in 1999 and standardized by OASIS in 2013. </w:t>
      </w:r>
      <w:r w:rsidR="002A30FE">
        <w:rPr>
          <w:rFonts w:ascii="Times New Roman" w:hAnsi="Times New Roman" w:cs="Times New Roman"/>
          <w:color w:val="212529"/>
          <w:sz w:val="28"/>
          <w:szCs w:val="28"/>
          <w:shd w:val="clear" w:color="auto" w:fill="FFFFFF"/>
        </w:rPr>
        <w:t xml:space="preserve">It </w:t>
      </w:r>
      <w:r w:rsidR="0044166C">
        <w:rPr>
          <w:rFonts w:ascii="Times New Roman" w:hAnsi="Times New Roman" w:cs="Times New Roman"/>
          <w:color w:val="212529"/>
          <w:sz w:val="28"/>
          <w:szCs w:val="28"/>
          <w:shd w:val="clear" w:color="auto" w:fill="FFFFFF"/>
        </w:rPr>
        <w:t>is designed</w:t>
      </w:r>
      <w:r w:rsidR="002A30FE">
        <w:rPr>
          <w:rFonts w:ascii="Times New Roman" w:hAnsi="Times New Roman" w:cs="Times New Roman"/>
          <w:color w:val="212529"/>
          <w:sz w:val="28"/>
          <w:szCs w:val="28"/>
          <w:shd w:val="clear" w:color="auto" w:fill="FFFFFF"/>
        </w:rPr>
        <w:t xml:space="preserve"> to provide conductivity</w:t>
      </w:r>
      <w:r w:rsidR="00645731">
        <w:rPr>
          <w:rFonts w:ascii="Times New Roman" w:hAnsi="Times New Roman" w:cs="Times New Roman"/>
          <w:color w:val="212529"/>
          <w:sz w:val="28"/>
          <w:szCs w:val="28"/>
          <w:shd w:val="clear" w:color="auto" w:fill="FFFFFF"/>
        </w:rPr>
        <w:t xml:space="preserve"> between applications and mid-ware on one side and network and communication on </w:t>
      </w:r>
      <w:r w:rsidR="0044166C">
        <w:rPr>
          <w:rFonts w:ascii="Times New Roman" w:hAnsi="Times New Roman" w:cs="Times New Roman"/>
          <w:color w:val="212529"/>
          <w:sz w:val="28"/>
          <w:szCs w:val="28"/>
          <w:shd w:val="clear" w:color="auto" w:fill="FFFFFF"/>
        </w:rPr>
        <w:t>another</w:t>
      </w:r>
      <w:r w:rsidR="00645731">
        <w:rPr>
          <w:rFonts w:ascii="Times New Roman" w:hAnsi="Times New Roman" w:cs="Times New Roman"/>
          <w:color w:val="212529"/>
          <w:sz w:val="28"/>
          <w:szCs w:val="28"/>
          <w:shd w:val="clear" w:color="auto" w:fill="FFFFFF"/>
        </w:rPr>
        <w:t xml:space="preserve"> side. </w:t>
      </w:r>
    </w:p>
    <w:p w14:paraId="782DC99C" w14:textId="7A595575" w:rsidR="006C155E" w:rsidRDefault="006C155E" w:rsidP="000A68BB">
      <w:pPr>
        <w:rPr>
          <w:rFonts w:ascii="Times New Roman" w:hAnsi="Times New Roman" w:cs="Times New Roman"/>
          <w:b/>
          <w:bCs/>
          <w:color w:val="212529"/>
          <w:sz w:val="28"/>
          <w:szCs w:val="28"/>
          <w:shd w:val="clear" w:color="auto" w:fill="FFFFFF"/>
        </w:rPr>
      </w:pPr>
      <w:r w:rsidRPr="006C155E">
        <w:rPr>
          <w:rFonts w:ascii="Times New Roman" w:hAnsi="Times New Roman" w:cs="Times New Roman"/>
          <w:b/>
          <w:bCs/>
          <w:color w:val="212529"/>
          <w:sz w:val="28"/>
          <w:szCs w:val="28"/>
          <w:shd w:val="clear" w:color="auto" w:fill="FFFFFF"/>
        </w:rPr>
        <w:t>Applications</w:t>
      </w:r>
    </w:p>
    <w:p w14:paraId="50306728" w14:textId="6CDAB443" w:rsidR="006C155E" w:rsidRPr="006C155E" w:rsidRDefault="006C155E" w:rsidP="006C155E">
      <w:pPr>
        <w:pStyle w:val="ListParagraph"/>
        <w:numPr>
          <w:ilvl w:val="0"/>
          <w:numId w:val="10"/>
        </w:numPr>
        <w:rPr>
          <w:rFonts w:ascii="Times New Roman" w:hAnsi="Times New Roman" w:cs="Times New Roman"/>
          <w:b/>
          <w:bCs/>
          <w:sz w:val="28"/>
          <w:szCs w:val="28"/>
        </w:rPr>
      </w:pPr>
      <w:r>
        <w:rPr>
          <w:rFonts w:ascii="Times New Roman" w:hAnsi="Times New Roman" w:cs="Times New Roman"/>
          <w:b/>
          <w:bCs/>
          <w:sz w:val="28"/>
          <w:szCs w:val="28"/>
        </w:rPr>
        <w:t xml:space="preserve">Facebook Messenger – </w:t>
      </w:r>
      <w:r w:rsidRPr="006C155E">
        <w:rPr>
          <w:rFonts w:ascii="Times New Roman" w:hAnsi="Times New Roman" w:cs="Times New Roman"/>
          <w:sz w:val="28"/>
          <w:szCs w:val="28"/>
        </w:rPr>
        <w:t>Uses MQTT for online chats.</w:t>
      </w:r>
    </w:p>
    <w:p w14:paraId="1D42646E" w14:textId="7E3FD8D1" w:rsidR="006C155E" w:rsidRPr="006C155E" w:rsidRDefault="006C155E" w:rsidP="006C155E">
      <w:pPr>
        <w:pStyle w:val="ListParagraph"/>
        <w:numPr>
          <w:ilvl w:val="0"/>
          <w:numId w:val="10"/>
        </w:numPr>
        <w:rPr>
          <w:rFonts w:ascii="Times New Roman" w:hAnsi="Times New Roman" w:cs="Times New Roman"/>
          <w:b/>
          <w:bCs/>
          <w:sz w:val="28"/>
          <w:szCs w:val="28"/>
        </w:rPr>
      </w:pPr>
      <w:r>
        <w:rPr>
          <w:rFonts w:ascii="Times New Roman" w:hAnsi="Times New Roman" w:cs="Times New Roman"/>
          <w:b/>
          <w:bCs/>
          <w:sz w:val="28"/>
          <w:szCs w:val="28"/>
        </w:rPr>
        <w:t>Amazon Web Services-</w:t>
      </w:r>
      <w:r>
        <w:rPr>
          <w:rFonts w:ascii="Times New Roman" w:hAnsi="Times New Roman" w:cs="Times New Roman"/>
          <w:sz w:val="28"/>
          <w:szCs w:val="28"/>
        </w:rPr>
        <w:t xml:space="preserve"> Uses Amazon IoT with MQTT</w:t>
      </w:r>
    </w:p>
    <w:p w14:paraId="726DBE5D" w14:textId="6EE41F93" w:rsidR="006C155E" w:rsidRPr="006C155E" w:rsidRDefault="006C155E" w:rsidP="006C155E">
      <w:pPr>
        <w:pStyle w:val="ListParagraph"/>
        <w:numPr>
          <w:ilvl w:val="0"/>
          <w:numId w:val="10"/>
        </w:numPr>
        <w:rPr>
          <w:rFonts w:ascii="Times New Roman" w:hAnsi="Times New Roman" w:cs="Times New Roman"/>
          <w:b/>
          <w:bCs/>
          <w:sz w:val="28"/>
          <w:szCs w:val="28"/>
        </w:rPr>
      </w:pPr>
      <w:r>
        <w:rPr>
          <w:rFonts w:ascii="Times New Roman" w:hAnsi="Times New Roman" w:cs="Times New Roman"/>
          <w:b/>
          <w:bCs/>
          <w:sz w:val="28"/>
          <w:szCs w:val="28"/>
        </w:rPr>
        <w:t>Microsoft Azure-</w:t>
      </w:r>
      <w:r>
        <w:rPr>
          <w:rFonts w:ascii="Times New Roman" w:hAnsi="Times New Roman" w:cs="Times New Roman"/>
          <w:sz w:val="28"/>
          <w:szCs w:val="28"/>
        </w:rPr>
        <w:t xml:space="preserve"> IoT hub uses MQTT as </w:t>
      </w:r>
      <w:r w:rsidR="005E5E73">
        <w:rPr>
          <w:rFonts w:ascii="Times New Roman" w:hAnsi="Times New Roman" w:cs="Times New Roman"/>
          <w:sz w:val="28"/>
          <w:szCs w:val="28"/>
        </w:rPr>
        <w:t xml:space="preserve">the </w:t>
      </w:r>
      <w:r>
        <w:rPr>
          <w:rFonts w:ascii="Times New Roman" w:hAnsi="Times New Roman" w:cs="Times New Roman"/>
          <w:sz w:val="28"/>
          <w:szCs w:val="28"/>
        </w:rPr>
        <w:t>main protocol for telemetry messages.</w:t>
      </w:r>
    </w:p>
    <w:p w14:paraId="24038526" w14:textId="6042BD82" w:rsidR="006C155E" w:rsidRPr="00B20E65" w:rsidRDefault="006C155E" w:rsidP="006C155E">
      <w:pPr>
        <w:pStyle w:val="ListParagraph"/>
        <w:numPr>
          <w:ilvl w:val="0"/>
          <w:numId w:val="10"/>
        </w:numPr>
        <w:rPr>
          <w:rFonts w:ascii="Times New Roman" w:hAnsi="Times New Roman" w:cs="Times New Roman"/>
          <w:b/>
          <w:bCs/>
          <w:sz w:val="28"/>
          <w:szCs w:val="28"/>
        </w:rPr>
      </w:pPr>
      <w:r>
        <w:rPr>
          <w:rFonts w:ascii="Times New Roman" w:hAnsi="Times New Roman" w:cs="Times New Roman"/>
          <w:b/>
          <w:bCs/>
          <w:sz w:val="28"/>
          <w:szCs w:val="28"/>
        </w:rPr>
        <w:t>EVRYTHNG IoT Platform –</w:t>
      </w:r>
      <w:r>
        <w:rPr>
          <w:rFonts w:ascii="Times New Roman" w:hAnsi="Times New Roman" w:cs="Times New Roman"/>
          <w:sz w:val="28"/>
          <w:szCs w:val="28"/>
        </w:rPr>
        <w:t xml:space="preserve"> Uses MQTT as an M2M protocol</w:t>
      </w:r>
    </w:p>
    <w:p w14:paraId="7B6CFF09" w14:textId="16E92F31" w:rsidR="00B20E65" w:rsidRPr="00B20E65" w:rsidRDefault="00B20E65" w:rsidP="006C155E">
      <w:pPr>
        <w:pStyle w:val="ListParagraph"/>
        <w:numPr>
          <w:ilvl w:val="0"/>
          <w:numId w:val="10"/>
        </w:numPr>
        <w:rPr>
          <w:rFonts w:ascii="Times New Roman" w:hAnsi="Times New Roman" w:cs="Times New Roman"/>
          <w:b/>
          <w:bCs/>
          <w:sz w:val="28"/>
          <w:szCs w:val="28"/>
        </w:rPr>
      </w:pPr>
      <w:r>
        <w:rPr>
          <w:rFonts w:ascii="Times New Roman" w:hAnsi="Times New Roman" w:cs="Times New Roman"/>
          <w:b/>
          <w:bCs/>
          <w:sz w:val="28"/>
          <w:szCs w:val="28"/>
        </w:rPr>
        <w:t>Adafruit –</w:t>
      </w:r>
      <w:r>
        <w:rPr>
          <w:rFonts w:ascii="Times New Roman" w:hAnsi="Times New Roman" w:cs="Times New Roman"/>
          <w:sz w:val="28"/>
          <w:szCs w:val="28"/>
        </w:rPr>
        <w:t xml:space="preserve"> Launches IoT cloud service for IoT </w:t>
      </w:r>
      <w:proofErr w:type="spellStart"/>
      <w:r>
        <w:rPr>
          <w:rFonts w:ascii="Times New Roman" w:hAnsi="Times New Roman" w:cs="Times New Roman"/>
          <w:sz w:val="28"/>
          <w:szCs w:val="28"/>
        </w:rPr>
        <w:t>experimeters</w:t>
      </w:r>
      <w:proofErr w:type="spellEnd"/>
      <w:r>
        <w:rPr>
          <w:rFonts w:ascii="Times New Roman" w:hAnsi="Times New Roman" w:cs="Times New Roman"/>
          <w:sz w:val="28"/>
          <w:szCs w:val="28"/>
        </w:rPr>
        <w:t xml:space="preserve"> called Adafruit IO.</w:t>
      </w:r>
    </w:p>
    <w:p w14:paraId="0AC42F97" w14:textId="0DCB5388" w:rsidR="00B20E65" w:rsidRDefault="00B20E65" w:rsidP="00B20E65">
      <w:pPr>
        <w:rPr>
          <w:rFonts w:ascii="Times New Roman" w:hAnsi="Times New Roman" w:cs="Times New Roman"/>
          <w:b/>
          <w:bCs/>
          <w:sz w:val="28"/>
          <w:szCs w:val="28"/>
        </w:rPr>
      </w:pPr>
    </w:p>
    <w:p w14:paraId="4C50386F" w14:textId="3C91E4B9" w:rsidR="001E6A58" w:rsidRDefault="001E6A58" w:rsidP="00B20E65">
      <w:pPr>
        <w:rPr>
          <w:rFonts w:ascii="Times New Roman" w:hAnsi="Times New Roman" w:cs="Times New Roman"/>
          <w:b/>
          <w:bCs/>
          <w:sz w:val="28"/>
          <w:szCs w:val="28"/>
        </w:rPr>
      </w:pPr>
    </w:p>
    <w:p w14:paraId="44006459" w14:textId="36B40B3C" w:rsidR="001E6A58" w:rsidRDefault="001E6A58" w:rsidP="00B20E65">
      <w:pPr>
        <w:rPr>
          <w:rFonts w:ascii="Times New Roman" w:hAnsi="Times New Roman" w:cs="Times New Roman"/>
          <w:b/>
          <w:sz w:val="28"/>
          <w:szCs w:val="28"/>
        </w:rPr>
      </w:pPr>
      <w:r>
        <w:rPr>
          <w:rFonts w:ascii="Times New Roman" w:hAnsi="Times New Roman" w:cs="Times New Roman"/>
          <w:b/>
          <w:bCs/>
          <w:sz w:val="28"/>
          <w:szCs w:val="28"/>
        </w:rPr>
        <w:t xml:space="preserve">Q4 </w:t>
      </w:r>
      <w:r w:rsidRPr="001E6A58">
        <w:rPr>
          <w:rFonts w:ascii="Times New Roman" w:hAnsi="Times New Roman" w:cs="Times New Roman"/>
          <w:b/>
          <w:sz w:val="28"/>
          <w:szCs w:val="28"/>
        </w:rPr>
        <w:t>Explain CoAP in detail.</w:t>
      </w:r>
    </w:p>
    <w:p w14:paraId="36EC08B9" w14:textId="77777777" w:rsidR="007F58EB" w:rsidRPr="007F58EB" w:rsidRDefault="001E6A58" w:rsidP="007F58EB">
      <w:pPr>
        <w:pStyle w:val="ListParagraph"/>
        <w:numPr>
          <w:ilvl w:val="0"/>
          <w:numId w:val="11"/>
        </w:numPr>
        <w:rPr>
          <w:rFonts w:ascii="Times New Roman" w:hAnsi="Times New Roman" w:cs="Times New Roman"/>
          <w:color w:val="212529"/>
          <w:sz w:val="28"/>
          <w:szCs w:val="28"/>
          <w:shd w:val="clear" w:color="auto" w:fill="FFFFFF"/>
        </w:rPr>
      </w:pPr>
      <w:r w:rsidRPr="007F58EB">
        <w:rPr>
          <w:rFonts w:ascii="Times New Roman" w:hAnsi="Times New Roman" w:cs="Times New Roman"/>
          <w:color w:val="212529"/>
          <w:sz w:val="28"/>
          <w:szCs w:val="28"/>
          <w:shd w:val="clear" w:color="auto" w:fill="FFFFFF"/>
        </w:rPr>
        <w:t>Constrained Application Protocol (CoAP) was designed to run on devices constrained by low power and lossy networks.</w:t>
      </w:r>
      <w:r w:rsidR="00125ADA" w:rsidRPr="007F58EB">
        <w:rPr>
          <w:rFonts w:ascii="Times New Roman" w:hAnsi="Times New Roman" w:cs="Times New Roman"/>
          <w:color w:val="212529"/>
          <w:sz w:val="28"/>
          <w:szCs w:val="28"/>
          <w:shd w:val="clear" w:color="auto" w:fill="FFFFFF"/>
        </w:rPr>
        <w:t xml:space="preserve"> </w:t>
      </w:r>
    </w:p>
    <w:p w14:paraId="5548EA84" w14:textId="77777777" w:rsidR="007F58EB" w:rsidRPr="007F58EB" w:rsidRDefault="00125ADA" w:rsidP="007F58EB">
      <w:pPr>
        <w:pStyle w:val="ListParagraph"/>
        <w:numPr>
          <w:ilvl w:val="0"/>
          <w:numId w:val="11"/>
        </w:numPr>
        <w:rPr>
          <w:rFonts w:ascii="Times New Roman" w:hAnsi="Times New Roman" w:cs="Times New Roman"/>
          <w:color w:val="212529"/>
          <w:sz w:val="28"/>
          <w:szCs w:val="28"/>
          <w:shd w:val="clear" w:color="auto" w:fill="FFFFFF"/>
        </w:rPr>
      </w:pPr>
      <w:r w:rsidRPr="007F58EB">
        <w:rPr>
          <w:rFonts w:ascii="Times New Roman" w:hAnsi="Times New Roman" w:cs="Times New Roman"/>
          <w:color w:val="212529"/>
          <w:sz w:val="28"/>
          <w:szCs w:val="28"/>
          <w:shd w:val="clear" w:color="auto" w:fill="FFFFFF"/>
        </w:rPr>
        <w:t xml:space="preserve">It is based on </w:t>
      </w:r>
      <w:r w:rsidR="00CA5E2C" w:rsidRPr="007F58EB">
        <w:rPr>
          <w:rFonts w:ascii="Times New Roman" w:hAnsi="Times New Roman" w:cs="Times New Roman"/>
          <w:color w:val="212529"/>
          <w:sz w:val="28"/>
          <w:szCs w:val="28"/>
          <w:shd w:val="clear" w:color="auto" w:fill="FFFFFF"/>
        </w:rPr>
        <w:t xml:space="preserve">a </w:t>
      </w:r>
      <w:r w:rsidRPr="007F58EB">
        <w:rPr>
          <w:rFonts w:ascii="Times New Roman" w:hAnsi="Times New Roman" w:cs="Times New Roman"/>
          <w:color w:val="212529"/>
          <w:sz w:val="28"/>
          <w:szCs w:val="28"/>
          <w:shd w:val="clear" w:color="auto" w:fill="FFFFFF"/>
        </w:rPr>
        <w:t>request-response model between endpoints.</w:t>
      </w:r>
    </w:p>
    <w:p w14:paraId="31B0949B" w14:textId="23165654" w:rsidR="007F58EB" w:rsidRPr="007F58EB" w:rsidRDefault="00CA5E2C" w:rsidP="007F58EB">
      <w:pPr>
        <w:pStyle w:val="ListParagraph"/>
        <w:numPr>
          <w:ilvl w:val="0"/>
          <w:numId w:val="11"/>
        </w:numPr>
        <w:rPr>
          <w:rFonts w:ascii="Times New Roman" w:hAnsi="Times New Roman" w:cs="Times New Roman"/>
          <w:color w:val="212529"/>
          <w:sz w:val="28"/>
          <w:szCs w:val="28"/>
          <w:shd w:val="clear" w:color="auto" w:fill="FFFFFF"/>
        </w:rPr>
      </w:pPr>
      <w:r w:rsidRPr="007F58EB">
        <w:rPr>
          <w:rFonts w:ascii="Times New Roman" w:hAnsi="Times New Roman" w:cs="Times New Roman"/>
          <w:color w:val="212529"/>
          <w:sz w:val="28"/>
          <w:szCs w:val="28"/>
          <w:shd w:val="clear" w:color="auto" w:fill="FFFFFF"/>
        </w:rPr>
        <w:t>Client-Server</w:t>
      </w:r>
      <w:r w:rsidR="00125ADA" w:rsidRPr="007F58EB">
        <w:rPr>
          <w:rFonts w:ascii="Times New Roman" w:hAnsi="Times New Roman" w:cs="Times New Roman"/>
          <w:color w:val="212529"/>
          <w:sz w:val="28"/>
          <w:szCs w:val="28"/>
          <w:shd w:val="clear" w:color="auto" w:fill="FFFFFF"/>
        </w:rPr>
        <w:t xml:space="preserve"> interaction is asynchronous over a </w:t>
      </w:r>
      <w:r w:rsidRPr="007F58EB">
        <w:rPr>
          <w:rFonts w:ascii="Times New Roman" w:hAnsi="Times New Roman" w:cs="Times New Roman"/>
          <w:color w:val="212529"/>
          <w:sz w:val="28"/>
          <w:szCs w:val="28"/>
          <w:shd w:val="clear" w:color="auto" w:fill="FFFFFF"/>
        </w:rPr>
        <w:t>datagram-oriented</w:t>
      </w:r>
      <w:r w:rsidR="00125ADA" w:rsidRPr="007F58EB">
        <w:rPr>
          <w:rFonts w:ascii="Times New Roman" w:hAnsi="Times New Roman" w:cs="Times New Roman"/>
          <w:color w:val="212529"/>
          <w:sz w:val="28"/>
          <w:szCs w:val="28"/>
          <w:shd w:val="clear" w:color="auto" w:fill="FFFFFF"/>
        </w:rPr>
        <w:t xml:space="preserve"> transport protocol such as UDP.</w:t>
      </w:r>
      <w:r w:rsidR="006B5D20" w:rsidRPr="007F58EB">
        <w:rPr>
          <w:rFonts w:ascii="Times New Roman" w:hAnsi="Times New Roman" w:cs="Times New Roman"/>
          <w:color w:val="212529"/>
          <w:sz w:val="28"/>
          <w:szCs w:val="28"/>
          <w:shd w:val="clear" w:color="auto" w:fill="FFFFFF"/>
        </w:rPr>
        <w:t xml:space="preserve"> </w:t>
      </w:r>
    </w:p>
    <w:p w14:paraId="1C8A1873" w14:textId="77777777" w:rsidR="007F58EB" w:rsidRPr="007F58EB" w:rsidRDefault="006B5D20" w:rsidP="007F58EB">
      <w:pPr>
        <w:pStyle w:val="ListParagraph"/>
        <w:numPr>
          <w:ilvl w:val="0"/>
          <w:numId w:val="11"/>
        </w:numPr>
        <w:rPr>
          <w:rFonts w:ascii="Times New Roman" w:hAnsi="Times New Roman" w:cs="Times New Roman"/>
          <w:color w:val="212529"/>
          <w:sz w:val="28"/>
          <w:szCs w:val="28"/>
          <w:shd w:val="clear" w:color="auto" w:fill="FFFFFF"/>
        </w:rPr>
      </w:pPr>
      <w:r w:rsidRPr="007F58EB">
        <w:rPr>
          <w:rFonts w:ascii="Times New Roman" w:hAnsi="Times New Roman" w:cs="Times New Roman"/>
          <w:color w:val="212529"/>
          <w:sz w:val="28"/>
          <w:szCs w:val="28"/>
          <w:shd w:val="clear" w:color="auto" w:fill="FFFFFF"/>
        </w:rPr>
        <w:t xml:space="preserve">It </w:t>
      </w:r>
      <w:r w:rsidR="001E6A58" w:rsidRPr="007F58EB">
        <w:rPr>
          <w:rFonts w:ascii="Times New Roman" w:hAnsi="Times New Roman" w:cs="Times New Roman"/>
          <w:color w:val="212529"/>
          <w:sz w:val="28"/>
          <w:szCs w:val="28"/>
          <w:shd w:val="clear" w:color="auto" w:fill="FFFFFF"/>
        </w:rPr>
        <w:t>is easily translatable to HTTP.</w:t>
      </w:r>
    </w:p>
    <w:p w14:paraId="0CDBA0D0" w14:textId="4EE9DFD9" w:rsidR="001E6A58" w:rsidRDefault="001E6A58" w:rsidP="007F58EB">
      <w:pPr>
        <w:pStyle w:val="ListParagraph"/>
        <w:numPr>
          <w:ilvl w:val="0"/>
          <w:numId w:val="11"/>
        </w:numPr>
        <w:rPr>
          <w:rFonts w:ascii="Times New Roman" w:hAnsi="Times New Roman" w:cs="Times New Roman"/>
          <w:color w:val="212529"/>
          <w:sz w:val="28"/>
          <w:szCs w:val="28"/>
          <w:shd w:val="clear" w:color="auto" w:fill="FFFFFF"/>
        </w:rPr>
      </w:pPr>
      <w:r w:rsidRPr="007F58EB">
        <w:rPr>
          <w:rFonts w:ascii="Times New Roman" w:hAnsi="Times New Roman" w:cs="Times New Roman"/>
          <w:color w:val="212529"/>
          <w:sz w:val="28"/>
          <w:szCs w:val="28"/>
          <w:shd w:val="clear" w:color="auto" w:fill="FFFFFF"/>
        </w:rPr>
        <w:t xml:space="preserve">CoAP can be routed over IP networks and supports IP multicast for M2M </w:t>
      </w:r>
      <w:proofErr w:type="gramStart"/>
      <w:r w:rsidRPr="007F58EB">
        <w:rPr>
          <w:rFonts w:ascii="Times New Roman" w:hAnsi="Times New Roman" w:cs="Times New Roman"/>
          <w:color w:val="212529"/>
          <w:sz w:val="28"/>
          <w:szCs w:val="28"/>
          <w:shd w:val="clear" w:color="auto" w:fill="FFFFFF"/>
        </w:rPr>
        <w:t>communications</w:t>
      </w:r>
      <w:r w:rsidR="00453F2A" w:rsidRPr="007F58EB">
        <w:rPr>
          <w:rFonts w:ascii="Times New Roman" w:hAnsi="Times New Roman" w:cs="Times New Roman"/>
          <w:color w:val="212529"/>
          <w:sz w:val="28"/>
          <w:szCs w:val="28"/>
          <w:shd w:val="clear" w:color="auto" w:fill="FFFFFF"/>
        </w:rPr>
        <w:t>(</w:t>
      </w:r>
      <w:proofErr w:type="gramEnd"/>
      <w:r w:rsidR="00453F2A" w:rsidRPr="007F58EB">
        <w:rPr>
          <w:rFonts w:ascii="Times New Roman" w:hAnsi="Times New Roman" w:cs="Times New Roman"/>
          <w:color w:val="212529"/>
          <w:sz w:val="28"/>
          <w:szCs w:val="28"/>
          <w:shd w:val="clear" w:color="auto" w:fill="FFFFFF"/>
        </w:rPr>
        <w:t>like smart energy)</w:t>
      </w:r>
      <w:r w:rsidRPr="007F58EB">
        <w:rPr>
          <w:rFonts w:ascii="Times New Roman" w:hAnsi="Times New Roman" w:cs="Times New Roman"/>
          <w:color w:val="212529"/>
          <w:sz w:val="28"/>
          <w:szCs w:val="28"/>
          <w:shd w:val="clear" w:color="auto" w:fill="FFFFFF"/>
        </w:rPr>
        <w:t xml:space="preserve"> between other IoT devices.</w:t>
      </w:r>
    </w:p>
    <w:p w14:paraId="2B1D5498" w14:textId="77777777" w:rsidR="007F58EB" w:rsidRPr="007F58EB" w:rsidRDefault="007F58EB" w:rsidP="007F58EB">
      <w:pPr>
        <w:pStyle w:val="ListParagraph"/>
        <w:numPr>
          <w:ilvl w:val="0"/>
          <w:numId w:val="11"/>
        </w:numPr>
        <w:spacing w:before="150" w:after="150" w:line="240" w:lineRule="auto"/>
        <w:rPr>
          <w:rFonts w:ascii="Times New Roman" w:eastAsia="Times New Roman" w:hAnsi="Times New Roman" w:cs="Times New Roman"/>
          <w:sz w:val="28"/>
          <w:szCs w:val="28"/>
          <w:lang w:eastAsia="en-IN"/>
        </w:rPr>
      </w:pPr>
      <w:r w:rsidRPr="007F58EB">
        <w:rPr>
          <w:rFonts w:ascii="Times New Roman" w:eastAsia="Times New Roman" w:hAnsi="Times New Roman" w:cs="Times New Roman"/>
          <w:sz w:val="28"/>
          <w:szCs w:val="28"/>
          <w:lang w:eastAsia="en-IN"/>
        </w:rPr>
        <w:t>CoAP is designed to interoperate with HTTP and the RESTful web at large through simple proxies.</w:t>
      </w:r>
    </w:p>
    <w:p w14:paraId="1F4310C1" w14:textId="77777777" w:rsidR="007F58EB" w:rsidRPr="007F58EB" w:rsidRDefault="007F58EB" w:rsidP="007F58EB">
      <w:pPr>
        <w:pStyle w:val="ListParagraph"/>
        <w:numPr>
          <w:ilvl w:val="0"/>
          <w:numId w:val="11"/>
        </w:numPr>
        <w:spacing w:before="150" w:after="150" w:line="240" w:lineRule="auto"/>
        <w:rPr>
          <w:rFonts w:ascii="Times New Roman" w:eastAsia="Times New Roman" w:hAnsi="Times New Roman" w:cs="Times New Roman"/>
          <w:sz w:val="28"/>
          <w:szCs w:val="28"/>
          <w:lang w:eastAsia="en-IN"/>
        </w:rPr>
      </w:pPr>
      <w:r w:rsidRPr="007F58EB">
        <w:rPr>
          <w:rFonts w:ascii="Times New Roman" w:eastAsia="Times New Roman" w:hAnsi="Times New Roman" w:cs="Times New Roman"/>
          <w:sz w:val="28"/>
          <w:szCs w:val="28"/>
          <w:lang w:eastAsia="en-IN"/>
        </w:rPr>
        <w:t xml:space="preserve">Because CoAP is datagram based, it may be used on top of SMS and other </w:t>
      </w:r>
      <w:proofErr w:type="gramStart"/>
      <w:r w:rsidRPr="007F58EB">
        <w:rPr>
          <w:rFonts w:ascii="Times New Roman" w:eastAsia="Times New Roman" w:hAnsi="Times New Roman" w:cs="Times New Roman"/>
          <w:sz w:val="28"/>
          <w:szCs w:val="28"/>
          <w:lang w:eastAsia="en-IN"/>
        </w:rPr>
        <w:t>packet based</w:t>
      </w:r>
      <w:proofErr w:type="gramEnd"/>
      <w:r w:rsidRPr="007F58EB">
        <w:rPr>
          <w:rFonts w:ascii="Times New Roman" w:eastAsia="Times New Roman" w:hAnsi="Times New Roman" w:cs="Times New Roman"/>
          <w:sz w:val="28"/>
          <w:szCs w:val="28"/>
          <w:lang w:eastAsia="en-IN"/>
        </w:rPr>
        <w:t xml:space="preserve"> communications protocols.</w:t>
      </w:r>
    </w:p>
    <w:p w14:paraId="7D3D57C7" w14:textId="321F732E" w:rsidR="007F58EB" w:rsidRDefault="001914E5" w:rsidP="007F58EB">
      <w:pPr>
        <w:pStyle w:val="ListParagraph"/>
        <w:numPr>
          <w:ilvl w:val="0"/>
          <w:numId w:val="11"/>
        </w:numPr>
        <w:rPr>
          <w:rFonts w:ascii="Times New Roman" w:hAnsi="Times New Roman" w:cs="Times New Roman"/>
          <w:sz w:val="28"/>
          <w:szCs w:val="28"/>
          <w:shd w:val="clear" w:color="auto" w:fill="FFFFFF"/>
        </w:rPr>
      </w:pPr>
      <w:r w:rsidRPr="001914E5">
        <w:rPr>
          <w:rFonts w:ascii="Times New Roman" w:hAnsi="Times New Roman" w:cs="Times New Roman"/>
          <w:sz w:val="28"/>
          <w:szCs w:val="28"/>
          <w:shd w:val="clear" w:color="auto" w:fill="FFFFFF"/>
        </w:rPr>
        <w:t>CoAP packets are much smaller than HTTP TCP flows. Bitfields and mappings from strings to integers are used extensively to save space. Packets are simple to generate and can be parsed in place without consuming extra RAM in constrained devices.</w:t>
      </w:r>
    </w:p>
    <w:p w14:paraId="7B9274FD" w14:textId="093F2863" w:rsidR="00F73B49" w:rsidRDefault="00F73B49" w:rsidP="00F73B49">
      <w:pPr>
        <w:pStyle w:val="ListParagraph"/>
        <w:rPr>
          <w:rFonts w:ascii="Times New Roman" w:hAnsi="Times New Roman" w:cs="Times New Roman"/>
          <w:b/>
          <w:bCs/>
          <w:sz w:val="28"/>
          <w:szCs w:val="28"/>
          <w:shd w:val="clear" w:color="auto" w:fill="FFFFFF"/>
        </w:rPr>
      </w:pPr>
      <w:r w:rsidRPr="00F73B49">
        <w:rPr>
          <w:rFonts w:ascii="Times New Roman" w:hAnsi="Times New Roman" w:cs="Times New Roman"/>
          <w:b/>
          <w:bCs/>
          <w:sz w:val="28"/>
          <w:szCs w:val="28"/>
          <w:shd w:val="clear" w:color="auto" w:fill="FFFFFF"/>
        </w:rPr>
        <w:t>Messaging Modes</w:t>
      </w:r>
    </w:p>
    <w:p w14:paraId="56FD0287" w14:textId="5CB54646" w:rsidR="00F73B49" w:rsidRPr="00F73B49" w:rsidRDefault="00F73B49" w:rsidP="00F73B49">
      <w:pPr>
        <w:pStyle w:val="ListParagraph"/>
        <w:numPr>
          <w:ilvl w:val="3"/>
          <w:numId w:val="2"/>
        </w:numPr>
        <w:rPr>
          <w:rFonts w:ascii="Times New Roman" w:hAnsi="Times New Roman" w:cs="Times New Roman"/>
          <w:sz w:val="28"/>
          <w:szCs w:val="28"/>
          <w:shd w:val="clear" w:color="auto" w:fill="FFFFFF"/>
        </w:rPr>
      </w:pPr>
      <w:r w:rsidRPr="00F73B49">
        <w:rPr>
          <w:rFonts w:ascii="Times New Roman" w:hAnsi="Times New Roman" w:cs="Times New Roman"/>
          <w:sz w:val="28"/>
          <w:szCs w:val="28"/>
          <w:shd w:val="clear" w:color="auto" w:fill="FFFFFF"/>
        </w:rPr>
        <w:t>Confirmable</w:t>
      </w:r>
      <w:r w:rsidR="00C15BD8">
        <w:rPr>
          <w:rFonts w:ascii="Times New Roman" w:hAnsi="Times New Roman" w:cs="Times New Roman"/>
          <w:sz w:val="28"/>
          <w:szCs w:val="28"/>
          <w:shd w:val="clear" w:color="auto" w:fill="FFFFFF"/>
        </w:rPr>
        <w:t xml:space="preserve">- Reliable transmissions </w:t>
      </w:r>
    </w:p>
    <w:p w14:paraId="4F621EE0" w14:textId="69E59FC0" w:rsidR="00F73B49" w:rsidRPr="00F73B49" w:rsidRDefault="00F73B49" w:rsidP="00F73B49">
      <w:pPr>
        <w:pStyle w:val="ListParagraph"/>
        <w:numPr>
          <w:ilvl w:val="3"/>
          <w:numId w:val="2"/>
        </w:numPr>
        <w:rPr>
          <w:rFonts w:ascii="Times New Roman" w:hAnsi="Times New Roman" w:cs="Times New Roman"/>
          <w:sz w:val="28"/>
          <w:szCs w:val="28"/>
          <w:shd w:val="clear" w:color="auto" w:fill="FFFFFF"/>
        </w:rPr>
      </w:pPr>
      <w:proofErr w:type="gramStart"/>
      <w:r w:rsidRPr="00F73B49">
        <w:rPr>
          <w:rFonts w:ascii="Times New Roman" w:hAnsi="Times New Roman" w:cs="Times New Roman"/>
          <w:sz w:val="28"/>
          <w:szCs w:val="28"/>
          <w:shd w:val="clear" w:color="auto" w:fill="FFFFFF"/>
        </w:rPr>
        <w:t>Non Confirmable</w:t>
      </w:r>
      <w:proofErr w:type="gramEnd"/>
      <w:r w:rsidR="00C15BD8">
        <w:rPr>
          <w:rFonts w:ascii="Times New Roman" w:hAnsi="Times New Roman" w:cs="Times New Roman"/>
          <w:sz w:val="28"/>
          <w:szCs w:val="28"/>
          <w:shd w:val="clear" w:color="auto" w:fill="FFFFFF"/>
        </w:rPr>
        <w:t>- Unreliable transmissions</w:t>
      </w:r>
    </w:p>
    <w:p w14:paraId="6FB4DFA8" w14:textId="0D4A5B8C" w:rsidR="00F73B49" w:rsidRPr="00F73B49" w:rsidRDefault="00F73B49" w:rsidP="00F73B49">
      <w:pPr>
        <w:pStyle w:val="ListParagraph"/>
        <w:numPr>
          <w:ilvl w:val="3"/>
          <w:numId w:val="2"/>
        </w:numPr>
        <w:rPr>
          <w:rFonts w:ascii="Times New Roman" w:hAnsi="Times New Roman" w:cs="Times New Roman"/>
          <w:sz w:val="28"/>
          <w:szCs w:val="28"/>
          <w:shd w:val="clear" w:color="auto" w:fill="FFFFFF"/>
        </w:rPr>
      </w:pPr>
      <w:r w:rsidRPr="00F73B49">
        <w:rPr>
          <w:rFonts w:ascii="Times New Roman" w:hAnsi="Times New Roman" w:cs="Times New Roman"/>
          <w:sz w:val="28"/>
          <w:szCs w:val="28"/>
          <w:shd w:val="clear" w:color="auto" w:fill="FFFFFF"/>
        </w:rPr>
        <w:t>Piggy</w:t>
      </w:r>
      <w:r w:rsidR="00C15BD8">
        <w:rPr>
          <w:rFonts w:ascii="Times New Roman" w:hAnsi="Times New Roman" w:cs="Times New Roman"/>
          <w:sz w:val="28"/>
          <w:szCs w:val="28"/>
          <w:shd w:val="clear" w:color="auto" w:fill="FFFFFF"/>
        </w:rPr>
        <w:t>b</w:t>
      </w:r>
      <w:r w:rsidRPr="00F73B49">
        <w:rPr>
          <w:rFonts w:ascii="Times New Roman" w:hAnsi="Times New Roman" w:cs="Times New Roman"/>
          <w:sz w:val="28"/>
          <w:szCs w:val="28"/>
          <w:shd w:val="clear" w:color="auto" w:fill="FFFFFF"/>
        </w:rPr>
        <w:t>ack</w:t>
      </w:r>
      <w:r w:rsidR="00C15BD8">
        <w:rPr>
          <w:rFonts w:ascii="Times New Roman" w:hAnsi="Times New Roman" w:cs="Times New Roman"/>
          <w:sz w:val="28"/>
          <w:szCs w:val="28"/>
          <w:shd w:val="clear" w:color="auto" w:fill="FFFFFF"/>
        </w:rPr>
        <w:t>- Client server direct communication</w:t>
      </w:r>
    </w:p>
    <w:p w14:paraId="2DB8216B" w14:textId="59C4AED2" w:rsidR="00F73B49" w:rsidRPr="00312DBD" w:rsidRDefault="00F73B49" w:rsidP="00F73B49">
      <w:pPr>
        <w:pStyle w:val="ListParagraph"/>
        <w:numPr>
          <w:ilvl w:val="3"/>
          <w:numId w:val="2"/>
        </w:numPr>
        <w:rPr>
          <w:rFonts w:ascii="Times New Roman" w:hAnsi="Times New Roman" w:cs="Times New Roman"/>
          <w:b/>
          <w:bCs/>
          <w:sz w:val="28"/>
          <w:szCs w:val="28"/>
          <w:shd w:val="clear" w:color="auto" w:fill="FFFFFF"/>
        </w:rPr>
      </w:pPr>
      <w:r w:rsidRPr="00F73B49">
        <w:rPr>
          <w:rFonts w:ascii="Times New Roman" w:hAnsi="Times New Roman" w:cs="Times New Roman"/>
          <w:sz w:val="28"/>
          <w:szCs w:val="28"/>
          <w:shd w:val="clear" w:color="auto" w:fill="FFFFFF"/>
        </w:rPr>
        <w:lastRenderedPageBreak/>
        <w:t>Separate</w:t>
      </w:r>
      <w:r w:rsidR="00C15BD8">
        <w:rPr>
          <w:rFonts w:ascii="Times New Roman" w:hAnsi="Times New Roman" w:cs="Times New Roman"/>
          <w:sz w:val="28"/>
          <w:szCs w:val="28"/>
          <w:shd w:val="clear" w:color="auto" w:fill="FFFFFF"/>
        </w:rPr>
        <w:t>- Server response comes in a message separate from response.</w:t>
      </w:r>
    </w:p>
    <w:p w14:paraId="6973A772" w14:textId="6DD3EB54" w:rsidR="00312DBD" w:rsidRDefault="00312DBD" w:rsidP="00312DBD">
      <w:pPr>
        <w:ind w:firstLine="720"/>
        <w:rPr>
          <w:rFonts w:ascii="Times New Roman" w:hAnsi="Times New Roman" w:cs="Times New Roman"/>
          <w:b/>
          <w:bCs/>
          <w:sz w:val="28"/>
          <w:szCs w:val="28"/>
          <w:shd w:val="clear" w:color="auto" w:fill="FFFFFF"/>
        </w:rPr>
      </w:pPr>
      <w:r>
        <w:rPr>
          <w:rFonts w:ascii="Times New Roman" w:hAnsi="Times New Roman" w:cs="Times New Roman"/>
          <w:b/>
          <w:bCs/>
          <w:sz w:val="28"/>
          <w:szCs w:val="28"/>
          <w:shd w:val="clear" w:color="auto" w:fill="FFFFFF"/>
        </w:rPr>
        <w:t xml:space="preserve">Features </w:t>
      </w:r>
    </w:p>
    <w:p w14:paraId="75F7EDFF" w14:textId="4A28A5DB" w:rsidR="00312DBD" w:rsidRDefault="00312DBD" w:rsidP="00312DBD">
      <w:pPr>
        <w:ind w:firstLine="720"/>
        <w:rPr>
          <w:rFonts w:ascii="Times New Roman" w:hAnsi="Times New Roman" w:cs="Times New Roman"/>
          <w:sz w:val="28"/>
          <w:szCs w:val="28"/>
          <w:shd w:val="clear" w:color="auto" w:fill="FFFFFF"/>
        </w:rPr>
      </w:pPr>
      <w:r w:rsidRPr="00312DBD">
        <w:rPr>
          <w:rFonts w:ascii="Times New Roman" w:hAnsi="Times New Roman" w:cs="Times New Roman"/>
          <w:sz w:val="28"/>
          <w:szCs w:val="28"/>
          <w:shd w:val="clear" w:color="auto" w:fill="FFFFFF"/>
        </w:rPr>
        <w:t>Reduces overheads and parsing complexity</w:t>
      </w:r>
      <w:r>
        <w:rPr>
          <w:rFonts w:ascii="Times New Roman" w:hAnsi="Times New Roman" w:cs="Times New Roman"/>
          <w:sz w:val="28"/>
          <w:szCs w:val="28"/>
          <w:shd w:val="clear" w:color="auto" w:fill="FFFFFF"/>
        </w:rPr>
        <w:t>.</w:t>
      </w:r>
    </w:p>
    <w:p w14:paraId="77C2198D" w14:textId="146F8F83" w:rsidR="00312DBD" w:rsidRDefault="00312DBD" w:rsidP="00312DBD">
      <w:pPr>
        <w:ind w:firstLine="720"/>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URL and content type support.</w:t>
      </w:r>
    </w:p>
    <w:p w14:paraId="16E15CF9" w14:textId="7E45569C" w:rsidR="00312DBD" w:rsidRDefault="00312DBD" w:rsidP="00312DBD">
      <w:pPr>
        <w:ind w:firstLine="720"/>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Support for discovery of resources.</w:t>
      </w:r>
    </w:p>
    <w:p w14:paraId="4518A9F7" w14:textId="7F58F035" w:rsidR="00312DBD" w:rsidRDefault="00312DBD" w:rsidP="00312DBD">
      <w:pPr>
        <w:ind w:firstLine="720"/>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Simple subscription for a resource and resulting push notifications.</w:t>
      </w:r>
    </w:p>
    <w:p w14:paraId="12041851" w14:textId="666F9951" w:rsidR="00312DBD" w:rsidRDefault="00312DBD" w:rsidP="00312DBD">
      <w:pPr>
        <w:ind w:firstLine="720"/>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Simple catching based on maximum messaging age.</w:t>
      </w:r>
    </w:p>
    <w:p w14:paraId="035F4E77" w14:textId="77777777" w:rsidR="00312DBD" w:rsidRDefault="00312DBD" w:rsidP="00312DBD">
      <w:pPr>
        <w:ind w:firstLine="720"/>
        <w:rPr>
          <w:rFonts w:ascii="Times New Roman" w:hAnsi="Times New Roman" w:cs="Times New Roman"/>
          <w:sz w:val="28"/>
          <w:szCs w:val="28"/>
          <w:shd w:val="clear" w:color="auto" w:fill="FFFFFF"/>
        </w:rPr>
      </w:pPr>
    </w:p>
    <w:p w14:paraId="08EB6905" w14:textId="77777777" w:rsidR="00312DBD" w:rsidRPr="00312DBD" w:rsidRDefault="00312DBD" w:rsidP="00312DBD">
      <w:pPr>
        <w:ind w:firstLine="720"/>
        <w:rPr>
          <w:rFonts w:ascii="Times New Roman" w:hAnsi="Times New Roman" w:cs="Times New Roman"/>
          <w:sz w:val="28"/>
          <w:szCs w:val="28"/>
          <w:shd w:val="clear" w:color="auto" w:fill="FFFFFF"/>
        </w:rPr>
      </w:pPr>
    </w:p>
    <w:p w14:paraId="2BB977F8" w14:textId="72E6D454" w:rsidR="00312DBD" w:rsidRPr="00312DBD" w:rsidRDefault="00312DBD" w:rsidP="00312DBD">
      <w:pPr>
        <w:rPr>
          <w:rFonts w:ascii="Times New Roman" w:hAnsi="Times New Roman" w:cs="Times New Roman"/>
          <w:b/>
          <w:bCs/>
          <w:sz w:val="28"/>
          <w:szCs w:val="28"/>
          <w:shd w:val="clear" w:color="auto" w:fill="FFFFFF"/>
        </w:rPr>
      </w:pPr>
    </w:p>
    <w:sectPr w:rsidR="00312DBD" w:rsidRPr="00312DBD">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0C4DBE" w14:textId="77777777" w:rsidR="00003658" w:rsidRDefault="00003658" w:rsidP="00D679BA">
      <w:pPr>
        <w:spacing w:after="0" w:line="240" w:lineRule="auto"/>
      </w:pPr>
      <w:r>
        <w:separator/>
      </w:r>
    </w:p>
  </w:endnote>
  <w:endnote w:type="continuationSeparator" w:id="0">
    <w:p w14:paraId="0EE13A57" w14:textId="77777777" w:rsidR="00003658" w:rsidRDefault="00003658" w:rsidP="00D679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altName w:val="Times New Roman P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11FA64" w14:textId="77777777" w:rsidR="00003658" w:rsidRDefault="00003658" w:rsidP="00D679BA">
      <w:pPr>
        <w:spacing w:after="0" w:line="240" w:lineRule="auto"/>
      </w:pPr>
      <w:r>
        <w:separator/>
      </w:r>
    </w:p>
  </w:footnote>
  <w:footnote w:type="continuationSeparator" w:id="0">
    <w:p w14:paraId="3F5D4969" w14:textId="77777777" w:rsidR="00003658" w:rsidRDefault="00003658" w:rsidP="00D679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047F77" w14:textId="41C0B2AB" w:rsidR="00D679BA" w:rsidRDefault="00D679BA">
    <w:pPr>
      <w:pStyle w:val="Header"/>
    </w:pPr>
    <w:r>
      <w:t xml:space="preserve">Ananya Goel                                  </w:t>
    </w:r>
    <w:r>
      <w:tab/>
      <w:t xml:space="preserve">                         500075435                                               Roll-29</w:t>
    </w:r>
  </w:p>
  <w:p w14:paraId="66675D07" w14:textId="77777777" w:rsidR="00D679BA" w:rsidRDefault="00D679B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56334"/>
    <w:multiLevelType w:val="multilevel"/>
    <w:tmpl w:val="FA7C07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432B0B"/>
    <w:multiLevelType w:val="multilevel"/>
    <w:tmpl w:val="0D640ECA"/>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 w15:restartNumberingAfterBreak="0">
    <w:nsid w:val="0F153897"/>
    <w:multiLevelType w:val="hybridMultilevel"/>
    <w:tmpl w:val="8D289E1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4F541805"/>
    <w:multiLevelType w:val="multilevel"/>
    <w:tmpl w:val="398E74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FA93DEC"/>
    <w:multiLevelType w:val="hybridMultilevel"/>
    <w:tmpl w:val="993C08D4"/>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0896058"/>
    <w:multiLevelType w:val="hybridMultilevel"/>
    <w:tmpl w:val="B47EB4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0D66D42"/>
    <w:multiLevelType w:val="hybridMultilevel"/>
    <w:tmpl w:val="82DA511A"/>
    <w:lvl w:ilvl="0" w:tplc="33407D9E">
      <w:start w:val="1"/>
      <w:numFmt w:val="lowerLetter"/>
      <w:lvlText w:val="%1)"/>
      <w:lvlJc w:val="left"/>
      <w:pPr>
        <w:ind w:left="1440" w:hanging="360"/>
      </w:pPr>
      <w:rPr>
        <w:b/>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 w15:restartNumberingAfterBreak="0">
    <w:nsid w:val="5F8C4511"/>
    <w:multiLevelType w:val="hybridMultilevel"/>
    <w:tmpl w:val="D780F6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82F1346"/>
    <w:multiLevelType w:val="multilevel"/>
    <w:tmpl w:val="0ADE43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4A4795E"/>
    <w:multiLevelType w:val="hybridMultilevel"/>
    <w:tmpl w:val="931C35DA"/>
    <w:lvl w:ilvl="0" w:tplc="33407D9E">
      <w:start w:val="1"/>
      <w:numFmt w:val="lowerLetter"/>
      <w:lvlText w:val="%1)"/>
      <w:lvlJc w:val="left"/>
      <w:pPr>
        <w:ind w:left="72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76031142"/>
    <w:multiLevelType w:val="hybridMultilevel"/>
    <w:tmpl w:val="D7E2972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79B56543"/>
    <w:multiLevelType w:val="multilevel"/>
    <w:tmpl w:val="19AC1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CD71478"/>
    <w:multiLevelType w:val="multilevel"/>
    <w:tmpl w:val="398E74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11"/>
  </w:num>
  <w:num w:numId="5">
    <w:abstractNumId w:val="2"/>
  </w:num>
  <w:num w:numId="6">
    <w:abstractNumId w:val="3"/>
  </w:num>
  <w:num w:numId="7">
    <w:abstractNumId w:val="0"/>
  </w:num>
  <w:num w:numId="8">
    <w:abstractNumId w:val="1"/>
  </w:num>
  <w:num w:numId="9">
    <w:abstractNumId w:val="8"/>
  </w:num>
  <w:num w:numId="10">
    <w:abstractNumId w:val="10"/>
  </w:num>
  <w:num w:numId="11">
    <w:abstractNumId w:val="5"/>
  </w:num>
  <w:num w:numId="12">
    <w:abstractNumId w:val="9"/>
  </w:num>
  <w:num w:numId="13">
    <w:abstractNumId w:val="6"/>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682B"/>
    <w:rsid w:val="00003658"/>
    <w:rsid w:val="0009682B"/>
    <w:rsid w:val="000A68BB"/>
    <w:rsid w:val="00125ADA"/>
    <w:rsid w:val="00142D2C"/>
    <w:rsid w:val="001914E5"/>
    <w:rsid w:val="001E6A58"/>
    <w:rsid w:val="002056D7"/>
    <w:rsid w:val="00243356"/>
    <w:rsid w:val="00246B08"/>
    <w:rsid w:val="0028666C"/>
    <w:rsid w:val="002A30FE"/>
    <w:rsid w:val="002D5A64"/>
    <w:rsid w:val="00312DBD"/>
    <w:rsid w:val="00357BE2"/>
    <w:rsid w:val="003C68A4"/>
    <w:rsid w:val="0044166C"/>
    <w:rsid w:val="00453F2A"/>
    <w:rsid w:val="004C06BB"/>
    <w:rsid w:val="004E14C4"/>
    <w:rsid w:val="00536A2B"/>
    <w:rsid w:val="00554BBE"/>
    <w:rsid w:val="005619D3"/>
    <w:rsid w:val="00573B30"/>
    <w:rsid w:val="005E5E73"/>
    <w:rsid w:val="00645731"/>
    <w:rsid w:val="006B5D20"/>
    <w:rsid w:val="006C155E"/>
    <w:rsid w:val="00744FE2"/>
    <w:rsid w:val="0077571E"/>
    <w:rsid w:val="007C2733"/>
    <w:rsid w:val="007F58EB"/>
    <w:rsid w:val="008271E5"/>
    <w:rsid w:val="008A115E"/>
    <w:rsid w:val="00920810"/>
    <w:rsid w:val="009767D5"/>
    <w:rsid w:val="009D756C"/>
    <w:rsid w:val="00A373BC"/>
    <w:rsid w:val="00A54752"/>
    <w:rsid w:val="00B20E65"/>
    <w:rsid w:val="00B463B6"/>
    <w:rsid w:val="00BB78EC"/>
    <w:rsid w:val="00C15BD8"/>
    <w:rsid w:val="00C909AC"/>
    <w:rsid w:val="00C94765"/>
    <w:rsid w:val="00CA5E2C"/>
    <w:rsid w:val="00CC087A"/>
    <w:rsid w:val="00D07153"/>
    <w:rsid w:val="00D07B1A"/>
    <w:rsid w:val="00D322B0"/>
    <w:rsid w:val="00D679BA"/>
    <w:rsid w:val="00E04BDA"/>
    <w:rsid w:val="00F3447C"/>
    <w:rsid w:val="00F535F9"/>
    <w:rsid w:val="00F73B49"/>
    <w:rsid w:val="00F73ECB"/>
    <w:rsid w:val="00FB0B13"/>
    <w:rsid w:val="00FB23ED"/>
    <w:rsid w:val="00FC36FE"/>
    <w:rsid w:val="00FD3FC1"/>
    <w:rsid w:val="00FE47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74E04A"/>
  <w15:chartTrackingRefBased/>
  <w15:docId w15:val="{D4E69145-2B2B-4901-B384-473AFCB361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09682B"/>
    <w:pPr>
      <w:keepNext/>
      <w:spacing w:after="0" w:line="240" w:lineRule="auto"/>
      <w:jc w:val="center"/>
      <w:outlineLvl w:val="0"/>
    </w:pPr>
    <w:rPr>
      <w:rFonts w:ascii="Times New Roman" w:eastAsia="Times New Roman" w:hAnsi="Times New Roman" w:cs="Times New Roman"/>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9682B"/>
    <w:rPr>
      <w:color w:val="0000FF"/>
      <w:u w:val="single"/>
    </w:rPr>
  </w:style>
  <w:style w:type="character" w:customStyle="1" w:styleId="Heading1Char">
    <w:name w:val="Heading 1 Char"/>
    <w:basedOn w:val="DefaultParagraphFont"/>
    <w:link w:val="Heading1"/>
    <w:rsid w:val="0009682B"/>
    <w:rPr>
      <w:rFonts w:ascii="Times New Roman" w:eastAsia="Times New Roman" w:hAnsi="Times New Roman" w:cs="Times New Roman"/>
      <w:b/>
      <w:bCs/>
      <w:sz w:val="24"/>
      <w:szCs w:val="24"/>
      <w:lang w:val="en-US"/>
    </w:rPr>
  </w:style>
  <w:style w:type="paragraph" w:styleId="Header">
    <w:name w:val="header"/>
    <w:basedOn w:val="Normal"/>
    <w:link w:val="HeaderChar"/>
    <w:uiPriority w:val="99"/>
    <w:unhideWhenUsed/>
    <w:rsid w:val="00D679BA"/>
    <w:pPr>
      <w:tabs>
        <w:tab w:val="center" w:pos="4513"/>
        <w:tab w:val="right" w:pos="9026"/>
      </w:tabs>
      <w:spacing w:after="0" w:line="240" w:lineRule="auto"/>
    </w:pPr>
  </w:style>
  <w:style w:type="character" w:customStyle="1" w:styleId="HeaderChar">
    <w:name w:val="Header Char"/>
    <w:basedOn w:val="DefaultParagraphFont"/>
    <w:link w:val="Header"/>
    <w:uiPriority w:val="99"/>
    <w:rsid w:val="00D679BA"/>
  </w:style>
  <w:style w:type="paragraph" w:styleId="Footer">
    <w:name w:val="footer"/>
    <w:basedOn w:val="Normal"/>
    <w:link w:val="FooterChar"/>
    <w:uiPriority w:val="99"/>
    <w:unhideWhenUsed/>
    <w:rsid w:val="00D679BA"/>
    <w:pPr>
      <w:tabs>
        <w:tab w:val="center" w:pos="4513"/>
        <w:tab w:val="right" w:pos="9026"/>
      </w:tabs>
      <w:spacing w:after="0" w:line="240" w:lineRule="auto"/>
    </w:pPr>
  </w:style>
  <w:style w:type="character" w:customStyle="1" w:styleId="FooterChar">
    <w:name w:val="Footer Char"/>
    <w:basedOn w:val="DefaultParagraphFont"/>
    <w:link w:val="Footer"/>
    <w:uiPriority w:val="99"/>
    <w:rsid w:val="00D679BA"/>
  </w:style>
  <w:style w:type="paragraph" w:styleId="ListParagraph">
    <w:name w:val="List Paragraph"/>
    <w:basedOn w:val="Normal"/>
    <w:uiPriority w:val="34"/>
    <w:qFormat/>
    <w:rsid w:val="00536A2B"/>
    <w:pPr>
      <w:ind w:left="720"/>
      <w:contextualSpacing/>
    </w:pPr>
  </w:style>
  <w:style w:type="paragraph" w:styleId="NormalWeb">
    <w:name w:val="Normal (Web)"/>
    <w:basedOn w:val="Normal"/>
    <w:uiPriority w:val="99"/>
    <w:semiHidden/>
    <w:unhideWhenUsed/>
    <w:rsid w:val="00BB78E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8A115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82869">
      <w:bodyDiv w:val="1"/>
      <w:marLeft w:val="0"/>
      <w:marRight w:val="0"/>
      <w:marTop w:val="0"/>
      <w:marBottom w:val="0"/>
      <w:divBdr>
        <w:top w:val="none" w:sz="0" w:space="0" w:color="auto"/>
        <w:left w:val="none" w:sz="0" w:space="0" w:color="auto"/>
        <w:bottom w:val="none" w:sz="0" w:space="0" w:color="auto"/>
        <w:right w:val="none" w:sz="0" w:space="0" w:color="auto"/>
      </w:divBdr>
    </w:div>
    <w:div w:id="390542836">
      <w:bodyDiv w:val="1"/>
      <w:marLeft w:val="0"/>
      <w:marRight w:val="0"/>
      <w:marTop w:val="0"/>
      <w:marBottom w:val="0"/>
      <w:divBdr>
        <w:top w:val="none" w:sz="0" w:space="0" w:color="auto"/>
        <w:left w:val="none" w:sz="0" w:space="0" w:color="auto"/>
        <w:bottom w:val="none" w:sz="0" w:space="0" w:color="auto"/>
        <w:right w:val="none" w:sz="0" w:space="0" w:color="auto"/>
      </w:divBdr>
    </w:div>
    <w:div w:id="438185691">
      <w:bodyDiv w:val="1"/>
      <w:marLeft w:val="0"/>
      <w:marRight w:val="0"/>
      <w:marTop w:val="0"/>
      <w:marBottom w:val="0"/>
      <w:divBdr>
        <w:top w:val="none" w:sz="0" w:space="0" w:color="auto"/>
        <w:left w:val="none" w:sz="0" w:space="0" w:color="auto"/>
        <w:bottom w:val="none" w:sz="0" w:space="0" w:color="auto"/>
        <w:right w:val="none" w:sz="0" w:space="0" w:color="auto"/>
      </w:divBdr>
    </w:div>
    <w:div w:id="442653341">
      <w:bodyDiv w:val="1"/>
      <w:marLeft w:val="0"/>
      <w:marRight w:val="0"/>
      <w:marTop w:val="0"/>
      <w:marBottom w:val="0"/>
      <w:divBdr>
        <w:top w:val="none" w:sz="0" w:space="0" w:color="auto"/>
        <w:left w:val="none" w:sz="0" w:space="0" w:color="auto"/>
        <w:bottom w:val="none" w:sz="0" w:space="0" w:color="auto"/>
        <w:right w:val="none" w:sz="0" w:space="0" w:color="auto"/>
      </w:divBdr>
    </w:div>
    <w:div w:id="1036001347">
      <w:bodyDiv w:val="1"/>
      <w:marLeft w:val="0"/>
      <w:marRight w:val="0"/>
      <w:marTop w:val="0"/>
      <w:marBottom w:val="0"/>
      <w:divBdr>
        <w:top w:val="none" w:sz="0" w:space="0" w:color="auto"/>
        <w:left w:val="none" w:sz="0" w:space="0" w:color="auto"/>
        <w:bottom w:val="none" w:sz="0" w:space="0" w:color="auto"/>
        <w:right w:val="none" w:sz="0" w:space="0" w:color="auto"/>
      </w:divBdr>
    </w:div>
    <w:div w:id="1155951996">
      <w:bodyDiv w:val="1"/>
      <w:marLeft w:val="0"/>
      <w:marRight w:val="0"/>
      <w:marTop w:val="0"/>
      <w:marBottom w:val="0"/>
      <w:divBdr>
        <w:top w:val="none" w:sz="0" w:space="0" w:color="auto"/>
        <w:left w:val="none" w:sz="0" w:space="0" w:color="auto"/>
        <w:bottom w:val="none" w:sz="0" w:space="0" w:color="auto"/>
        <w:right w:val="none" w:sz="0" w:space="0" w:color="auto"/>
      </w:divBdr>
    </w:div>
    <w:div w:id="1508401967">
      <w:bodyDiv w:val="1"/>
      <w:marLeft w:val="0"/>
      <w:marRight w:val="0"/>
      <w:marTop w:val="0"/>
      <w:marBottom w:val="0"/>
      <w:divBdr>
        <w:top w:val="none" w:sz="0" w:space="0" w:color="auto"/>
        <w:left w:val="none" w:sz="0" w:space="0" w:color="auto"/>
        <w:bottom w:val="none" w:sz="0" w:space="0" w:color="auto"/>
        <w:right w:val="none" w:sz="0" w:space="0" w:color="auto"/>
      </w:divBdr>
    </w:div>
    <w:div w:id="1594121960">
      <w:bodyDiv w:val="1"/>
      <w:marLeft w:val="0"/>
      <w:marRight w:val="0"/>
      <w:marTop w:val="0"/>
      <w:marBottom w:val="0"/>
      <w:divBdr>
        <w:top w:val="none" w:sz="0" w:space="0" w:color="auto"/>
        <w:left w:val="none" w:sz="0" w:space="0" w:color="auto"/>
        <w:bottom w:val="none" w:sz="0" w:space="0" w:color="auto"/>
        <w:right w:val="none" w:sz="0" w:space="0" w:color="auto"/>
      </w:divBdr>
    </w:div>
    <w:div w:id="1605578206">
      <w:bodyDiv w:val="1"/>
      <w:marLeft w:val="0"/>
      <w:marRight w:val="0"/>
      <w:marTop w:val="0"/>
      <w:marBottom w:val="0"/>
      <w:divBdr>
        <w:top w:val="none" w:sz="0" w:space="0" w:color="auto"/>
        <w:left w:val="none" w:sz="0" w:space="0" w:color="auto"/>
        <w:bottom w:val="none" w:sz="0" w:space="0" w:color="auto"/>
        <w:right w:val="none" w:sz="0" w:space="0" w:color="auto"/>
      </w:divBdr>
    </w:div>
    <w:div w:id="1707220648">
      <w:bodyDiv w:val="1"/>
      <w:marLeft w:val="0"/>
      <w:marRight w:val="0"/>
      <w:marTop w:val="0"/>
      <w:marBottom w:val="0"/>
      <w:divBdr>
        <w:top w:val="none" w:sz="0" w:space="0" w:color="auto"/>
        <w:left w:val="none" w:sz="0" w:space="0" w:color="auto"/>
        <w:bottom w:val="none" w:sz="0" w:space="0" w:color="auto"/>
        <w:right w:val="none" w:sz="0" w:space="0" w:color="auto"/>
      </w:divBdr>
    </w:div>
    <w:div w:id="1719818845">
      <w:bodyDiv w:val="1"/>
      <w:marLeft w:val="0"/>
      <w:marRight w:val="0"/>
      <w:marTop w:val="0"/>
      <w:marBottom w:val="0"/>
      <w:divBdr>
        <w:top w:val="none" w:sz="0" w:space="0" w:color="auto"/>
        <w:left w:val="none" w:sz="0" w:space="0" w:color="auto"/>
        <w:bottom w:val="none" w:sz="0" w:space="0" w:color="auto"/>
        <w:right w:val="none" w:sz="0" w:space="0" w:color="auto"/>
      </w:divBdr>
    </w:div>
    <w:div w:id="1876043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assetinfinity.com/blog/asset-maintenance-types-benefits-drawback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TotalTime>
  <Pages>6</Pages>
  <Words>1427</Words>
  <Characters>8140</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ananya goel</dc:creator>
  <cp:keywords/>
  <dc:description/>
  <cp:lastModifiedBy>ananya goel</cp:lastModifiedBy>
  <cp:revision>82</cp:revision>
  <dcterms:created xsi:type="dcterms:W3CDTF">2021-09-22T13:51:00Z</dcterms:created>
  <dcterms:modified xsi:type="dcterms:W3CDTF">2021-09-24T16:16:00Z</dcterms:modified>
</cp:coreProperties>
</file>