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C9FC" w14:textId="77C59751" w:rsidR="00503483" w:rsidRPr="001A2F92" w:rsidRDefault="00503483" w:rsidP="001A2F92">
      <w:pPr>
        <w:jc w:val="center"/>
        <w:rPr>
          <w:rFonts w:ascii="Times New Roman" w:hAnsi="Times New Roman" w:cs="Times New Roman"/>
          <w:b/>
          <w:bCs/>
          <w:sz w:val="56"/>
          <w:szCs w:val="56"/>
          <w:lang w:val="en-US"/>
        </w:rPr>
      </w:pPr>
      <w:r w:rsidRPr="001A2F92">
        <w:rPr>
          <w:rFonts w:ascii="Times New Roman" w:hAnsi="Times New Roman" w:cs="Times New Roman"/>
          <w:b/>
          <w:bCs/>
          <w:sz w:val="56"/>
          <w:szCs w:val="56"/>
          <w:lang w:val="en-US"/>
        </w:rPr>
        <w:t xml:space="preserve">PRODUCT SALES </w:t>
      </w:r>
      <w:r w:rsidR="001A2F92" w:rsidRPr="001A2F92">
        <w:rPr>
          <w:rFonts w:ascii="Times New Roman" w:hAnsi="Times New Roman" w:cs="Times New Roman"/>
          <w:b/>
          <w:bCs/>
          <w:sz w:val="56"/>
          <w:szCs w:val="56"/>
          <w:lang w:val="en-US"/>
        </w:rPr>
        <w:t>ANALYSIS</w:t>
      </w:r>
    </w:p>
    <w:p w14:paraId="6B7D9B00" w14:textId="326A5820" w:rsidR="00503483" w:rsidRDefault="00503483" w:rsidP="001A2F92">
      <w:pPr>
        <w:jc w:val="center"/>
        <w:rPr>
          <w:rFonts w:ascii="Times New Roman" w:hAnsi="Times New Roman" w:cs="Times New Roman"/>
          <w:b/>
          <w:bCs/>
          <w:sz w:val="28"/>
          <w:szCs w:val="28"/>
          <w:lang w:val="en-US"/>
        </w:rPr>
      </w:pPr>
      <w:r w:rsidRPr="001A2F92">
        <w:rPr>
          <w:rFonts w:ascii="Times New Roman" w:hAnsi="Times New Roman" w:cs="Times New Roman"/>
          <w:b/>
          <w:bCs/>
          <w:sz w:val="28"/>
          <w:szCs w:val="28"/>
          <w:lang w:val="en-US"/>
        </w:rPr>
        <w:t>M.ANNAPOORANI</w:t>
      </w:r>
    </w:p>
    <w:p w14:paraId="5FD9684D" w14:textId="742C2620" w:rsidR="00DE2E52" w:rsidRPr="001A2F92" w:rsidRDefault="00DE2E52" w:rsidP="00DE2E5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REG NO:42072110400</w:t>
      </w:r>
      <w:r w:rsidR="00475A5F">
        <w:rPr>
          <w:rFonts w:ascii="Times New Roman" w:hAnsi="Times New Roman" w:cs="Times New Roman"/>
          <w:b/>
          <w:bCs/>
          <w:sz w:val="28"/>
          <w:szCs w:val="28"/>
          <w:lang w:val="en-US"/>
        </w:rPr>
        <w:t>3</w:t>
      </w:r>
    </w:p>
    <w:p w14:paraId="4FFE0A15" w14:textId="4FD136B5" w:rsidR="00503483" w:rsidRPr="001A2F92" w:rsidRDefault="00503483" w:rsidP="001A2F92">
      <w:pPr>
        <w:jc w:val="center"/>
        <w:rPr>
          <w:rFonts w:ascii="Times New Roman" w:hAnsi="Times New Roman" w:cs="Times New Roman"/>
          <w:b/>
          <w:bCs/>
          <w:sz w:val="28"/>
          <w:szCs w:val="28"/>
          <w:lang w:val="en-US"/>
        </w:rPr>
      </w:pPr>
      <w:r w:rsidRPr="001A2F92">
        <w:rPr>
          <w:rFonts w:ascii="Times New Roman" w:hAnsi="Times New Roman" w:cs="Times New Roman"/>
          <w:b/>
          <w:bCs/>
          <w:sz w:val="28"/>
          <w:szCs w:val="28"/>
          <w:lang w:val="en-US"/>
        </w:rPr>
        <w:t>CK COLLEGE OF ENGINEERING AND TECHNOLOGY</w:t>
      </w:r>
    </w:p>
    <w:p w14:paraId="0913D00B" w14:textId="77777777" w:rsidR="00503483" w:rsidRPr="001A2F92" w:rsidRDefault="00503483" w:rsidP="001A2F92">
      <w:pPr>
        <w:jc w:val="center"/>
        <w:rPr>
          <w:rFonts w:ascii="Times New Roman" w:hAnsi="Times New Roman" w:cs="Times New Roman"/>
          <w:b/>
          <w:bCs/>
          <w:sz w:val="28"/>
          <w:szCs w:val="28"/>
          <w:lang w:val="en-US"/>
        </w:rPr>
      </w:pPr>
    </w:p>
    <w:p w14:paraId="53FF5A06" w14:textId="0C879E51" w:rsidR="00503483" w:rsidRPr="001A2F92" w:rsidRDefault="00503483" w:rsidP="001A2F92">
      <w:pPr>
        <w:rPr>
          <w:rFonts w:ascii="Times New Roman" w:hAnsi="Times New Roman" w:cs="Times New Roman"/>
          <w:b/>
          <w:bCs/>
          <w:sz w:val="36"/>
          <w:szCs w:val="36"/>
          <w:lang w:val="en-US"/>
        </w:rPr>
      </w:pPr>
      <w:r w:rsidRPr="001A2F92">
        <w:rPr>
          <w:rFonts w:ascii="Times New Roman" w:hAnsi="Times New Roman" w:cs="Times New Roman"/>
          <w:b/>
          <w:bCs/>
          <w:sz w:val="36"/>
          <w:szCs w:val="36"/>
          <w:lang w:val="en-US"/>
        </w:rPr>
        <w:t>OVERVIEW:</w:t>
      </w:r>
    </w:p>
    <w:p w14:paraId="2CDB5AC0" w14:textId="18455F94" w:rsidR="00503483" w:rsidRPr="0015288D" w:rsidRDefault="00503483" w:rsidP="0015288D">
      <w:pPr>
        <w:spacing w:line="276" w:lineRule="auto"/>
        <w:rPr>
          <w:rFonts w:ascii="Times New Roman" w:eastAsia="Times New Roman" w:hAnsi="Times New Roman" w:cs="Times New Roman"/>
          <w:color w:val="374151"/>
          <w:kern w:val="0"/>
          <w:sz w:val="24"/>
          <w:szCs w:val="24"/>
          <w:lang w:eastAsia="en-IN"/>
          <w14:ligatures w14:val="none"/>
        </w:rPr>
      </w:pPr>
      <w:r w:rsidRPr="0015288D">
        <w:rPr>
          <w:rFonts w:ascii="Times New Roman" w:eastAsia="Times New Roman" w:hAnsi="Times New Roman" w:cs="Times New Roman"/>
          <w:color w:val="374151"/>
          <w:kern w:val="0"/>
          <w:sz w:val="28"/>
          <w:szCs w:val="28"/>
          <w:lang w:eastAsia="en-IN"/>
          <w14:ligatures w14:val="none"/>
        </w:rPr>
        <w:t xml:space="preserve">Product sales analysis is a critical component of business intelligence and decision-making processes. It involves the systematic examination of historical sales data to extract valuable insights, identify trends, and make data-driven decisions. The primary goal of product sales analysis is to improve overall sales performance, optimize inventory management, and enhance </w:t>
      </w:r>
      <w:r w:rsidR="001A2F92" w:rsidRPr="0015288D">
        <w:rPr>
          <w:rFonts w:ascii="Times New Roman" w:eastAsia="Times New Roman" w:hAnsi="Times New Roman" w:cs="Times New Roman"/>
          <w:color w:val="374151"/>
          <w:kern w:val="0"/>
          <w:sz w:val="28"/>
          <w:szCs w:val="28"/>
          <w:lang w:eastAsia="en-IN"/>
          <w14:ligatures w14:val="none"/>
        </w:rPr>
        <w:t>profitability.</w:t>
      </w:r>
    </w:p>
    <w:p w14:paraId="22851385" w14:textId="0C26165C" w:rsidR="00503483" w:rsidRPr="001A2F92" w:rsidRDefault="00503483" w:rsidP="001A2F92">
      <w:pPr>
        <w:rPr>
          <w:rFonts w:ascii="Times New Roman" w:eastAsia="Times New Roman" w:hAnsi="Times New Roman" w:cs="Times New Roman"/>
          <w:b/>
          <w:bCs/>
          <w:kern w:val="0"/>
          <w:sz w:val="36"/>
          <w:szCs w:val="36"/>
          <w:lang w:eastAsia="en-IN"/>
          <w14:ligatures w14:val="none"/>
        </w:rPr>
      </w:pPr>
      <w:r w:rsidRPr="001A2F92">
        <w:rPr>
          <w:rFonts w:ascii="Times New Roman" w:eastAsia="Times New Roman" w:hAnsi="Times New Roman" w:cs="Times New Roman"/>
          <w:b/>
          <w:bCs/>
          <w:kern w:val="0"/>
          <w:sz w:val="36"/>
          <w:szCs w:val="36"/>
          <w:lang w:eastAsia="en-IN"/>
          <w14:ligatures w14:val="none"/>
        </w:rPr>
        <w:t>INTRODUCTION:</w:t>
      </w:r>
    </w:p>
    <w:p w14:paraId="1971C2E9" w14:textId="3C4F2AC7" w:rsidR="00503483" w:rsidRPr="0015288D" w:rsidRDefault="00503483" w:rsidP="0015288D">
      <w:pPr>
        <w:spacing w:line="276" w:lineRule="auto"/>
        <w:rPr>
          <w:rFonts w:ascii="Times New Roman" w:hAnsi="Times New Roman" w:cs="Times New Roman"/>
          <w:color w:val="374151"/>
          <w:sz w:val="28"/>
          <w:szCs w:val="28"/>
        </w:rPr>
      </w:pPr>
      <w:r w:rsidRPr="0015288D">
        <w:rPr>
          <w:rFonts w:ascii="Times New Roman" w:hAnsi="Times New Roman" w:cs="Times New Roman"/>
          <w:color w:val="374151"/>
          <w:sz w:val="28"/>
          <w:szCs w:val="28"/>
        </w:rPr>
        <w:t>In today's data-driven business landscape, understanding and predicting product sales trends is essential for making informed decisions, optimizing inventory management, and enhancing profitability. This project aims to leverage Artificial Intelligence (AI) to perform in-depth product sales analysis. By employing various AI techniques and algorithms, we can unlock valuable insights, predict sales trends, and improve decision-making.</w:t>
      </w:r>
    </w:p>
    <w:p w14:paraId="45CF95A6" w14:textId="4D71B544" w:rsidR="00503483" w:rsidRPr="001A2F92" w:rsidRDefault="00503483" w:rsidP="001A2F92">
      <w:pPr>
        <w:rPr>
          <w:rFonts w:ascii="Times New Roman" w:hAnsi="Times New Roman" w:cs="Times New Roman"/>
          <w:b/>
          <w:bCs/>
          <w:sz w:val="36"/>
          <w:szCs w:val="36"/>
          <w:lang w:val="en-US"/>
        </w:rPr>
      </w:pPr>
      <w:r w:rsidRPr="001A2F92">
        <w:rPr>
          <w:rFonts w:ascii="Times New Roman" w:hAnsi="Times New Roman" w:cs="Times New Roman"/>
          <w:b/>
          <w:bCs/>
          <w:sz w:val="36"/>
          <w:szCs w:val="36"/>
          <w:lang w:val="en-US"/>
        </w:rPr>
        <w:t>TABLE OF CONTENT:</w:t>
      </w:r>
    </w:p>
    <w:p w14:paraId="28B9729F" w14:textId="3FFBCD00" w:rsidR="00503483" w:rsidRPr="0015288D" w:rsidRDefault="00503483" w:rsidP="001A2F92">
      <w:pPr>
        <w:pStyle w:val="ListParagraph"/>
        <w:numPr>
          <w:ilvl w:val="0"/>
          <w:numId w:val="40"/>
        </w:numPr>
        <w:rPr>
          <w:rFonts w:ascii="Times New Roman" w:hAnsi="Times New Roman" w:cs="Times New Roman"/>
          <w:sz w:val="28"/>
          <w:szCs w:val="28"/>
          <w:lang w:val="en-US"/>
        </w:rPr>
      </w:pPr>
      <w:r w:rsidRPr="0015288D">
        <w:rPr>
          <w:rFonts w:ascii="Times New Roman" w:hAnsi="Times New Roman" w:cs="Times New Roman"/>
          <w:sz w:val="28"/>
          <w:szCs w:val="28"/>
          <w:lang w:val="en-US"/>
        </w:rPr>
        <w:t>Project Goals</w:t>
      </w:r>
    </w:p>
    <w:p w14:paraId="20DC3C2E" w14:textId="7A33CEE4" w:rsidR="001A2F92" w:rsidRPr="0015288D" w:rsidRDefault="00503483" w:rsidP="001A2F92">
      <w:pPr>
        <w:pStyle w:val="ListParagraph"/>
        <w:numPr>
          <w:ilvl w:val="0"/>
          <w:numId w:val="40"/>
        </w:numPr>
        <w:rPr>
          <w:rFonts w:ascii="Times New Roman" w:hAnsi="Times New Roman" w:cs="Times New Roman"/>
          <w:sz w:val="28"/>
          <w:szCs w:val="28"/>
          <w:lang w:val="en-US"/>
        </w:rPr>
      </w:pPr>
      <w:r w:rsidRPr="0015288D">
        <w:rPr>
          <w:rFonts w:ascii="Times New Roman" w:hAnsi="Times New Roman" w:cs="Times New Roman"/>
          <w:sz w:val="28"/>
          <w:szCs w:val="28"/>
          <w:lang w:val="en-US"/>
        </w:rPr>
        <w:t>Methodology</w:t>
      </w:r>
    </w:p>
    <w:p w14:paraId="77858E6B" w14:textId="58B33F3E" w:rsidR="001A2F92" w:rsidRPr="0015288D" w:rsidRDefault="001A2F92" w:rsidP="001A2F92">
      <w:pPr>
        <w:pStyle w:val="ListParagraph"/>
        <w:numPr>
          <w:ilvl w:val="0"/>
          <w:numId w:val="40"/>
        </w:numPr>
        <w:rPr>
          <w:rFonts w:ascii="Times New Roman" w:hAnsi="Times New Roman" w:cs="Times New Roman"/>
          <w:sz w:val="28"/>
          <w:szCs w:val="28"/>
          <w:lang w:val="en-US"/>
        </w:rPr>
      </w:pPr>
      <w:r w:rsidRPr="0015288D">
        <w:rPr>
          <w:rFonts w:ascii="Times New Roman" w:hAnsi="Times New Roman" w:cs="Times New Roman"/>
          <w:sz w:val="28"/>
          <w:szCs w:val="28"/>
          <w:lang w:val="en-US"/>
        </w:rPr>
        <w:t>Exploratory Data Analysis</w:t>
      </w:r>
    </w:p>
    <w:p w14:paraId="3A63826D" w14:textId="387D8BB2" w:rsidR="001A2F92" w:rsidRPr="0015288D" w:rsidRDefault="001A2F92" w:rsidP="001A2F92">
      <w:pPr>
        <w:pStyle w:val="ListParagraph"/>
        <w:numPr>
          <w:ilvl w:val="0"/>
          <w:numId w:val="40"/>
        </w:numPr>
        <w:rPr>
          <w:rFonts w:ascii="Times New Roman" w:hAnsi="Times New Roman" w:cs="Times New Roman"/>
          <w:sz w:val="28"/>
          <w:szCs w:val="28"/>
          <w:lang w:val="en-US"/>
        </w:rPr>
      </w:pPr>
      <w:r w:rsidRPr="0015288D">
        <w:rPr>
          <w:rFonts w:ascii="Times New Roman" w:hAnsi="Times New Roman" w:cs="Times New Roman"/>
          <w:sz w:val="28"/>
          <w:szCs w:val="28"/>
          <w:lang w:val="en-US"/>
        </w:rPr>
        <w:t xml:space="preserve">Sales Performance </w:t>
      </w:r>
      <w:r w:rsidR="0015288D" w:rsidRPr="0015288D">
        <w:rPr>
          <w:rFonts w:ascii="Times New Roman" w:hAnsi="Times New Roman" w:cs="Times New Roman"/>
          <w:sz w:val="28"/>
          <w:szCs w:val="28"/>
          <w:lang w:val="en-US"/>
        </w:rPr>
        <w:t>Evaluation</w:t>
      </w:r>
    </w:p>
    <w:p w14:paraId="30B135DD" w14:textId="77777777" w:rsidR="0015288D" w:rsidRDefault="0015288D" w:rsidP="00362E6D">
      <w:pPr>
        <w:pStyle w:val="ListParagraph"/>
        <w:numPr>
          <w:ilvl w:val="0"/>
          <w:numId w:val="40"/>
        </w:numPr>
        <w:rPr>
          <w:rFonts w:ascii="Times New Roman" w:hAnsi="Times New Roman" w:cs="Times New Roman"/>
          <w:sz w:val="28"/>
          <w:szCs w:val="28"/>
          <w:lang w:val="en-US"/>
        </w:rPr>
      </w:pPr>
      <w:r w:rsidRPr="0015288D">
        <w:rPr>
          <w:rFonts w:ascii="Times New Roman" w:hAnsi="Times New Roman" w:cs="Times New Roman"/>
          <w:sz w:val="28"/>
          <w:szCs w:val="28"/>
          <w:lang w:val="en-US"/>
        </w:rPr>
        <w:t xml:space="preserve">Tools For Product Sales Analysis </w:t>
      </w:r>
    </w:p>
    <w:p w14:paraId="455DA6F0" w14:textId="752F3E84" w:rsidR="0015288D" w:rsidRPr="0015288D" w:rsidRDefault="0015288D" w:rsidP="0015288D">
      <w:pPr>
        <w:spacing w:line="276" w:lineRule="auto"/>
        <w:rPr>
          <w:rFonts w:ascii="Times New Roman" w:hAnsi="Times New Roman" w:cs="Times New Roman"/>
          <w:b/>
          <w:bCs/>
          <w:sz w:val="36"/>
          <w:szCs w:val="36"/>
          <w:lang w:val="en-US"/>
        </w:rPr>
      </w:pPr>
      <w:r w:rsidRPr="0015288D">
        <w:rPr>
          <w:rFonts w:ascii="Times New Roman" w:hAnsi="Times New Roman" w:cs="Times New Roman"/>
          <w:b/>
          <w:bCs/>
          <w:sz w:val="36"/>
          <w:szCs w:val="36"/>
          <w:lang w:val="en-US"/>
        </w:rPr>
        <w:t>PROJECT GOALS:</w:t>
      </w:r>
    </w:p>
    <w:p w14:paraId="332B84E0" w14:textId="77777777" w:rsidR="0015288D" w:rsidRDefault="002018B6" w:rsidP="0015288D">
      <w:pPr>
        <w:spacing w:line="276" w:lineRule="auto"/>
        <w:rPr>
          <w:rFonts w:ascii="Times New Roman" w:hAnsi="Times New Roman" w:cs="Times New Roman"/>
          <w:color w:val="374151"/>
          <w:sz w:val="28"/>
          <w:szCs w:val="28"/>
        </w:rPr>
      </w:pPr>
      <w:r w:rsidRPr="0015288D">
        <w:rPr>
          <w:rFonts w:ascii="Times New Roman" w:hAnsi="Times New Roman" w:cs="Times New Roman"/>
          <w:color w:val="374151"/>
          <w:sz w:val="28"/>
          <w:szCs w:val="28"/>
        </w:rPr>
        <w:t>Develop AI models to predict future product sales accurately. These predictions will help businesses plan inventory, set sales targets, and optimize marketing efforts.</w:t>
      </w:r>
    </w:p>
    <w:p w14:paraId="64221752" w14:textId="77777777" w:rsidR="0015288D" w:rsidRPr="0015288D" w:rsidRDefault="0015288D" w:rsidP="001A2F92">
      <w:pPr>
        <w:pStyle w:val="ListParagraph"/>
        <w:numPr>
          <w:ilvl w:val="0"/>
          <w:numId w:val="41"/>
        </w:numPr>
        <w:spacing w:line="276" w:lineRule="auto"/>
        <w:rPr>
          <w:rFonts w:ascii="Times New Roman" w:hAnsi="Times New Roman" w:cs="Times New Roman"/>
          <w:sz w:val="24"/>
          <w:szCs w:val="24"/>
          <w:lang w:val="en-US"/>
        </w:rPr>
      </w:pPr>
      <w:r w:rsidRPr="0015288D">
        <w:rPr>
          <w:rFonts w:ascii="Times New Roman" w:hAnsi="Times New Roman" w:cs="Times New Roman"/>
          <w:b/>
          <w:bCs/>
          <w:sz w:val="28"/>
          <w:szCs w:val="28"/>
          <w:lang w:val="en-US"/>
        </w:rPr>
        <w:t>Customer Sales Analysis</w:t>
      </w:r>
      <w:r w:rsidRPr="0015288D">
        <w:rPr>
          <w:rFonts w:ascii="Times New Roman" w:hAnsi="Times New Roman" w:cs="Times New Roman"/>
          <w:sz w:val="28"/>
          <w:szCs w:val="28"/>
          <w:lang w:val="en-US"/>
        </w:rPr>
        <w:t>:</w:t>
      </w:r>
      <w:r w:rsidRPr="0015288D">
        <w:rPr>
          <w:rFonts w:ascii="Segoe UI" w:hAnsi="Segoe UI" w:cs="Segoe UI"/>
          <w:color w:val="374151"/>
        </w:rPr>
        <w:t xml:space="preserve"> </w:t>
      </w:r>
      <w:r w:rsidRPr="0015288D">
        <w:rPr>
          <w:rFonts w:ascii="Segoe UI" w:hAnsi="Segoe UI" w:cs="Segoe UI"/>
          <w:color w:val="374151"/>
          <w:sz w:val="24"/>
          <w:szCs w:val="24"/>
        </w:rPr>
        <w:t>Utilize</w:t>
      </w:r>
      <w:r w:rsidR="002018B6" w:rsidRPr="0015288D">
        <w:rPr>
          <w:rFonts w:ascii="Segoe UI" w:hAnsi="Segoe UI" w:cs="Segoe UI"/>
          <w:color w:val="374151"/>
          <w:sz w:val="24"/>
          <w:szCs w:val="24"/>
        </w:rPr>
        <w:t xml:space="preserve"> AI to understand customer behaviours, preferences, and purchase patterns. This analysis can lead to personalized marketing strategies and improved customer experiences.</w:t>
      </w:r>
    </w:p>
    <w:p w14:paraId="73F9BB35" w14:textId="77777777" w:rsidR="0015288D" w:rsidRPr="0015288D" w:rsidRDefault="0015288D" w:rsidP="001A2F92">
      <w:pPr>
        <w:pStyle w:val="ListParagraph"/>
        <w:numPr>
          <w:ilvl w:val="0"/>
          <w:numId w:val="41"/>
        </w:numPr>
        <w:spacing w:line="276" w:lineRule="auto"/>
        <w:rPr>
          <w:rFonts w:ascii="Times New Roman" w:hAnsi="Times New Roman" w:cs="Times New Roman"/>
          <w:sz w:val="24"/>
          <w:szCs w:val="24"/>
          <w:lang w:val="en-US"/>
        </w:rPr>
      </w:pPr>
      <w:r w:rsidRPr="0015288D">
        <w:rPr>
          <w:rFonts w:ascii="Times New Roman" w:hAnsi="Times New Roman" w:cs="Times New Roman"/>
          <w:b/>
          <w:bCs/>
          <w:color w:val="374151"/>
          <w:sz w:val="28"/>
          <w:szCs w:val="28"/>
        </w:rPr>
        <w:lastRenderedPageBreak/>
        <w:t>Data Driven Insights:</w:t>
      </w:r>
      <w:r w:rsidRPr="0015288D">
        <w:rPr>
          <w:rFonts w:ascii="Segoe UI" w:hAnsi="Segoe UI" w:cs="Segoe UI"/>
          <w:color w:val="374151"/>
        </w:rPr>
        <w:t xml:space="preserve"> </w:t>
      </w:r>
      <w:r w:rsidRPr="0015288D">
        <w:rPr>
          <w:rFonts w:ascii="Segoe UI" w:hAnsi="Segoe UI" w:cs="Segoe UI"/>
          <w:color w:val="374151"/>
          <w:sz w:val="24"/>
          <w:szCs w:val="24"/>
        </w:rPr>
        <w:t>Extract</w:t>
      </w:r>
      <w:r w:rsidR="002018B6" w:rsidRPr="0015288D">
        <w:rPr>
          <w:rFonts w:ascii="Segoe UI" w:hAnsi="Segoe UI" w:cs="Segoe UI"/>
          <w:color w:val="374151"/>
          <w:sz w:val="24"/>
          <w:szCs w:val="24"/>
        </w:rPr>
        <w:t xml:space="preserve"> meaningful insights from sales data using AI techniques such as machine learning, natural language processing, and image recognition.</w:t>
      </w:r>
      <w:r>
        <w:rPr>
          <w:rFonts w:ascii="Segoe UI" w:hAnsi="Segoe UI" w:cs="Segoe UI"/>
          <w:color w:val="374151"/>
          <w:sz w:val="24"/>
          <w:szCs w:val="24"/>
        </w:rPr>
        <w:t xml:space="preserve"> </w:t>
      </w:r>
    </w:p>
    <w:p w14:paraId="1601D1C3" w14:textId="77777777" w:rsidR="00A664DD" w:rsidRPr="00A664DD" w:rsidRDefault="0015288D" w:rsidP="00A664DD">
      <w:pPr>
        <w:pStyle w:val="ListParagraph"/>
        <w:numPr>
          <w:ilvl w:val="0"/>
          <w:numId w:val="41"/>
        </w:numPr>
        <w:spacing w:line="276" w:lineRule="auto"/>
        <w:rPr>
          <w:rFonts w:ascii="Times New Roman" w:hAnsi="Times New Roman" w:cs="Times New Roman"/>
          <w:sz w:val="24"/>
          <w:szCs w:val="24"/>
          <w:lang w:val="en-US"/>
        </w:rPr>
      </w:pPr>
      <w:r w:rsidRPr="0015288D">
        <w:rPr>
          <w:rFonts w:ascii="Segoe UI" w:hAnsi="Segoe UI" w:cs="Segoe UI"/>
          <w:b/>
          <w:bCs/>
          <w:color w:val="374151"/>
          <w:sz w:val="24"/>
          <w:szCs w:val="24"/>
        </w:rPr>
        <w:t>Dynamic Pricing Strategies</w:t>
      </w:r>
      <w:r>
        <w:rPr>
          <w:rFonts w:ascii="Segoe UI" w:hAnsi="Segoe UI" w:cs="Segoe UI"/>
          <w:color w:val="374151"/>
          <w:sz w:val="24"/>
          <w:szCs w:val="24"/>
        </w:rPr>
        <w:t>:</w:t>
      </w:r>
      <w:r w:rsidRPr="0015288D">
        <w:rPr>
          <w:rFonts w:ascii="Segoe UI" w:hAnsi="Segoe UI" w:cs="Segoe UI"/>
          <w:color w:val="374151"/>
        </w:rPr>
        <w:t xml:space="preserve"> Implement</w:t>
      </w:r>
      <w:r w:rsidR="002018B6" w:rsidRPr="0015288D">
        <w:rPr>
          <w:rFonts w:ascii="Segoe UI" w:hAnsi="Segoe UI" w:cs="Segoe UI"/>
          <w:color w:val="374151"/>
        </w:rPr>
        <w:t xml:space="preserve"> AI algorithms for dynamic pricing, adjusting product prices in real-time based on demand, competition, and other relevant </w:t>
      </w:r>
      <w:r w:rsidR="00A664DD" w:rsidRPr="0015288D">
        <w:rPr>
          <w:rFonts w:ascii="Segoe UI" w:hAnsi="Segoe UI" w:cs="Segoe UI"/>
          <w:color w:val="374151"/>
        </w:rPr>
        <w:t>factors</w:t>
      </w:r>
      <w:r w:rsidR="00A664DD" w:rsidRPr="00A664DD">
        <w:rPr>
          <w:rFonts w:ascii="Times New Roman" w:hAnsi="Times New Roman" w:cs="Times New Roman"/>
          <w:b/>
          <w:bCs/>
          <w:color w:val="374151"/>
          <w:sz w:val="28"/>
          <w:szCs w:val="28"/>
        </w:rPr>
        <w:t xml:space="preserve">. </w:t>
      </w:r>
    </w:p>
    <w:p w14:paraId="5C3959DF" w14:textId="77777777" w:rsidR="00A664DD" w:rsidRPr="00A664DD" w:rsidRDefault="00A664DD" w:rsidP="001A2F92">
      <w:pPr>
        <w:pStyle w:val="ListParagraph"/>
        <w:numPr>
          <w:ilvl w:val="0"/>
          <w:numId w:val="41"/>
        </w:numPr>
        <w:spacing w:line="276" w:lineRule="auto"/>
        <w:rPr>
          <w:rFonts w:ascii="Times New Roman" w:hAnsi="Times New Roman" w:cs="Times New Roman"/>
          <w:sz w:val="24"/>
          <w:szCs w:val="24"/>
          <w:lang w:val="en-US"/>
        </w:rPr>
      </w:pPr>
      <w:r w:rsidRPr="00A664DD">
        <w:rPr>
          <w:rFonts w:ascii="Times New Roman" w:hAnsi="Times New Roman" w:cs="Times New Roman"/>
          <w:b/>
          <w:bCs/>
          <w:color w:val="374151"/>
          <w:sz w:val="28"/>
          <w:szCs w:val="28"/>
        </w:rPr>
        <w:t>User interface visualization</w:t>
      </w:r>
      <w:r w:rsidR="002018B6" w:rsidRPr="00A664DD">
        <w:rPr>
          <w:rFonts w:ascii="Segoe UI" w:hAnsi="Segoe UI" w:cs="Segoe UI"/>
          <w:color w:val="374151"/>
        </w:rPr>
        <w:t xml:space="preserve">: Develop a user-friendly dashboard or interface for users to interact with and visualize sales data and AI-generated </w:t>
      </w:r>
      <w:r w:rsidRPr="00A664DD">
        <w:rPr>
          <w:rFonts w:ascii="Segoe UI" w:hAnsi="Segoe UI" w:cs="Segoe UI"/>
          <w:color w:val="374151"/>
        </w:rPr>
        <w:t>insights.</w:t>
      </w:r>
      <w:r>
        <w:rPr>
          <w:rFonts w:ascii="Segoe UI" w:hAnsi="Segoe UI" w:cs="Segoe UI"/>
          <w:color w:val="374151"/>
        </w:rPr>
        <w:t xml:space="preserve"> </w:t>
      </w:r>
    </w:p>
    <w:p w14:paraId="7BC31292" w14:textId="63788864" w:rsidR="00A664DD" w:rsidRPr="00A664DD" w:rsidRDefault="00A664DD" w:rsidP="00A664DD">
      <w:pPr>
        <w:spacing w:line="276" w:lineRule="auto"/>
        <w:rPr>
          <w:rFonts w:ascii="Times New Roman" w:hAnsi="Times New Roman" w:cs="Times New Roman"/>
          <w:b/>
          <w:bCs/>
          <w:sz w:val="36"/>
          <w:szCs w:val="36"/>
        </w:rPr>
      </w:pPr>
      <w:r w:rsidRPr="00A664DD">
        <w:rPr>
          <w:rFonts w:ascii="Times New Roman" w:hAnsi="Times New Roman" w:cs="Times New Roman"/>
          <w:b/>
          <w:bCs/>
          <w:color w:val="374151"/>
          <w:sz w:val="36"/>
          <w:szCs w:val="36"/>
        </w:rPr>
        <w:t>METHODOLOGY</w:t>
      </w:r>
      <w:r>
        <w:rPr>
          <w:rFonts w:ascii="Times New Roman" w:hAnsi="Times New Roman" w:cs="Times New Roman"/>
          <w:b/>
          <w:bCs/>
          <w:sz w:val="36"/>
          <w:szCs w:val="36"/>
        </w:rPr>
        <w:t>:</w:t>
      </w:r>
    </w:p>
    <w:p w14:paraId="742EFD5A" w14:textId="19736A56" w:rsidR="0002606E" w:rsidRPr="00A664DD" w:rsidRDefault="0002606E" w:rsidP="00A664DD">
      <w:pPr>
        <w:spacing w:line="240" w:lineRule="auto"/>
        <w:rPr>
          <w:rFonts w:ascii="Times New Roman" w:hAnsi="Times New Roman" w:cs="Times New Roman"/>
          <w:b/>
          <w:bCs/>
          <w:sz w:val="28"/>
          <w:szCs w:val="28"/>
          <w:lang w:val="en-US"/>
        </w:rPr>
      </w:pPr>
      <w:r w:rsidRPr="00A664DD">
        <w:rPr>
          <w:rFonts w:ascii="Times New Roman" w:hAnsi="Times New Roman" w:cs="Times New Roman"/>
          <w:b/>
          <w:bCs/>
          <w:sz w:val="28"/>
          <w:szCs w:val="28"/>
        </w:rPr>
        <w:t>1. Data Collection and Preparation</w:t>
      </w:r>
    </w:p>
    <w:p w14:paraId="49BA5BB5" w14:textId="7777777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Collect historical sales data, including product attributes, customer information, and external factors.</w:t>
      </w:r>
    </w:p>
    <w:p w14:paraId="0D5D0BE5" w14:textId="7777777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Clean, preprocess, and feature engineer the data for AI model input.</w:t>
      </w:r>
    </w:p>
    <w:p w14:paraId="459DFB33" w14:textId="77777777" w:rsidR="0002606E" w:rsidRPr="00A664DD" w:rsidRDefault="0002606E" w:rsidP="00A664DD">
      <w:pPr>
        <w:spacing w:line="240" w:lineRule="auto"/>
        <w:rPr>
          <w:rFonts w:ascii="Times New Roman" w:hAnsi="Times New Roman" w:cs="Times New Roman"/>
          <w:b/>
          <w:bCs/>
          <w:sz w:val="28"/>
          <w:szCs w:val="28"/>
        </w:rPr>
      </w:pPr>
      <w:r w:rsidRPr="00A664DD">
        <w:rPr>
          <w:rFonts w:ascii="Times New Roman" w:hAnsi="Times New Roman" w:cs="Times New Roman"/>
          <w:b/>
          <w:bCs/>
          <w:sz w:val="28"/>
          <w:szCs w:val="28"/>
        </w:rPr>
        <w:t>2. Sales Prediction</w:t>
      </w:r>
    </w:p>
    <w:p w14:paraId="58BAB768" w14:textId="7777777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Develop predictive models using AI algorithms (e.g., regression, time series analysis) to forecast future product sales.</w:t>
      </w:r>
    </w:p>
    <w:p w14:paraId="0E1AEF7E" w14:textId="7777777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Evaluate model performance and fine-tune as necessary.</w:t>
      </w:r>
    </w:p>
    <w:p w14:paraId="3A627F07" w14:textId="578FA00A" w:rsidR="0002606E" w:rsidRPr="00A664DD" w:rsidRDefault="0002606E" w:rsidP="00A664DD">
      <w:pPr>
        <w:spacing w:line="240" w:lineRule="auto"/>
        <w:rPr>
          <w:rFonts w:ascii="Times New Roman" w:hAnsi="Times New Roman" w:cs="Times New Roman"/>
          <w:b/>
          <w:bCs/>
          <w:sz w:val="28"/>
          <w:szCs w:val="28"/>
        </w:rPr>
      </w:pPr>
      <w:r w:rsidRPr="00A664DD">
        <w:rPr>
          <w:rFonts w:ascii="Times New Roman" w:hAnsi="Times New Roman" w:cs="Times New Roman"/>
          <w:b/>
          <w:bCs/>
          <w:sz w:val="28"/>
          <w:szCs w:val="28"/>
        </w:rPr>
        <w:t>3. Customer Behaviour Analysis</w:t>
      </w:r>
    </w:p>
    <w:p w14:paraId="6FB0099B" w14:textId="10055F12"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Utilize AI techniques, such as clustering and recommendation systems, to analyse customer behaviour and preferences.</w:t>
      </w:r>
    </w:p>
    <w:p w14:paraId="4F6D65E3" w14:textId="7777777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Segment customers based on their characteristics and shopping habits.</w:t>
      </w:r>
    </w:p>
    <w:p w14:paraId="32EA8291" w14:textId="77777777" w:rsidR="0002606E" w:rsidRPr="00A664DD" w:rsidRDefault="0002606E" w:rsidP="00A664DD">
      <w:pPr>
        <w:spacing w:line="240" w:lineRule="auto"/>
        <w:rPr>
          <w:rFonts w:ascii="Times New Roman" w:hAnsi="Times New Roman" w:cs="Times New Roman"/>
          <w:b/>
          <w:bCs/>
          <w:sz w:val="28"/>
          <w:szCs w:val="28"/>
        </w:rPr>
      </w:pPr>
      <w:r w:rsidRPr="00A664DD">
        <w:rPr>
          <w:rFonts w:ascii="Times New Roman" w:hAnsi="Times New Roman" w:cs="Times New Roman"/>
          <w:b/>
          <w:bCs/>
          <w:sz w:val="28"/>
          <w:szCs w:val="28"/>
        </w:rPr>
        <w:t>4. Data-Driven Insights</w:t>
      </w:r>
    </w:p>
    <w:p w14:paraId="699FCAFE" w14:textId="27AAD30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Apply AI methods like natural language processing to analyse customer reviews and feedback.</w:t>
      </w:r>
    </w:p>
    <w:p w14:paraId="0B6CAAA7" w14:textId="7EE5EC30"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Implement image recognition for product popularity analysis.</w:t>
      </w:r>
    </w:p>
    <w:p w14:paraId="62DB7A1E" w14:textId="642D9939" w:rsidR="0002606E" w:rsidRPr="00A664DD" w:rsidRDefault="0002606E" w:rsidP="00A664DD">
      <w:pPr>
        <w:spacing w:line="240" w:lineRule="auto"/>
        <w:rPr>
          <w:rFonts w:ascii="Times New Roman" w:hAnsi="Times New Roman" w:cs="Times New Roman"/>
          <w:b/>
          <w:bCs/>
          <w:sz w:val="28"/>
          <w:szCs w:val="28"/>
        </w:rPr>
      </w:pPr>
      <w:r w:rsidRPr="00A664DD">
        <w:rPr>
          <w:rFonts w:ascii="Segoe UI" w:hAnsi="Segoe UI" w:cs="Segoe UI"/>
          <w:b/>
          <w:bCs/>
          <w:sz w:val="28"/>
          <w:szCs w:val="28"/>
        </w:rPr>
        <w:t xml:space="preserve">5. </w:t>
      </w:r>
      <w:r w:rsidRPr="00A664DD">
        <w:rPr>
          <w:rFonts w:ascii="Times New Roman" w:hAnsi="Times New Roman" w:cs="Times New Roman"/>
          <w:b/>
          <w:bCs/>
          <w:sz w:val="28"/>
          <w:szCs w:val="28"/>
        </w:rPr>
        <w:t>Dynamic Pricing Strategies</w:t>
      </w:r>
    </w:p>
    <w:p w14:paraId="18E8CC9C" w14:textId="77777777"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Implement AI-driven pricing algorithms to maximize profitability while considering market dynamics.</w:t>
      </w:r>
    </w:p>
    <w:p w14:paraId="00A0D4F2" w14:textId="1A753F85" w:rsidR="0002606E" w:rsidRPr="00A664DD" w:rsidRDefault="0002606E" w:rsidP="00A664DD">
      <w:pPr>
        <w:spacing w:line="240" w:lineRule="auto"/>
        <w:rPr>
          <w:rFonts w:ascii="Times New Roman" w:hAnsi="Times New Roman" w:cs="Times New Roman"/>
          <w:b/>
          <w:bCs/>
          <w:sz w:val="28"/>
          <w:szCs w:val="28"/>
        </w:rPr>
      </w:pPr>
      <w:r w:rsidRPr="00A664DD">
        <w:rPr>
          <w:rFonts w:ascii="Times New Roman" w:hAnsi="Times New Roman" w:cs="Times New Roman"/>
          <w:b/>
          <w:bCs/>
          <w:sz w:val="28"/>
          <w:szCs w:val="28"/>
        </w:rPr>
        <w:t>6. User Interface and Visualization</w:t>
      </w:r>
    </w:p>
    <w:p w14:paraId="2828F3B1" w14:textId="467E0661" w:rsidR="0002606E" w:rsidRPr="00A664DD" w:rsidRDefault="0002606E" w:rsidP="00A664DD">
      <w:pPr>
        <w:spacing w:line="240" w:lineRule="auto"/>
        <w:rPr>
          <w:rFonts w:ascii="Segoe UI" w:hAnsi="Segoe UI" w:cs="Segoe UI"/>
          <w:color w:val="374151"/>
          <w:sz w:val="24"/>
          <w:szCs w:val="24"/>
        </w:rPr>
      </w:pPr>
      <w:r w:rsidRPr="00A664DD">
        <w:rPr>
          <w:rFonts w:ascii="Segoe UI" w:hAnsi="Segoe UI" w:cs="Segoe UI"/>
          <w:color w:val="374151"/>
          <w:sz w:val="24"/>
          <w:szCs w:val="24"/>
        </w:rPr>
        <w:t>Create an interactive dashboard for users to access AI-generated insights, visualize data, and make data-driven decisions.</w:t>
      </w:r>
    </w:p>
    <w:p w14:paraId="619752C5" w14:textId="77777777" w:rsidR="00A23A28" w:rsidRDefault="00A23A28" w:rsidP="001A2F92"/>
    <w:p w14:paraId="29EFFE31" w14:textId="21A211F3" w:rsidR="0002606E" w:rsidRPr="00A664DD" w:rsidRDefault="0002606E" w:rsidP="001A2F92">
      <w:pPr>
        <w:rPr>
          <w:rFonts w:ascii="Times New Roman" w:hAnsi="Times New Roman" w:cs="Times New Roman"/>
          <w:b/>
          <w:bCs/>
          <w:sz w:val="36"/>
          <w:szCs w:val="36"/>
        </w:rPr>
      </w:pPr>
      <w:r w:rsidRPr="00A664DD">
        <w:rPr>
          <w:rFonts w:ascii="Times New Roman" w:hAnsi="Times New Roman" w:cs="Times New Roman"/>
          <w:b/>
          <w:bCs/>
          <w:sz w:val="36"/>
          <w:szCs w:val="36"/>
        </w:rPr>
        <w:lastRenderedPageBreak/>
        <w:t>DATA COLLECTION AND PREPARATION:</w:t>
      </w:r>
    </w:p>
    <w:p w14:paraId="037987A8" w14:textId="73034096" w:rsidR="0002606E" w:rsidRPr="00A664DD" w:rsidRDefault="0002606E" w:rsidP="00A664DD">
      <w:pPr>
        <w:pStyle w:val="ListParagraph"/>
        <w:numPr>
          <w:ilvl w:val="0"/>
          <w:numId w:val="42"/>
        </w:numPr>
        <w:rPr>
          <w:rFonts w:ascii="Times New Roman" w:hAnsi="Times New Roman" w:cs="Times New Roman"/>
          <w:b/>
          <w:bCs/>
          <w:sz w:val="28"/>
          <w:szCs w:val="28"/>
        </w:rPr>
      </w:pPr>
      <w:r w:rsidRPr="00A664DD">
        <w:rPr>
          <w:rFonts w:ascii="Times New Roman" w:hAnsi="Times New Roman" w:cs="Times New Roman"/>
          <w:b/>
          <w:bCs/>
          <w:sz w:val="28"/>
          <w:szCs w:val="28"/>
        </w:rPr>
        <w:t>DATA SOURCES:</w:t>
      </w:r>
    </w:p>
    <w:p w14:paraId="11FEEAFA" w14:textId="245A45D6" w:rsidR="0002606E" w:rsidRPr="009337E6" w:rsidRDefault="009337E6" w:rsidP="009337E6">
      <w:pPr>
        <w:spacing w:line="240" w:lineRule="auto"/>
        <w:rPr>
          <w:rFonts w:ascii="Times New Roman" w:hAnsi="Times New Roman" w:cs="Times New Roman"/>
          <w:color w:val="374151"/>
          <w:sz w:val="24"/>
          <w:szCs w:val="24"/>
          <w:shd w:val="clear" w:color="auto" w:fill="F7F7F8"/>
        </w:rPr>
      </w:pPr>
      <w:r>
        <w:rPr>
          <w:rFonts w:ascii="Times New Roman" w:hAnsi="Times New Roman" w:cs="Times New Roman"/>
          <w:sz w:val="24"/>
          <w:szCs w:val="24"/>
        </w:rPr>
        <w:t xml:space="preserve">                      </w:t>
      </w:r>
      <w:r w:rsidR="0002606E" w:rsidRPr="009337E6">
        <w:rPr>
          <w:rFonts w:ascii="Times New Roman" w:hAnsi="Times New Roman" w:cs="Times New Roman"/>
          <w:sz w:val="24"/>
          <w:szCs w:val="24"/>
        </w:rPr>
        <w:t>Data sources in product sales analysis are crucial for collecting the information needed to gain insights into sales trends, customer behaviour, and other relevant factors. The choice of data sources will depend on the nature of your business, industry, and the specific objectives of your analysis</w:t>
      </w:r>
      <w:r w:rsidR="0002606E" w:rsidRPr="009337E6">
        <w:rPr>
          <w:rFonts w:ascii="Times New Roman" w:hAnsi="Times New Roman" w:cs="Times New Roman"/>
          <w:color w:val="374151"/>
          <w:sz w:val="24"/>
          <w:szCs w:val="24"/>
          <w:shd w:val="clear" w:color="auto" w:fill="F7F7F8"/>
        </w:rPr>
        <w:t>.</w:t>
      </w:r>
    </w:p>
    <w:p w14:paraId="3D65CF9A" w14:textId="77777777" w:rsidR="009337E6" w:rsidRDefault="0002606E" w:rsidP="00A664DD">
      <w:pPr>
        <w:pStyle w:val="ListParagraph"/>
        <w:numPr>
          <w:ilvl w:val="0"/>
          <w:numId w:val="42"/>
        </w:numPr>
        <w:rPr>
          <w:rFonts w:ascii="Times New Roman" w:hAnsi="Times New Roman" w:cs="Times New Roman"/>
          <w:b/>
          <w:bCs/>
          <w:sz w:val="28"/>
          <w:szCs w:val="28"/>
        </w:rPr>
      </w:pPr>
      <w:r w:rsidRPr="00A664DD">
        <w:rPr>
          <w:rFonts w:ascii="Times New Roman" w:hAnsi="Times New Roman" w:cs="Times New Roman"/>
          <w:b/>
          <w:bCs/>
          <w:sz w:val="28"/>
          <w:szCs w:val="28"/>
        </w:rPr>
        <w:t>DATA COLLECTION METHODS:</w:t>
      </w:r>
      <w:r w:rsidR="009337E6">
        <w:rPr>
          <w:rFonts w:ascii="Times New Roman" w:hAnsi="Times New Roman" w:cs="Times New Roman"/>
          <w:b/>
          <w:bCs/>
          <w:sz w:val="28"/>
          <w:szCs w:val="28"/>
        </w:rPr>
        <w:t xml:space="preserve"> </w:t>
      </w:r>
    </w:p>
    <w:p w14:paraId="650E6469" w14:textId="27DDC341" w:rsidR="0002606E" w:rsidRPr="009337E6" w:rsidRDefault="009337E6" w:rsidP="009337E6">
      <w:pPr>
        <w:ind w:left="360"/>
        <w:rPr>
          <w:rFonts w:ascii="Times New Roman" w:hAnsi="Times New Roman" w:cs="Times New Roman"/>
          <w:b/>
          <w:bCs/>
          <w:sz w:val="28"/>
          <w:szCs w:val="28"/>
        </w:rPr>
      </w:pPr>
      <w:r>
        <w:rPr>
          <w:rFonts w:ascii="Times New Roman" w:hAnsi="Times New Roman" w:cs="Times New Roman"/>
          <w:sz w:val="28"/>
          <w:szCs w:val="28"/>
        </w:rPr>
        <w:t xml:space="preserve">       </w:t>
      </w:r>
      <w:r w:rsidRPr="009337E6">
        <w:rPr>
          <w:rFonts w:ascii="Times New Roman" w:hAnsi="Times New Roman" w:cs="Times New Roman"/>
          <w:sz w:val="28"/>
          <w:szCs w:val="28"/>
        </w:rPr>
        <w:t xml:space="preserve">       Data collection m</w:t>
      </w:r>
      <w:r w:rsidRPr="009337E6">
        <w:rPr>
          <w:rFonts w:ascii="Times New Roman" w:hAnsi="Times New Roman" w:cs="Times New Roman"/>
          <w:sz w:val="24"/>
          <w:szCs w:val="24"/>
        </w:rPr>
        <w:t>ethods in product sales Analysis involve gathering the information necessary to perform in-depth analysis of sales trends, customer behaviour, and other relevant factors. The choice of data collection methods depends on the nature of our business, the availability of data sources, and the specific objectives of our analysis.</w:t>
      </w:r>
    </w:p>
    <w:p w14:paraId="5ED7C169" w14:textId="6B2EB338" w:rsidR="00B33CA0" w:rsidRPr="009337E6" w:rsidRDefault="00B33CA0" w:rsidP="009337E6">
      <w:pPr>
        <w:pStyle w:val="ListParagraph"/>
        <w:numPr>
          <w:ilvl w:val="0"/>
          <w:numId w:val="42"/>
        </w:numPr>
        <w:rPr>
          <w:sz w:val="32"/>
          <w:szCs w:val="32"/>
        </w:rPr>
      </w:pPr>
      <w:r w:rsidRPr="009337E6">
        <w:rPr>
          <w:rFonts w:ascii="Times New Roman" w:hAnsi="Times New Roman" w:cs="Times New Roman"/>
          <w:b/>
          <w:bCs/>
          <w:sz w:val="28"/>
          <w:szCs w:val="28"/>
        </w:rPr>
        <w:t>DATA CLEANING AND PREPROCESSING</w:t>
      </w:r>
      <w:r w:rsidRPr="009337E6">
        <w:rPr>
          <w:sz w:val="32"/>
          <w:szCs w:val="32"/>
        </w:rPr>
        <w:t>:</w:t>
      </w:r>
    </w:p>
    <w:p w14:paraId="03DF4E32" w14:textId="77777777" w:rsidR="009337E6" w:rsidRDefault="00B33CA0" w:rsidP="009337E6">
      <w:pPr>
        <w:spacing w:line="240" w:lineRule="auto"/>
        <w:rPr>
          <w:rFonts w:ascii="Times New Roman" w:hAnsi="Times New Roman" w:cs="Times New Roman"/>
          <w:color w:val="374151"/>
          <w:shd w:val="clear" w:color="auto" w:fill="F7F7F8"/>
        </w:rPr>
      </w:pPr>
      <w:r w:rsidRPr="009337E6">
        <w:rPr>
          <w:rFonts w:ascii="Times New Roman" w:eastAsia="Times New Roman" w:hAnsi="Times New Roman" w:cs="Times New Roman"/>
          <w:color w:val="374151"/>
          <w:kern w:val="0"/>
          <w:sz w:val="24"/>
          <w:szCs w:val="24"/>
          <w:lang w:eastAsia="en-IN"/>
          <w14:ligatures w14:val="none"/>
        </w:rPr>
        <w:t>Data cleaning and preprocessing are critical steps in product sales analysis, as they ensure that the data is accurate, consistent, and ready for analysis.</w:t>
      </w:r>
      <w:r w:rsidRPr="009337E6">
        <w:rPr>
          <w:rFonts w:ascii="Times New Roman" w:hAnsi="Times New Roman" w:cs="Times New Roman"/>
          <w:color w:val="374151"/>
          <w:shd w:val="clear" w:color="auto" w:fill="F7F7F8"/>
        </w:rPr>
        <w:t xml:space="preserve"> </w:t>
      </w:r>
    </w:p>
    <w:p w14:paraId="72BEC9E2" w14:textId="77777777" w:rsidR="008D7097" w:rsidRPr="00F7017D" w:rsidRDefault="009337E6" w:rsidP="008D7097">
      <w:pPr>
        <w:rPr>
          <w:lang w:eastAsia="en-IN"/>
        </w:rPr>
      </w:pPr>
      <w:r w:rsidRPr="008D7097">
        <w:rPr>
          <w:rFonts w:ascii="Times New Roman" w:hAnsi="Times New Roman" w:cs="Times New Roman"/>
          <w:b/>
          <w:bCs/>
          <w:sz w:val="36"/>
          <w:szCs w:val="36"/>
          <w:shd w:val="clear" w:color="auto" w:fill="F7F7F8"/>
        </w:rPr>
        <w:t xml:space="preserve">Exploratory </w:t>
      </w:r>
      <w:r w:rsidRPr="00F7017D">
        <w:rPr>
          <w:rFonts w:ascii="Times New Roman" w:hAnsi="Times New Roman" w:cs="Times New Roman"/>
          <w:sz w:val="36"/>
          <w:szCs w:val="36"/>
          <w:shd w:val="clear" w:color="auto" w:fill="F7F7F8"/>
        </w:rPr>
        <w:t xml:space="preserve">data </w:t>
      </w:r>
      <w:r w:rsidR="008D7097" w:rsidRPr="00F7017D">
        <w:rPr>
          <w:rFonts w:ascii="Times New Roman" w:hAnsi="Times New Roman" w:cs="Times New Roman"/>
          <w:sz w:val="36"/>
          <w:szCs w:val="36"/>
          <w:shd w:val="clear" w:color="auto" w:fill="F7F7F8"/>
        </w:rPr>
        <w:t>Analysis:</w:t>
      </w:r>
      <w:r w:rsidR="008D7097" w:rsidRPr="00F7017D">
        <w:rPr>
          <w:lang w:eastAsia="en-IN"/>
        </w:rPr>
        <w:t xml:space="preserve"> </w:t>
      </w:r>
    </w:p>
    <w:p w14:paraId="1A410903" w14:textId="77777777" w:rsidR="008D7097" w:rsidRPr="00F7017D" w:rsidRDefault="008D7097" w:rsidP="008D7097">
      <w:pPr>
        <w:rPr>
          <w:rFonts w:ascii="Times New Roman" w:hAnsi="Times New Roman" w:cs="Times New Roman"/>
          <w:b/>
          <w:bCs/>
          <w:sz w:val="28"/>
          <w:szCs w:val="28"/>
          <w:lang w:eastAsia="en-IN"/>
        </w:rPr>
      </w:pPr>
      <w:r w:rsidRPr="00F7017D">
        <w:rPr>
          <w:rFonts w:ascii="Times New Roman" w:hAnsi="Times New Roman" w:cs="Times New Roman"/>
          <w:b/>
          <w:bCs/>
          <w:sz w:val="28"/>
          <w:szCs w:val="28"/>
          <w:lang w:eastAsia="en-IN"/>
        </w:rPr>
        <w:t>Data visualization</w:t>
      </w:r>
    </w:p>
    <w:p w14:paraId="15E81192" w14:textId="7739E834" w:rsidR="008D7097" w:rsidRPr="00F7017D" w:rsidRDefault="008D7097" w:rsidP="008D7097">
      <w:pPr>
        <w:rPr>
          <w:rFonts w:ascii="Times New Roman" w:hAnsi="Times New Roman" w:cs="Times New Roman"/>
          <w:sz w:val="24"/>
          <w:szCs w:val="24"/>
          <w:lang w:eastAsia="en-IN"/>
        </w:rPr>
      </w:pPr>
      <w:r w:rsidRPr="00F7017D">
        <w:rPr>
          <w:rFonts w:ascii="Times New Roman" w:hAnsi="Times New Roman" w:cs="Times New Roman"/>
          <w:sz w:val="24"/>
          <w:szCs w:val="24"/>
          <w:lang w:eastAsia="en-IN"/>
        </w:rPr>
        <w:t xml:space="preserve">Create visualizations to gain initial insights.  </w:t>
      </w:r>
    </w:p>
    <w:p w14:paraId="649786DD" w14:textId="63FFA562" w:rsidR="008D7097" w:rsidRPr="00F7017D" w:rsidRDefault="008D7097" w:rsidP="008D7097">
      <w:pPr>
        <w:rPr>
          <w:rFonts w:ascii="Times New Roman" w:hAnsi="Times New Roman" w:cs="Times New Roman"/>
          <w:sz w:val="24"/>
          <w:szCs w:val="24"/>
          <w:lang w:eastAsia="en-IN"/>
        </w:rPr>
      </w:pPr>
      <w:r w:rsidRPr="00F7017D">
        <w:rPr>
          <w:rFonts w:ascii="Times New Roman" w:hAnsi="Times New Roman" w:cs="Times New Roman"/>
          <w:b/>
          <w:bCs/>
          <w:sz w:val="28"/>
          <w:szCs w:val="28"/>
          <w:lang w:eastAsia="en-IN"/>
        </w:rPr>
        <w:t>Histogram</w:t>
      </w:r>
      <w:r w:rsidRPr="00F7017D">
        <w:rPr>
          <w:rFonts w:ascii="Times New Roman" w:hAnsi="Times New Roman" w:cs="Times New Roman"/>
          <w:sz w:val="24"/>
          <w:szCs w:val="24"/>
          <w:lang w:eastAsia="en-IN"/>
        </w:rPr>
        <w:t xml:space="preserve">: Plot histograms to understand the distribution of numerical variables, especially sales </w:t>
      </w:r>
      <w:r w:rsidR="00F7017D" w:rsidRPr="00F7017D">
        <w:rPr>
          <w:rFonts w:ascii="Times New Roman" w:hAnsi="Times New Roman" w:cs="Times New Roman"/>
          <w:sz w:val="24"/>
          <w:szCs w:val="24"/>
          <w:lang w:eastAsia="en-IN"/>
        </w:rPr>
        <w:t>amounts. Use</w:t>
      </w:r>
      <w:r w:rsidRPr="00F7017D">
        <w:rPr>
          <w:rFonts w:ascii="Times New Roman" w:hAnsi="Times New Roman" w:cs="Times New Roman"/>
          <w:sz w:val="24"/>
          <w:szCs w:val="24"/>
          <w:lang w:eastAsia="en-IN"/>
        </w:rPr>
        <w:t xml:space="preserve"> box plots to identify outliers and understand the spread of the data.</w:t>
      </w:r>
    </w:p>
    <w:p w14:paraId="34CB1ECA" w14:textId="3F4CBC28" w:rsidR="00F7017D" w:rsidRPr="00F7017D" w:rsidRDefault="008D7097" w:rsidP="008D7097">
      <w:pPr>
        <w:rPr>
          <w:rFonts w:ascii="Times New Roman" w:hAnsi="Times New Roman" w:cs="Times New Roman"/>
          <w:b/>
          <w:bCs/>
          <w:sz w:val="28"/>
          <w:szCs w:val="28"/>
          <w:lang w:eastAsia="en-IN"/>
        </w:rPr>
      </w:pPr>
      <w:r w:rsidRPr="00F7017D">
        <w:rPr>
          <w:rFonts w:ascii="Times New Roman" w:hAnsi="Times New Roman" w:cs="Times New Roman"/>
          <w:b/>
          <w:bCs/>
          <w:sz w:val="28"/>
          <w:szCs w:val="28"/>
          <w:lang w:eastAsia="en-IN"/>
        </w:rPr>
        <w:t xml:space="preserve">Time Series Plots: </w:t>
      </w:r>
      <w:r w:rsidRPr="00F7017D">
        <w:rPr>
          <w:rFonts w:ascii="Times New Roman" w:hAnsi="Times New Roman" w:cs="Times New Roman"/>
          <w:sz w:val="24"/>
          <w:szCs w:val="24"/>
          <w:lang w:eastAsia="en-IN"/>
        </w:rPr>
        <w:t>If your data includes time-based information, create time series plots to observe trends over</w:t>
      </w:r>
      <w:r w:rsidR="00F7017D" w:rsidRPr="00F7017D">
        <w:rPr>
          <w:rFonts w:ascii="Times New Roman" w:hAnsi="Times New Roman" w:cs="Times New Roman"/>
          <w:sz w:val="24"/>
          <w:szCs w:val="24"/>
          <w:lang w:eastAsia="en-IN"/>
        </w:rPr>
        <w:t xml:space="preserve"> time.</w:t>
      </w:r>
    </w:p>
    <w:p w14:paraId="7456C321" w14:textId="7DDB0DAA" w:rsidR="00F7017D" w:rsidRPr="00F7017D" w:rsidRDefault="00F7017D" w:rsidP="008D7097">
      <w:pPr>
        <w:rPr>
          <w:rFonts w:ascii="Times New Roman" w:hAnsi="Times New Roman" w:cs="Times New Roman"/>
          <w:b/>
          <w:bCs/>
          <w:sz w:val="28"/>
          <w:szCs w:val="28"/>
          <w:lang w:eastAsia="en-IN"/>
        </w:rPr>
      </w:pPr>
      <w:r w:rsidRPr="00F7017D">
        <w:rPr>
          <w:rFonts w:ascii="Times New Roman" w:hAnsi="Times New Roman" w:cs="Times New Roman"/>
          <w:b/>
          <w:bCs/>
          <w:sz w:val="28"/>
          <w:szCs w:val="28"/>
          <w:lang w:eastAsia="en-IN"/>
        </w:rPr>
        <w:t xml:space="preserve"> Bar Charts:</w:t>
      </w:r>
      <w:r w:rsidR="008D7097" w:rsidRPr="00F7017D">
        <w:rPr>
          <w:rFonts w:ascii="Times New Roman" w:hAnsi="Times New Roman" w:cs="Times New Roman"/>
          <w:b/>
          <w:bCs/>
          <w:sz w:val="28"/>
          <w:szCs w:val="28"/>
          <w:lang w:eastAsia="en-IN"/>
        </w:rPr>
        <w:t xml:space="preserve"> </w:t>
      </w:r>
      <w:r w:rsidR="008D7097" w:rsidRPr="00F7017D">
        <w:rPr>
          <w:rFonts w:ascii="Times New Roman" w:hAnsi="Times New Roman" w:cs="Times New Roman"/>
          <w:sz w:val="24"/>
          <w:szCs w:val="24"/>
          <w:lang w:eastAsia="en-IN"/>
        </w:rPr>
        <w:t xml:space="preserve"> Create bar charts to visualize categorical data, such as product categories or </w:t>
      </w:r>
      <w:r w:rsidRPr="00F7017D">
        <w:rPr>
          <w:rFonts w:ascii="Times New Roman" w:hAnsi="Times New Roman" w:cs="Times New Roman"/>
          <w:sz w:val="24"/>
          <w:szCs w:val="24"/>
          <w:lang w:eastAsia="en-IN"/>
        </w:rPr>
        <w:t>customer types.</w:t>
      </w:r>
    </w:p>
    <w:p w14:paraId="206FD464" w14:textId="57A8295E" w:rsidR="008D7097" w:rsidRPr="00F7017D" w:rsidRDefault="00F7017D" w:rsidP="008D7097">
      <w:pPr>
        <w:rPr>
          <w:rFonts w:ascii="Times New Roman" w:hAnsi="Times New Roman" w:cs="Times New Roman"/>
          <w:b/>
          <w:bCs/>
          <w:sz w:val="28"/>
          <w:szCs w:val="28"/>
          <w:lang w:eastAsia="en-IN"/>
        </w:rPr>
      </w:pPr>
      <w:r w:rsidRPr="00F7017D">
        <w:rPr>
          <w:rFonts w:ascii="Times New Roman" w:hAnsi="Times New Roman" w:cs="Times New Roman"/>
          <w:b/>
          <w:bCs/>
          <w:sz w:val="28"/>
          <w:szCs w:val="28"/>
          <w:lang w:eastAsia="en-IN"/>
        </w:rPr>
        <w:t>scatter plots:</w:t>
      </w:r>
      <w:r w:rsidR="008D7097" w:rsidRPr="00F7017D">
        <w:rPr>
          <w:rFonts w:ascii="Times New Roman" w:hAnsi="Times New Roman" w:cs="Times New Roman"/>
          <w:b/>
          <w:bCs/>
          <w:sz w:val="28"/>
          <w:szCs w:val="28"/>
          <w:lang w:eastAsia="en-IN"/>
        </w:rPr>
        <w:t xml:space="preserve"> </w:t>
      </w:r>
      <w:r w:rsidR="008D7097" w:rsidRPr="00F7017D">
        <w:rPr>
          <w:rFonts w:ascii="Times New Roman" w:hAnsi="Times New Roman" w:cs="Times New Roman"/>
          <w:sz w:val="24"/>
          <w:szCs w:val="24"/>
          <w:lang w:eastAsia="en-IN"/>
        </w:rPr>
        <w:t>Plot scatter plots to explore relationships between variables, e.g., sales vs. price.</w:t>
      </w:r>
    </w:p>
    <w:p w14:paraId="06DC1BE4" w14:textId="77777777" w:rsidR="00F7017D" w:rsidRDefault="00F7017D" w:rsidP="001A2F92">
      <w:pPr>
        <w:rPr>
          <w:bdr w:val="single" w:sz="2" w:space="0" w:color="D9D9E3" w:frame="1"/>
          <w:lang w:eastAsia="en-IN"/>
        </w:rPr>
      </w:pPr>
    </w:p>
    <w:p w14:paraId="5C9F1E81" w14:textId="6947E9AA" w:rsidR="00044D2D" w:rsidRPr="00F7017D" w:rsidRDefault="00A23A28" w:rsidP="001A2F92">
      <w:pPr>
        <w:rPr>
          <w:rFonts w:ascii="Times New Roman" w:hAnsi="Times New Roman" w:cs="Times New Roman"/>
          <w:b/>
          <w:bCs/>
          <w:sz w:val="44"/>
          <w:szCs w:val="44"/>
          <w:lang w:val="en-US"/>
        </w:rPr>
      </w:pPr>
      <w:r w:rsidRPr="00F7017D">
        <w:rPr>
          <w:rFonts w:ascii="Times New Roman" w:hAnsi="Times New Roman" w:cs="Times New Roman"/>
          <w:b/>
          <w:bCs/>
          <w:sz w:val="44"/>
          <w:szCs w:val="44"/>
          <w:lang w:val="en-US"/>
        </w:rPr>
        <w:t xml:space="preserve"> SALES PERFORMANCE EVALUATION:</w:t>
      </w:r>
    </w:p>
    <w:p w14:paraId="79E9A2A0" w14:textId="15772ACA" w:rsidR="00A23A28" w:rsidRPr="00F7017D" w:rsidRDefault="00A23A28" w:rsidP="001A2F92">
      <w:pPr>
        <w:rPr>
          <w:sz w:val="28"/>
          <w:szCs w:val="28"/>
        </w:rPr>
      </w:pPr>
      <w:r w:rsidRPr="00F7017D">
        <w:rPr>
          <w:sz w:val="28"/>
          <w:szCs w:val="28"/>
          <w:lang w:val="en-US"/>
        </w:rPr>
        <w:softHyphen/>
      </w:r>
      <w:r w:rsidRPr="00F7017D">
        <w:rPr>
          <w:sz w:val="28"/>
          <w:szCs w:val="28"/>
          <w:lang w:val="en-US"/>
        </w:rPr>
        <w:softHyphen/>
      </w:r>
      <w:r w:rsidRPr="00F7017D">
        <w:rPr>
          <w:sz w:val="28"/>
          <w:szCs w:val="28"/>
          <w:lang w:val="en-US"/>
        </w:rPr>
        <w:softHyphen/>
        <w:t xml:space="preserve">             </w:t>
      </w:r>
      <w:r w:rsidRPr="00F7017D">
        <w:rPr>
          <w:sz w:val="28"/>
          <w:szCs w:val="28"/>
        </w:rPr>
        <w:t>Sales performance evaluation in product sales analysis is a critical aspect of assessing the success and efficiency of your sales strategies and product offerings. It involves analysing various sales metrics and KPIs (Key Performance Indicators) to understand the performance of products and sales teams.</w:t>
      </w:r>
    </w:p>
    <w:p w14:paraId="49ED0F8C" w14:textId="77777777" w:rsidR="00F7017D" w:rsidRDefault="00A23A28" w:rsidP="001A2F92">
      <w:pPr>
        <w:rPr>
          <w:rFonts w:ascii="Segoe UI" w:eastAsia="Times New Roman" w:hAnsi="Segoe UI" w:cs="Segoe UI"/>
          <w:color w:val="374151"/>
          <w:kern w:val="0"/>
          <w:sz w:val="24"/>
          <w:szCs w:val="24"/>
          <w:lang w:eastAsia="en-IN"/>
          <w14:ligatures w14:val="none"/>
        </w:rPr>
      </w:pPr>
      <w:r w:rsidRPr="00A23A28">
        <w:rPr>
          <w:rFonts w:ascii="Segoe UI" w:eastAsia="Times New Roman" w:hAnsi="Segoe UI" w:cs="Segoe UI"/>
          <w:color w:val="374151"/>
          <w:kern w:val="0"/>
          <w:sz w:val="24"/>
          <w:szCs w:val="24"/>
          <w:lang w:eastAsia="en-IN"/>
          <w14:ligatures w14:val="none"/>
        </w:rPr>
        <w:lastRenderedPageBreak/>
        <w:t>Identifying the key metrics and KPIs that are relevant to your business and product sales analysis. Common metrics include:</w:t>
      </w:r>
    </w:p>
    <w:p w14:paraId="7C2078A9" w14:textId="77777777" w:rsidR="00F7017D" w:rsidRPr="00DE2E52" w:rsidRDefault="00F7017D" w:rsidP="001A2F92">
      <w:pPr>
        <w:rPr>
          <w:rFonts w:ascii="Segoe UI" w:eastAsia="Times New Roman" w:hAnsi="Segoe UI" w:cs="Segoe UI"/>
          <w:color w:val="374151"/>
          <w:kern w:val="0"/>
          <w:sz w:val="28"/>
          <w:szCs w:val="28"/>
          <w:lang w:eastAsia="en-IN"/>
          <w14:ligatures w14:val="none"/>
        </w:rPr>
      </w:pPr>
      <w:r w:rsidRPr="00DE2E52">
        <w:rPr>
          <w:rFonts w:ascii="Segoe UI" w:eastAsia="Times New Roman" w:hAnsi="Segoe UI" w:cs="Segoe UI"/>
          <w:color w:val="374151"/>
          <w:kern w:val="0"/>
          <w:sz w:val="28"/>
          <w:szCs w:val="28"/>
          <w:lang w:eastAsia="en-IN"/>
          <w14:ligatures w14:val="none"/>
        </w:rPr>
        <w:t xml:space="preserve"> Sales Revenue</w:t>
      </w:r>
      <w:r w:rsidR="00A23A28" w:rsidRPr="00DE2E52">
        <w:rPr>
          <w:rFonts w:eastAsia="Times New Roman"/>
          <w:color w:val="374151"/>
          <w:kern w:val="0"/>
          <w:sz w:val="28"/>
          <w:szCs w:val="28"/>
          <w:lang w:eastAsia="en-IN"/>
          <w14:ligatures w14:val="none"/>
        </w:rPr>
        <w:t xml:space="preserve">: The total revenue generated from product </w:t>
      </w:r>
      <w:r w:rsidRPr="00DE2E52">
        <w:rPr>
          <w:rFonts w:eastAsia="Times New Roman"/>
          <w:color w:val="374151"/>
          <w:kern w:val="0"/>
          <w:sz w:val="28"/>
          <w:szCs w:val="28"/>
          <w:lang w:eastAsia="en-IN"/>
          <w14:ligatures w14:val="none"/>
        </w:rPr>
        <w:t>sales.</w:t>
      </w:r>
      <w:r w:rsidRPr="00DE2E52">
        <w:rPr>
          <w:rFonts w:ascii="Segoe UI" w:eastAsia="Times New Roman" w:hAnsi="Segoe UI" w:cs="Segoe UI"/>
          <w:color w:val="374151"/>
          <w:kern w:val="0"/>
          <w:sz w:val="28"/>
          <w:szCs w:val="28"/>
          <w:lang w:eastAsia="en-IN"/>
          <w14:ligatures w14:val="none"/>
        </w:rPr>
        <w:t xml:space="preserve"> </w:t>
      </w:r>
    </w:p>
    <w:p w14:paraId="29A015A0" w14:textId="77777777" w:rsidR="00F7017D" w:rsidRPr="00DE2E52" w:rsidRDefault="00F7017D" w:rsidP="001A2F92">
      <w:pPr>
        <w:rPr>
          <w:rFonts w:eastAsia="Times New Roman"/>
          <w:color w:val="374151"/>
          <w:kern w:val="0"/>
          <w:sz w:val="28"/>
          <w:szCs w:val="28"/>
          <w:lang w:eastAsia="en-IN"/>
          <w14:ligatures w14:val="none"/>
        </w:rPr>
      </w:pPr>
      <w:r w:rsidRPr="00DE2E52">
        <w:rPr>
          <w:rFonts w:ascii="Segoe UI" w:eastAsia="Times New Roman" w:hAnsi="Segoe UI" w:cs="Segoe UI"/>
          <w:color w:val="374151"/>
          <w:kern w:val="0"/>
          <w:sz w:val="28"/>
          <w:szCs w:val="28"/>
          <w:lang w:eastAsia="en-IN"/>
          <w14:ligatures w14:val="none"/>
        </w:rPr>
        <w:t>Sales Volume:</w:t>
      </w:r>
      <w:r w:rsidRPr="00DE2E52">
        <w:rPr>
          <w:rFonts w:eastAsia="Times New Roman"/>
          <w:color w:val="374151"/>
          <w:kern w:val="0"/>
          <w:sz w:val="28"/>
          <w:szCs w:val="28"/>
          <w:lang w:eastAsia="en-IN"/>
          <w14:ligatures w14:val="none"/>
        </w:rPr>
        <w:t xml:space="preserve"> The</w:t>
      </w:r>
      <w:r w:rsidR="00A23A28" w:rsidRPr="00DE2E52">
        <w:rPr>
          <w:rFonts w:eastAsia="Times New Roman"/>
          <w:color w:val="374151"/>
          <w:kern w:val="0"/>
          <w:sz w:val="28"/>
          <w:szCs w:val="28"/>
          <w:lang w:eastAsia="en-IN"/>
          <w14:ligatures w14:val="none"/>
        </w:rPr>
        <w:t xml:space="preserve"> number of units or products sold.</w:t>
      </w:r>
    </w:p>
    <w:p w14:paraId="1BE62057" w14:textId="77777777" w:rsidR="00F7017D"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Average Transaction value:</w:t>
      </w:r>
      <w:r w:rsidR="00A23A28" w:rsidRPr="00DE2E52">
        <w:rPr>
          <w:rFonts w:eastAsia="Times New Roman"/>
          <w:color w:val="374151"/>
          <w:kern w:val="0"/>
          <w:sz w:val="28"/>
          <w:szCs w:val="28"/>
          <w:lang w:eastAsia="en-IN"/>
          <w14:ligatures w14:val="none"/>
        </w:rPr>
        <w:t xml:space="preserve"> The average amount customers spend per transaction.</w:t>
      </w:r>
    </w:p>
    <w:p w14:paraId="6688C1A1" w14:textId="77777777" w:rsidR="00F7017D"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Gross margin</w:t>
      </w:r>
      <w:r w:rsidR="00A23A28" w:rsidRPr="00DE2E52">
        <w:rPr>
          <w:rFonts w:eastAsia="Times New Roman"/>
          <w:color w:val="374151"/>
          <w:kern w:val="0"/>
          <w:sz w:val="28"/>
          <w:szCs w:val="28"/>
          <w:lang w:eastAsia="en-IN"/>
          <w14:ligatures w14:val="none"/>
        </w:rPr>
        <w:t>: The profit made from sales after deducting the cost of goods sold.</w:t>
      </w:r>
    </w:p>
    <w:p w14:paraId="6DF426CE" w14:textId="77777777" w:rsidR="00F7017D" w:rsidRPr="00DE2E52" w:rsidRDefault="00F7017D" w:rsidP="001A2F92">
      <w:pPr>
        <w:rPr>
          <w:rFonts w:eastAsia="Times New Roman"/>
          <w:color w:val="374151"/>
          <w:kern w:val="0"/>
          <w:sz w:val="28"/>
          <w:szCs w:val="28"/>
          <w:lang w:eastAsia="en-IN"/>
          <w14:ligatures w14:val="none"/>
        </w:rPr>
      </w:pPr>
      <w:r w:rsidRPr="00DE2E52">
        <w:rPr>
          <w:rFonts w:ascii="Segoe UI" w:eastAsia="Times New Roman" w:hAnsi="Segoe UI" w:cs="Segoe UI"/>
          <w:color w:val="374151"/>
          <w:kern w:val="0"/>
          <w:sz w:val="28"/>
          <w:szCs w:val="28"/>
          <w:lang w:eastAsia="en-IN"/>
          <w14:ligatures w14:val="none"/>
        </w:rPr>
        <w:t>customer Acquisition Cost:</w:t>
      </w:r>
      <w:r w:rsidR="00A23A28" w:rsidRPr="00DE2E52">
        <w:rPr>
          <w:rFonts w:eastAsia="Times New Roman"/>
          <w:color w:val="374151"/>
          <w:kern w:val="0"/>
          <w:sz w:val="28"/>
          <w:szCs w:val="28"/>
          <w:lang w:eastAsia="en-IN"/>
          <w14:ligatures w14:val="none"/>
        </w:rPr>
        <w:t xml:space="preserve"> The cost of acquiring a new customer.</w:t>
      </w:r>
    </w:p>
    <w:p w14:paraId="60C0871C" w14:textId="77777777" w:rsidR="00F7017D"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 xml:space="preserve">customer lifetime value: </w:t>
      </w:r>
      <w:r w:rsidR="00A23A28" w:rsidRPr="00DE2E52">
        <w:rPr>
          <w:rFonts w:eastAsia="Times New Roman"/>
          <w:color w:val="374151"/>
          <w:kern w:val="0"/>
          <w:sz w:val="28"/>
          <w:szCs w:val="28"/>
          <w:lang w:eastAsia="en-IN"/>
          <w14:ligatures w14:val="none"/>
        </w:rPr>
        <w:t>The total value a customer brings throughout their engagement with the company.</w:t>
      </w:r>
    </w:p>
    <w:p w14:paraId="1329CD86" w14:textId="77777777" w:rsidR="00F7017D"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sales growth rate</w:t>
      </w:r>
      <w:r w:rsidR="00A23A28" w:rsidRPr="00DE2E52">
        <w:rPr>
          <w:rFonts w:eastAsia="Times New Roman"/>
          <w:color w:val="374151"/>
          <w:kern w:val="0"/>
          <w:sz w:val="28"/>
          <w:szCs w:val="28"/>
          <w:lang w:eastAsia="en-IN"/>
          <w14:ligatures w14:val="none"/>
        </w:rPr>
        <w:t>: The rate at which sales revenue or volume is growing.</w:t>
      </w:r>
    </w:p>
    <w:p w14:paraId="57DE618A" w14:textId="77777777" w:rsidR="00F7017D"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 xml:space="preserve">Market share: </w:t>
      </w:r>
      <w:r w:rsidR="00A23A28" w:rsidRPr="00DE2E52">
        <w:rPr>
          <w:rFonts w:eastAsia="Times New Roman"/>
          <w:color w:val="374151"/>
          <w:kern w:val="0"/>
          <w:sz w:val="28"/>
          <w:szCs w:val="28"/>
          <w:lang w:eastAsia="en-IN"/>
          <w14:ligatures w14:val="none"/>
        </w:rPr>
        <w:t>Your company's share of the total market sales</w:t>
      </w:r>
      <w:r w:rsidRPr="00DE2E52">
        <w:rPr>
          <w:rFonts w:eastAsia="Times New Roman"/>
          <w:color w:val="374151"/>
          <w:kern w:val="0"/>
          <w:sz w:val="28"/>
          <w:szCs w:val="28"/>
          <w:lang w:eastAsia="en-IN"/>
          <w14:ligatures w14:val="none"/>
        </w:rPr>
        <w:t>.</w:t>
      </w:r>
    </w:p>
    <w:p w14:paraId="0D003FA5" w14:textId="77777777" w:rsidR="00F7017D"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Sales Conversion rate</w:t>
      </w:r>
      <w:r w:rsidR="00A23A28" w:rsidRPr="00DE2E52">
        <w:rPr>
          <w:rFonts w:eastAsia="Times New Roman"/>
          <w:color w:val="374151"/>
          <w:kern w:val="0"/>
          <w:sz w:val="28"/>
          <w:szCs w:val="28"/>
          <w:lang w:eastAsia="en-IN"/>
          <w14:ligatures w14:val="none"/>
        </w:rPr>
        <w:t>: The percentage of leads or prospects that convert into customers</w:t>
      </w:r>
      <w:r w:rsidRPr="00DE2E52">
        <w:rPr>
          <w:rFonts w:eastAsia="Times New Roman"/>
          <w:color w:val="374151"/>
          <w:kern w:val="0"/>
          <w:sz w:val="28"/>
          <w:szCs w:val="28"/>
          <w:lang w:eastAsia="en-IN"/>
          <w14:ligatures w14:val="none"/>
        </w:rPr>
        <w:t>.</w:t>
      </w:r>
    </w:p>
    <w:p w14:paraId="24A43023" w14:textId="6C77F4F1" w:rsidR="00A23A28" w:rsidRPr="00DE2E52" w:rsidRDefault="00F7017D" w:rsidP="001A2F92">
      <w:pPr>
        <w:rPr>
          <w:rFonts w:eastAsia="Times New Roman"/>
          <w:color w:val="374151"/>
          <w:kern w:val="0"/>
          <w:sz w:val="28"/>
          <w:szCs w:val="28"/>
          <w:lang w:eastAsia="en-IN"/>
          <w14:ligatures w14:val="none"/>
        </w:rPr>
      </w:pPr>
      <w:r w:rsidRPr="00DE2E52">
        <w:rPr>
          <w:rFonts w:eastAsia="Times New Roman"/>
          <w:color w:val="374151"/>
          <w:kern w:val="0"/>
          <w:sz w:val="28"/>
          <w:szCs w:val="28"/>
          <w:lang w:eastAsia="en-IN"/>
          <w14:ligatures w14:val="none"/>
        </w:rPr>
        <w:t xml:space="preserve">Customer Churn Rate: </w:t>
      </w:r>
      <w:r w:rsidR="00A23A28" w:rsidRPr="00DE2E52">
        <w:rPr>
          <w:rFonts w:eastAsia="Times New Roman"/>
          <w:color w:val="374151"/>
          <w:kern w:val="0"/>
          <w:sz w:val="28"/>
          <w:szCs w:val="28"/>
          <w:lang w:eastAsia="en-IN"/>
          <w14:ligatures w14:val="none"/>
        </w:rPr>
        <w:t>The rate at which customers stop doing business with your company.</w:t>
      </w:r>
    </w:p>
    <w:p w14:paraId="6C5ED7AC" w14:textId="77777777" w:rsidR="00F7017D" w:rsidRPr="00510714" w:rsidRDefault="001A2F92" w:rsidP="00DE2E52">
      <w:pPr>
        <w:spacing w:line="360" w:lineRule="auto"/>
        <w:rPr>
          <w:rFonts w:ascii="Times New Roman" w:hAnsi="Times New Roman" w:cs="Times New Roman"/>
          <w:b/>
          <w:bCs/>
          <w:sz w:val="44"/>
          <w:szCs w:val="44"/>
        </w:rPr>
      </w:pPr>
      <w:r w:rsidRPr="00510714">
        <w:rPr>
          <w:rFonts w:ascii="Times New Roman" w:hAnsi="Times New Roman" w:cs="Times New Roman"/>
          <w:b/>
          <w:bCs/>
          <w:sz w:val="44"/>
          <w:szCs w:val="44"/>
        </w:rPr>
        <w:t>Tools for Product Sales Analysis</w:t>
      </w:r>
    </w:p>
    <w:p w14:paraId="1A0F06E5" w14:textId="77777777" w:rsidR="00510714" w:rsidRPr="00510714" w:rsidRDefault="00F7017D" w:rsidP="00DE2E52">
      <w:pPr>
        <w:spacing w:line="360" w:lineRule="auto"/>
        <w:rPr>
          <w:rFonts w:ascii="Times New Roman" w:hAnsi="Times New Roman" w:cs="Times New Roman"/>
          <w:color w:val="374151"/>
          <w:sz w:val="28"/>
          <w:szCs w:val="28"/>
        </w:rPr>
      </w:pPr>
      <w:r w:rsidRPr="00510714">
        <w:rPr>
          <w:rFonts w:ascii="Times New Roman" w:hAnsi="Times New Roman" w:cs="Times New Roman"/>
          <w:b/>
          <w:bCs/>
          <w:sz w:val="28"/>
          <w:szCs w:val="28"/>
        </w:rPr>
        <w:t>Spreadsheets:</w:t>
      </w:r>
      <w:r w:rsidR="001A2F92" w:rsidRPr="00510714">
        <w:rPr>
          <w:rFonts w:ascii="Times New Roman" w:hAnsi="Times New Roman" w:cs="Times New Roman"/>
          <w:color w:val="374151"/>
          <w:sz w:val="28"/>
          <w:szCs w:val="28"/>
        </w:rPr>
        <w:t xml:space="preserve"> Basic tools like Microsoft Excel or Google Sheets can be used for data analysis and </w:t>
      </w:r>
      <w:r w:rsidR="00510714" w:rsidRPr="00510714">
        <w:rPr>
          <w:rFonts w:ascii="Times New Roman" w:hAnsi="Times New Roman" w:cs="Times New Roman"/>
          <w:color w:val="374151"/>
          <w:sz w:val="28"/>
          <w:szCs w:val="28"/>
        </w:rPr>
        <w:t xml:space="preserve">visualization. </w:t>
      </w:r>
    </w:p>
    <w:p w14:paraId="3360065B" w14:textId="77777777" w:rsidR="00510714" w:rsidRPr="00510714" w:rsidRDefault="00510714" w:rsidP="00DE2E52">
      <w:pPr>
        <w:spacing w:line="360" w:lineRule="auto"/>
        <w:rPr>
          <w:rFonts w:ascii="Times New Roman" w:hAnsi="Times New Roman" w:cs="Times New Roman"/>
          <w:color w:val="374151"/>
          <w:sz w:val="28"/>
          <w:szCs w:val="28"/>
        </w:rPr>
      </w:pPr>
      <w:r w:rsidRPr="00510714">
        <w:rPr>
          <w:rFonts w:ascii="Times New Roman" w:hAnsi="Times New Roman" w:cs="Times New Roman"/>
          <w:b/>
          <w:bCs/>
          <w:color w:val="374151"/>
          <w:sz w:val="28"/>
          <w:szCs w:val="28"/>
        </w:rPr>
        <w:t>Business intelligence software:</w:t>
      </w:r>
      <w:r w:rsidRPr="00510714">
        <w:rPr>
          <w:rFonts w:ascii="Times New Roman" w:hAnsi="Times New Roman" w:cs="Times New Roman"/>
          <w:sz w:val="28"/>
          <w:szCs w:val="28"/>
        </w:rPr>
        <w:t xml:space="preserve"> </w:t>
      </w:r>
      <w:r w:rsidR="001A2F92" w:rsidRPr="00510714">
        <w:rPr>
          <w:rFonts w:ascii="Times New Roman" w:hAnsi="Times New Roman" w:cs="Times New Roman"/>
          <w:color w:val="374151"/>
          <w:sz w:val="28"/>
          <w:szCs w:val="28"/>
        </w:rPr>
        <w:t>BI tools such as Tableau, Power BI, and QlikView offer more advanced data visualization and reporting capabilities.</w:t>
      </w:r>
      <w:r w:rsidRPr="00510714">
        <w:rPr>
          <w:rFonts w:ascii="Times New Roman" w:hAnsi="Times New Roman" w:cs="Times New Roman"/>
          <w:color w:val="374151"/>
          <w:sz w:val="28"/>
          <w:szCs w:val="28"/>
        </w:rPr>
        <w:t xml:space="preserve"> </w:t>
      </w:r>
    </w:p>
    <w:p w14:paraId="02191BEA" w14:textId="77777777" w:rsidR="00510714" w:rsidRPr="00510714" w:rsidRDefault="00510714" w:rsidP="00DE2E52">
      <w:pPr>
        <w:spacing w:line="360" w:lineRule="auto"/>
        <w:rPr>
          <w:rFonts w:ascii="Times New Roman" w:hAnsi="Times New Roman" w:cs="Times New Roman"/>
          <w:color w:val="374151"/>
          <w:sz w:val="28"/>
          <w:szCs w:val="28"/>
        </w:rPr>
      </w:pPr>
      <w:r w:rsidRPr="00510714">
        <w:rPr>
          <w:rFonts w:ascii="Times New Roman" w:hAnsi="Times New Roman" w:cs="Times New Roman"/>
          <w:b/>
          <w:bCs/>
          <w:color w:val="374151"/>
          <w:sz w:val="28"/>
          <w:szCs w:val="28"/>
        </w:rPr>
        <w:t>Statistical Software:</w:t>
      </w:r>
      <w:r w:rsidR="001A2F92" w:rsidRPr="00510714">
        <w:rPr>
          <w:rFonts w:ascii="Times New Roman" w:hAnsi="Times New Roman" w:cs="Times New Roman"/>
          <w:color w:val="374151"/>
          <w:sz w:val="28"/>
          <w:szCs w:val="28"/>
        </w:rPr>
        <w:t xml:space="preserve"> Software like R or Python with libraries like pandas, NumPy, and Matplotlib are suitable for statistical analysis and </w:t>
      </w:r>
      <w:r w:rsidRPr="00510714">
        <w:rPr>
          <w:rFonts w:ascii="Times New Roman" w:hAnsi="Times New Roman" w:cs="Times New Roman"/>
          <w:color w:val="374151"/>
          <w:sz w:val="28"/>
          <w:szCs w:val="28"/>
        </w:rPr>
        <w:t>visualization.</w:t>
      </w:r>
    </w:p>
    <w:p w14:paraId="787509C3" w14:textId="77777777" w:rsidR="00510714" w:rsidRPr="00510714" w:rsidRDefault="00510714" w:rsidP="00DE2E52">
      <w:pPr>
        <w:spacing w:line="360" w:lineRule="auto"/>
        <w:rPr>
          <w:rFonts w:ascii="Times New Roman" w:hAnsi="Times New Roman" w:cs="Times New Roman"/>
          <w:color w:val="374151"/>
          <w:sz w:val="28"/>
          <w:szCs w:val="28"/>
        </w:rPr>
      </w:pPr>
      <w:r w:rsidRPr="00510714">
        <w:rPr>
          <w:rFonts w:ascii="Times New Roman" w:hAnsi="Times New Roman" w:cs="Times New Roman"/>
          <w:color w:val="374151"/>
          <w:sz w:val="28"/>
          <w:szCs w:val="28"/>
        </w:rPr>
        <w:t xml:space="preserve"> </w:t>
      </w:r>
      <w:r w:rsidRPr="00510714">
        <w:rPr>
          <w:rFonts w:ascii="Times New Roman" w:hAnsi="Times New Roman" w:cs="Times New Roman"/>
          <w:b/>
          <w:bCs/>
          <w:color w:val="374151"/>
          <w:sz w:val="28"/>
          <w:szCs w:val="28"/>
        </w:rPr>
        <w:t>Data Analytics Platform:</w:t>
      </w:r>
      <w:r w:rsidR="001A2F92" w:rsidRPr="00510714">
        <w:rPr>
          <w:rFonts w:ascii="Times New Roman" w:hAnsi="Times New Roman" w:cs="Times New Roman"/>
          <w:color w:val="374151"/>
          <w:sz w:val="28"/>
          <w:szCs w:val="28"/>
        </w:rPr>
        <w:t xml:space="preserve"> Enterprise-level platforms like SAP BusinessObjects or IBM Cognos offer comprehensive sales analysis </w:t>
      </w:r>
      <w:r w:rsidRPr="00510714">
        <w:rPr>
          <w:rFonts w:ascii="Times New Roman" w:hAnsi="Times New Roman" w:cs="Times New Roman"/>
          <w:color w:val="374151"/>
          <w:sz w:val="28"/>
          <w:szCs w:val="28"/>
        </w:rPr>
        <w:t>features.</w:t>
      </w:r>
    </w:p>
    <w:p w14:paraId="0C7B97F7" w14:textId="4F6C2603" w:rsidR="001A2F92" w:rsidRPr="00510714" w:rsidRDefault="00510714" w:rsidP="00DE2E52">
      <w:pPr>
        <w:spacing w:line="360" w:lineRule="auto"/>
        <w:rPr>
          <w:rFonts w:ascii="Times New Roman" w:hAnsi="Times New Roman" w:cs="Times New Roman"/>
          <w:color w:val="374151"/>
          <w:sz w:val="28"/>
          <w:szCs w:val="28"/>
        </w:rPr>
      </w:pPr>
      <w:r w:rsidRPr="00510714">
        <w:rPr>
          <w:rFonts w:ascii="Times New Roman" w:hAnsi="Times New Roman" w:cs="Times New Roman"/>
          <w:b/>
          <w:bCs/>
          <w:color w:val="374151"/>
          <w:sz w:val="28"/>
          <w:szCs w:val="28"/>
        </w:rPr>
        <w:lastRenderedPageBreak/>
        <w:t xml:space="preserve"> Specialised Sales Analytics Software</w:t>
      </w:r>
      <w:r w:rsidR="001A2F92" w:rsidRPr="00510714">
        <w:rPr>
          <w:rFonts w:ascii="Times New Roman" w:hAnsi="Times New Roman" w:cs="Times New Roman"/>
          <w:b/>
          <w:bCs/>
          <w:color w:val="374151"/>
          <w:sz w:val="28"/>
          <w:szCs w:val="28"/>
        </w:rPr>
        <w:t>:</w:t>
      </w:r>
      <w:r w:rsidR="001A2F92" w:rsidRPr="00510714">
        <w:rPr>
          <w:rFonts w:ascii="Times New Roman" w:hAnsi="Times New Roman" w:cs="Times New Roman"/>
          <w:color w:val="374151"/>
          <w:sz w:val="28"/>
          <w:szCs w:val="28"/>
        </w:rPr>
        <w:t xml:space="preserve"> There are industry-specific tools tailored for sales analysis in various domains like retail, e-commerce, and manufacturing.</w:t>
      </w:r>
    </w:p>
    <w:p w14:paraId="77A0BE7B" w14:textId="5C771771" w:rsidR="00510714" w:rsidRPr="00510714" w:rsidRDefault="00510714" w:rsidP="001A2F92">
      <w:pPr>
        <w:rPr>
          <w:rFonts w:ascii="Times New Roman" w:hAnsi="Times New Roman" w:cs="Times New Roman"/>
          <w:b/>
          <w:bCs/>
          <w:color w:val="374151"/>
          <w:sz w:val="44"/>
          <w:szCs w:val="44"/>
        </w:rPr>
      </w:pPr>
      <w:r w:rsidRPr="00510714">
        <w:rPr>
          <w:rFonts w:ascii="Times New Roman" w:hAnsi="Times New Roman" w:cs="Times New Roman"/>
          <w:b/>
          <w:bCs/>
          <w:color w:val="374151"/>
          <w:sz w:val="44"/>
          <w:szCs w:val="44"/>
        </w:rPr>
        <w:t>INNOVATION:</w:t>
      </w:r>
    </w:p>
    <w:p w14:paraId="55A066DB" w14:textId="77777777" w:rsidR="00510714" w:rsidRDefault="00510714" w:rsidP="00510714">
      <w:pPr>
        <w:rPr>
          <w:lang w:eastAsia="en-IN"/>
        </w:rPr>
      </w:pPr>
      <w:r w:rsidRPr="00510714">
        <w:rPr>
          <w:sz w:val="28"/>
          <w:szCs w:val="28"/>
          <w:lang w:eastAsia="en-IN"/>
        </w:rPr>
        <w:t>Innovation in product sales analysis is essential to stay competitive and make the most of the vast amount of data available</w:t>
      </w:r>
      <w:r w:rsidRPr="00510714">
        <w:rPr>
          <w:lang w:eastAsia="en-IN"/>
        </w:rPr>
        <w:t xml:space="preserve">. </w:t>
      </w:r>
    </w:p>
    <w:p w14:paraId="5639B916" w14:textId="77777777" w:rsidR="00510714" w:rsidRDefault="00510714" w:rsidP="00510714">
      <w:pPr>
        <w:rPr>
          <w:lang w:eastAsia="en-IN"/>
        </w:rPr>
      </w:pPr>
    </w:p>
    <w:p w14:paraId="2F387A7D" w14:textId="77777777" w:rsidR="00510714" w:rsidRDefault="00510714" w:rsidP="00510714">
      <w:pPr>
        <w:rPr>
          <w:lang w:eastAsia="en-IN"/>
        </w:rPr>
      </w:pPr>
    </w:p>
    <w:p w14:paraId="09F969D2" w14:textId="77777777" w:rsidR="00510714" w:rsidRDefault="00510714" w:rsidP="00510714">
      <w:pPr>
        <w:rPr>
          <w:rFonts w:ascii="Times New Roman" w:hAnsi="Times New Roman" w:cs="Times New Roman"/>
          <w:b/>
          <w:bCs/>
          <w:sz w:val="28"/>
          <w:szCs w:val="28"/>
          <w:lang w:eastAsia="en-IN"/>
        </w:rPr>
      </w:pPr>
      <w:r w:rsidRPr="00510714">
        <w:rPr>
          <w:rFonts w:ascii="Times New Roman" w:hAnsi="Times New Roman" w:cs="Times New Roman"/>
          <w:b/>
          <w:bCs/>
          <w:sz w:val="28"/>
          <w:szCs w:val="28"/>
          <w:lang w:eastAsia="en-IN"/>
        </w:rPr>
        <w:t xml:space="preserve">Predictive Analysis and machine learning </w:t>
      </w:r>
    </w:p>
    <w:p w14:paraId="08EFB7F1" w14:textId="77777777" w:rsidR="00510714" w:rsidRPr="00510714" w:rsidRDefault="00510714" w:rsidP="00510714">
      <w:pPr>
        <w:rPr>
          <w:rFonts w:ascii="Times New Roman" w:hAnsi="Times New Roman" w:cs="Times New Roman"/>
          <w:sz w:val="28"/>
          <w:szCs w:val="28"/>
          <w:lang w:eastAsia="en-IN"/>
        </w:rPr>
      </w:pPr>
      <w:r w:rsidRPr="00510714">
        <w:rPr>
          <w:rFonts w:ascii="Times New Roman" w:hAnsi="Times New Roman" w:cs="Times New Roman"/>
          <w:sz w:val="28"/>
          <w:szCs w:val="28"/>
          <w:lang w:eastAsia="en-IN"/>
        </w:rPr>
        <w:t>Utilize advanced machine learning algorithms to predict future sales trends, demand patterns, and customer behaviour. Predictive models can provide more accurate forecasts and enable proactive decision-making.</w:t>
      </w:r>
    </w:p>
    <w:p w14:paraId="62F55959" w14:textId="203413FE" w:rsidR="00510714" w:rsidRPr="00510714" w:rsidRDefault="00510714" w:rsidP="00510714">
      <w:pPr>
        <w:rPr>
          <w:rFonts w:ascii="Times New Roman" w:hAnsi="Times New Roman" w:cs="Times New Roman"/>
          <w:b/>
          <w:bCs/>
          <w:sz w:val="28"/>
          <w:szCs w:val="28"/>
          <w:lang w:eastAsia="en-IN"/>
        </w:rPr>
      </w:pPr>
      <w:r w:rsidRPr="00510714">
        <w:rPr>
          <w:rFonts w:ascii="Times New Roman" w:hAnsi="Times New Roman" w:cs="Times New Roman"/>
          <w:b/>
          <w:bCs/>
          <w:sz w:val="28"/>
          <w:szCs w:val="28"/>
          <w:lang w:eastAsia="en-IN"/>
        </w:rPr>
        <w:t>Artificial intelligence and natural language processing</w:t>
      </w:r>
    </w:p>
    <w:p w14:paraId="135F370A" w14:textId="2E2706D9" w:rsidR="00510714" w:rsidRDefault="00510714" w:rsidP="00510714">
      <w:pPr>
        <w:rPr>
          <w:rFonts w:ascii="Times New Roman" w:hAnsi="Times New Roman" w:cs="Times New Roman"/>
          <w:sz w:val="28"/>
          <w:szCs w:val="28"/>
          <w:lang w:eastAsia="en-IN"/>
        </w:rPr>
      </w:pPr>
      <w:r w:rsidRPr="00510714">
        <w:rPr>
          <w:rFonts w:ascii="Times New Roman" w:hAnsi="Times New Roman" w:cs="Times New Roman"/>
          <w:sz w:val="28"/>
          <w:szCs w:val="28"/>
          <w:lang w:eastAsia="en-IN"/>
        </w:rPr>
        <w:t>Implement AI and NLP to analyse customer reviews, social media sentiment, and customer feedback, providing real-time insights into customer sentiment and preferences.</w:t>
      </w:r>
    </w:p>
    <w:p w14:paraId="2A73DEB3" w14:textId="1E3B61CF" w:rsidR="00510714" w:rsidRPr="00DE2E52" w:rsidRDefault="00510714" w:rsidP="00510714">
      <w:pPr>
        <w:rPr>
          <w:rFonts w:ascii="Times New Roman" w:hAnsi="Times New Roman" w:cs="Times New Roman"/>
          <w:b/>
          <w:bCs/>
          <w:sz w:val="44"/>
          <w:szCs w:val="44"/>
          <w:lang w:eastAsia="en-IN"/>
        </w:rPr>
      </w:pPr>
      <w:r w:rsidRPr="00DE2E52">
        <w:rPr>
          <w:rFonts w:ascii="Times New Roman" w:hAnsi="Times New Roman" w:cs="Times New Roman"/>
          <w:b/>
          <w:bCs/>
          <w:sz w:val="44"/>
          <w:szCs w:val="44"/>
          <w:lang w:eastAsia="en-IN"/>
        </w:rPr>
        <w:t>CONCLUSION:</w:t>
      </w:r>
    </w:p>
    <w:p w14:paraId="7FEE294C" w14:textId="6D09F680" w:rsidR="00DE2E52" w:rsidRPr="00DE2E52" w:rsidRDefault="00DE2E52" w:rsidP="00DE2E52">
      <w:pPr>
        <w:rPr>
          <w:rFonts w:ascii="Times New Roman" w:hAnsi="Times New Roman" w:cs="Times New Roman"/>
          <w:sz w:val="28"/>
          <w:szCs w:val="28"/>
          <w:lang w:eastAsia="en-IN"/>
        </w:rPr>
      </w:pPr>
      <w:r w:rsidRPr="00DE2E52">
        <w:rPr>
          <w:rFonts w:ascii="Times New Roman" w:hAnsi="Times New Roman" w:cs="Times New Roman"/>
          <w:sz w:val="28"/>
          <w:szCs w:val="28"/>
        </w:rPr>
        <w:t>In conclusion, product sales analysis is a vital component of modern business operations, enabling organizations to make data-driven decisions, optimize sales strategies, and enhance overall profitability. Through a comprehensive evaluation of historical sales data, businesses gain invaluable insights into customer behaviour, market dynamics, and product performance. This, in turn, empowers them to adapt to evolving market conditions and stay competitive.</w:t>
      </w:r>
    </w:p>
    <w:p w14:paraId="69136556" w14:textId="77777777" w:rsidR="00510714" w:rsidRPr="00DE2E52" w:rsidRDefault="00510714" w:rsidP="00DE2E52">
      <w:pPr>
        <w:rPr>
          <w:rFonts w:ascii="Times New Roman" w:hAnsi="Times New Roman" w:cs="Times New Roman"/>
          <w:sz w:val="28"/>
          <w:szCs w:val="28"/>
          <w:lang w:eastAsia="en-IN"/>
        </w:rPr>
      </w:pPr>
    </w:p>
    <w:p w14:paraId="120C9265" w14:textId="77777777" w:rsidR="00510714" w:rsidRPr="00510714" w:rsidRDefault="00510714" w:rsidP="00510714">
      <w:pPr>
        <w:rPr>
          <w:rFonts w:ascii="Times New Roman" w:hAnsi="Times New Roman" w:cs="Times New Roman"/>
          <w:sz w:val="28"/>
          <w:szCs w:val="28"/>
        </w:rPr>
      </w:pPr>
    </w:p>
    <w:p w14:paraId="3B2FFF1C" w14:textId="792988B4" w:rsidR="00A23A28" w:rsidRPr="00510714" w:rsidRDefault="00A23A28" w:rsidP="001A2F92">
      <w:pPr>
        <w:rPr>
          <w:rFonts w:ascii="Times New Roman" w:hAnsi="Times New Roman" w:cs="Times New Roman"/>
          <w:color w:val="374151"/>
          <w:sz w:val="28"/>
          <w:szCs w:val="28"/>
          <w:shd w:val="clear" w:color="auto" w:fill="F7F7F8"/>
        </w:rPr>
      </w:pPr>
    </w:p>
    <w:p w14:paraId="713C9D5D" w14:textId="77777777" w:rsidR="00A23A28" w:rsidRPr="00510714" w:rsidRDefault="00A23A28" w:rsidP="001A2F92">
      <w:pPr>
        <w:rPr>
          <w:rFonts w:ascii="Times New Roman" w:hAnsi="Times New Roman" w:cs="Times New Roman"/>
          <w:sz w:val="28"/>
          <w:szCs w:val="28"/>
          <w:lang w:val="en-US"/>
        </w:rPr>
      </w:pPr>
    </w:p>
    <w:p w14:paraId="6AC3A6A6" w14:textId="77777777" w:rsidR="00B33CA0" w:rsidRPr="00B33CA0" w:rsidRDefault="00B33CA0" w:rsidP="001A2F92">
      <w:pPr>
        <w:rPr>
          <w:rFonts w:ascii="Segoe UI" w:eastAsia="Times New Roman" w:hAnsi="Segoe UI" w:cs="Segoe UI"/>
          <w:color w:val="374151"/>
          <w:kern w:val="0"/>
          <w:sz w:val="24"/>
          <w:szCs w:val="24"/>
          <w:lang w:eastAsia="en-IN"/>
          <w14:ligatures w14:val="none"/>
        </w:rPr>
      </w:pPr>
    </w:p>
    <w:p w14:paraId="236DE6A2" w14:textId="77777777" w:rsidR="0002606E" w:rsidRPr="0002606E" w:rsidRDefault="0002606E" w:rsidP="001A2F92"/>
    <w:p w14:paraId="6AEB5471" w14:textId="77777777" w:rsidR="002018B6" w:rsidRPr="002018B6" w:rsidRDefault="002018B6" w:rsidP="001A2F92"/>
    <w:p w14:paraId="733F69F1" w14:textId="77777777" w:rsidR="002018B6" w:rsidRPr="002018B6" w:rsidRDefault="002018B6" w:rsidP="001A2F92">
      <w:pPr>
        <w:rPr>
          <w:rFonts w:ascii="Segoe UI" w:hAnsi="Segoe UI" w:cs="Segoe UI"/>
          <w:color w:val="374151"/>
        </w:rPr>
      </w:pPr>
    </w:p>
    <w:p w14:paraId="316944B8" w14:textId="77777777" w:rsidR="002018B6" w:rsidRPr="002018B6" w:rsidRDefault="002018B6" w:rsidP="001A2F92">
      <w:pPr>
        <w:rPr>
          <w:rStyle w:val="Strong"/>
          <w:rFonts w:ascii="Times New Roman" w:hAnsi="Times New Roman" w:cs="Times New Roman"/>
          <w:sz w:val="36"/>
          <w:szCs w:val="36"/>
          <w:lang w:val="en-US"/>
        </w:rPr>
      </w:pPr>
    </w:p>
    <w:p w14:paraId="7D5A0E10" w14:textId="77777777" w:rsidR="002018B6" w:rsidRPr="002018B6" w:rsidRDefault="002018B6" w:rsidP="001A2F92">
      <w:pPr>
        <w:rPr>
          <w:sz w:val="28"/>
          <w:szCs w:val="28"/>
          <w:lang w:val="en-US"/>
        </w:rPr>
      </w:pPr>
    </w:p>
    <w:sectPr w:rsidR="002018B6" w:rsidRPr="00201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A02"/>
    <w:multiLevelType w:val="hybridMultilevel"/>
    <w:tmpl w:val="5350A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84CF6"/>
    <w:multiLevelType w:val="multilevel"/>
    <w:tmpl w:val="8B24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54500"/>
    <w:multiLevelType w:val="multilevel"/>
    <w:tmpl w:val="A8C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A7A7A"/>
    <w:multiLevelType w:val="multilevel"/>
    <w:tmpl w:val="E93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B462F"/>
    <w:multiLevelType w:val="multilevel"/>
    <w:tmpl w:val="8DA2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B7119"/>
    <w:multiLevelType w:val="hybridMultilevel"/>
    <w:tmpl w:val="2B2CB4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56222"/>
    <w:multiLevelType w:val="multilevel"/>
    <w:tmpl w:val="CDDCF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35377"/>
    <w:multiLevelType w:val="hybridMultilevel"/>
    <w:tmpl w:val="406A866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FF04AB"/>
    <w:multiLevelType w:val="multilevel"/>
    <w:tmpl w:val="9B4AF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A05F6"/>
    <w:multiLevelType w:val="hybridMultilevel"/>
    <w:tmpl w:val="CBA2C15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B3B4CFE"/>
    <w:multiLevelType w:val="multilevel"/>
    <w:tmpl w:val="D71CD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D02AB"/>
    <w:multiLevelType w:val="hybridMultilevel"/>
    <w:tmpl w:val="31AAC0A4"/>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6B35F4"/>
    <w:multiLevelType w:val="multilevel"/>
    <w:tmpl w:val="2A80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769C4"/>
    <w:multiLevelType w:val="hybridMultilevel"/>
    <w:tmpl w:val="00A4D21E"/>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4" w15:restartNumberingAfterBreak="0">
    <w:nsid w:val="25F90D06"/>
    <w:multiLevelType w:val="multilevel"/>
    <w:tmpl w:val="B16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524324"/>
    <w:multiLevelType w:val="multilevel"/>
    <w:tmpl w:val="0B1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7F472C"/>
    <w:multiLevelType w:val="multilevel"/>
    <w:tmpl w:val="4E8A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9B7863"/>
    <w:multiLevelType w:val="multilevel"/>
    <w:tmpl w:val="74F09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A2F9A"/>
    <w:multiLevelType w:val="multilevel"/>
    <w:tmpl w:val="A128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7F1C45"/>
    <w:multiLevelType w:val="hybridMultilevel"/>
    <w:tmpl w:val="829C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3765AA"/>
    <w:multiLevelType w:val="hybridMultilevel"/>
    <w:tmpl w:val="2000E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A17C66"/>
    <w:multiLevelType w:val="hybridMultilevel"/>
    <w:tmpl w:val="5F781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0906A2"/>
    <w:multiLevelType w:val="multilevel"/>
    <w:tmpl w:val="4D9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3C31A2"/>
    <w:multiLevelType w:val="multilevel"/>
    <w:tmpl w:val="7EE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372DBC"/>
    <w:multiLevelType w:val="multilevel"/>
    <w:tmpl w:val="892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7B5E1B"/>
    <w:multiLevelType w:val="multilevel"/>
    <w:tmpl w:val="F0242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75C65"/>
    <w:multiLevelType w:val="hybridMultilevel"/>
    <w:tmpl w:val="C5BA19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D724D3"/>
    <w:multiLevelType w:val="multilevel"/>
    <w:tmpl w:val="CDDCF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155A24"/>
    <w:multiLevelType w:val="multilevel"/>
    <w:tmpl w:val="C3E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6064C3"/>
    <w:multiLevelType w:val="multilevel"/>
    <w:tmpl w:val="BE0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103C57"/>
    <w:multiLevelType w:val="hybridMultilevel"/>
    <w:tmpl w:val="3E20DA3E"/>
    <w:lvl w:ilvl="0" w:tplc="40090003">
      <w:start w:val="1"/>
      <w:numFmt w:val="bullet"/>
      <w:lvlText w:val="o"/>
      <w:lvlJc w:val="left"/>
      <w:pPr>
        <w:ind w:left="2070" w:hanging="360"/>
      </w:pPr>
      <w:rPr>
        <w:rFonts w:ascii="Courier New" w:hAnsi="Courier New" w:cs="Courier New" w:hint="default"/>
      </w:rPr>
    </w:lvl>
    <w:lvl w:ilvl="1" w:tplc="FFFFFFFF" w:tentative="1">
      <w:start w:val="1"/>
      <w:numFmt w:val="bullet"/>
      <w:lvlText w:val="o"/>
      <w:lvlJc w:val="left"/>
      <w:pPr>
        <w:ind w:left="2790" w:hanging="360"/>
      </w:pPr>
      <w:rPr>
        <w:rFonts w:ascii="Courier New" w:hAnsi="Courier New" w:cs="Courier New" w:hint="default"/>
      </w:rPr>
    </w:lvl>
    <w:lvl w:ilvl="2" w:tplc="FFFFFFFF" w:tentative="1">
      <w:start w:val="1"/>
      <w:numFmt w:val="bullet"/>
      <w:lvlText w:val=""/>
      <w:lvlJc w:val="left"/>
      <w:pPr>
        <w:ind w:left="3510" w:hanging="360"/>
      </w:pPr>
      <w:rPr>
        <w:rFonts w:ascii="Wingdings" w:hAnsi="Wingdings" w:hint="default"/>
      </w:rPr>
    </w:lvl>
    <w:lvl w:ilvl="3" w:tplc="FFFFFFFF" w:tentative="1">
      <w:start w:val="1"/>
      <w:numFmt w:val="bullet"/>
      <w:lvlText w:val=""/>
      <w:lvlJc w:val="left"/>
      <w:pPr>
        <w:ind w:left="4230" w:hanging="360"/>
      </w:pPr>
      <w:rPr>
        <w:rFonts w:ascii="Symbol" w:hAnsi="Symbol" w:hint="default"/>
      </w:rPr>
    </w:lvl>
    <w:lvl w:ilvl="4" w:tplc="FFFFFFFF" w:tentative="1">
      <w:start w:val="1"/>
      <w:numFmt w:val="bullet"/>
      <w:lvlText w:val="o"/>
      <w:lvlJc w:val="left"/>
      <w:pPr>
        <w:ind w:left="4950" w:hanging="360"/>
      </w:pPr>
      <w:rPr>
        <w:rFonts w:ascii="Courier New" w:hAnsi="Courier New" w:cs="Courier New" w:hint="default"/>
      </w:rPr>
    </w:lvl>
    <w:lvl w:ilvl="5" w:tplc="FFFFFFFF" w:tentative="1">
      <w:start w:val="1"/>
      <w:numFmt w:val="bullet"/>
      <w:lvlText w:val=""/>
      <w:lvlJc w:val="left"/>
      <w:pPr>
        <w:ind w:left="5670" w:hanging="360"/>
      </w:pPr>
      <w:rPr>
        <w:rFonts w:ascii="Wingdings" w:hAnsi="Wingdings" w:hint="default"/>
      </w:rPr>
    </w:lvl>
    <w:lvl w:ilvl="6" w:tplc="FFFFFFFF" w:tentative="1">
      <w:start w:val="1"/>
      <w:numFmt w:val="bullet"/>
      <w:lvlText w:val=""/>
      <w:lvlJc w:val="left"/>
      <w:pPr>
        <w:ind w:left="6390" w:hanging="360"/>
      </w:pPr>
      <w:rPr>
        <w:rFonts w:ascii="Symbol" w:hAnsi="Symbol" w:hint="default"/>
      </w:rPr>
    </w:lvl>
    <w:lvl w:ilvl="7" w:tplc="FFFFFFFF" w:tentative="1">
      <w:start w:val="1"/>
      <w:numFmt w:val="bullet"/>
      <w:lvlText w:val="o"/>
      <w:lvlJc w:val="left"/>
      <w:pPr>
        <w:ind w:left="7110" w:hanging="360"/>
      </w:pPr>
      <w:rPr>
        <w:rFonts w:ascii="Courier New" w:hAnsi="Courier New" w:cs="Courier New" w:hint="default"/>
      </w:rPr>
    </w:lvl>
    <w:lvl w:ilvl="8" w:tplc="FFFFFFFF" w:tentative="1">
      <w:start w:val="1"/>
      <w:numFmt w:val="bullet"/>
      <w:lvlText w:val=""/>
      <w:lvlJc w:val="left"/>
      <w:pPr>
        <w:ind w:left="7830" w:hanging="360"/>
      </w:pPr>
      <w:rPr>
        <w:rFonts w:ascii="Wingdings" w:hAnsi="Wingdings" w:hint="default"/>
      </w:rPr>
    </w:lvl>
  </w:abstractNum>
  <w:abstractNum w:abstractNumId="31" w15:restartNumberingAfterBreak="0">
    <w:nsid w:val="51306116"/>
    <w:multiLevelType w:val="multilevel"/>
    <w:tmpl w:val="B02AC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B7882"/>
    <w:multiLevelType w:val="hybridMultilevel"/>
    <w:tmpl w:val="B7F23F74"/>
    <w:lvl w:ilvl="0" w:tplc="40090003">
      <w:start w:val="1"/>
      <w:numFmt w:val="bullet"/>
      <w:lvlText w:val="o"/>
      <w:lvlJc w:val="left"/>
      <w:pPr>
        <w:ind w:left="2130" w:hanging="360"/>
      </w:pPr>
      <w:rPr>
        <w:rFonts w:ascii="Courier New" w:hAnsi="Courier New" w:cs="Courier New"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33" w15:restartNumberingAfterBreak="0">
    <w:nsid w:val="5ACC09CA"/>
    <w:multiLevelType w:val="hybridMultilevel"/>
    <w:tmpl w:val="6DA6EC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3157A31"/>
    <w:multiLevelType w:val="hybridMultilevel"/>
    <w:tmpl w:val="F5BE3912"/>
    <w:lvl w:ilvl="0" w:tplc="40090003">
      <w:start w:val="1"/>
      <w:numFmt w:val="bullet"/>
      <w:lvlText w:val="o"/>
      <w:lvlJc w:val="left"/>
      <w:pPr>
        <w:ind w:left="2070" w:hanging="360"/>
      </w:pPr>
      <w:rPr>
        <w:rFonts w:ascii="Courier New" w:hAnsi="Courier New" w:cs="Courier New"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35" w15:restartNumberingAfterBreak="0">
    <w:nsid w:val="65135DCF"/>
    <w:multiLevelType w:val="multilevel"/>
    <w:tmpl w:val="54D87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E7E39"/>
    <w:multiLevelType w:val="hybridMultilevel"/>
    <w:tmpl w:val="20C212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6C6922"/>
    <w:multiLevelType w:val="multilevel"/>
    <w:tmpl w:val="FC0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3737C9"/>
    <w:multiLevelType w:val="hybridMultilevel"/>
    <w:tmpl w:val="A74C7FE2"/>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9" w15:restartNumberingAfterBreak="0">
    <w:nsid w:val="695C3576"/>
    <w:multiLevelType w:val="multilevel"/>
    <w:tmpl w:val="7E8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10D01"/>
    <w:multiLevelType w:val="hybridMultilevel"/>
    <w:tmpl w:val="105AC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0F2869"/>
    <w:multiLevelType w:val="multilevel"/>
    <w:tmpl w:val="E5E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B31BF5"/>
    <w:multiLevelType w:val="multilevel"/>
    <w:tmpl w:val="9814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A966F6"/>
    <w:multiLevelType w:val="hybridMultilevel"/>
    <w:tmpl w:val="70F28AD6"/>
    <w:lvl w:ilvl="0" w:tplc="40090003">
      <w:start w:val="1"/>
      <w:numFmt w:val="bullet"/>
      <w:lvlText w:val="o"/>
      <w:lvlJc w:val="left"/>
      <w:pPr>
        <w:ind w:left="2790" w:hanging="360"/>
      </w:pPr>
      <w:rPr>
        <w:rFonts w:ascii="Courier New" w:hAnsi="Courier New" w:cs="Courier New"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44" w15:restartNumberingAfterBreak="0">
    <w:nsid w:val="7C7A2181"/>
    <w:multiLevelType w:val="multilevel"/>
    <w:tmpl w:val="0256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2D653F"/>
    <w:multiLevelType w:val="hybridMultilevel"/>
    <w:tmpl w:val="C568C7A6"/>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6" w15:restartNumberingAfterBreak="0">
    <w:nsid w:val="7FF36A01"/>
    <w:multiLevelType w:val="multilevel"/>
    <w:tmpl w:val="FC10B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147157">
    <w:abstractNumId w:val="19"/>
  </w:num>
  <w:num w:numId="2" w16cid:durableId="350883393">
    <w:abstractNumId w:val="2"/>
  </w:num>
  <w:num w:numId="3" w16cid:durableId="405302413">
    <w:abstractNumId w:val="12"/>
  </w:num>
  <w:num w:numId="4" w16cid:durableId="938221778">
    <w:abstractNumId w:val="18"/>
  </w:num>
  <w:num w:numId="5" w16cid:durableId="1801995169">
    <w:abstractNumId w:val="29"/>
  </w:num>
  <w:num w:numId="6" w16cid:durableId="788088838">
    <w:abstractNumId w:val="16"/>
  </w:num>
  <w:num w:numId="7" w16cid:durableId="351498853">
    <w:abstractNumId w:val="28"/>
  </w:num>
  <w:num w:numId="8" w16cid:durableId="855266449">
    <w:abstractNumId w:val="39"/>
  </w:num>
  <w:num w:numId="9" w16cid:durableId="1354260847">
    <w:abstractNumId w:val="44"/>
  </w:num>
  <w:num w:numId="10" w16cid:durableId="695545395">
    <w:abstractNumId w:val="23"/>
  </w:num>
  <w:num w:numId="11" w16cid:durableId="1358651739">
    <w:abstractNumId w:val="22"/>
  </w:num>
  <w:num w:numId="12" w16cid:durableId="769203345">
    <w:abstractNumId w:val="15"/>
  </w:num>
  <w:num w:numId="13" w16cid:durableId="687830813">
    <w:abstractNumId w:val="14"/>
  </w:num>
  <w:num w:numId="14" w16cid:durableId="7416325">
    <w:abstractNumId w:val="41"/>
  </w:num>
  <w:num w:numId="15" w16cid:durableId="2073312299">
    <w:abstractNumId w:val="24"/>
  </w:num>
  <w:num w:numId="16" w16cid:durableId="559171884">
    <w:abstractNumId w:val="1"/>
  </w:num>
  <w:num w:numId="17" w16cid:durableId="1492868402">
    <w:abstractNumId w:val="37"/>
  </w:num>
  <w:num w:numId="18" w16cid:durableId="1101949046">
    <w:abstractNumId w:val="3"/>
  </w:num>
  <w:num w:numId="19" w16cid:durableId="1758356460">
    <w:abstractNumId w:val="13"/>
  </w:num>
  <w:num w:numId="20" w16cid:durableId="817646937">
    <w:abstractNumId w:val="35"/>
  </w:num>
  <w:num w:numId="21" w16cid:durableId="1668289824">
    <w:abstractNumId w:val="27"/>
  </w:num>
  <w:num w:numId="22" w16cid:durableId="1530947500">
    <w:abstractNumId w:val="5"/>
  </w:num>
  <w:num w:numId="23" w16cid:durableId="466044867">
    <w:abstractNumId w:val="26"/>
  </w:num>
  <w:num w:numId="24" w16cid:durableId="1946107826">
    <w:abstractNumId w:val="10"/>
  </w:num>
  <w:num w:numId="25" w16cid:durableId="1116561546">
    <w:abstractNumId w:val="33"/>
  </w:num>
  <w:num w:numId="26" w16cid:durableId="792553321">
    <w:abstractNumId w:val="38"/>
  </w:num>
  <w:num w:numId="27" w16cid:durableId="1413166402">
    <w:abstractNumId w:val="36"/>
  </w:num>
  <w:num w:numId="28" w16cid:durableId="1077509945">
    <w:abstractNumId w:val="45"/>
  </w:num>
  <w:num w:numId="29" w16cid:durableId="674115423">
    <w:abstractNumId w:val="9"/>
  </w:num>
  <w:num w:numId="30" w16cid:durableId="873731814">
    <w:abstractNumId w:val="7"/>
  </w:num>
  <w:num w:numId="31" w16cid:durableId="864903493">
    <w:abstractNumId w:val="32"/>
  </w:num>
  <w:num w:numId="32" w16cid:durableId="378096365">
    <w:abstractNumId w:val="11"/>
  </w:num>
  <w:num w:numId="33" w16cid:durableId="69813157">
    <w:abstractNumId w:val="34"/>
  </w:num>
  <w:num w:numId="34" w16cid:durableId="55594646">
    <w:abstractNumId w:val="30"/>
  </w:num>
  <w:num w:numId="35" w16cid:durableId="557253211">
    <w:abstractNumId w:val="43"/>
  </w:num>
  <w:num w:numId="36" w16cid:durableId="736438854">
    <w:abstractNumId w:val="8"/>
  </w:num>
  <w:num w:numId="37" w16cid:durableId="1583686323">
    <w:abstractNumId w:val="17"/>
  </w:num>
  <w:num w:numId="38" w16cid:durableId="1189955291">
    <w:abstractNumId w:val="0"/>
  </w:num>
  <w:num w:numId="39" w16cid:durableId="912737531">
    <w:abstractNumId w:val="4"/>
  </w:num>
  <w:num w:numId="40" w16cid:durableId="257832966">
    <w:abstractNumId w:val="40"/>
  </w:num>
  <w:num w:numId="41" w16cid:durableId="46151671">
    <w:abstractNumId w:val="21"/>
  </w:num>
  <w:num w:numId="42" w16cid:durableId="980503277">
    <w:abstractNumId w:val="20"/>
  </w:num>
  <w:num w:numId="43" w16cid:durableId="1786847135">
    <w:abstractNumId w:val="25"/>
  </w:num>
  <w:num w:numId="44" w16cid:durableId="409694429">
    <w:abstractNumId w:val="31"/>
  </w:num>
  <w:num w:numId="45" w16cid:durableId="127817363">
    <w:abstractNumId w:val="6"/>
  </w:num>
  <w:num w:numId="46" w16cid:durableId="2010132777">
    <w:abstractNumId w:val="46"/>
  </w:num>
  <w:num w:numId="47" w16cid:durableId="9144323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83"/>
    <w:rsid w:val="0002606E"/>
    <w:rsid w:val="00044D2D"/>
    <w:rsid w:val="0015288D"/>
    <w:rsid w:val="001A2F92"/>
    <w:rsid w:val="001D6732"/>
    <w:rsid w:val="002018B6"/>
    <w:rsid w:val="00475A5F"/>
    <w:rsid w:val="00503483"/>
    <w:rsid w:val="00510714"/>
    <w:rsid w:val="00892BE0"/>
    <w:rsid w:val="008979D8"/>
    <w:rsid w:val="008D7097"/>
    <w:rsid w:val="009337E6"/>
    <w:rsid w:val="00A23A28"/>
    <w:rsid w:val="00A664DD"/>
    <w:rsid w:val="00B11801"/>
    <w:rsid w:val="00B33CA0"/>
    <w:rsid w:val="00BC0FE1"/>
    <w:rsid w:val="00C71FB5"/>
    <w:rsid w:val="00DE2E52"/>
    <w:rsid w:val="00EE4329"/>
    <w:rsid w:val="00F7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31DB"/>
  <w15:chartTrackingRefBased/>
  <w15:docId w15:val="{EC888A56-FCFC-427C-BBFB-FF15BD13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4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201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4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034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3483"/>
    <w:pPr>
      <w:ind w:left="720"/>
      <w:contextualSpacing/>
    </w:pPr>
  </w:style>
  <w:style w:type="character" w:styleId="Strong">
    <w:name w:val="Strong"/>
    <w:basedOn w:val="DefaultParagraphFont"/>
    <w:uiPriority w:val="22"/>
    <w:qFormat/>
    <w:rsid w:val="00503483"/>
    <w:rPr>
      <w:b/>
      <w:bCs/>
    </w:rPr>
  </w:style>
  <w:style w:type="character" w:customStyle="1" w:styleId="Heading3Char">
    <w:name w:val="Heading 3 Char"/>
    <w:basedOn w:val="DefaultParagraphFont"/>
    <w:link w:val="Heading3"/>
    <w:uiPriority w:val="9"/>
    <w:rsid w:val="002018B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5288D"/>
    <w:pPr>
      <w:spacing w:after="0" w:line="240" w:lineRule="auto"/>
    </w:pPr>
  </w:style>
  <w:style w:type="paragraph" w:styleId="z-TopofForm">
    <w:name w:val="HTML Top of Form"/>
    <w:basedOn w:val="Normal"/>
    <w:next w:val="Normal"/>
    <w:link w:val="z-TopofFormChar"/>
    <w:hidden/>
    <w:uiPriority w:val="99"/>
    <w:semiHidden/>
    <w:unhideWhenUsed/>
    <w:rsid w:val="008D709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D709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2022">
      <w:bodyDiv w:val="1"/>
      <w:marLeft w:val="0"/>
      <w:marRight w:val="0"/>
      <w:marTop w:val="0"/>
      <w:marBottom w:val="0"/>
      <w:divBdr>
        <w:top w:val="none" w:sz="0" w:space="0" w:color="auto"/>
        <w:left w:val="none" w:sz="0" w:space="0" w:color="auto"/>
        <w:bottom w:val="none" w:sz="0" w:space="0" w:color="auto"/>
        <w:right w:val="none" w:sz="0" w:space="0" w:color="auto"/>
      </w:divBdr>
    </w:div>
    <w:div w:id="78910113">
      <w:bodyDiv w:val="1"/>
      <w:marLeft w:val="0"/>
      <w:marRight w:val="0"/>
      <w:marTop w:val="0"/>
      <w:marBottom w:val="0"/>
      <w:divBdr>
        <w:top w:val="none" w:sz="0" w:space="0" w:color="auto"/>
        <w:left w:val="none" w:sz="0" w:space="0" w:color="auto"/>
        <w:bottom w:val="none" w:sz="0" w:space="0" w:color="auto"/>
        <w:right w:val="none" w:sz="0" w:space="0" w:color="auto"/>
      </w:divBdr>
    </w:div>
    <w:div w:id="168376905">
      <w:bodyDiv w:val="1"/>
      <w:marLeft w:val="0"/>
      <w:marRight w:val="0"/>
      <w:marTop w:val="0"/>
      <w:marBottom w:val="0"/>
      <w:divBdr>
        <w:top w:val="none" w:sz="0" w:space="0" w:color="auto"/>
        <w:left w:val="none" w:sz="0" w:space="0" w:color="auto"/>
        <w:bottom w:val="none" w:sz="0" w:space="0" w:color="auto"/>
        <w:right w:val="none" w:sz="0" w:space="0" w:color="auto"/>
      </w:divBdr>
    </w:div>
    <w:div w:id="171603277">
      <w:bodyDiv w:val="1"/>
      <w:marLeft w:val="0"/>
      <w:marRight w:val="0"/>
      <w:marTop w:val="0"/>
      <w:marBottom w:val="0"/>
      <w:divBdr>
        <w:top w:val="none" w:sz="0" w:space="0" w:color="auto"/>
        <w:left w:val="none" w:sz="0" w:space="0" w:color="auto"/>
        <w:bottom w:val="none" w:sz="0" w:space="0" w:color="auto"/>
        <w:right w:val="none" w:sz="0" w:space="0" w:color="auto"/>
      </w:divBdr>
    </w:div>
    <w:div w:id="186911724">
      <w:bodyDiv w:val="1"/>
      <w:marLeft w:val="0"/>
      <w:marRight w:val="0"/>
      <w:marTop w:val="0"/>
      <w:marBottom w:val="0"/>
      <w:divBdr>
        <w:top w:val="none" w:sz="0" w:space="0" w:color="auto"/>
        <w:left w:val="none" w:sz="0" w:space="0" w:color="auto"/>
        <w:bottom w:val="none" w:sz="0" w:space="0" w:color="auto"/>
        <w:right w:val="none" w:sz="0" w:space="0" w:color="auto"/>
      </w:divBdr>
    </w:div>
    <w:div w:id="190730787">
      <w:bodyDiv w:val="1"/>
      <w:marLeft w:val="0"/>
      <w:marRight w:val="0"/>
      <w:marTop w:val="0"/>
      <w:marBottom w:val="0"/>
      <w:divBdr>
        <w:top w:val="none" w:sz="0" w:space="0" w:color="auto"/>
        <w:left w:val="none" w:sz="0" w:space="0" w:color="auto"/>
        <w:bottom w:val="none" w:sz="0" w:space="0" w:color="auto"/>
        <w:right w:val="none" w:sz="0" w:space="0" w:color="auto"/>
      </w:divBdr>
      <w:divsChild>
        <w:div w:id="129179946">
          <w:marLeft w:val="0"/>
          <w:marRight w:val="0"/>
          <w:marTop w:val="0"/>
          <w:marBottom w:val="0"/>
          <w:divBdr>
            <w:top w:val="single" w:sz="2" w:space="0" w:color="D9D9E3"/>
            <w:left w:val="single" w:sz="2" w:space="0" w:color="D9D9E3"/>
            <w:bottom w:val="single" w:sz="2" w:space="0" w:color="D9D9E3"/>
            <w:right w:val="single" w:sz="2" w:space="0" w:color="D9D9E3"/>
          </w:divBdr>
          <w:divsChild>
            <w:div w:id="1386639168">
              <w:marLeft w:val="0"/>
              <w:marRight w:val="0"/>
              <w:marTop w:val="0"/>
              <w:marBottom w:val="0"/>
              <w:divBdr>
                <w:top w:val="single" w:sz="2" w:space="0" w:color="D9D9E3"/>
                <w:left w:val="single" w:sz="2" w:space="0" w:color="D9D9E3"/>
                <w:bottom w:val="single" w:sz="2" w:space="0" w:color="D9D9E3"/>
                <w:right w:val="single" w:sz="2" w:space="0" w:color="D9D9E3"/>
              </w:divBdr>
              <w:divsChild>
                <w:div w:id="1633944151">
                  <w:marLeft w:val="0"/>
                  <w:marRight w:val="0"/>
                  <w:marTop w:val="0"/>
                  <w:marBottom w:val="0"/>
                  <w:divBdr>
                    <w:top w:val="single" w:sz="2" w:space="0" w:color="D9D9E3"/>
                    <w:left w:val="single" w:sz="2" w:space="0" w:color="D9D9E3"/>
                    <w:bottom w:val="single" w:sz="2" w:space="0" w:color="D9D9E3"/>
                    <w:right w:val="single" w:sz="2" w:space="0" w:color="D9D9E3"/>
                  </w:divBdr>
                  <w:divsChild>
                    <w:div w:id="1314286879">
                      <w:marLeft w:val="0"/>
                      <w:marRight w:val="0"/>
                      <w:marTop w:val="0"/>
                      <w:marBottom w:val="0"/>
                      <w:divBdr>
                        <w:top w:val="single" w:sz="2" w:space="0" w:color="D9D9E3"/>
                        <w:left w:val="single" w:sz="2" w:space="0" w:color="D9D9E3"/>
                        <w:bottom w:val="single" w:sz="2" w:space="0" w:color="D9D9E3"/>
                        <w:right w:val="single" w:sz="2" w:space="0" w:color="D9D9E3"/>
                      </w:divBdr>
                      <w:divsChild>
                        <w:div w:id="1216890250">
                          <w:marLeft w:val="0"/>
                          <w:marRight w:val="0"/>
                          <w:marTop w:val="0"/>
                          <w:marBottom w:val="0"/>
                          <w:divBdr>
                            <w:top w:val="single" w:sz="2" w:space="0" w:color="auto"/>
                            <w:left w:val="single" w:sz="2" w:space="0" w:color="auto"/>
                            <w:bottom w:val="single" w:sz="6" w:space="0" w:color="auto"/>
                            <w:right w:val="single" w:sz="2" w:space="0" w:color="auto"/>
                          </w:divBdr>
                          <w:divsChild>
                            <w:div w:id="1042704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845718">
                                  <w:marLeft w:val="0"/>
                                  <w:marRight w:val="0"/>
                                  <w:marTop w:val="0"/>
                                  <w:marBottom w:val="0"/>
                                  <w:divBdr>
                                    <w:top w:val="single" w:sz="2" w:space="0" w:color="D9D9E3"/>
                                    <w:left w:val="single" w:sz="2" w:space="0" w:color="D9D9E3"/>
                                    <w:bottom w:val="single" w:sz="2" w:space="0" w:color="D9D9E3"/>
                                    <w:right w:val="single" w:sz="2" w:space="0" w:color="D9D9E3"/>
                                  </w:divBdr>
                                  <w:divsChild>
                                    <w:div w:id="1612854922">
                                      <w:marLeft w:val="0"/>
                                      <w:marRight w:val="0"/>
                                      <w:marTop w:val="0"/>
                                      <w:marBottom w:val="0"/>
                                      <w:divBdr>
                                        <w:top w:val="single" w:sz="2" w:space="0" w:color="D9D9E3"/>
                                        <w:left w:val="single" w:sz="2" w:space="0" w:color="D9D9E3"/>
                                        <w:bottom w:val="single" w:sz="2" w:space="0" w:color="D9D9E3"/>
                                        <w:right w:val="single" w:sz="2" w:space="0" w:color="D9D9E3"/>
                                      </w:divBdr>
                                      <w:divsChild>
                                        <w:div w:id="873927060">
                                          <w:marLeft w:val="0"/>
                                          <w:marRight w:val="0"/>
                                          <w:marTop w:val="0"/>
                                          <w:marBottom w:val="0"/>
                                          <w:divBdr>
                                            <w:top w:val="single" w:sz="2" w:space="0" w:color="D9D9E3"/>
                                            <w:left w:val="single" w:sz="2" w:space="0" w:color="D9D9E3"/>
                                            <w:bottom w:val="single" w:sz="2" w:space="0" w:color="D9D9E3"/>
                                            <w:right w:val="single" w:sz="2" w:space="0" w:color="D9D9E3"/>
                                          </w:divBdr>
                                          <w:divsChild>
                                            <w:div w:id="219832585">
                                              <w:marLeft w:val="0"/>
                                              <w:marRight w:val="0"/>
                                              <w:marTop w:val="0"/>
                                              <w:marBottom w:val="0"/>
                                              <w:divBdr>
                                                <w:top w:val="single" w:sz="2" w:space="0" w:color="D9D9E3"/>
                                                <w:left w:val="single" w:sz="2" w:space="0" w:color="D9D9E3"/>
                                                <w:bottom w:val="single" w:sz="2" w:space="0" w:color="D9D9E3"/>
                                                <w:right w:val="single" w:sz="2" w:space="0" w:color="D9D9E3"/>
                                              </w:divBdr>
                                              <w:divsChild>
                                                <w:div w:id="144581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4592803">
                          <w:marLeft w:val="0"/>
                          <w:marRight w:val="0"/>
                          <w:marTop w:val="0"/>
                          <w:marBottom w:val="0"/>
                          <w:divBdr>
                            <w:top w:val="single" w:sz="2" w:space="0" w:color="auto"/>
                            <w:left w:val="single" w:sz="2" w:space="0" w:color="auto"/>
                            <w:bottom w:val="single" w:sz="6" w:space="0" w:color="auto"/>
                            <w:right w:val="single" w:sz="2" w:space="0" w:color="auto"/>
                          </w:divBdr>
                          <w:divsChild>
                            <w:div w:id="1411653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08837">
                                  <w:marLeft w:val="0"/>
                                  <w:marRight w:val="0"/>
                                  <w:marTop w:val="0"/>
                                  <w:marBottom w:val="0"/>
                                  <w:divBdr>
                                    <w:top w:val="single" w:sz="2" w:space="0" w:color="D9D9E3"/>
                                    <w:left w:val="single" w:sz="2" w:space="0" w:color="D9D9E3"/>
                                    <w:bottom w:val="single" w:sz="2" w:space="0" w:color="D9D9E3"/>
                                    <w:right w:val="single" w:sz="2" w:space="0" w:color="D9D9E3"/>
                                  </w:divBdr>
                                  <w:divsChild>
                                    <w:div w:id="1617442916">
                                      <w:marLeft w:val="0"/>
                                      <w:marRight w:val="0"/>
                                      <w:marTop w:val="0"/>
                                      <w:marBottom w:val="0"/>
                                      <w:divBdr>
                                        <w:top w:val="single" w:sz="2" w:space="0" w:color="D9D9E3"/>
                                        <w:left w:val="single" w:sz="2" w:space="0" w:color="D9D9E3"/>
                                        <w:bottom w:val="single" w:sz="2" w:space="0" w:color="D9D9E3"/>
                                        <w:right w:val="single" w:sz="2" w:space="0" w:color="D9D9E3"/>
                                      </w:divBdr>
                                      <w:divsChild>
                                        <w:div w:id="1141850075">
                                          <w:marLeft w:val="0"/>
                                          <w:marRight w:val="0"/>
                                          <w:marTop w:val="0"/>
                                          <w:marBottom w:val="0"/>
                                          <w:divBdr>
                                            <w:top w:val="single" w:sz="2" w:space="0" w:color="D9D9E3"/>
                                            <w:left w:val="single" w:sz="2" w:space="0" w:color="D9D9E3"/>
                                            <w:bottom w:val="single" w:sz="2" w:space="0" w:color="D9D9E3"/>
                                            <w:right w:val="single" w:sz="2" w:space="0" w:color="D9D9E3"/>
                                          </w:divBdr>
                                          <w:divsChild>
                                            <w:div w:id="143937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712237">
                                      <w:marLeft w:val="0"/>
                                      <w:marRight w:val="0"/>
                                      <w:marTop w:val="0"/>
                                      <w:marBottom w:val="0"/>
                                      <w:divBdr>
                                        <w:top w:val="single" w:sz="2" w:space="0" w:color="D9D9E3"/>
                                        <w:left w:val="single" w:sz="2" w:space="0" w:color="D9D9E3"/>
                                        <w:bottom w:val="single" w:sz="2" w:space="0" w:color="D9D9E3"/>
                                        <w:right w:val="single" w:sz="2" w:space="0" w:color="D9D9E3"/>
                                      </w:divBdr>
                                      <w:divsChild>
                                        <w:div w:id="555509692">
                                          <w:marLeft w:val="0"/>
                                          <w:marRight w:val="0"/>
                                          <w:marTop w:val="0"/>
                                          <w:marBottom w:val="0"/>
                                          <w:divBdr>
                                            <w:top w:val="single" w:sz="2" w:space="0" w:color="D9D9E3"/>
                                            <w:left w:val="single" w:sz="2" w:space="0" w:color="D9D9E3"/>
                                            <w:bottom w:val="single" w:sz="2" w:space="0" w:color="D9D9E3"/>
                                            <w:right w:val="single" w:sz="2" w:space="0" w:color="D9D9E3"/>
                                          </w:divBdr>
                                          <w:divsChild>
                                            <w:div w:id="74472065">
                                              <w:marLeft w:val="0"/>
                                              <w:marRight w:val="0"/>
                                              <w:marTop w:val="0"/>
                                              <w:marBottom w:val="0"/>
                                              <w:divBdr>
                                                <w:top w:val="single" w:sz="2" w:space="0" w:color="D9D9E3"/>
                                                <w:left w:val="single" w:sz="2" w:space="0" w:color="D9D9E3"/>
                                                <w:bottom w:val="single" w:sz="2" w:space="0" w:color="D9D9E3"/>
                                                <w:right w:val="single" w:sz="2" w:space="0" w:color="D9D9E3"/>
                                              </w:divBdr>
                                              <w:divsChild>
                                                <w:div w:id="206367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3536536">
                          <w:marLeft w:val="0"/>
                          <w:marRight w:val="0"/>
                          <w:marTop w:val="0"/>
                          <w:marBottom w:val="0"/>
                          <w:divBdr>
                            <w:top w:val="single" w:sz="2" w:space="0" w:color="auto"/>
                            <w:left w:val="single" w:sz="2" w:space="0" w:color="auto"/>
                            <w:bottom w:val="single" w:sz="6" w:space="0" w:color="auto"/>
                            <w:right w:val="single" w:sz="2" w:space="0" w:color="auto"/>
                          </w:divBdr>
                          <w:divsChild>
                            <w:div w:id="205396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682876">
                                  <w:marLeft w:val="0"/>
                                  <w:marRight w:val="0"/>
                                  <w:marTop w:val="0"/>
                                  <w:marBottom w:val="0"/>
                                  <w:divBdr>
                                    <w:top w:val="single" w:sz="2" w:space="0" w:color="D9D9E3"/>
                                    <w:left w:val="single" w:sz="2" w:space="0" w:color="D9D9E3"/>
                                    <w:bottom w:val="single" w:sz="2" w:space="0" w:color="D9D9E3"/>
                                    <w:right w:val="single" w:sz="2" w:space="0" w:color="D9D9E3"/>
                                  </w:divBdr>
                                  <w:divsChild>
                                    <w:div w:id="1217081703">
                                      <w:marLeft w:val="0"/>
                                      <w:marRight w:val="0"/>
                                      <w:marTop w:val="0"/>
                                      <w:marBottom w:val="0"/>
                                      <w:divBdr>
                                        <w:top w:val="single" w:sz="2" w:space="0" w:color="D9D9E3"/>
                                        <w:left w:val="single" w:sz="2" w:space="0" w:color="D9D9E3"/>
                                        <w:bottom w:val="single" w:sz="2" w:space="0" w:color="D9D9E3"/>
                                        <w:right w:val="single" w:sz="2" w:space="0" w:color="D9D9E3"/>
                                      </w:divBdr>
                                      <w:divsChild>
                                        <w:div w:id="1565140783">
                                          <w:marLeft w:val="0"/>
                                          <w:marRight w:val="0"/>
                                          <w:marTop w:val="0"/>
                                          <w:marBottom w:val="0"/>
                                          <w:divBdr>
                                            <w:top w:val="single" w:sz="2" w:space="0" w:color="D9D9E3"/>
                                            <w:left w:val="single" w:sz="2" w:space="0" w:color="D9D9E3"/>
                                            <w:bottom w:val="single" w:sz="2" w:space="0" w:color="D9D9E3"/>
                                            <w:right w:val="single" w:sz="2" w:space="0" w:color="D9D9E3"/>
                                          </w:divBdr>
                                          <w:divsChild>
                                            <w:div w:id="76272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152296">
                                      <w:marLeft w:val="0"/>
                                      <w:marRight w:val="0"/>
                                      <w:marTop w:val="0"/>
                                      <w:marBottom w:val="0"/>
                                      <w:divBdr>
                                        <w:top w:val="single" w:sz="2" w:space="0" w:color="D9D9E3"/>
                                        <w:left w:val="single" w:sz="2" w:space="0" w:color="D9D9E3"/>
                                        <w:bottom w:val="single" w:sz="2" w:space="0" w:color="D9D9E3"/>
                                        <w:right w:val="single" w:sz="2" w:space="0" w:color="D9D9E3"/>
                                      </w:divBdr>
                                      <w:divsChild>
                                        <w:div w:id="1339844918">
                                          <w:marLeft w:val="0"/>
                                          <w:marRight w:val="0"/>
                                          <w:marTop w:val="0"/>
                                          <w:marBottom w:val="0"/>
                                          <w:divBdr>
                                            <w:top w:val="single" w:sz="2" w:space="0" w:color="D9D9E3"/>
                                            <w:left w:val="single" w:sz="2" w:space="0" w:color="D9D9E3"/>
                                            <w:bottom w:val="single" w:sz="2" w:space="0" w:color="D9D9E3"/>
                                            <w:right w:val="single" w:sz="2" w:space="0" w:color="D9D9E3"/>
                                          </w:divBdr>
                                          <w:divsChild>
                                            <w:div w:id="1438911681">
                                              <w:marLeft w:val="0"/>
                                              <w:marRight w:val="0"/>
                                              <w:marTop w:val="0"/>
                                              <w:marBottom w:val="0"/>
                                              <w:divBdr>
                                                <w:top w:val="single" w:sz="2" w:space="0" w:color="D9D9E3"/>
                                                <w:left w:val="single" w:sz="2" w:space="0" w:color="D9D9E3"/>
                                                <w:bottom w:val="single" w:sz="2" w:space="0" w:color="D9D9E3"/>
                                                <w:right w:val="single" w:sz="2" w:space="0" w:color="D9D9E3"/>
                                              </w:divBdr>
                                              <w:divsChild>
                                                <w:div w:id="49723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7584535">
          <w:marLeft w:val="0"/>
          <w:marRight w:val="0"/>
          <w:marTop w:val="0"/>
          <w:marBottom w:val="0"/>
          <w:divBdr>
            <w:top w:val="none" w:sz="0" w:space="0" w:color="auto"/>
            <w:left w:val="none" w:sz="0" w:space="0" w:color="auto"/>
            <w:bottom w:val="none" w:sz="0" w:space="0" w:color="auto"/>
            <w:right w:val="none" w:sz="0" w:space="0" w:color="auto"/>
          </w:divBdr>
        </w:div>
      </w:divsChild>
    </w:div>
    <w:div w:id="456266399">
      <w:bodyDiv w:val="1"/>
      <w:marLeft w:val="0"/>
      <w:marRight w:val="0"/>
      <w:marTop w:val="0"/>
      <w:marBottom w:val="0"/>
      <w:divBdr>
        <w:top w:val="none" w:sz="0" w:space="0" w:color="auto"/>
        <w:left w:val="none" w:sz="0" w:space="0" w:color="auto"/>
        <w:bottom w:val="none" w:sz="0" w:space="0" w:color="auto"/>
        <w:right w:val="none" w:sz="0" w:space="0" w:color="auto"/>
      </w:divBdr>
    </w:div>
    <w:div w:id="521478606">
      <w:bodyDiv w:val="1"/>
      <w:marLeft w:val="0"/>
      <w:marRight w:val="0"/>
      <w:marTop w:val="0"/>
      <w:marBottom w:val="0"/>
      <w:divBdr>
        <w:top w:val="none" w:sz="0" w:space="0" w:color="auto"/>
        <w:left w:val="none" w:sz="0" w:space="0" w:color="auto"/>
        <w:bottom w:val="none" w:sz="0" w:space="0" w:color="auto"/>
        <w:right w:val="none" w:sz="0" w:space="0" w:color="auto"/>
      </w:divBdr>
    </w:div>
    <w:div w:id="529076104">
      <w:bodyDiv w:val="1"/>
      <w:marLeft w:val="0"/>
      <w:marRight w:val="0"/>
      <w:marTop w:val="0"/>
      <w:marBottom w:val="0"/>
      <w:divBdr>
        <w:top w:val="none" w:sz="0" w:space="0" w:color="auto"/>
        <w:left w:val="none" w:sz="0" w:space="0" w:color="auto"/>
        <w:bottom w:val="none" w:sz="0" w:space="0" w:color="auto"/>
        <w:right w:val="none" w:sz="0" w:space="0" w:color="auto"/>
      </w:divBdr>
    </w:div>
    <w:div w:id="556474466">
      <w:bodyDiv w:val="1"/>
      <w:marLeft w:val="0"/>
      <w:marRight w:val="0"/>
      <w:marTop w:val="0"/>
      <w:marBottom w:val="0"/>
      <w:divBdr>
        <w:top w:val="none" w:sz="0" w:space="0" w:color="auto"/>
        <w:left w:val="none" w:sz="0" w:space="0" w:color="auto"/>
        <w:bottom w:val="none" w:sz="0" w:space="0" w:color="auto"/>
        <w:right w:val="none" w:sz="0" w:space="0" w:color="auto"/>
      </w:divBdr>
    </w:div>
    <w:div w:id="609430902">
      <w:bodyDiv w:val="1"/>
      <w:marLeft w:val="0"/>
      <w:marRight w:val="0"/>
      <w:marTop w:val="0"/>
      <w:marBottom w:val="0"/>
      <w:divBdr>
        <w:top w:val="none" w:sz="0" w:space="0" w:color="auto"/>
        <w:left w:val="none" w:sz="0" w:space="0" w:color="auto"/>
        <w:bottom w:val="none" w:sz="0" w:space="0" w:color="auto"/>
        <w:right w:val="none" w:sz="0" w:space="0" w:color="auto"/>
      </w:divBdr>
    </w:div>
    <w:div w:id="799805357">
      <w:bodyDiv w:val="1"/>
      <w:marLeft w:val="0"/>
      <w:marRight w:val="0"/>
      <w:marTop w:val="0"/>
      <w:marBottom w:val="0"/>
      <w:divBdr>
        <w:top w:val="none" w:sz="0" w:space="0" w:color="auto"/>
        <w:left w:val="none" w:sz="0" w:space="0" w:color="auto"/>
        <w:bottom w:val="none" w:sz="0" w:space="0" w:color="auto"/>
        <w:right w:val="none" w:sz="0" w:space="0" w:color="auto"/>
      </w:divBdr>
    </w:div>
    <w:div w:id="1338923315">
      <w:bodyDiv w:val="1"/>
      <w:marLeft w:val="0"/>
      <w:marRight w:val="0"/>
      <w:marTop w:val="0"/>
      <w:marBottom w:val="0"/>
      <w:divBdr>
        <w:top w:val="none" w:sz="0" w:space="0" w:color="auto"/>
        <w:left w:val="none" w:sz="0" w:space="0" w:color="auto"/>
        <w:bottom w:val="none" w:sz="0" w:space="0" w:color="auto"/>
        <w:right w:val="none" w:sz="0" w:space="0" w:color="auto"/>
      </w:divBdr>
    </w:div>
    <w:div w:id="1378506728">
      <w:bodyDiv w:val="1"/>
      <w:marLeft w:val="0"/>
      <w:marRight w:val="0"/>
      <w:marTop w:val="0"/>
      <w:marBottom w:val="0"/>
      <w:divBdr>
        <w:top w:val="none" w:sz="0" w:space="0" w:color="auto"/>
        <w:left w:val="none" w:sz="0" w:space="0" w:color="auto"/>
        <w:bottom w:val="none" w:sz="0" w:space="0" w:color="auto"/>
        <w:right w:val="none" w:sz="0" w:space="0" w:color="auto"/>
      </w:divBdr>
    </w:div>
    <w:div w:id="1516071387">
      <w:bodyDiv w:val="1"/>
      <w:marLeft w:val="0"/>
      <w:marRight w:val="0"/>
      <w:marTop w:val="0"/>
      <w:marBottom w:val="0"/>
      <w:divBdr>
        <w:top w:val="none" w:sz="0" w:space="0" w:color="auto"/>
        <w:left w:val="none" w:sz="0" w:space="0" w:color="auto"/>
        <w:bottom w:val="none" w:sz="0" w:space="0" w:color="auto"/>
        <w:right w:val="none" w:sz="0" w:space="0" w:color="auto"/>
      </w:divBdr>
    </w:div>
    <w:div w:id="21447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F740-F526-4AED-9C64-591FFEEC72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D</dc:creator>
  <cp:keywords/>
  <dc:description/>
  <cp:lastModifiedBy>ANNAPOORANI M</cp:lastModifiedBy>
  <cp:revision>2</cp:revision>
  <dcterms:created xsi:type="dcterms:W3CDTF">2023-10-11T11:01:00Z</dcterms:created>
  <dcterms:modified xsi:type="dcterms:W3CDTF">2023-10-11T11:01:00Z</dcterms:modified>
</cp:coreProperties>
</file>