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"/>
        <w:gridCol w:w="400"/>
        <w:gridCol w:w="1828"/>
        <w:gridCol w:w="543"/>
        <w:gridCol w:w="3174"/>
        <w:gridCol w:w="1390"/>
        <w:gridCol w:w="833"/>
        <w:gridCol w:w="630"/>
        <w:gridCol w:w="990"/>
      </w:tblGrid>
      <w:tr w:rsidR="00FA5E72" w:rsidRPr="00EC64AB" w:rsidTr="00D947ED">
        <w:tc>
          <w:tcPr>
            <w:tcW w:w="10188" w:type="dxa"/>
            <w:gridSpan w:val="9"/>
          </w:tcPr>
          <w:p w:rsidR="00FA5E72" w:rsidRPr="00EC64AB" w:rsidRDefault="00FA5E72" w:rsidP="003862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4AB">
              <w:rPr>
                <w:rFonts w:ascii="Times New Roman" w:hAnsi="Times New Roman" w:cs="Times New Roman"/>
                <w:sz w:val="24"/>
                <w:szCs w:val="24"/>
              </w:rPr>
              <w:t>R.V.R. &amp; J.C.COLLEGE OF ENGINEERING, GUNTUR-522019</w:t>
            </w:r>
          </w:p>
          <w:p w:rsidR="00FA5E72" w:rsidRDefault="00FA5E72" w:rsidP="003862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4AB">
              <w:rPr>
                <w:rFonts w:ascii="Times New Roman" w:hAnsi="Times New Roman" w:cs="Times New Roman"/>
                <w:sz w:val="24"/>
                <w:szCs w:val="24"/>
              </w:rPr>
              <w:t>(Autonomous)</w:t>
            </w:r>
          </w:p>
          <w:p w:rsidR="00C07AB9" w:rsidRPr="00EC64AB" w:rsidRDefault="00C07AB9" w:rsidP="003862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</w:t>
            </w:r>
            <w:r w:rsidR="00701CDA">
              <w:rPr>
                <w:rFonts w:ascii="Times New Roman" w:hAnsi="Times New Roman" w:cs="Times New Roman"/>
                <w:sz w:val="24"/>
                <w:szCs w:val="24"/>
              </w:rPr>
              <w:t>ENT OF COMPUTER SCIENCE AND BUSINESS SYSTEMS</w:t>
            </w:r>
          </w:p>
        </w:tc>
      </w:tr>
      <w:tr w:rsidR="00FA5E72" w:rsidRPr="00EC64AB" w:rsidTr="00D947ED">
        <w:tc>
          <w:tcPr>
            <w:tcW w:w="10188" w:type="dxa"/>
            <w:gridSpan w:val="9"/>
          </w:tcPr>
          <w:p w:rsidR="00FA5E72" w:rsidRDefault="00701CDA" w:rsidP="00386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CB212 COMPUTER ORGANIZATION &amp;ARCHITECTURE</w:t>
            </w:r>
          </w:p>
          <w:p w:rsidR="00CF7810" w:rsidRPr="00EC64AB" w:rsidRDefault="00CF7810" w:rsidP="00386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24E" w:rsidRPr="0038624E" w:rsidTr="00D947ED">
        <w:tc>
          <w:tcPr>
            <w:tcW w:w="2628" w:type="dxa"/>
            <w:gridSpan w:val="3"/>
          </w:tcPr>
          <w:p w:rsidR="00FA5E72" w:rsidRPr="0038624E" w:rsidRDefault="00EC64AB" w:rsidP="00C15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24E">
              <w:rPr>
                <w:rFonts w:ascii="Times New Roman" w:hAnsi="Times New Roman" w:cs="Times New Roman"/>
                <w:sz w:val="24"/>
                <w:szCs w:val="24"/>
              </w:rPr>
              <w:t>AY: 2023-2024</w:t>
            </w:r>
          </w:p>
        </w:tc>
        <w:tc>
          <w:tcPr>
            <w:tcW w:w="5107" w:type="dxa"/>
            <w:gridSpan w:val="3"/>
          </w:tcPr>
          <w:p w:rsidR="00FA5E72" w:rsidRPr="0038624E" w:rsidRDefault="00701CDA" w:rsidP="00386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III [Second</w:t>
            </w:r>
            <w:r w:rsidR="00FA5E72" w:rsidRPr="0038624E">
              <w:rPr>
                <w:rFonts w:ascii="Times New Roman" w:hAnsi="Times New Roman" w:cs="Times New Roman"/>
                <w:sz w:val="24"/>
                <w:szCs w:val="24"/>
              </w:rPr>
              <w:t xml:space="preserve"> Year]</w:t>
            </w:r>
          </w:p>
        </w:tc>
        <w:tc>
          <w:tcPr>
            <w:tcW w:w="2453" w:type="dxa"/>
            <w:gridSpan w:val="3"/>
          </w:tcPr>
          <w:p w:rsidR="00FA5E72" w:rsidRPr="0038624E" w:rsidRDefault="00172C66" w:rsidP="00C15F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624E">
              <w:rPr>
                <w:rFonts w:ascii="Times New Roman" w:hAnsi="Times New Roman" w:cs="Times New Roman"/>
                <w:sz w:val="24"/>
                <w:szCs w:val="24"/>
              </w:rPr>
              <w:t>Max. Time</w:t>
            </w:r>
            <w:r w:rsidR="00EC64AB" w:rsidRPr="0038624E">
              <w:rPr>
                <w:rFonts w:ascii="Times New Roman" w:hAnsi="Times New Roman" w:cs="Times New Roman"/>
                <w:sz w:val="24"/>
                <w:szCs w:val="24"/>
              </w:rPr>
              <w:t>: 135 Min.</w:t>
            </w:r>
          </w:p>
        </w:tc>
      </w:tr>
      <w:tr w:rsidR="00E06146" w:rsidRPr="00EC64AB" w:rsidTr="00D947ED">
        <w:tc>
          <w:tcPr>
            <w:tcW w:w="10188" w:type="dxa"/>
            <w:gridSpan w:val="9"/>
          </w:tcPr>
          <w:p w:rsidR="00E06146" w:rsidRPr="00EC64AB" w:rsidRDefault="00E06146" w:rsidP="0038624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700" w:rsidRPr="00EC64AB" w:rsidTr="00D947ED">
        <w:tc>
          <w:tcPr>
            <w:tcW w:w="2628" w:type="dxa"/>
            <w:gridSpan w:val="3"/>
          </w:tcPr>
          <w:p w:rsidR="00EC64AB" w:rsidRPr="00EC64AB" w:rsidRDefault="00EC64AB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7" w:type="dxa"/>
            <w:gridSpan w:val="3"/>
          </w:tcPr>
          <w:p w:rsidR="00EC64AB" w:rsidRPr="00EC64AB" w:rsidRDefault="00EC64AB" w:rsidP="00386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4AB">
              <w:rPr>
                <w:rFonts w:ascii="Times New Roman" w:hAnsi="Times New Roman" w:cs="Times New Roman"/>
                <w:sz w:val="24"/>
                <w:szCs w:val="24"/>
              </w:rPr>
              <w:t>Assignment Test I</w:t>
            </w:r>
          </w:p>
        </w:tc>
        <w:tc>
          <w:tcPr>
            <w:tcW w:w="2453" w:type="dxa"/>
            <w:gridSpan w:val="3"/>
          </w:tcPr>
          <w:p w:rsidR="00EC64AB" w:rsidRPr="00EC64AB" w:rsidRDefault="00EC64AB" w:rsidP="0038624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64AB">
              <w:rPr>
                <w:rFonts w:ascii="Times New Roman" w:hAnsi="Times New Roman" w:cs="Times New Roman"/>
                <w:sz w:val="24"/>
                <w:szCs w:val="24"/>
              </w:rPr>
              <w:t>Max. Marks:12</w:t>
            </w:r>
          </w:p>
        </w:tc>
      </w:tr>
      <w:tr w:rsidR="00AC7921" w:rsidRPr="00022700" w:rsidTr="00D947ED">
        <w:trPr>
          <w:trHeight w:val="161"/>
        </w:trPr>
        <w:tc>
          <w:tcPr>
            <w:tcW w:w="7735" w:type="dxa"/>
            <w:gridSpan w:val="6"/>
          </w:tcPr>
          <w:p w:rsidR="00AC7921" w:rsidRPr="00022700" w:rsidRDefault="00AC7921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:rsidR="00AC7921" w:rsidRPr="00022700" w:rsidRDefault="00AC7921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700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630" w:type="dxa"/>
          </w:tcPr>
          <w:p w:rsidR="00AC7921" w:rsidRPr="00022700" w:rsidRDefault="00AC7921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70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990" w:type="dxa"/>
          </w:tcPr>
          <w:p w:rsidR="00AC7921" w:rsidRPr="00022700" w:rsidRDefault="00AC7921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700">
              <w:rPr>
                <w:rFonts w:ascii="Times New Roman" w:hAnsi="Times New Roman" w:cs="Times New Roman"/>
                <w:sz w:val="24"/>
                <w:szCs w:val="24"/>
              </w:rPr>
              <w:t>Blooms</w:t>
            </w:r>
          </w:p>
          <w:p w:rsidR="00AC7921" w:rsidRPr="00022700" w:rsidRDefault="00AC7921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700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B51A41" w:rsidRPr="00022700" w:rsidTr="00D947ED">
        <w:trPr>
          <w:trHeight w:val="161"/>
        </w:trPr>
        <w:tc>
          <w:tcPr>
            <w:tcW w:w="40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7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35" w:type="dxa"/>
            <w:gridSpan w:val="5"/>
          </w:tcPr>
          <w:p w:rsidR="00B51A41" w:rsidRPr="00B51A41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A41">
              <w:rPr>
                <w:rFonts w:ascii="Times New Roman" w:hAnsi="Times New Roman" w:cs="Times New Roman"/>
                <w:sz w:val="24"/>
                <w:szCs w:val="24"/>
              </w:rPr>
              <w:t>List and explain briefly about the processor registers.</w:t>
            </w:r>
          </w:p>
        </w:tc>
        <w:tc>
          <w:tcPr>
            <w:tcW w:w="833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51A41" w:rsidRPr="00022700" w:rsidRDefault="003E1118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1A41" w:rsidRPr="00022700" w:rsidTr="00D947ED">
        <w:tc>
          <w:tcPr>
            <w:tcW w:w="40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70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335" w:type="dxa"/>
            <w:gridSpan w:val="5"/>
          </w:tcPr>
          <w:p w:rsidR="00B51A41" w:rsidRPr="00B51A41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A41">
              <w:rPr>
                <w:rFonts w:ascii="Times New Roman" w:hAnsi="Times New Roman" w:cs="Times New Roman"/>
                <w:sz w:val="24"/>
                <w:szCs w:val="24"/>
              </w:rPr>
              <w:t>Explain about the Instruction execution cycle with an example.</w:t>
            </w:r>
          </w:p>
        </w:tc>
        <w:tc>
          <w:tcPr>
            <w:tcW w:w="833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1A41" w:rsidRPr="00022700" w:rsidTr="00D947ED">
        <w:tc>
          <w:tcPr>
            <w:tcW w:w="40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7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35" w:type="dxa"/>
            <w:gridSpan w:val="5"/>
          </w:tcPr>
          <w:p w:rsidR="00B51A41" w:rsidRPr="00B51A41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A41">
              <w:rPr>
                <w:rFonts w:ascii="Times New Roman" w:hAnsi="Times New Roman" w:cs="Times New Roman"/>
                <w:sz w:val="24"/>
                <w:szCs w:val="24"/>
              </w:rPr>
              <w:t>Explain about addressing modes with an examples.</w:t>
            </w:r>
          </w:p>
        </w:tc>
        <w:tc>
          <w:tcPr>
            <w:tcW w:w="833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1A41" w:rsidRPr="00022700" w:rsidTr="00D947ED">
        <w:tc>
          <w:tcPr>
            <w:tcW w:w="40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7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35" w:type="dxa"/>
            <w:gridSpan w:val="5"/>
          </w:tcPr>
          <w:p w:rsidR="00B51A41" w:rsidRPr="00B51A41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A41">
              <w:rPr>
                <w:rFonts w:ascii="Times New Roman" w:hAnsi="Times New Roman" w:cs="Times New Roman"/>
                <w:sz w:val="24"/>
                <w:szCs w:val="24"/>
              </w:rPr>
              <w:t>Describe the programmed I/O transfer.</w:t>
            </w:r>
          </w:p>
        </w:tc>
        <w:tc>
          <w:tcPr>
            <w:tcW w:w="833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B51A41" w:rsidRPr="00022700" w:rsidRDefault="000B6D60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51A41" w:rsidRPr="00022700" w:rsidTr="00D947ED">
        <w:tc>
          <w:tcPr>
            <w:tcW w:w="40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7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35" w:type="dxa"/>
            <w:gridSpan w:val="5"/>
          </w:tcPr>
          <w:p w:rsidR="00B51A41" w:rsidRPr="00B51A41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A41">
              <w:rPr>
                <w:rFonts w:ascii="Times New Roman" w:hAnsi="Times New Roman" w:cs="Times New Roman"/>
                <w:sz w:val="24"/>
                <w:szCs w:val="24"/>
              </w:rPr>
              <w:t>Discuss about the hardwired Control unit.</w:t>
            </w:r>
          </w:p>
        </w:tc>
        <w:tc>
          <w:tcPr>
            <w:tcW w:w="833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B51A41" w:rsidRPr="00022700" w:rsidRDefault="000A6935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1A41" w:rsidRPr="00022700" w:rsidTr="00D947ED">
        <w:tc>
          <w:tcPr>
            <w:tcW w:w="40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7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35" w:type="dxa"/>
            <w:gridSpan w:val="5"/>
          </w:tcPr>
          <w:p w:rsidR="00B51A41" w:rsidRPr="00B51A41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A41">
              <w:rPr>
                <w:rFonts w:ascii="Times New Roman" w:hAnsi="Times New Roman" w:cs="Times New Roman"/>
                <w:sz w:val="24"/>
                <w:szCs w:val="24"/>
              </w:rPr>
              <w:t>Briefly explain about the USB.</w:t>
            </w:r>
          </w:p>
        </w:tc>
        <w:tc>
          <w:tcPr>
            <w:tcW w:w="833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B51A41" w:rsidRPr="00022700" w:rsidRDefault="00B51A41" w:rsidP="00B5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C64AB" w:rsidRPr="00022700" w:rsidTr="00D947ED">
        <w:tc>
          <w:tcPr>
            <w:tcW w:w="3171" w:type="dxa"/>
            <w:gridSpan w:val="4"/>
          </w:tcPr>
          <w:p w:rsidR="00EC64AB" w:rsidRPr="00022700" w:rsidRDefault="00EC64AB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</w:tcPr>
          <w:p w:rsidR="00EC64AB" w:rsidRPr="00022700" w:rsidRDefault="00022700" w:rsidP="00386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700">
              <w:rPr>
                <w:rFonts w:ascii="Times New Roman" w:hAnsi="Times New Roman" w:cs="Times New Roman"/>
                <w:sz w:val="24"/>
                <w:szCs w:val="24"/>
              </w:rPr>
              <w:t>Sessional Test I</w:t>
            </w:r>
          </w:p>
        </w:tc>
        <w:tc>
          <w:tcPr>
            <w:tcW w:w="3843" w:type="dxa"/>
            <w:gridSpan w:val="4"/>
          </w:tcPr>
          <w:p w:rsidR="00EC64AB" w:rsidRPr="00022700" w:rsidRDefault="00022700" w:rsidP="0038624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2700">
              <w:rPr>
                <w:rFonts w:ascii="Times New Roman" w:hAnsi="Times New Roman" w:cs="Times New Roman"/>
                <w:sz w:val="24"/>
                <w:szCs w:val="24"/>
              </w:rPr>
              <w:t>Max. Marks: 18</w:t>
            </w:r>
          </w:p>
        </w:tc>
      </w:tr>
      <w:tr w:rsidR="00C07AB9" w:rsidRPr="00022700" w:rsidTr="00D947ED">
        <w:tc>
          <w:tcPr>
            <w:tcW w:w="10188" w:type="dxa"/>
            <w:gridSpan w:val="9"/>
          </w:tcPr>
          <w:p w:rsidR="00C07AB9" w:rsidRPr="00022700" w:rsidRDefault="00C07AB9" w:rsidP="00C07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ALL questions</w:t>
            </w:r>
          </w:p>
        </w:tc>
      </w:tr>
      <w:tr w:rsidR="00A3515D" w:rsidRPr="00022700" w:rsidTr="00D947ED">
        <w:tc>
          <w:tcPr>
            <w:tcW w:w="40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935" w:type="dxa"/>
            <w:gridSpan w:val="4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differences between Combinational circuit and Sequential Circuit.</w:t>
            </w:r>
          </w:p>
        </w:tc>
        <w:tc>
          <w:tcPr>
            <w:tcW w:w="833" w:type="dxa"/>
          </w:tcPr>
          <w:p w:rsidR="00A3515D" w:rsidRPr="00022700" w:rsidRDefault="001B5FC9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515D" w:rsidRPr="00022700" w:rsidTr="00D947ED">
        <w:tc>
          <w:tcPr>
            <w:tcW w:w="40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935" w:type="dxa"/>
            <w:gridSpan w:val="4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Briefly explain about Register Transfer and Register Transfer language.</w:t>
            </w:r>
          </w:p>
        </w:tc>
        <w:tc>
          <w:tcPr>
            <w:tcW w:w="833" w:type="dxa"/>
          </w:tcPr>
          <w:p w:rsidR="00A3515D" w:rsidRPr="00022700" w:rsidRDefault="001B5FC9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515D" w:rsidRPr="00022700" w:rsidTr="00D947ED">
        <w:tc>
          <w:tcPr>
            <w:tcW w:w="40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6935" w:type="dxa"/>
            <w:gridSpan w:val="4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Explain about the floating point </w:t>
            </w:r>
            <w:r w:rsidR="00796151">
              <w:rPr>
                <w:rFonts w:ascii="Times New Roman" w:hAnsi="Times New Roman" w:cs="Times New Roman"/>
                <w:sz w:val="24"/>
                <w:szCs w:val="24"/>
              </w:rPr>
              <w:t>representation with an example</w:t>
            </w:r>
          </w:p>
        </w:tc>
        <w:tc>
          <w:tcPr>
            <w:tcW w:w="833" w:type="dxa"/>
          </w:tcPr>
          <w:p w:rsidR="00A3515D" w:rsidRPr="00022700" w:rsidRDefault="001B5FC9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515D" w:rsidRPr="00022700" w:rsidTr="00D947ED">
        <w:tc>
          <w:tcPr>
            <w:tcW w:w="40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6935" w:type="dxa"/>
            <w:gridSpan w:val="4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Non-Priviled instructions with an example.</w:t>
            </w:r>
          </w:p>
        </w:tc>
        <w:tc>
          <w:tcPr>
            <w:tcW w:w="833" w:type="dxa"/>
          </w:tcPr>
          <w:p w:rsidR="00A3515D" w:rsidRPr="00022700" w:rsidRDefault="001B5FC9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515D" w:rsidRPr="00022700" w:rsidTr="00D947ED">
        <w:tc>
          <w:tcPr>
            <w:tcW w:w="40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6935" w:type="dxa"/>
            <w:gridSpan w:val="4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role of DMA Controller?</w:t>
            </w:r>
          </w:p>
        </w:tc>
        <w:tc>
          <w:tcPr>
            <w:tcW w:w="833" w:type="dxa"/>
          </w:tcPr>
          <w:p w:rsidR="00A3515D" w:rsidRPr="00022700" w:rsidRDefault="001B5FC9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515D" w:rsidTr="00D947ED">
        <w:tc>
          <w:tcPr>
            <w:tcW w:w="400" w:type="dxa"/>
          </w:tcPr>
          <w:p w:rsidR="00A3515D" w:rsidRDefault="00A3515D" w:rsidP="00A3515D"/>
        </w:tc>
        <w:tc>
          <w:tcPr>
            <w:tcW w:w="400" w:type="dxa"/>
          </w:tcPr>
          <w:p w:rsidR="00A3515D" w:rsidRDefault="00A3515D" w:rsidP="00A3515D">
            <w:r>
              <w:t>f.</w:t>
            </w:r>
          </w:p>
        </w:tc>
        <w:tc>
          <w:tcPr>
            <w:tcW w:w="6935" w:type="dxa"/>
            <w:gridSpan w:val="4"/>
          </w:tcPr>
          <w:p w:rsidR="00A3515D" w:rsidRPr="00022700" w:rsidRDefault="00A3515D" w:rsidP="00A35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micro-programmed control unit.</w:t>
            </w:r>
          </w:p>
        </w:tc>
        <w:tc>
          <w:tcPr>
            <w:tcW w:w="833" w:type="dxa"/>
          </w:tcPr>
          <w:p w:rsidR="00A3515D" w:rsidRDefault="001B5FC9" w:rsidP="00A3515D">
            <w:r>
              <w:t>1</w:t>
            </w:r>
          </w:p>
        </w:tc>
        <w:tc>
          <w:tcPr>
            <w:tcW w:w="630" w:type="dxa"/>
          </w:tcPr>
          <w:p w:rsidR="00A3515D" w:rsidRDefault="00A3515D" w:rsidP="00A3515D">
            <w:r>
              <w:t>2</w:t>
            </w:r>
          </w:p>
        </w:tc>
        <w:tc>
          <w:tcPr>
            <w:tcW w:w="990" w:type="dxa"/>
          </w:tcPr>
          <w:p w:rsidR="00A3515D" w:rsidRDefault="00A3515D" w:rsidP="00A3515D">
            <w:r>
              <w:t>2</w:t>
            </w:r>
          </w:p>
        </w:tc>
      </w:tr>
      <w:tr w:rsidR="002E6E19" w:rsidRPr="0038624E" w:rsidTr="00D947ED">
        <w:tc>
          <w:tcPr>
            <w:tcW w:w="10188" w:type="dxa"/>
            <w:gridSpan w:val="9"/>
          </w:tcPr>
          <w:p w:rsidR="002E6E19" w:rsidRPr="0038624E" w:rsidRDefault="002E6E19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2D5" w:rsidRPr="0038624E" w:rsidTr="00D947ED">
        <w:tc>
          <w:tcPr>
            <w:tcW w:w="400" w:type="dxa"/>
          </w:tcPr>
          <w:p w:rsidR="00F402D5" w:rsidRPr="0038624E" w:rsidRDefault="00F402D5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2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35" w:type="dxa"/>
            <w:gridSpan w:val="5"/>
          </w:tcPr>
          <w:p w:rsidR="00F402D5" w:rsidRPr="0038624E" w:rsidRDefault="00905959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the Functional block</w:t>
            </w:r>
            <w:r w:rsidR="0032089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 computer.</w:t>
            </w:r>
          </w:p>
        </w:tc>
        <w:tc>
          <w:tcPr>
            <w:tcW w:w="833" w:type="dxa"/>
          </w:tcPr>
          <w:p w:rsidR="00F402D5" w:rsidRPr="0038624E" w:rsidRDefault="000E117D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F402D5" w:rsidRPr="0038624E" w:rsidRDefault="00532CF4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F402D5" w:rsidRPr="0038624E" w:rsidRDefault="00905959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B534E" w:rsidRPr="0038624E" w:rsidTr="00D947ED">
        <w:tc>
          <w:tcPr>
            <w:tcW w:w="10188" w:type="dxa"/>
            <w:gridSpan w:val="9"/>
          </w:tcPr>
          <w:p w:rsidR="009B534E" w:rsidRPr="0038624E" w:rsidRDefault="0084473B" w:rsidP="00844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  <w:r w:rsidR="009B534E" w:rsidRPr="0038624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F402D5" w:rsidRPr="0038624E" w:rsidTr="00D947ED">
        <w:tc>
          <w:tcPr>
            <w:tcW w:w="400" w:type="dxa"/>
          </w:tcPr>
          <w:p w:rsidR="00F402D5" w:rsidRPr="0038624E" w:rsidRDefault="00F402D5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2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35" w:type="dxa"/>
            <w:gridSpan w:val="5"/>
          </w:tcPr>
          <w:p w:rsidR="00F402D5" w:rsidRPr="0038624E" w:rsidRDefault="00F11A7E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the various computer instruction sets.</w:t>
            </w:r>
          </w:p>
        </w:tc>
        <w:tc>
          <w:tcPr>
            <w:tcW w:w="833" w:type="dxa"/>
          </w:tcPr>
          <w:p w:rsidR="00F402D5" w:rsidRPr="0038624E" w:rsidRDefault="000E117D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F402D5" w:rsidRPr="0038624E" w:rsidRDefault="00F11A7E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F402D5" w:rsidRPr="0038624E" w:rsidRDefault="00F11A7E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E6E19" w:rsidRPr="0038624E" w:rsidTr="00D947ED">
        <w:tc>
          <w:tcPr>
            <w:tcW w:w="10188" w:type="dxa"/>
            <w:gridSpan w:val="9"/>
          </w:tcPr>
          <w:p w:rsidR="002E6E19" w:rsidRPr="0038624E" w:rsidRDefault="002E6E19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2D5" w:rsidRPr="0038624E" w:rsidTr="00D947ED">
        <w:tc>
          <w:tcPr>
            <w:tcW w:w="400" w:type="dxa"/>
          </w:tcPr>
          <w:p w:rsidR="00F402D5" w:rsidRPr="0038624E" w:rsidRDefault="00F402D5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2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35" w:type="dxa"/>
            <w:gridSpan w:val="5"/>
          </w:tcPr>
          <w:p w:rsidR="00F402D5" w:rsidRPr="0038624E" w:rsidRDefault="00594718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</w:t>
            </w:r>
            <w:r w:rsidR="00F11A7E">
              <w:rPr>
                <w:rFonts w:ascii="Times New Roman" w:hAnsi="Times New Roman" w:cs="Times New Roman"/>
                <w:sz w:val="24"/>
                <w:szCs w:val="24"/>
              </w:rPr>
              <w:t xml:space="preserve"> the I/O device interface.</w:t>
            </w:r>
          </w:p>
        </w:tc>
        <w:tc>
          <w:tcPr>
            <w:tcW w:w="833" w:type="dxa"/>
          </w:tcPr>
          <w:p w:rsidR="00F402D5" w:rsidRPr="0038624E" w:rsidRDefault="00F11A7E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F402D5" w:rsidRPr="0038624E" w:rsidRDefault="00F11A7E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F402D5" w:rsidRPr="0038624E" w:rsidRDefault="00F11A7E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B534E" w:rsidRPr="0038624E" w:rsidTr="00D947ED">
        <w:tc>
          <w:tcPr>
            <w:tcW w:w="10188" w:type="dxa"/>
            <w:gridSpan w:val="9"/>
          </w:tcPr>
          <w:p w:rsidR="009B534E" w:rsidRPr="0038624E" w:rsidRDefault="0084473B" w:rsidP="00844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bookmarkStart w:id="0" w:name="_GoBack"/>
            <w:bookmarkEnd w:id="0"/>
            <w:r w:rsidR="009B534E" w:rsidRPr="0038624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F402D5" w:rsidRPr="0038624E" w:rsidTr="00D947ED">
        <w:tc>
          <w:tcPr>
            <w:tcW w:w="400" w:type="dxa"/>
          </w:tcPr>
          <w:p w:rsidR="00F402D5" w:rsidRPr="0038624E" w:rsidRDefault="00F402D5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2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35" w:type="dxa"/>
            <w:gridSpan w:val="5"/>
          </w:tcPr>
          <w:p w:rsidR="00F402D5" w:rsidRPr="0038624E" w:rsidRDefault="00796151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between Hardwired Control unit and Micro programmed control unit</w:t>
            </w:r>
            <w:r w:rsidR="00F11A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3" w:type="dxa"/>
          </w:tcPr>
          <w:p w:rsidR="00F402D5" w:rsidRPr="0038624E" w:rsidRDefault="00796151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F402D5" w:rsidRPr="0038624E" w:rsidRDefault="00796151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F402D5" w:rsidRPr="0038624E" w:rsidRDefault="00796151" w:rsidP="0038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72C66" w:rsidRPr="0038624E" w:rsidRDefault="00172C66">
      <w:pPr>
        <w:rPr>
          <w:rFonts w:ascii="Times New Roman" w:hAnsi="Times New Roman" w:cs="Times New Roman"/>
          <w:sz w:val="24"/>
          <w:szCs w:val="24"/>
        </w:rPr>
      </w:pPr>
    </w:p>
    <w:p w:rsidR="0038624E" w:rsidRPr="00820938" w:rsidRDefault="0038624E">
      <w:pPr>
        <w:rPr>
          <w:rFonts w:ascii="Times New Roman" w:hAnsi="Times New Roman" w:cs="Times New Roman"/>
          <w:b/>
          <w:sz w:val="24"/>
          <w:szCs w:val="24"/>
        </w:rPr>
      </w:pPr>
      <w:r w:rsidRPr="00820938">
        <w:rPr>
          <w:rFonts w:ascii="Times New Roman" w:hAnsi="Times New Roman" w:cs="Times New Roman"/>
          <w:b/>
          <w:sz w:val="24"/>
          <w:szCs w:val="24"/>
        </w:rPr>
        <w:t>Note: For Q.</w:t>
      </w:r>
      <w:r w:rsidR="004C5E06" w:rsidRPr="008209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0938">
        <w:rPr>
          <w:rFonts w:ascii="Times New Roman" w:hAnsi="Times New Roman" w:cs="Times New Roman"/>
          <w:b/>
          <w:sz w:val="24"/>
          <w:szCs w:val="24"/>
        </w:rPr>
        <w:t xml:space="preserve">No. from </w:t>
      </w:r>
      <w:r w:rsidR="004C5E06" w:rsidRPr="00820938">
        <w:rPr>
          <w:rFonts w:ascii="Times New Roman" w:hAnsi="Times New Roman" w:cs="Times New Roman"/>
          <w:b/>
          <w:sz w:val="24"/>
          <w:szCs w:val="24"/>
        </w:rPr>
        <w:t xml:space="preserve">1 to 6 in Assignment Test &amp; Q. No. </w:t>
      </w:r>
      <w:r w:rsidRPr="00820938">
        <w:rPr>
          <w:rFonts w:ascii="Times New Roman" w:hAnsi="Times New Roman" w:cs="Times New Roman"/>
          <w:b/>
          <w:sz w:val="24"/>
          <w:szCs w:val="24"/>
        </w:rPr>
        <w:t>2 to 5 in Sessional Test Two sub-questions (like a, b) with proper split of marks or single questions for 6 marks may be given.</w:t>
      </w:r>
    </w:p>
    <w:p w:rsidR="0038624E" w:rsidRPr="00820938" w:rsidRDefault="0038624E">
      <w:pPr>
        <w:rPr>
          <w:rFonts w:ascii="Times New Roman" w:hAnsi="Times New Roman" w:cs="Times New Roman"/>
          <w:b/>
          <w:sz w:val="24"/>
          <w:szCs w:val="24"/>
        </w:rPr>
      </w:pPr>
    </w:p>
    <w:p w:rsidR="0038624E" w:rsidRDefault="0038624E"/>
    <w:sectPr w:rsidR="0038624E" w:rsidSect="0038624E">
      <w:pgSz w:w="12240" w:h="15840"/>
      <w:pgMar w:top="1008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F8"/>
    <w:rsid w:val="00022700"/>
    <w:rsid w:val="00025C52"/>
    <w:rsid w:val="00054281"/>
    <w:rsid w:val="000A4BC9"/>
    <w:rsid w:val="000A6935"/>
    <w:rsid w:val="000B6D60"/>
    <w:rsid w:val="000C109D"/>
    <w:rsid w:val="000E117D"/>
    <w:rsid w:val="00172C66"/>
    <w:rsid w:val="001B5FC9"/>
    <w:rsid w:val="00291AC2"/>
    <w:rsid w:val="002A1E71"/>
    <w:rsid w:val="002D2C37"/>
    <w:rsid w:val="002E6E19"/>
    <w:rsid w:val="00302BD2"/>
    <w:rsid w:val="0032089C"/>
    <w:rsid w:val="00337D9E"/>
    <w:rsid w:val="0038624E"/>
    <w:rsid w:val="003E1118"/>
    <w:rsid w:val="004C5E06"/>
    <w:rsid w:val="00532CF4"/>
    <w:rsid w:val="00594718"/>
    <w:rsid w:val="00665D69"/>
    <w:rsid w:val="006701DE"/>
    <w:rsid w:val="006C0E58"/>
    <w:rsid w:val="00701CDA"/>
    <w:rsid w:val="00707179"/>
    <w:rsid w:val="00796151"/>
    <w:rsid w:val="00820938"/>
    <w:rsid w:val="0084473B"/>
    <w:rsid w:val="008D4EB6"/>
    <w:rsid w:val="00905959"/>
    <w:rsid w:val="009B534E"/>
    <w:rsid w:val="009B6048"/>
    <w:rsid w:val="00A07F86"/>
    <w:rsid w:val="00A3515D"/>
    <w:rsid w:val="00A71310"/>
    <w:rsid w:val="00AC7921"/>
    <w:rsid w:val="00B4129C"/>
    <w:rsid w:val="00B44DA5"/>
    <w:rsid w:val="00B51A41"/>
    <w:rsid w:val="00BA62F8"/>
    <w:rsid w:val="00C0292E"/>
    <w:rsid w:val="00C056B5"/>
    <w:rsid w:val="00C07AB9"/>
    <w:rsid w:val="00C15FC4"/>
    <w:rsid w:val="00C5071D"/>
    <w:rsid w:val="00C878E2"/>
    <w:rsid w:val="00CF7810"/>
    <w:rsid w:val="00D947ED"/>
    <w:rsid w:val="00D9772E"/>
    <w:rsid w:val="00DA30F4"/>
    <w:rsid w:val="00E06146"/>
    <w:rsid w:val="00E7326B"/>
    <w:rsid w:val="00EC64AB"/>
    <w:rsid w:val="00F11A7E"/>
    <w:rsid w:val="00F402D5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43F458-63DE-4D8A-8CEC-E17EECD8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A5E7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Krishna</dc:creator>
  <cp:keywords/>
  <dc:description/>
  <cp:lastModifiedBy>ADMIN</cp:lastModifiedBy>
  <cp:revision>36</cp:revision>
  <dcterms:created xsi:type="dcterms:W3CDTF">2023-10-05T06:11:00Z</dcterms:created>
  <dcterms:modified xsi:type="dcterms:W3CDTF">2023-10-05T08:17:00Z</dcterms:modified>
</cp:coreProperties>
</file>