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D145A" w14:textId="37F2864E" w:rsidR="00522B0A" w:rsidRPr="00C458C1" w:rsidRDefault="00000000" w:rsidP="004A150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1F3864"/>
        </w:rPr>
      </w:pPr>
      <w:r w:rsidRPr="00C458C1">
        <w:rPr>
          <w:b/>
          <w:bCs/>
          <w:color w:val="1F3864"/>
        </w:rPr>
        <w:t>PROFILE</w:t>
      </w:r>
    </w:p>
    <w:p w14:paraId="133E94FC" w14:textId="50BA6EF0" w:rsidR="008137B0" w:rsidRPr="00C458C1" w:rsidRDefault="00522B0A" w:rsidP="004A150E">
      <w:pPr>
        <w:spacing w:after="0" w:line="240" w:lineRule="auto"/>
        <w:rPr>
          <w:b/>
          <w:bCs/>
        </w:rPr>
      </w:pPr>
      <w:r w:rsidRPr="00C458C1">
        <w:t xml:space="preserve">Results-driven Cybersecurity Analyst with </w:t>
      </w:r>
      <w:r w:rsidRPr="00C458C1">
        <w:rPr>
          <w:b/>
          <w:bCs/>
        </w:rPr>
        <w:t>2+ years of consulting experience</w:t>
      </w:r>
      <w:r w:rsidRPr="00C458C1">
        <w:t xml:space="preserve"> supporting enterprise clients across </w:t>
      </w:r>
      <w:r w:rsidRPr="005D07F9">
        <w:rPr>
          <w:b/>
          <w:bCs/>
        </w:rPr>
        <w:t>SOC operations</w:t>
      </w:r>
      <w:r w:rsidRPr="00C458C1">
        <w:t xml:space="preserve"> and </w:t>
      </w:r>
      <w:r w:rsidRPr="005D07F9">
        <w:rPr>
          <w:b/>
          <w:bCs/>
        </w:rPr>
        <w:t>cybersecurity risk management.</w:t>
      </w:r>
      <w:r w:rsidRPr="00C458C1">
        <w:t xml:space="preserve"> Brings hands-on exposure </w:t>
      </w:r>
      <w:r w:rsidRPr="005D07F9">
        <w:t>to vulnerability assessment, security testing using Kali Linux, and risk-based security controls across cloud and application environments, with the ability to translate technical findings into practical, risk-aware insights that s</w:t>
      </w:r>
      <w:r w:rsidRPr="00C458C1">
        <w:t xml:space="preserve">upport business continuity and informed decision-making. Keen to apply this broad skill set to help </w:t>
      </w:r>
      <w:proofErr w:type="spellStart"/>
      <w:r w:rsidRPr="00C458C1">
        <w:t>organisations</w:t>
      </w:r>
      <w:proofErr w:type="spellEnd"/>
      <w:r w:rsidRPr="00C458C1">
        <w:t xml:space="preserve"> combat emerging cyber threats and motivated to build a long-term career within cybersecurity and technology consulting practice, contributing to complex client challenges and delivering meaningful impact through secure, innovative solutions.</w:t>
      </w:r>
      <w:r w:rsidR="00785125" w:rsidRPr="00C458C1">
        <w:rPr>
          <w:b/>
          <w:bCs/>
        </w:rPr>
        <w:t xml:space="preserve">  </w:t>
      </w:r>
    </w:p>
    <w:p w14:paraId="714F57E1" w14:textId="77777777" w:rsidR="00BB5501" w:rsidRPr="00C458C1" w:rsidRDefault="00BB5501" w:rsidP="004A150E">
      <w:pPr>
        <w:spacing w:after="0" w:line="240" w:lineRule="auto"/>
        <w:rPr>
          <w:rFonts w:eastAsia="Arial"/>
          <w:color w:val="4472C4"/>
        </w:rPr>
      </w:pPr>
    </w:p>
    <w:p w14:paraId="53F8459B" w14:textId="76932093" w:rsidR="00AC05CB" w:rsidRPr="00C458C1" w:rsidRDefault="00AC05CB" w:rsidP="004A150E">
      <w:pPr>
        <w:spacing w:after="0" w:line="240" w:lineRule="auto"/>
        <w:rPr>
          <w:b/>
          <w:bCs/>
          <w:color w:val="1F3864"/>
        </w:rPr>
      </w:pPr>
      <w:bookmarkStart w:id="0" w:name="_mc5liqgdjepq" w:colFirst="0" w:colLast="0"/>
      <w:bookmarkEnd w:id="0"/>
      <w:r w:rsidRPr="00C458C1">
        <w:rPr>
          <w:b/>
          <w:bCs/>
          <w:color w:val="1F3864"/>
        </w:rPr>
        <w:t>SKILLS</w:t>
      </w:r>
    </w:p>
    <w:p w14:paraId="6DBC6791" w14:textId="18C9C9B9" w:rsidR="00AC05CB" w:rsidRPr="00AC05CB" w:rsidRDefault="00AC05CB" w:rsidP="004A150E">
      <w:pPr>
        <w:spacing w:after="0" w:line="240" w:lineRule="auto"/>
        <w:rPr>
          <w:b/>
          <w:bCs/>
        </w:rPr>
      </w:pPr>
      <w:r w:rsidRPr="00C458C1">
        <w:rPr>
          <w:b/>
          <w:bCs/>
        </w:rPr>
        <w:t xml:space="preserve">Cybersecurity </w:t>
      </w:r>
      <w:r w:rsidR="00380114" w:rsidRPr="00C458C1">
        <w:rPr>
          <w:b/>
          <w:bCs/>
        </w:rPr>
        <w:t>and</w:t>
      </w:r>
      <w:r w:rsidRPr="00C458C1">
        <w:rPr>
          <w:b/>
          <w:bCs/>
        </w:rPr>
        <w:t xml:space="preserve"> Technology Risk</w:t>
      </w:r>
      <w:r w:rsidRPr="00C458C1">
        <w:rPr>
          <w:b/>
          <w:bCs/>
        </w:rPr>
        <w:t xml:space="preserve">: </w:t>
      </w:r>
      <w:r w:rsidRPr="00AC05CB">
        <w:t>Security Operations Centre (SOC) Operations,</w:t>
      </w:r>
      <w:r w:rsidR="00545FAC" w:rsidRPr="00C458C1">
        <w:t xml:space="preserve"> </w:t>
      </w:r>
      <w:r w:rsidRPr="00AC05CB">
        <w:t xml:space="preserve">Incident Detection </w:t>
      </w:r>
      <w:r w:rsidR="00794AFB" w:rsidRPr="00C458C1">
        <w:t xml:space="preserve">and </w:t>
      </w:r>
      <w:r w:rsidRPr="00AC05CB">
        <w:t xml:space="preserve">Response Support, Vulnerability Management </w:t>
      </w:r>
      <w:r w:rsidR="00794AFB" w:rsidRPr="00C458C1">
        <w:t>and</w:t>
      </w:r>
      <w:r w:rsidRPr="00AC05CB">
        <w:t xml:space="preserve"> Risk </w:t>
      </w:r>
      <w:proofErr w:type="spellStart"/>
      <w:r w:rsidRPr="00AC05CB">
        <w:t>Prioritisation</w:t>
      </w:r>
      <w:proofErr w:type="spellEnd"/>
      <w:r w:rsidRPr="00AC05CB">
        <w:t xml:space="preserve">, Data Loss Prevention (DLP), Cybersecurity Risk Assessment </w:t>
      </w:r>
      <w:r w:rsidR="00794AFB" w:rsidRPr="00C458C1">
        <w:t>and</w:t>
      </w:r>
      <w:r w:rsidRPr="00AC05CB">
        <w:t xml:space="preserve"> Mitigation, Security Monitoring &amp; Alert Triage</w:t>
      </w:r>
    </w:p>
    <w:p w14:paraId="36888FB2" w14:textId="40EEC94C" w:rsidR="00AC05CB" w:rsidRPr="00AC05CB" w:rsidRDefault="00AC05CB" w:rsidP="004A150E">
      <w:pPr>
        <w:spacing w:after="0" w:line="240" w:lineRule="auto"/>
      </w:pPr>
      <w:r w:rsidRPr="00AC05CB">
        <w:rPr>
          <w:b/>
          <w:bCs/>
        </w:rPr>
        <w:t xml:space="preserve">Security Tools </w:t>
      </w:r>
      <w:r w:rsidR="00380114" w:rsidRPr="00C458C1">
        <w:rPr>
          <w:b/>
          <w:bCs/>
        </w:rPr>
        <w:t>and</w:t>
      </w:r>
      <w:r w:rsidRPr="00AC05CB">
        <w:rPr>
          <w:b/>
          <w:bCs/>
        </w:rPr>
        <w:t xml:space="preserve"> Platforms</w:t>
      </w:r>
      <w:r w:rsidRPr="00C458C1">
        <w:t xml:space="preserve">: </w:t>
      </w:r>
      <w:r w:rsidRPr="00AC05CB">
        <w:t xml:space="preserve">SIEM </w:t>
      </w:r>
      <w:r w:rsidR="00786C2E" w:rsidRPr="00C458C1">
        <w:t>Platforms</w:t>
      </w:r>
      <w:r w:rsidRPr="00AC05CB">
        <w:t>, Forcepoint DLP, Netskope (Cloud DLP / CASB), Nessus, Qualys, Kali Linux (Foundational Security Testing), Linux, Git</w:t>
      </w:r>
    </w:p>
    <w:p w14:paraId="28F4A981" w14:textId="1C013A84" w:rsidR="00AC05CB" w:rsidRPr="00AC05CB" w:rsidRDefault="00AC05CB" w:rsidP="004A150E">
      <w:pPr>
        <w:spacing w:after="0" w:line="240" w:lineRule="auto"/>
        <w:rPr>
          <w:b/>
          <w:bCs/>
        </w:rPr>
      </w:pPr>
      <w:r w:rsidRPr="00AC05CB">
        <w:rPr>
          <w:b/>
          <w:bCs/>
        </w:rPr>
        <w:t xml:space="preserve">Cloud </w:t>
      </w:r>
      <w:r w:rsidR="00380114" w:rsidRPr="00C458C1">
        <w:rPr>
          <w:b/>
          <w:bCs/>
        </w:rPr>
        <w:t>and</w:t>
      </w:r>
      <w:r w:rsidRPr="00AC05CB">
        <w:rPr>
          <w:b/>
          <w:bCs/>
        </w:rPr>
        <w:t xml:space="preserve"> Application Security</w:t>
      </w:r>
      <w:r w:rsidRPr="00C458C1">
        <w:rPr>
          <w:b/>
          <w:bCs/>
        </w:rPr>
        <w:t xml:space="preserve">: </w:t>
      </w:r>
      <w:r w:rsidR="00CD5992" w:rsidRPr="00C458C1">
        <w:t xml:space="preserve">Cloud Security Fundamentals, Web Application Security, Application &amp; API Security Controls, </w:t>
      </w:r>
      <w:r w:rsidR="00CD5992" w:rsidRPr="00C458C1">
        <w:t>Web Application Firewall (</w:t>
      </w:r>
      <w:r w:rsidR="00CD5992" w:rsidRPr="00C458C1">
        <w:t>WAF</w:t>
      </w:r>
      <w:r w:rsidR="00CD5992" w:rsidRPr="00C458C1">
        <w:t>)</w:t>
      </w:r>
      <w:r w:rsidR="00CD5992" w:rsidRPr="00C458C1">
        <w:t xml:space="preserve"> Implementation</w:t>
      </w:r>
      <w:r w:rsidR="00CD5992" w:rsidRPr="00C458C1">
        <w:rPr>
          <w:b/>
          <w:bCs/>
        </w:rPr>
        <w:t xml:space="preserve"> </w:t>
      </w:r>
      <w:r w:rsidR="00CD5992" w:rsidRPr="00C458C1">
        <w:t>(</w:t>
      </w:r>
      <w:proofErr w:type="spellStart"/>
      <w:r w:rsidR="00CD5992" w:rsidRPr="00C458C1">
        <w:t>Arcjet</w:t>
      </w:r>
      <w:proofErr w:type="spellEnd"/>
      <w:r w:rsidR="00CD5992" w:rsidRPr="00C458C1">
        <w:t>)</w:t>
      </w:r>
    </w:p>
    <w:p w14:paraId="1A2E8D39" w14:textId="76AC3B6A" w:rsidR="00AC05CB" w:rsidRPr="00AC05CB" w:rsidRDefault="00AC05CB" w:rsidP="004A150E">
      <w:pPr>
        <w:spacing w:after="0" w:line="240" w:lineRule="auto"/>
        <w:rPr>
          <w:b/>
          <w:bCs/>
        </w:rPr>
      </w:pPr>
      <w:r w:rsidRPr="00AC05CB">
        <w:rPr>
          <w:b/>
          <w:bCs/>
        </w:rPr>
        <w:t xml:space="preserve">Consulting </w:t>
      </w:r>
      <w:r w:rsidR="00380114" w:rsidRPr="00C458C1">
        <w:rPr>
          <w:b/>
          <w:bCs/>
        </w:rPr>
        <w:t>and</w:t>
      </w:r>
      <w:r w:rsidRPr="00AC05CB">
        <w:rPr>
          <w:b/>
          <w:bCs/>
        </w:rPr>
        <w:t xml:space="preserve"> Professional Skills</w:t>
      </w:r>
      <w:r w:rsidRPr="00C458C1">
        <w:rPr>
          <w:b/>
          <w:bCs/>
        </w:rPr>
        <w:t xml:space="preserve">: </w:t>
      </w:r>
      <w:r w:rsidRPr="00AC05CB">
        <w:t xml:space="preserve">Client </w:t>
      </w:r>
      <w:r w:rsidR="00380114" w:rsidRPr="00C458C1">
        <w:t>and</w:t>
      </w:r>
      <w:r w:rsidRPr="00AC05CB">
        <w:t xml:space="preserve"> Stakeholder Communication, Business </w:t>
      </w:r>
      <w:r w:rsidR="00380114" w:rsidRPr="00C458C1">
        <w:t>and</w:t>
      </w:r>
      <w:r w:rsidRPr="00AC05CB">
        <w:t xml:space="preserve"> Technical Documentation, Risk-Aware Reporting, Process Improvement, </w:t>
      </w:r>
      <w:r w:rsidR="006F14CC" w:rsidRPr="00C458C1">
        <w:t>Strategic Planning and Execution Support</w:t>
      </w:r>
      <w:r w:rsidR="006F14CC" w:rsidRPr="00C458C1">
        <w:t xml:space="preserve">, </w:t>
      </w:r>
      <w:r w:rsidR="006F14CC" w:rsidRPr="00C458C1">
        <w:t>Problem Solving and Analytical Thinking</w:t>
      </w:r>
      <w:r w:rsidRPr="00AC05CB">
        <w:t xml:space="preserve">, </w:t>
      </w:r>
      <w:r w:rsidR="000B1581" w:rsidRPr="00C458C1">
        <w:t xml:space="preserve">High </w:t>
      </w:r>
      <w:r w:rsidRPr="00AC05CB">
        <w:t xml:space="preserve">Attention to Detail, Team Collaboration, Time </w:t>
      </w:r>
      <w:r w:rsidR="00380114" w:rsidRPr="00C458C1">
        <w:t>and</w:t>
      </w:r>
      <w:r w:rsidRPr="00AC05CB">
        <w:t xml:space="preserve"> Priority Management</w:t>
      </w:r>
      <w:r w:rsidR="006F14CC" w:rsidRPr="00C458C1">
        <w:t xml:space="preserve">, </w:t>
      </w:r>
      <w:r w:rsidR="006F14CC" w:rsidRPr="00C458C1">
        <w:t>Highly Developed Written and Verbal Communication</w:t>
      </w:r>
    </w:p>
    <w:p w14:paraId="447A6A76" w14:textId="5770ECE4" w:rsidR="004A150E" w:rsidRPr="00C458C1" w:rsidRDefault="004A150E" w:rsidP="004A150E">
      <w:pPr>
        <w:spacing w:after="0" w:line="240" w:lineRule="auto"/>
        <w:rPr>
          <w:rFonts w:eastAsia="Arial"/>
          <w:color w:val="4472C4"/>
        </w:rPr>
      </w:pPr>
    </w:p>
    <w:p w14:paraId="3F606DAE" w14:textId="4C391228" w:rsidR="008137B0" w:rsidRPr="00C458C1" w:rsidRDefault="00000000" w:rsidP="004A150E">
      <w:pPr>
        <w:spacing w:after="0" w:line="240" w:lineRule="auto"/>
        <w:rPr>
          <w:rFonts w:eastAsia="Arial"/>
          <w:color w:val="4472C4"/>
        </w:rPr>
      </w:pPr>
      <w:r w:rsidRPr="00C458C1">
        <w:rPr>
          <w:b/>
          <w:bCs/>
          <w:color w:val="1F3864"/>
        </w:rPr>
        <w:t>PROFESSIONAL EXPERIENCE</w:t>
      </w:r>
      <w:r w:rsidR="005A0B0E" w:rsidRPr="00C458C1">
        <w:rPr>
          <w:b/>
          <w:bCs/>
          <w:color w:val="1F3864"/>
        </w:rPr>
        <w:t xml:space="preserve">                     </w:t>
      </w:r>
    </w:p>
    <w:p w14:paraId="66575604" w14:textId="0BEB4E13" w:rsidR="00BB5501" w:rsidRPr="00C458C1" w:rsidRDefault="008B4155" w:rsidP="004A150E">
      <w:pPr>
        <w:spacing w:after="0" w:line="240" w:lineRule="auto"/>
        <w:rPr>
          <w:b/>
          <w:bCs/>
          <w:color w:val="1F3864"/>
        </w:rPr>
      </w:pPr>
      <w:r w:rsidRPr="008B4155">
        <w:rPr>
          <w:b/>
          <w:bCs/>
          <w:color w:val="1F3864"/>
        </w:rPr>
        <w:t xml:space="preserve">Cybersecurity Analyst </w:t>
      </w:r>
      <w:r w:rsidR="008613C9" w:rsidRPr="00C458C1">
        <w:rPr>
          <w:b/>
          <w:bCs/>
          <w:color w:val="1F3864"/>
        </w:rPr>
        <w:t xml:space="preserve">| </w:t>
      </w:r>
      <w:r w:rsidRPr="008B4155">
        <w:rPr>
          <w:b/>
          <w:bCs/>
          <w:color w:val="1F3864"/>
        </w:rPr>
        <w:t>KPMG</w:t>
      </w:r>
      <w:r w:rsidR="008613C9" w:rsidRPr="00C458C1">
        <w:rPr>
          <w:b/>
          <w:bCs/>
          <w:color w:val="1F3864"/>
        </w:rPr>
        <w:t xml:space="preserve"> | Gurugram, India   </w:t>
      </w:r>
      <w:r w:rsidR="005A0B0E" w:rsidRPr="00C458C1">
        <w:rPr>
          <w:b/>
          <w:bCs/>
          <w:color w:val="1F3864"/>
        </w:rPr>
        <w:t xml:space="preserve">                                     October 2022 – January 2025</w:t>
      </w:r>
      <w:r w:rsidR="008613C9" w:rsidRPr="00C458C1">
        <w:rPr>
          <w:b/>
          <w:bCs/>
          <w:color w:val="1F3864"/>
        </w:rPr>
        <w:t xml:space="preserve"> </w:t>
      </w:r>
    </w:p>
    <w:p w14:paraId="501C8C6E" w14:textId="6D15547E" w:rsidR="004A150E" w:rsidRPr="008B4155" w:rsidRDefault="00BB5501" w:rsidP="004A150E">
      <w:pPr>
        <w:spacing w:after="0" w:line="240" w:lineRule="auto"/>
        <w:rPr>
          <w:b/>
          <w:bCs/>
          <w:color w:val="1F3864"/>
        </w:rPr>
      </w:pPr>
      <w:r w:rsidRPr="00C458C1">
        <w:rPr>
          <w:b/>
          <w:bCs/>
          <w:color w:val="1F3864"/>
        </w:rPr>
        <w:t>Roles and responsibilities</w:t>
      </w:r>
    </w:p>
    <w:p w14:paraId="456AB017" w14:textId="77777777" w:rsidR="00C76AAF" w:rsidRPr="00C458C1" w:rsidRDefault="00C76AAF" w:rsidP="004A150E">
      <w:pPr>
        <w:pStyle w:val="ListParagraph"/>
        <w:numPr>
          <w:ilvl w:val="0"/>
          <w:numId w:val="9"/>
        </w:numPr>
        <w:spacing w:after="0" w:line="240" w:lineRule="auto"/>
        <w:ind w:left="0"/>
        <w:rPr>
          <w:highlight w:val="white"/>
          <w:lang w:val="en-AU"/>
        </w:rPr>
      </w:pPr>
      <w:r w:rsidRPr="00C458C1">
        <w:rPr>
          <w:highlight w:val="white"/>
        </w:rPr>
        <w:t xml:space="preserve">Reviewed and </w:t>
      </w:r>
      <w:proofErr w:type="spellStart"/>
      <w:r w:rsidRPr="00C458C1">
        <w:rPr>
          <w:highlight w:val="white"/>
        </w:rPr>
        <w:t>prioritised</w:t>
      </w:r>
      <w:proofErr w:type="spellEnd"/>
      <w:r w:rsidRPr="00C458C1">
        <w:rPr>
          <w:highlight w:val="white"/>
        </w:rPr>
        <w:t xml:space="preserve"> 1,000+ security alerts monthly </w:t>
      </w:r>
      <w:r w:rsidRPr="00C458C1">
        <w:rPr>
          <w:b/>
          <w:bCs/>
          <w:highlight w:val="white"/>
        </w:rPr>
        <w:t>using SIEM platforms</w:t>
      </w:r>
      <w:r w:rsidRPr="00C458C1">
        <w:rPr>
          <w:highlight w:val="white"/>
        </w:rPr>
        <w:t>, identifying phishing, malware, insider threats, and configuration issues, reducing false positives by 50</w:t>
      </w:r>
      <w:r w:rsidRPr="00C458C1">
        <w:rPr>
          <w:highlight w:val="white"/>
        </w:rPr>
        <w:t>%.</w:t>
      </w:r>
      <w:r w:rsidRPr="00C458C1">
        <w:rPr>
          <w:lang w:val="en-AU"/>
        </w:rPr>
        <w:t xml:space="preserve"> </w:t>
      </w:r>
    </w:p>
    <w:p w14:paraId="7CC022B3" w14:textId="7939774D" w:rsidR="00223C45" w:rsidRPr="00C458C1" w:rsidRDefault="00C76AAF" w:rsidP="00C76AAF">
      <w:pPr>
        <w:pStyle w:val="ListParagraph"/>
        <w:numPr>
          <w:ilvl w:val="0"/>
          <w:numId w:val="9"/>
        </w:numPr>
        <w:spacing w:after="0" w:line="240" w:lineRule="auto"/>
        <w:ind w:left="0"/>
        <w:rPr>
          <w:highlight w:val="white"/>
          <w:lang w:val="en-AU"/>
        </w:rPr>
      </w:pPr>
      <w:r w:rsidRPr="00C458C1">
        <w:t xml:space="preserve">Managed 50–70 weekly </w:t>
      </w:r>
      <w:r w:rsidRPr="00C458C1">
        <w:t>Data Loss Prevention (</w:t>
      </w:r>
      <w:r w:rsidRPr="00C458C1">
        <w:t>DLP</w:t>
      </w:r>
      <w:r w:rsidRPr="00C458C1">
        <w:t>)</w:t>
      </w:r>
      <w:r w:rsidRPr="00C458C1">
        <w:t xml:space="preserve"> alerts, fine-tuned policies, and escalated high-risk cases, strengthening data protection controls and compliance.</w:t>
      </w:r>
    </w:p>
    <w:p w14:paraId="19963389" w14:textId="04FFCBFF" w:rsidR="005A0B0E" w:rsidRPr="00C458C1" w:rsidRDefault="005A0B0E" w:rsidP="004A150E">
      <w:pPr>
        <w:pStyle w:val="ListParagraph"/>
        <w:numPr>
          <w:ilvl w:val="0"/>
          <w:numId w:val="9"/>
        </w:numPr>
        <w:spacing w:after="0" w:line="240" w:lineRule="auto"/>
        <w:ind w:left="0"/>
        <w:rPr>
          <w:highlight w:val="white"/>
          <w:lang w:val="en-AU"/>
        </w:rPr>
      </w:pPr>
      <w:r w:rsidRPr="00C458C1">
        <w:rPr>
          <w:highlight w:val="white"/>
          <w:lang w:val="en-AU"/>
        </w:rPr>
        <w:t>Supported incident detection and response by validating alerts, analysing root causes, and escalating confirmed incidents, ensuring timely and consistent handling.</w:t>
      </w:r>
    </w:p>
    <w:p w14:paraId="3243D1C2" w14:textId="13ADCE18" w:rsidR="005A0B0E" w:rsidRPr="00C458C1" w:rsidRDefault="005A0B0E" w:rsidP="004A150E">
      <w:pPr>
        <w:pStyle w:val="ListParagraph"/>
        <w:numPr>
          <w:ilvl w:val="0"/>
          <w:numId w:val="9"/>
        </w:numPr>
        <w:spacing w:after="0" w:line="240" w:lineRule="auto"/>
        <w:ind w:left="0"/>
        <w:rPr>
          <w:highlight w:val="white"/>
          <w:lang w:val="en-AU"/>
        </w:rPr>
      </w:pPr>
      <w:r w:rsidRPr="00C458C1">
        <w:rPr>
          <w:highlight w:val="white"/>
          <w:lang w:val="en-AU"/>
        </w:rPr>
        <w:t xml:space="preserve">Conducted vulnerability scanning and risk analysis using Nessus and Qualys, </w:t>
      </w:r>
      <w:r w:rsidR="00B50D55" w:rsidRPr="00C458C1">
        <w:rPr>
          <w:highlight w:val="white"/>
          <w:lang w:val="en-AU"/>
        </w:rPr>
        <w:t xml:space="preserve">identifying </w:t>
      </w:r>
      <w:r w:rsidRPr="00C458C1">
        <w:rPr>
          <w:highlight w:val="white"/>
          <w:lang w:val="en-AU"/>
        </w:rPr>
        <w:t xml:space="preserve">and supporting remediation </w:t>
      </w:r>
      <w:r w:rsidR="00B50D55" w:rsidRPr="00C458C1">
        <w:rPr>
          <w:highlight w:val="white"/>
        </w:rPr>
        <w:t>of 1</w:t>
      </w:r>
      <w:r w:rsidR="00B50D55" w:rsidRPr="00C458C1">
        <w:rPr>
          <w:highlight w:val="white"/>
        </w:rPr>
        <w:t>2</w:t>
      </w:r>
      <w:r w:rsidR="00B50D55" w:rsidRPr="00C458C1">
        <w:rPr>
          <w:highlight w:val="white"/>
        </w:rPr>
        <w:t xml:space="preserve">0+ security vulnerabilities </w:t>
      </w:r>
      <w:r w:rsidRPr="00C458C1">
        <w:rPr>
          <w:highlight w:val="white"/>
          <w:lang w:val="en-AU"/>
        </w:rPr>
        <w:t>based on severity and business impact.</w:t>
      </w:r>
      <w:r w:rsidR="00A71109" w:rsidRPr="00C458C1">
        <w:rPr>
          <w:highlight w:val="white"/>
          <w:lang w:val="en-AU"/>
        </w:rPr>
        <w:t xml:space="preserve"> </w:t>
      </w:r>
    </w:p>
    <w:p w14:paraId="6ED2C1C9" w14:textId="489D69D3" w:rsidR="005A0B0E" w:rsidRPr="00C458C1" w:rsidRDefault="005A0B0E" w:rsidP="004A150E">
      <w:pPr>
        <w:pStyle w:val="ListParagraph"/>
        <w:numPr>
          <w:ilvl w:val="0"/>
          <w:numId w:val="9"/>
        </w:numPr>
        <w:spacing w:after="0" w:line="240" w:lineRule="auto"/>
        <w:ind w:left="0"/>
        <w:rPr>
          <w:highlight w:val="white"/>
          <w:lang w:val="en-AU"/>
        </w:rPr>
      </w:pPr>
      <w:r w:rsidRPr="00C458C1">
        <w:rPr>
          <w:highlight w:val="white"/>
          <w:lang w:val="en-AU"/>
        </w:rPr>
        <w:t xml:space="preserve">Performed foundational </w:t>
      </w:r>
      <w:r w:rsidRPr="00C458C1">
        <w:rPr>
          <w:b/>
          <w:bCs/>
          <w:highlight w:val="white"/>
          <w:lang w:val="en-AU"/>
        </w:rPr>
        <w:t>penetration testing using Kali Linux</w:t>
      </w:r>
      <w:r w:rsidRPr="00C458C1">
        <w:rPr>
          <w:highlight w:val="white"/>
          <w:lang w:val="en-AU"/>
        </w:rPr>
        <w:t xml:space="preserve"> to identify application and system weaknesses, supporting informed remediation planning.</w:t>
      </w:r>
    </w:p>
    <w:p w14:paraId="7D9B9A3B" w14:textId="77777777" w:rsidR="005E515F" w:rsidRPr="00C458C1" w:rsidRDefault="005A0B0E" w:rsidP="004A150E">
      <w:pPr>
        <w:pStyle w:val="ListParagraph"/>
        <w:numPr>
          <w:ilvl w:val="0"/>
          <w:numId w:val="9"/>
        </w:numPr>
        <w:spacing w:after="0" w:line="240" w:lineRule="auto"/>
        <w:ind w:left="0"/>
        <w:rPr>
          <w:highlight w:val="white"/>
          <w:lang w:val="en-AU"/>
        </w:rPr>
      </w:pPr>
      <w:r w:rsidRPr="00C458C1">
        <w:rPr>
          <w:highlight w:val="white"/>
          <w:lang w:val="en-AU"/>
        </w:rPr>
        <w:t xml:space="preserve">Monitored and investigated data protection events across endpoint and cloud environments using Forcepoint and Netskope, helping prevent unauthorised data </w:t>
      </w:r>
      <w:r w:rsidR="004A150E" w:rsidRPr="00C458C1">
        <w:rPr>
          <w:highlight w:val="white"/>
          <w:lang w:val="en-AU"/>
        </w:rPr>
        <w:t>movement.</w:t>
      </w:r>
    </w:p>
    <w:p w14:paraId="32EEE24C" w14:textId="77777777" w:rsidR="004A150E" w:rsidRPr="00C458C1" w:rsidRDefault="004A150E" w:rsidP="004A150E">
      <w:pPr>
        <w:pStyle w:val="ListParagraph"/>
        <w:numPr>
          <w:ilvl w:val="0"/>
          <w:numId w:val="9"/>
        </w:numPr>
        <w:spacing w:after="0" w:line="240" w:lineRule="auto"/>
        <w:ind w:left="0"/>
        <w:rPr>
          <w:highlight w:val="white"/>
          <w:lang w:val="en-AU"/>
        </w:rPr>
      </w:pPr>
      <w:r w:rsidRPr="00C458C1">
        <w:rPr>
          <w:highlight w:val="white"/>
          <w:lang w:val="en-AU"/>
        </w:rPr>
        <w:t>Assisted with cloud and web application security checks, supporting risk-based security controls for applications and APIs.</w:t>
      </w:r>
    </w:p>
    <w:p w14:paraId="4EC9C267" w14:textId="2BE608DD" w:rsidR="004A150E" w:rsidRPr="00C458C1" w:rsidRDefault="004A150E" w:rsidP="004A150E">
      <w:pPr>
        <w:pStyle w:val="ListParagraph"/>
        <w:spacing w:after="0" w:line="240" w:lineRule="auto"/>
        <w:ind w:left="0"/>
        <w:rPr>
          <w:b/>
          <w:bCs/>
          <w:color w:val="1F3864"/>
        </w:rPr>
      </w:pPr>
      <w:r w:rsidRPr="00C458C1">
        <w:rPr>
          <w:b/>
          <w:bCs/>
          <w:color w:val="1F3864"/>
        </w:rPr>
        <w:t>Achievements</w:t>
      </w:r>
    </w:p>
    <w:p w14:paraId="34D0F167" w14:textId="2D33B5EC" w:rsidR="004A150E" w:rsidRPr="00C458C1" w:rsidRDefault="004A150E" w:rsidP="004A150E">
      <w:pPr>
        <w:pStyle w:val="ListParagraph"/>
        <w:numPr>
          <w:ilvl w:val="0"/>
          <w:numId w:val="9"/>
        </w:numPr>
        <w:spacing w:after="0" w:line="240" w:lineRule="auto"/>
        <w:ind w:left="0"/>
        <w:rPr>
          <w:highlight w:val="white"/>
          <w:lang w:val="en-AU"/>
        </w:rPr>
      </w:pPr>
      <w:r w:rsidRPr="00C458C1">
        <w:rPr>
          <w:highlight w:val="white"/>
          <w:lang w:val="en-AU"/>
        </w:rPr>
        <w:t>Enhanced</w:t>
      </w:r>
      <w:r w:rsidRPr="005A0B0E">
        <w:rPr>
          <w:highlight w:val="white"/>
          <w:lang w:val="en-AU"/>
        </w:rPr>
        <w:t xml:space="preserve"> alert review accuracy,</w:t>
      </w:r>
      <w:r w:rsidRPr="00C458C1">
        <w:rPr>
          <w:highlight w:val="white"/>
          <w:lang w:val="en-AU"/>
        </w:rPr>
        <w:t xml:space="preserve"> significantly</w:t>
      </w:r>
      <w:r w:rsidRPr="005A0B0E">
        <w:rPr>
          <w:highlight w:val="white"/>
          <w:lang w:val="en-AU"/>
        </w:rPr>
        <w:t xml:space="preserve"> reducing unnecessary escalations and allowing the SOC team to focus on real security incidents</w:t>
      </w:r>
    </w:p>
    <w:p w14:paraId="667A4E7E" w14:textId="6B950151" w:rsidR="004A150E" w:rsidRPr="00C458C1" w:rsidRDefault="004A150E" w:rsidP="004A150E">
      <w:pPr>
        <w:pStyle w:val="ListParagraph"/>
        <w:numPr>
          <w:ilvl w:val="0"/>
          <w:numId w:val="9"/>
        </w:numPr>
        <w:spacing w:after="0" w:line="240" w:lineRule="auto"/>
        <w:ind w:left="0"/>
        <w:rPr>
          <w:highlight w:val="white"/>
          <w:lang w:val="en-AU"/>
        </w:rPr>
      </w:pPr>
      <w:r w:rsidRPr="005A0B0E">
        <w:rPr>
          <w:highlight w:val="white"/>
          <w:lang w:val="en-AU"/>
        </w:rPr>
        <w:t xml:space="preserve">Contributed to the identification and remediation of 100+ security weaknesses, strengthening overall </w:t>
      </w:r>
      <w:r w:rsidRPr="00C458C1">
        <w:rPr>
          <w:highlight w:val="white"/>
          <w:lang w:val="en-AU"/>
        </w:rPr>
        <w:t xml:space="preserve">resilient </w:t>
      </w:r>
      <w:r w:rsidRPr="005A0B0E">
        <w:rPr>
          <w:highlight w:val="white"/>
          <w:lang w:val="en-AU"/>
        </w:rPr>
        <w:t>security posture.</w:t>
      </w:r>
    </w:p>
    <w:p w14:paraId="616C01E8" w14:textId="77777777" w:rsidR="00510E92" w:rsidRPr="00C458C1" w:rsidRDefault="00510E92" w:rsidP="00510E92">
      <w:pPr>
        <w:pStyle w:val="ListParagraph"/>
        <w:numPr>
          <w:ilvl w:val="0"/>
          <w:numId w:val="9"/>
        </w:numPr>
        <w:spacing w:after="0" w:line="240" w:lineRule="auto"/>
        <w:ind w:left="0"/>
        <w:rPr>
          <w:highlight w:val="white"/>
          <w:lang w:val="en-AU"/>
        </w:rPr>
      </w:pPr>
      <w:r w:rsidRPr="005A0B0E">
        <w:rPr>
          <w:highlight w:val="white"/>
          <w:lang w:val="en-AU"/>
        </w:rPr>
        <w:t xml:space="preserve">Developed </w:t>
      </w:r>
      <w:r w:rsidRPr="00C458C1">
        <w:rPr>
          <w:highlight w:val="white"/>
          <w:lang w:val="en-AU"/>
        </w:rPr>
        <w:t>10</w:t>
      </w:r>
      <w:r w:rsidRPr="005A0B0E">
        <w:rPr>
          <w:highlight w:val="white"/>
          <w:lang w:val="en-AU"/>
        </w:rPr>
        <w:t>+ SOPs</w:t>
      </w:r>
      <w:r w:rsidRPr="00C458C1">
        <w:rPr>
          <w:highlight w:val="white"/>
          <w:lang w:val="en-AU"/>
        </w:rPr>
        <w:t>,</w:t>
      </w:r>
      <w:r w:rsidRPr="005A0B0E">
        <w:rPr>
          <w:highlight w:val="white"/>
          <w:lang w:val="en-AU"/>
        </w:rPr>
        <w:t xml:space="preserve"> </w:t>
      </w:r>
      <w:r w:rsidRPr="00C458C1">
        <w:rPr>
          <w:highlight w:val="white"/>
          <w:lang w:val="en-AU"/>
        </w:rPr>
        <w:t xml:space="preserve">(operational procedures) </w:t>
      </w:r>
      <w:r w:rsidRPr="005A0B0E">
        <w:rPr>
          <w:highlight w:val="white"/>
          <w:lang w:val="en-AU"/>
        </w:rPr>
        <w:t xml:space="preserve">and process documents, improving operational consistency, audit readiness, and </w:t>
      </w:r>
      <w:r w:rsidRPr="00C458C1">
        <w:rPr>
          <w:highlight w:val="white"/>
          <w:lang w:val="en-AU"/>
        </w:rPr>
        <w:t xml:space="preserve">onboarding effectiveness for new analysts to understand their tasks and reducing training time. </w:t>
      </w:r>
    </w:p>
    <w:p w14:paraId="6D21EEA3" w14:textId="501A9743" w:rsidR="004A150E" w:rsidRPr="00C458C1" w:rsidRDefault="004A150E" w:rsidP="004A150E">
      <w:pPr>
        <w:pStyle w:val="ListParagraph"/>
        <w:numPr>
          <w:ilvl w:val="0"/>
          <w:numId w:val="9"/>
        </w:numPr>
        <w:spacing w:after="0" w:line="240" w:lineRule="auto"/>
        <w:ind w:left="0"/>
        <w:rPr>
          <w:highlight w:val="white"/>
          <w:lang w:val="en-AU"/>
        </w:rPr>
        <w:sectPr w:rsidR="004A150E" w:rsidRPr="00C458C1">
          <w:headerReference w:type="default" r:id="rId7"/>
          <w:footerReference w:type="default" r:id="rId8"/>
          <w:pgSz w:w="11907" w:h="16840"/>
          <w:pgMar w:top="709" w:right="992" w:bottom="567" w:left="992" w:header="283" w:footer="425" w:gutter="0"/>
          <w:pgNumType w:start="1"/>
          <w:cols w:space="720"/>
        </w:sectPr>
      </w:pPr>
    </w:p>
    <w:p w14:paraId="4A054755" w14:textId="77777777" w:rsidR="005A0B0E" w:rsidRPr="005A0B0E" w:rsidRDefault="005A0B0E" w:rsidP="00510E92">
      <w:pPr>
        <w:pStyle w:val="ListParagraph"/>
        <w:numPr>
          <w:ilvl w:val="0"/>
          <w:numId w:val="9"/>
        </w:numPr>
        <w:spacing w:after="0" w:line="240" w:lineRule="auto"/>
        <w:ind w:left="0"/>
        <w:rPr>
          <w:highlight w:val="white"/>
          <w:lang w:val="en-AU"/>
        </w:rPr>
      </w:pPr>
      <w:r w:rsidRPr="005A0B0E">
        <w:rPr>
          <w:b/>
          <w:bCs/>
          <w:highlight w:val="white"/>
          <w:lang w:val="en-AU"/>
        </w:rPr>
        <w:lastRenderedPageBreak/>
        <w:t>Received the KPMG Kudos Award</w:t>
      </w:r>
      <w:r w:rsidRPr="005A0B0E">
        <w:rPr>
          <w:highlight w:val="white"/>
          <w:lang w:val="en-AU"/>
        </w:rPr>
        <w:t xml:space="preserve"> for excellence in security operations and consistent commitment to client service delivery.</w:t>
      </w:r>
    </w:p>
    <w:p w14:paraId="20DE32D7" w14:textId="77777777" w:rsidR="0082591D" w:rsidRPr="00C458C1" w:rsidRDefault="005A0B0E" w:rsidP="004A150E">
      <w:pPr>
        <w:pStyle w:val="ListParagraph"/>
        <w:numPr>
          <w:ilvl w:val="0"/>
          <w:numId w:val="9"/>
        </w:numPr>
        <w:spacing w:after="0" w:line="240" w:lineRule="auto"/>
        <w:ind w:left="0"/>
        <w:rPr>
          <w:highlight w:val="white"/>
          <w:lang w:val="en-AU"/>
        </w:rPr>
      </w:pPr>
      <w:r w:rsidRPr="005A0B0E">
        <w:rPr>
          <w:b/>
          <w:bCs/>
          <w:highlight w:val="white"/>
          <w:lang w:val="en-AU"/>
        </w:rPr>
        <w:t>Recognised through KPMG Accolades</w:t>
      </w:r>
      <w:r w:rsidRPr="005A0B0E">
        <w:rPr>
          <w:highlight w:val="white"/>
          <w:lang w:val="en-AU"/>
        </w:rPr>
        <w:t xml:space="preserve"> for outstanding contribution to team success and collaborative project delivery.</w:t>
      </w:r>
    </w:p>
    <w:p w14:paraId="4C23630C" w14:textId="20DBEC62" w:rsidR="008137B0" w:rsidRPr="00C458C1" w:rsidRDefault="008137B0" w:rsidP="004A150E">
      <w:pPr>
        <w:spacing w:after="0" w:line="240" w:lineRule="auto"/>
        <w:rPr>
          <w:highlight w:val="white"/>
          <w:lang w:val="en-AU"/>
        </w:rPr>
      </w:pPr>
    </w:p>
    <w:p w14:paraId="0B2BA5C0" w14:textId="77777777" w:rsidR="00477EC3" w:rsidRPr="00C458C1" w:rsidRDefault="00477EC3" w:rsidP="004A150E">
      <w:pPr>
        <w:spacing w:after="0" w:line="240" w:lineRule="auto"/>
        <w:rPr>
          <w:b/>
          <w:bCs/>
          <w:color w:val="1F3864"/>
        </w:rPr>
      </w:pPr>
      <w:r w:rsidRPr="00C458C1">
        <w:rPr>
          <w:b/>
          <w:bCs/>
          <w:color w:val="1F3864"/>
        </w:rPr>
        <w:t>INTERNSHIP</w:t>
      </w:r>
    </w:p>
    <w:p w14:paraId="73CA253A" w14:textId="20700ACC" w:rsidR="00477EC3" w:rsidRPr="00C458C1" w:rsidRDefault="00477EC3" w:rsidP="004A150E">
      <w:pPr>
        <w:spacing w:after="0" w:line="240" w:lineRule="auto"/>
        <w:rPr>
          <w:b/>
          <w:bCs/>
          <w:color w:val="1F3864"/>
        </w:rPr>
      </w:pPr>
      <w:r w:rsidRPr="00C458C1">
        <w:rPr>
          <w:b/>
          <w:bCs/>
          <w:color w:val="1F3864"/>
        </w:rPr>
        <w:t xml:space="preserve">Cybersecurity Intern (Remote) | </w:t>
      </w:r>
      <w:proofErr w:type="spellStart"/>
      <w:r w:rsidRPr="00C458C1">
        <w:rPr>
          <w:b/>
          <w:bCs/>
          <w:color w:val="1F3864"/>
        </w:rPr>
        <w:t>AusBiz</w:t>
      </w:r>
      <w:proofErr w:type="spellEnd"/>
      <w:r w:rsidRPr="00C458C1">
        <w:rPr>
          <w:b/>
          <w:bCs/>
          <w:color w:val="1F3864"/>
        </w:rPr>
        <w:t xml:space="preserve"> Consulting| Sydney, Australia                                 Nov 2025 – Feb 2026                   </w:t>
      </w:r>
    </w:p>
    <w:p w14:paraId="316F60BA" w14:textId="77777777" w:rsidR="005A0B0E" w:rsidRPr="005A0B0E" w:rsidRDefault="005A0B0E" w:rsidP="004A150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highlight w:val="white"/>
          <w:lang w:val="en-AU"/>
        </w:rPr>
      </w:pPr>
      <w:r w:rsidRPr="005A0B0E">
        <w:rPr>
          <w:highlight w:val="white"/>
          <w:lang w:val="en-AU"/>
        </w:rPr>
        <w:t xml:space="preserve">Hardened </w:t>
      </w:r>
      <w:r w:rsidRPr="005A0B0E">
        <w:rPr>
          <w:b/>
          <w:bCs/>
          <w:highlight w:val="white"/>
          <w:lang w:val="en-AU"/>
        </w:rPr>
        <w:t>2+ Next.js applications</w:t>
      </w:r>
      <w:r w:rsidRPr="005A0B0E">
        <w:rPr>
          <w:highlight w:val="white"/>
          <w:lang w:val="en-AU"/>
        </w:rPr>
        <w:t xml:space="preserve"> by implementing </w:t>
      </w:r>
      <w:r w:rsidRPr="005A0B0E">
        <w:rPr>
          <w:b/>
          <w:bCs/>
          <w:highlight w:val="white"/>
          <w:lang w:val="en-AU"/>
        </w:rPr>
        <w:t>WAF protections (</w:t>
      </w:r>
      <w:proofErr w:type="spellStart"/>
      <w:r w:rsidRPr="005A0B0E">
        <w:rPr>
          <w:b/>
          <w:bCs/>
          <w:highlight w:val="white"/>
          <w:lang w:val="en-AU"/>
        </w:rPr>
        <w:t>Arcjet</w:t>
      </w:r>
      <w:proofErr w:type="spellEnd"/>
      <w:r w:rsidRPr="005A0B0E">
        <w:rPr>
          <w:b/>
          <w:bCs/>
          <w:highlight w:val="white"/>
          <w:lang w:val="en-AU"/>
        </w:rPr>
        <w:t>)</w:t>
      </w:r>
      <w:r w:rsidRPr="005A0B0E">
        <w:rPr>
          <w:highlight w:val="white"/>
          <w:lang w:val="en-AU"/>
        </w:rPr>
        <w:t xml:space="preserve"> and secure authentication, </w:t>
      </w:r>
      <w:r w:rsidRPr="005A0B0E">
        <w:rPr>
          <w:b/>
          <w:bCs/>
          <w:highlight w:val="white"/>
          <w:lang w:val="en-AU"/>
        </w:rPr>
        <w:t>reducing exposure to common web threats</w:t>
      </w:r>
      <w:r w:rsidRPr="005A0B0E">
        <w:rPr>
          <w:highlight w:val="white"/>
          <w:lang w:val="en-AU"/>
        </w:rPr>
        <w:t>.</w:t>
      </w:r>
    </w:p>
    <w:p w14:paraId="18DE8555" w14:textId="77777777" w:rsidR="005A0B0E" w:rsidRPr="005A0B0E" w:rsidRDefault="005A0B0E" w:rsidP="004A150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highlight w:val="white"/>
          <w:lang w:val="en-AU"/>
        </w:rPr>
      </w:pPr>
      <w:r w:rsidRPr="005A0B0E">
        <w:rPr>
          <w:highlight w:val="white"/>
          <w:lang w:val="en-AU"/>
        </w:rPr>
        <w:t>Executed controlled penetration testing using Kali Linux, identifying application-level weaknesses and documenting actionable security risks.</w:t>
      </w:r>
    </w:p>
    <w:p w14:paraId="2BADC57A" w14:textId="77777777" w:rsidR="005A0B0E" w:rsidRPr="005A0B0E" w:rsidRDefault="005A0B0E" w:rsidP="004A150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highlight w:val="white"/>
          <w:lang w:val="en-AU"/>
        </w:rPr>
      </w:pPr>
      <w:r w:rsidRPr="005A0B0E">
        <w:rPr>
          <w:highlight w:val="white"/>
          <w:lang w:val="en-AU"/>
        </w:rPr>
        <w:t xml:space="preserve">Analysed real-world cyber threat scenarios and supported risk modelling for AI-driven systems, </w:t>
      </w:r>
      <w:r w:rsidRPr="005A0B0E">
        <w:rPr>
          <w:b/>
          <w:bCs/>
          <w:highlight w:val="white"/>
          <w:lang w:val="en-AU"/>
        </w:rPr>
        <w:t>applying defensive engineering principles</w:t>
      </w:r>
      <w:r w:rsidRPr="005A0B0E">
        <w:rPr>
          <w:highlight w:val="white"/>
          <w:lang w:val="en-AU"/>
        </w:rPr>
        <w:t>.</w:t>
      </w:r>
    </w:p>
    <w:p w14:paraId="447DAA9E" w14:textId="77777777" w:rsidR="005A0B0E" w:rsidRPr="005A0B0E" w:rsidRDefault="005A0B0E" w:rsidP="004A150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highlight w:val="white"/>
          <w:lang w:val="en-AU"/>
        </w:rPr>
      </w:pPr>
      <w:r w:rsidRPr="005A0B0E">
        <w:rPr>
          <w:highlight w:val="white"/>
          <w:lang w:val="en-AU"/>
        </w:rPr>
        <w:t>Delivered 5+ executive-ready reports and portfolio artefacts, converting technical findings into concise, risk-focused insights.</w:t>
      </w:r>
    </w:p>
    <w:p w14:paraId="24074C50" w14:textId="77777777" w:rsidR="005A0B0E" w:rsidRPr="005A0B0E" w:rsidRDefault="005A0B0E" w:rsidP="004A150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rPr>
          <w:highlight w:val="white"/>
          <w:lang w:val="en-AU"/>
        </w:rPr>
      </w:pPr>
      <w:r w:rsidRPr="005A0B0E">
        <w:rPr>
          <w:highlight w:val="white"/>
          <w:lang w:val="en-AU"/>
        </w:rPr>
        <w:t>Collaborated with team members to meet delivery timelines, gaining exposure to Australian consulting workflows and expectations.</w:t>
      </w:r>
    </w:p>
    <w:p w14:paraId="5ECB37A4" w14:textId="5CC3A7A7" w:rsidR="008137B0" w:rsidRPr="00C458C1" w:rsidRDefault="008137B0" w:rsidP="004A150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/>
          <w:color w:val="4472C4"/>
        </w:rPr>
      </w:pPr>
    </w:p>
    <w:p w14:paraId="35227395" w14:textId="77777777" w:rsidR="008137B0" w:rsidRPr="00C458C1" w:rsidRDefault="00000000" w:rsidP="004A150E">
      <w:pPr>
        <w:spacing w:after="0" w:line="240" w:lineRule="auto"/>
        <w:rPr>
          <w:rFonts w:eastAsia="Arial"/>
          <w:b/>
          <w:bCs/>
          <w:color w:val="1F3864"/>
        </w:rPr>
      </w:pPr>
      <w:r w:rsidRPr="00C458C1">
        <w:rPr>
          <w:b/>
          <w:bCs/>
          <w:color w:val="1F3864"/>
        </w:rPr>
        <w:t>EDUCATION</w:t>
      </w:r>
    </w:p>
    <w:p w14:paraId="793998EB" w14:textId="7CDBD082" w:rsidR="009C0AE7" w:rsidRPr="00C458C1" w:rsidRDefault="009C0AE7" w:rsidP="004A150E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b/>
          <w:bCs/>
          <w:highlight w:val="white"/>
        </w:rPr>
      </w:pPr>
      <w:r w:rsidRPr="00C458C1">
        <w:rPr>
          <w:b/>
          <w:bCs/>
          <w:highlight w:val="white"/>
        </w:rPr>
        <w:t>Asia Pacific International College (APIC) | Melbourne, VIC</w:t>
      </w:r>
      <w:r w:rsidRPr="00C458C1">
        <w:rPr>
          <w:b/>
          <w:bCs/>
          <w:highlight w:val="white"/>
        </w:rPr>
        <w:t xml:space="preserve">                        </w:t>
      </w:r>
      <w:r w:rsidR="00EF1571" w:rsidRPr="00C458C1">
        <w:rPr>
          <w:b/>
          <w:bCs/>
          <w:highlight w:val="white"/>
        </w:rPr>
        <w:t xml:space="preserve">                </w:t>
      </w:r>
      <w:r w:rsidRPr="00C458C1">
        <w:rPr>
          <w:b/>
          <w:bCs/>
          <w:highlight w:val="white"/>
        </w:rPr>
        <w:t>S</w:t>
      </w:r>
      <w:r w:rsidRPr="00C458C1">
        <w:rPr>
          <w:b/>
          <w:bCs/>
          <w:highlight w:val="white"/>
        </w:rPr>
        <w:t>ep</w:t>
      </w:r>
      <w:r w:rsidR="00C60F36" w:rsidRPr="00C458C1">
        <w:rPr>
          <w:b/>
          <w:bCs/>
          <w:highlight w:val="white"/>
        </w:rPr>
        <w:t xml:space="preserve"> </w:t>
      </w:r>
      <w:r w:rsidRPr="00C458C1">
        <w:rPr>
          <w:b/>
          <w:bCs/>
          <w:highlight w:val="white"/>
        </w:rPr>
        <w:t xml:space="preserve">2025 – Expected </w:t>
      </w:r>
      <w:r w:rsidR="005D07F9">
        <w:rPr>
          <w:b/>
          <w:bCs/>
          <w:highlight w:val="white"/>
        </w:rPr>
        <w:t>Dec 2026</w:t>
      </w:r>
    </w:p>
    <w:p w14:paraId="31AC6B27" w14:textId="77777777" w:rsidR="009C0AE7" w:rsidRPr="00C458C1" w:rsidRDefault="009C0AE7" w:rsidP="004A150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highlight w:val="white"/>
        </w:rPr>
      </w:pPr>
      <w:r w:rsidRPr="00C458C1">
        <w:rPr>
          <w:highlight w:val="white"/>
        </w:rPr>
        <w:t>Master of Information Technology</w:t>
      </w:r>
    </w:p>
    <w:p w14:paraId="580A46BE" w14:textId="6792EB55" w:rsidR="009C0AE7" w:rsidRPr="00C458C1" w:rsidRDefault="00C76AAF" w:rsidP="004A150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highlight w:val="white"/>
        </w:rPr>
      </w:pPr>
      <w:r w:rsidRPr="00C458C1">
        <w:rPr>
          <w:highlight w:val="white"/>
        </w:rPr>
        <w:t>GPA</w:t>
      </w:r>
      <w:r w:rsidR="009C0AE7" w:rsidRPr="00C458C1">
        <w:rPr>
          <w:highlight w:val="white"/>
        </w:rPr>
        <w:t xml:space="preserve">: </w:t>
      </w:r>
      <w:r w:rsidR="00437259" w:rsidRPr="00C458C1">
        <w:rPr>
          <w:highlight w:val="white"/>
        </w:rPr>
        <w:t>6.5/7</w:t>
      </w:r>
    </w:p>
    <w:p w14:paraId="0F52EA8D" w14:textId="456D171C" w:rsidR="0019500A" w:rsidRPr="00C458C1" w:rsidRDefault="00545FAC" w:rsidP="004A150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b/>
          <w:bCs/>
          <w:highlight w:val="white"/>
        </w:rPr>
      </w:pPr>
      <w:r w:rsidRPr="00C458C1">
        <w:rPr>
          <w:b/>
          <w:bCs/>
          <w:highlight w:val="white"/>
        </w:rPr>
        <w:t>Relevant Coursework:</w:t>
      </w:r>
      <w:r w:rsidR="00D47239" w:rsidRPr="00C458C1">
        <w:rPr>
          <w:b/>
          <w:bCs/>
          <w:highlight w:val="white"/>
        </w:rPr>
        <w:t xml:space="preserve"> </w:t>
      </w:r>
      <w:r w:rsidR="00D47239" w:rsidRPr="00C458C1">
        <w:rPr>
          <w:highlight w:val="white"/>
        </w:rPr>
        <w:t xml:space="preserve">Computer Networks and Security, Securing IT Systems, Cyber </w:t>
      </w:r>
      <w:proofErr w:type="spellStart"/>
      <w:r w:rsidR="00D47239" w:rsidRPr="00C458C1">
        <w:rPr>
          <w:highlight w:val="white"/>
        </w:rPr>
        <w:t>Defence</w:t>
      </w:r>
      <w:proofErr w:type="spellEnd"/>
      <w:r w:rsidR="00D47239" w:rsidRPr="00C458C1">
        <w:rPr>
          <w:highlight w:val="white"/>
        </w:rPr>
        <w:t>, Cyber Security Management, Cloud Architectures and Solutions, Data Analysis, Project Constraint Managemen</w:t>
      </w:r>
      <w:r w:rsidR="00D47239" w:rsidRPr="00C458C1">
        <w:rPr>
          <w:highlight w:val="white"/>
        </w:rPr>
        <w:t>t</w:t>
      </w:r>
    </w:p>
    <w:p w14:paraId="1D48C583" w14:textId="18F6698C" w:rsidR="009C0AE7" w:rsidRPr="00C458C1" w:rsidRDefault="009C0AE7" w:rsidP="004A150E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b/>
          <w:bCs/>
          <w:highlight w:val="white"/>
        </w:rPr>
      </w:pPr>
      <w:r w:rsidRPr="00C458C1">
        <w:rPr>
          <w:b/>
          <w:bCs/>
          <w:highlight w:val="white"/>
        </w:rPr>
        <w:t xml:space="preserve">Guru Nanak Dev University (GNDU) | Amritsar, Punjab, India                       </w:t>
      </w:r>
      <w:r w:rsidR="00EF1571" w:rsidRPr="00C458C1">
        <w:rPr>
          <w:b/>
          <w:bCs/>
          <w:highlight w:val="white"/>
        </w:rPr>
        <w:t xml:space="preserve">          </w:t>
      </w:r>
      <w:r w:rsidRPr="00C458C1">
        <w:rPr>
          <w:b/>
          <w:bCs/>
          <w:highlight w:val="white"/>
        </w:rPr>
        <w:t xml:space="preserve">  July 2018 – May 2022</w:t>
      </w:r>
    </w:p>
    <w:p w14:paraId="0BCDE7F1" w14:textId="0D09BA95" w:rsidR="009C0AE7" w:rsidRPr="00C458C1" w:rsidRDefault="009C0AE7" w:rsidP="004A150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highlight w:val="white"/>
        </w:rPr>
      </w:pPr>
      <w:r w:rsidRPr="00C458C1">
        <w:rPr>
          <w:highlight w:val="white"/>
        </w:rPr>
        <w:t xml:space="preserve">Bachelor of Technology (Computer Science Engineering)     </w:t>
      </w:r>
    </w:p>
    <w:p w14:paraId="3231BE23" w14:textId="3FEEB5D5" w:rsidR="00D47239" w:rsidRPr="00C458C1" w:rsidRDefault="00C76AAF" w:rsidP="004A150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highlight w:val="white"/>
        </w:rPr>
      </w:pPr>
      <w:r w:rsidRPr="00C458C1">
        <w:rPr>
          <w:highlight w:val="white"/>
        </w:rPr>
        <w:t>CGPA</w:t>
      </w:r>
      <w:r w:rsidR="009C0AE7" w:rsidRPr="00C458C1">
        <w:rPr>
          <w:highlight w:val="white"/>
        </w:rPr>
        <w:t xml:space="preserve">: 8.1/10 </w:t>
      </w:r>
    </w:p>
    <w:p w14:paraId="250433D3" w14:textId="77777777" w:rsidR="00510E92" w:rsidRPr="00C458C1" w:rsidRDefault="00D47239" w:rsidP="00510E9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</w:pPr>
      <w:r w:rsidRPr="00C458C1">
        <w:rPr>
          <w:b/>
          <w:bCs/>
          <w:highlight w:val="white"/>
        </w:rPr>
        <w:t>Relevant Coursework:</w:t>
      </w:r>
      <w:r w:rsidRPr="00C458C1">
        <w:rPr>
          <w:highlight w:val="white"/>
        </w:rPr>
        <w:t xml:space="preserve"> </w:t>
      </w:r>
      <w:r w:rsidR="00510E92" w:rsidRPr="00C458C1">
        <w:rPr>
          <w:highlight w:val="white"/>
        </w:rPr>
        <w:t>Programming</w:t>
      </w:r>
      <w:r w:rsidR="00510E92" w:rsidRPr="00C458C1">
        <w:rPr>
          <w:highlight w:val="white"/>
        </w:rPr>
        <w:t xml:space="preserve"> Languages, Relational Database Management Systems</w:t>
      </w:r>
      <w:r w:rsidR="00510E92" w:rsidRPr="00C458C1">
        <w:rPr>
          <w:highlight w:val="white"/>
        </w:rPr>
        <w:t xml:space="preserve">, Artificial Intelligence, </w:t>
      </w:r>
      <w:r w:rsidR="00510E92" w:rsidRPr="00C458C1">
        <w:rPr>
          <w:highlight w:val="white"/>
        </w:rPr>
        <w:t xml:space="preserve">System Analysis </w:t>
      </w:r>
      <w:r w:rsidR="00510E92" w:rsidRPr="00C458C1">
        <w:rPr>
          <w:highlight w:val="white"/>
        </w:rPr>
        <w:t xml:space="preserve">and </w:t>
      </w:r>
      <w:r w:rsidR="00510E92" w:rsidRPr="00C458C1">
        <w:rPr>
          <w:highlight w:val="white"/>
        </w:rPr>
        <w:t>Design</w:t>
      </w:r>
      <w:r w:rsidR="00510E92" w:rsidRPr="00C458C1">
        <w:rPr>
          <w:highlight w:val="white"/>
        </w:rPr>
        <w:t xml:space="preserve">, </w:t>
      </w:r>
      <w:r w:rsidR="00510E92" w:rsidRPr="00C458C1">
        <w:rPr>
          <w:highlight w:val="white"/>
        </w:rPr>
        <w:t>Network Operating Systems</w:t>
      </w:r>
      <w:r w:rsidR="00510E92" w:rsidRPr="00C458C1">
        <w:rPr>
          <w:highlight w:val="white"/>
        </w:rPr>
        <w:t>, Cloud Computing</w:t>
      </w:r>
    </w:p>
    <w:p w14:paraId="764BBEF6" w14:textId="019C7CB5" w:rsidR="00661482" w:rsidRPr="00C458C1" w:rsidRDefault="00661482" w:rsidP="00510E9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highlight w:val="white"/>
        </w:rPr>
      </w:pPr>
    </w:p>
    <w:p w14:paraId="6A102873" w14:textId="07D74C5F" w:rsidR="00437259" w:rsidRPr="00437259" w:rsidRDefault="00437259" w:rsidP="004A150E">
      <w:pPr>
        <w:spacing w:after="0" w:line="240" w:lineRule="auto"/>
        <w:rPr>
          <w:b/>
          <w:bCs/>
          <w:color w:val="1F3864"/>
          <w:lang w:val="en-AU"/>
        </w:rPr>
      </w:pPr>
      <w:r w:rsidRPr="00437259">
        <w:rPr>
          <w:b/>
          <w:bCs/>
          <w:color w:val="1F3864"/>
          <w:lang w:val="en-AU"/>
        </w:rPr>
        <w:t>VOLUNTEERING EXPERIENCE</w:t>
      </w:r>
    </w:p>
    <w:p w14:paraId="08ECA27E" w14:textId="5F3EFB3C" w:rsidR="00437259" w:rsidRPr="00437259" w:rsidRDefault="00437259" w:rsidP="004A150E">
      <w:pPr>
        <w:spacing w:after="0" w:line="240" w:lineRule="auto"/>
        <w:rPr>
          <w:b/>
          <w:bCs/>
          <w:color w:val="1F3864"/>
          <w:lang w:val="en-AU"/>
        </w:rPr>
      </w:pPr>
      <w:r w:rsidRPr="00437259">
        <w:rPr>
          <w:b/>
          <w:bCs/>
          <w:color w:val="1F3864"/>
          <w:lang w:val="en-AU"/>
        </w:rPr>
        <w:t xml:space="preserve">Student Ambassador | </w:t>
      </w:r>
      <w:proofErr w:type="spellStart"/>
      <w:r w:rsidRPr="00437259">
        <w:rPr>
          <w:b/>
          <w:bCs/>
          <w:color w:val="1F3864"/>
          <w:lang w:val="en-AU"/>
        </w:rPr>
        <w:t>AusBiz</w:t>
      </w:r>
      <w:proofErr w:type="spellEnd"/>
      <w:r w:rsidRPr="00437259">
        <w:rPr>
          <w:b/>
          <w:bCs/>
          <w:color w:val="1F3864"/>
          <w:lang w:val="en-AU"/>
        </w:rPr>
        <w:t xml:space="preserve"> Consulting</w:t>
      </w:r>
      <w:r w:rsidRPr="00C458C1">
        <w:rPr>
          <w:b/>
          <w:bCs/>
          <w:color w:val="1F3864"/>
          <w:lang w:val="en-AU"/>
        </w:rPr>
        <w:t xml:space="preserve"> | Australia</w:t>
      </w:r>
    </w:p>
    <w:p w14:paraId="79225FA9" w14:textId="77777777" w:rsidR="00437259" w:rsidRPr="00437259" w:rsidRDefault="00437259" w:rsidP="004A150E">
      <w:pPr>
        <w:numPr>
          <w:ilvl w:val="0"/>
          <w:numId w:val="15"/>
        </w:numPr>
        <w:spacing w:after="0" w:line="240" w:lineRule="auto"/>
        <w:ind w:left="0"/>
        <w:rPr>
          <w:highlight w:val="white"/>
        </w:rPr>
      </w:pPr>
      <w:r w:rsidRPr="00437259">
        <w:rPr>
          <w:highlight w:val="white"/>
        </w:rPr>
        <w:t xml:space="preserve">Selected as a Student Ambassador to support student engagement initiatives, representing </w:t>
      </w:r>
      <w:proofErr w:type="spellStart"/>
      <w:r w:rsidRPr="00437259">
        <w:rPr>
          <w:highlight w:val="white"/>
        </w:rPr>
        <w:t>AusBiz</w:t>
      </w:r>
      <w:proofErr w:type="spellEnd"/>
      <w:r w:rsidRPr="00437259">
        <w:rPr>
          <w:highlight w:val="white"/>
        </w:rPr>
        <w:t xml:space="preserve"> Consulting across technology and consulting-focused outreach activities.</w:t>
      </w:r>
    </w:p>
    <w:p w14:paraId="36BCD6D3" w14:textId="77777777" w:rsidR="00437259" w:rsidRPr="00437259" w:rsidRDefault="00437259" w:rsidP="004A150E">
      <w:pPr>
        <w:numPr>
          <w:ilvl w:val="0"/>
          <w:numId w:val="15"/>
        </w:numPr>
        <w:spacing w:after="0" w:line="240" w:lineRule="auto"/>
        <w:ind w:left="0"/>
        <w:rPr>
          <w:highlight w:val="white"/>
        </w:rPr>
      </w:pPr>
      <w:r w:rsidRPr="00437259">
        <w:rPr>
          <w:highlight w:val="white"/>
        </w:rPr>
        <w:t>Supported 8–10 student engagement events and sessions, assisting with coordination, information sharing, and peer outreach to increase awareness of consulting pathways and industry practices.</w:t>
      </w:r>
    </w:p>
    <w:p w14:paraId="058A1D05" w14:textId="77777777" w:rsidR="00437259" w:rsidRPr="00437259" w:rsidRDefault="00437259" w:rsidP="004A150E">
      <w:pPr>
        <w:numPr>
          <w:ilvl w:val="0"/>
          <w:numId w:val="15"/>
        </w:numPr>
        <w:spacing w:after="0" w:line="240" w:lineRule="auto"/>
        <w:ind w:left="0"/>
        <w:rPr>
          <w:highlight w:val="white"/>
        </w:rPr>
      </w:pPr>
      <w:r w:rsidRPr="00437259">
        <w:rPr>
          <w:highlight w:val="white"/>
        </w:rPr>
        <w:t xml:space="preserve">Acted as a liaison between students and the </w:t>
      </w:r>
      <w:proofErr w:type="spellStart"/>
      <w:r w:rsidRPr="00437259">
        <w:rPr>
          <w:highlight w:val="white"/>
        </w:rPr>
        <w:t>organisation</w:t>
      </w:r>
      <w:proofErr w:type="spellEnd"/>
      <w:r w:rsidRPr="00437259">
        <w:rPr>
          <w:highlight w:val="white"/>
        </w:rPr>
        <w:t>, responding to enquiries and facilitating connections, contributing to an estimated 20–25% increase in student engagement and participation across supported activities.</w:t>
      </w:r>
    </w:p>
    <w:p w14:paraId="493DE9D8" w14:textId="77777777" w:rsidR="0082591D" w:rsidRPr="00C458C1" w:rsidRDefault="00437259" w:rsidP="004A150E">
      <w:pPr>
        <w:numPr>
          <w:ilvl w:val="0"/>
          <w:numId w:val="15"/>
        </w:numPr>
        <w:spacing w:after="0" w:line="240" w:lineRule="auto"/>
        <w:ind w:left="0"/>
        <w:rPr>
          <w:highlight w:val="white"/>
        </w:rPr>
      </w:pPr>
      <w:r w:rsidRPr="00437259">
        <w:rPr>
          <w:highlight w:val="white"/>
        </w:rPr>
        <w:t xml:space="preserve">Strengthened professional communication, collaboration, and </w:t>
      </w:r>
      <w:proofErr w:type="spellStart"/>
      <w:r w:rsidRPr="00437259">
        <w:rPr>
          <w:highlight w:val="white"/>
        </w:rPr>
        <w:t>organisational</w:t>
      </w:r>
      <w:proofErr w:type="spellEnd"/>
      <w:r w:rsidRPr="00437259">
        <w:rPr>
          <w:highlight w:val="white"/>
        </w:rPr>
        <w:t xml:space="preserve"> skills while gaining practical exposure to the Australian consulting environment.</w:t>
      </w:r>
    </w:p>
    <w:p w14:paraId="7C1D3BAE" w14:textId="33B8721B" w:rsidR="0082591D" w:rsidRPr="00C458C1" w:rsidRDefault="0082591D" w:rsidP="004A150E">
      <w:pPr>
        <w:spacing w:after="0" w:line="240" w:lineRule="auto"/>
        <w:rPr>
          <w:highlight w:val="white"/>
        </w:rPr>
      </w:pPr>
    </w:p>
    <w:p w14:paraId="1003EBB5" w14:textId="79FF5E76" w:rsidR="008137B0" w:rsidRPr="00C458C1" w:rsidRDefault="00B50D55" w:rsidP="004A150E">
      <w:pPr>
        <w:spacing w:after="0" w:line="240" w:lineRule="auto"/>
        <w:rPr>
          <w:b/>
          <w:bCs/>
          <w:color w:val="1F3864"/>
        </w:rPr>
      </w:pPr>
      <w:r w:rsidRPr="00C458C1">
        <w:rPr>
          <w:b/>
          <w:bCs/>
          <w:color w:val="1F3864"/>
        </w:rPr>
        <w:t>CERTIFICATIONS:</w:t>
      </w:r>
    </w:p>
    <w:p w14:paraId="5F216539" w14:textId="3C68A2C9" w:rsidR="009676F0" w:rsidRPr="00C458C1" w:rsidRDefault="009676F0" w:rsidP="004A150E">
      <w:pPr>
        <w:pStyle w:val="ListParagraph"/>
        <w:numPr>
          <w:ilvl w:val="0"/>
          <w:numId w:val="17"/>
        </w:numPr>
        <w:spacing w:after="0" w:line="240" w:lineRule="auto"/>
        <w:ind w:left="0"/>
        <w:rPr>
          <w:highlight w:val="white"/>
        </w:rPr>
      </w:pPr>
      <w:r w:rsidRPr="00C458C1">
        <w:rPr>
          <w:highlight w:val="white"/>
        </w:rPr>
        <w:t xml:space="preserve">Certified in Cybersecurity (CC) </w:t>
      </w:r>
      <w:r w:rsidR="002C4D5B" w:rsidRPr="00C458C1">
        <w:rPr>
          <w:highlight w:val="white"/>
        </w:rPr>
        <w:t>– ISC2</w:t>
      </w:r>
      <w:r w:rsidRPr="00C458C1">
        <w:rPr>
          <w:highlight w:val="white"/>
        </w:rPr>
        <w:t>| 2026</w:t>
      </w:r>
    </w:p>
    <w:p w14:paraId="1070310F" w14:textId="45E72035" w:rsidR="009676F0" w:rsidRPr="00C458C1" w:rsidRDefault="009676F0" w:rsidP="004A150E">
      <w:pPr>
        <w:pStyle w:val="ListParagraph"/>
        <w:numPr>
          <w:ilvl w:val="0"/>
          <w:numId w:val="17"/>
        </w:numPr>
        <w:spacing w:after="0" w:line="240" w:lineRule="auto"/>
        <w:ind w:left="0"/>
        <w:rPr>
          <w:highlight w:val="white"/>
        </w:rPr>
      </w:pPr>
      <w:r w:rsidRPr="00C458C1">
        <w:rPr>
          <w:highlight w:val="white"/>
        </w:rPr>
        <w:t xml:space="preserve">Microsoft Certified: Security, Compliance, and Identity Fundamentals (SC-900) </w:t>
      </w:r>
      <w:r w:rsidRPr="00C458C1">
        <w:rPr>
          <w:highlight w:val="white"/>
        </w:rPr>
        <w:t>| 2024</w:t>
      </w:r>
    </w:p>
    <w:p w14:paraId="6F82C9DD" w14:textId="59C7A402" w:rsidR="009676F0" w:rsidRPr="00C458C1" w:rsidRDefault="009676F0" w:rsidP="004A150E">
      <w:pPr>
        <w:pStyle w:val="ListParagraph"/>
        <w:numPr>
          <w:ilvl w:val="0"/>
          <w:numId w:val="17"/>
        </w:numPr>
        <w:spacing w:after="0" w:line="240" w:lineRule="auto"/>
        <w:ind w:left="0"/>
        <w:rPr>
          <w:highlight w:val="white"/>
        </w:rPr>
      </w:pPr>
      <w:r w:rsidRPr="00C458C1">
        <w:rPr>
          <w:highlight w:val="white"/>
        </w:rPr>
        <w:t xml:space="preserve">Forcepoint Data Loss Prevention Administrator- 9.0 </w:t>
      </w:r>
      <w:r w:rsidRPr="00C458C1">
        <w:rPr>
          <w:highlight w:val="white"/>
        </w:rPr>
        <w:t>| 2023</w:t>
      </w:r>
    </w:p>
    <w:p w14:paraId="4FFD6674" w14:textId="3A75AC2B" w:rsidR="00B50D55" w:rsidRPr="00C458C1" w:rsidRDefault="009676F0" w:rsidP="004A150E">
      <w:pPr>
        <w:pStyle w:val="ListParagraph"/>
        <w:numPr>
          <w:ilvl w:val="0"/>
          <w:numId w:val="17"/>
        </w:numPr>
        <w:spacing w:after="0" w:line="240" w:lineRule="auto"/>
        <w:ind w:left="0"/>
        <w:rPr>
          <w:highlight w:val="white"/>
        </w:rPr>
      </w:pPr>
      <w:r w:rsidRPr="00C458C1">
        <w:rPr>
          <w:highlight w:val="white"/>
        </w:rPr>
        <w:t>Oracle Cloud Infrastructure Foundations Associate</w:t>
      </w:r>
      <w:r w:rsidR="002C4D5B" w:rsidRPr="00C458C1">
        <w:rPr>
          <w:highlight w:val="white"/>
        </w:rPr>
        <w:t>|</w:t>
      </w:r>
      <w:r w:rsidRPr="00C458C1">
        <w:rPr>
          <w:highlight w:val="white"/>
        </w:rPr>
        <w:t xml:space="preserve"> 2025</w:t>
      </w:r>
      <w:r w:rsidRPr="00C458C1">
        <w:rPr>
          <w:highlight w:val="white"/>
        </w:rPr>
        <w:t xml:space="preserve"> </w:t>
      </w:r>
    </w:p>
    <w:p w14:paraId="55B3CF36" w14:textId="77777777" w:rsidR="003216D9" w:rsidRPr="00C458C1" w:rsidRDefault="003216D9" w:rsidP="003216D9">
      <w:pPr>
        <w:pStyle w:val="ListParagraph"/>
        <w:spacing w:after="0" w:line="240" w:lineRule="auto"/>
        <w:ind w:left="0"/>
        <w:rPr>
          <w:highlight w:val="white"/>
        </w:rPr>
      </w:pPr>
    </w:p>
    <w:p w14:paraId="7AC9E5D7" w14:textId="464BB537" w:rsidR="00794AFB" w:rsidRPr="00C458C1" w:rsidRDefault="00794AFB" w:rsidP="004A150E">
      <w:pPr>
        <w:spacing w:after="0" w:line="240" w:lineRule="auto"/>
        <w:rPr>
          <w:rFonts w:eastAsia="Arial"/>
          <w:color w:val="4472C4"/>
        </w:rPr>
      </w:pPr>
      <w:r w:rsidRPr="00C458C1">
        <w:rPr>
          <w:b/>
          <w:bCs/>
          <w:color w:val="1F3864"/>
        </w:rPr>
        <w:t>Community &amp; Professional Engagement</w:t>
      </w:r>
    </w:p>
    <w:p w14:paraId="5C4B9F66" w14:textId="0329EF31" w:rsidR="002E0025" w:rsidRPr="00C458C1" w:rsidRDefault="002E0025" w:rsidP="004A150E">
      <w:pPr>
        <w:numPr>
          <w:ilvl w:val="0"/>
          <w:numId w:val="16"/>
        </w:numPr>
        <w:spacing w:after="0" w:line="240" w:lineRule="auto"/>
        <w:ind w:left="0"/>
        <w:rPr>
          <w:highlight w:val="white"/>
        </w:rPr>
      </w:pPr>
      <w:r w:rsidRPr="00C458C1">
        <w:rPr>
          <w:highlight w:val="white"/>
        </w:rPr>
        <w:t xml:space="preserve">Current participant, </w:t>
      </w:r>
      <w:r w:rsidRPr="00C458C1">
        <w:rPr>
          <w:b/>
          <w:bCs/>
          <w:highlight w:val="white"/>
        </w:rPr>
        <w:t>Grad Girls Program (Victorian Government)</w:t>
      </w:r>
      <w:r w:rsidRPr="00C458C1">
        <w:rPr>
          <w:highlight w:val="white"/>
        </w:rPr>
        <w:t xml:space="preserve"> – 9-month leadership and industry engagement program focused on mentoring, future-focused technology learning, and networking with industry professionals.</w:t>
      </w:r>
      <w:r w:rsidRPr="00C458C1">
        <w:rPr>
          <w:highlight w:val="white"/>
        </w:rPr>
        <w:t xml:space="preserve"> </w:t>
      </w:r>
    </w:p>
    <w:p w14:paraId="7807315B" w14:textId="6A410AE3" w:rsidR="009B06A1" w:rsidRPr="00C458C1" w:rsidRDefault="007823B1" w:rsidP="004A150E">
      <w:pPr>
        <w:numPr>
          <w:ilvl w:val="0"/>
          <w:numId w:val="16"/>
        </w:numPr>
        <w:spacing w:after="0" w:line="240" w:lineRule="auto"/>
        <w:ind w:left="0"/>
        <w:rPr>
          <w:highlight w:val="white"/>
        </w:rPr>
      </w:pPr>
      <w:r w:rsidRPr="007823B1">
        <w:rPr>
          <w:highlight w:val="white"/>
        </w:rPr>
        <w:t>Selected participant, KPMG Women in Tech Insights Program 2025</w:t>
      </w:r>
      <w:r w:rsidR="009B06A1" w:rsidRPr="00C458C1">
        <w:rPr>
          <w:highlight w:val="white"/>
        </w:rPr>
        <w:t xml:space="preserve">, </w:t>
      </w:r>
      <w:r w:rsidR="009B06A1" w:rsidRPr="00C458C1">
        <w:rPr>
          <w:highlight w:val="white"/>
        </w:rPr>
        <w:t>a two-day initiative focused on innovation, AI, and technology consulting, with exposure to real client solutions and industry mentors.</w:t>
      </w:r>
      <w:r w:rsidR="009B06A1" w:rsidRPr="00C458C1">
        <w:rPr>
          <w:highlight w:val="white"/>
        </w:rPr>
        <w:t xml:space="preserve"> </w:t>
      </w:r>
    </w:p>
    <w:p w14:paraId="54117ECC" w14:textId="7E8E2D83" w:rsidR="000B1581" w:rsidRPr="00C458C1" w:rsidRDefault="007823B1" w:rsidP="0019500A">
      <w:pPr>
        <w:numPr>
          <w:ilvl w:val="0"/>
          <w:numId w:val="16"/>
        </w:numPr>
        <w:spacing w:after="0" w:line="240" w:lineRule="auto"/>
        <w:ind w:left="0"/>
        <w:rPr>
          <w:highlight w:val="white"/>
        </w:rPr>
      </w:pPr>
      <w:r w:rsidRPr="00C458C1">
        <w:rPr>
          <w:b/>
          <w:bCs/>
          <w:highlight w:val="white"/>
        </w:rPr>
        <w:t>Active professional member</w:t>
      </w:r>
      <w:r w:rsidRPr="00C458C1">
        <w:rPr>
          <w:highlight w:val="white"/>
        </w:rPr>
        <w:t xml:space="preserve"> of</w:t>
      </w:r>
      <w:r w:rsidR="004A150E" w:rsidRPr="00C458C1">
        <w:rPr>
          <w:highlight w:val="white"/>
        </w:rPr>
        <w:t xml:space="preserve"> </w:t>
      </w:r>
      <w:r w:rsidR="004A150E" w:rsidRPr="00C458C1">
        <w:rPr>
          <w:highlight w:val="white"/>
        </w:rPr>
        <w:t>Australian Computer Society (ACS)</w:t>
      </w:r>
      <w:r w:rsidR="004A150E" w:rsidRPr="00C458C1">
        <w:rPr>
          <w:highlight w:val="white"/>
        </w:rPr>
        <w:t xml:space="preserve">, </w:t>
      </w:r>
      <w:r w:rsidR="0019500A" w:rsidRPr="007823B1">
        <w:rPr>
          <w:highlight w:val="white"/>
        </w:rPr>
        <w:t>Australian Women in Security Network (AWSN)</w:t>
      </w:r>
      <w:r w:rsidR="0019500A" w:rsidRPr="00C458C1">
        <w:rPr>
          <w:highlight w:val="white"/>
        </w:rPr>
        <w:t xml:space="preserve">, </w:t>
      </w:r>
      <w:r w:rsidR="0019500A" w:rsidRPr="007823B1">
        <w:rPr>
          <w:highlight w:val="white"/>
        </w:rPr>
        <w:t>Australian Information Security Association (AISA)</w:t>
      </w:r>
    </w:p>
    <w:sectPr w:rsidR="000B1581" w:rsidRPr="00C458C1">
      <w:headerReference w:type="default" r:id="rId9"/>
      <w:pgSz w:w="11907" w:h="16840"/>
      <w:pgMar w:top="709" w:right="992" w:bottom="567" w:left="992" w:header="283" w:footer="4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735DE" w14:textId="77777777" w:rsidR="00B4242F" w:rsidRDefault="00B4242F">
      <w:pPr>
        <w:spacing w:after="0" w:line="240" w:lineRule="auto"/>
      </w:pPr>
      <w:r>
        <w:separator/>
      </w:r>
    </w:p>
  </w:endnote>
  <w:endnote w:type="continuationSeparator" w:id="0">
    <w:p w14:paraId="55326B3D" w14:textId="77777777" w:rsidR="00B4242F" w:rsidRDefault="00B42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63CB1EE-6060-4C32-929A-277B0493ED0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D162F56-8391-4E7E-8DF2-1EF08A91A487}"/>
    <w:embedBold r:id="rId3" w:fontKey="{24141335-A055-40D0-9081-F3821625FE85}"/>
    <w:embedItalic r:id="rId4" w:fontKey="{0006D0B0-CB2E-435D-83C3-CF53CB12684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A8264C7-A51B-4718-8A20-7CF0098B48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4FFA9B9-B823-4513-9EF9-ED33786E62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3249A" w14:textId="40570732" w:rsidR="008137B0" w:rsidRPr="009C0AE7" w:rsidRDefault="008137B0" w:rsidP="009C0AE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4472C4"/>
        <w:sz w:val="24"/>
        <w:szCs w:val="24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730C4" w14:textId="77777777" w:rsidR="00B4242F" w:rsidRDefault="00B4242F">
      <w:pPr>
        <w:spacing w:after="0" w:line="240" w:lineRule="auto"/>
      </w:pPr>
      <w:r>
        <w:separator/>
      </w:r>
    </w:p>
  </w:footnote>
  <w:footnote w:type="continuationSeparator" w:id="0">
    <w:p w14:paraId="5A94A3A6" w14:textId="77777777" w:rsidR="00B4242F" w:rsidRDefault="00B42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83C82" w14:textId="77777777" w:rsidR="00510E92" w:rsidRDefault="00AE5977" w:rsidP="00510E9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397"/>
        <w:tab w:val="center" w:pos="4950"/>
      </w:tabs>
      <w:spacing w:after="0" w:line="276" w:lineRule="auto"/>
      <w:rPr>
        <w:b/>
        <w:bCs/>
        <w:color w:val="000000"/>
        <w:sz w:val="36"/>
        <w:szCs w:val="36"/>
      </w:rPr>
    </w:pPr>
    <w:r w:rsidRPr="005E515F">
      <w:rPr>
        <w:b/>
        <w:bCs/>
        <w:sz w:val="40"/>
        <w:szCs w:val="40"/>
      </w:rPr>
      <w:t>ANCHA</w:t>
    </w:r>
    <w:r w:rsidR="00241B15" w:rsidRPr="005E515F">
      <w:rPr>
        <w:b/>
        <w:bCs/>
        <w:sz w:val="40"/>
        <w:szCs w:val="40"/>
      </w:rPr>
      <w:t>L</w:t>
    </w:r>
    <w:r w:rsidR="00B34BEA" w:rsidRPr="005E515F">
      <w:rPr>
        <w:b/>
        <w:bCs/>
        <w:sz w:val="40"/>
        <w:szCs w:val="40"/>
      </w:rPr>
      <w:tab/>
    </w:r>
    <w:r w:rsidR="00B34BEA" w:rsidRPr="005E515F">
      <w:rPr>
        <w:b/>
        <w:bCs/>
        <w:sz w:val="40"/>
        <w:szCs w:val="40"/>
      </w:rPr>
      <w:tab/>
    </w:r>
  </w:p>
  <w:p w14:paraId="7FF1DF66" w14:textId="031F9F8B" w:rsidR="008472A2" w:rsidRPr="00510E92" w:rsidRDefault="008472A2" w:rsidP="00510E9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397"/>
        <w:tab w:val="center" w:pos="4950"/>
      </w:tabs>
      <w:spacing w:after="0" w:line="276" w:lineRule="auto"/>
      <w:rPr>
        <w:b/>
        <w:bCs/>
        <w:color w:val="000000"/>
        <w:sz w:val="36"/>
        <w:szCs w:val="36"/>
      </w:rPr>
    </w:pPr>
    <w:r w:rsidRPr="005E515F">
      <w:rPr>
        <w:b/>
        <w:bCs/>
        <w:sz w:val="24"/>
        <w:szCs w:val="24"/>
      </w:rPr>
      <w:t xml:space="preserve">Cybersecurity Analyst </w:t>
    </w:r>
    <w:r w:rsidR="002A557B" w:rsidRPr="005E515F">
      <w:rPr>
        <w:b/>
        <w:bCs/>
        <w:sz w:val="24"/>
        <w:szCs w:val="24"/>
      </w:rPr>
      <w:t>| Technology</w:t>
    </w:r>
    <w:r w:rsidRPr="005E515F">
      <w:rPr>
        <w:b/>
        <w:bCs/>
        <w:sz w:val="24"/>
        <w:szCs w:val="24"/>
      </w:rPr>
      <w:t xml:space="preserve"> </w:t>
    </w:r>
    <w:r w:rsidR="002A557B" w:rsidRPr="005E515F">
      <w:rPr>
        <w:b/>
        <w:bCs/>
        <w:sz w:val="24"/>
        <w:szCs w:val="24"/>
      </w:rPr>
      <w:t>and</w:t>
    </w:r>
    <w:r w:rsidRPr="005E515F">
      <w:rPr>
        <w:b/>
        <w:bCs/>
        <w:sz w:val="24"/>
        <w:szCs w:val="24"/>
      </w:rPr>
      <w:t xml:space="preserve"> Cyber Risk | Consulting Experience</w:t>
    </w:r>
  </w:p>
  <w:p w14:paraId="69E00E18" w14:textId="781221F0" w:rsidR="00241B15" w:rsidRDefault="00241B15" w:rsidP="00B34B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397"/>
        <w:tab w:val="center" w:pos="4950"/>
      </w:tabs>
      <w:spacing w:before="60" w:after="0" w:line="276" w:lineRule="auto"/>
      <w:jc w:val="both"/>
      <w:rPr>
        <w:color w:val="000000"/>
      </w:rPr>
    </w:pPr>
    <w:r w:rsidRPr="00785125">
      <w:rPr>
        <w:color w:val="000000"/>
      </w:rPr>
      <w:t>Mobile:</w:t>
    </w:r>
    <w:r>
      <w:rPr>
        <w:color w:val="000000"/>
      </w:rPr>
      <w:t xml:space="preserve"> +61 </w:t>
    </w:r>
    <w:r w:rsidR="002A557B" w:rsidRPr="00785125">
      <w:rPr>
        <w:color w:val="000000"/>
      </w:rPr>
      <w:t>416401374</w:t>
    </w:r>
    <w:r w:rsidR="002A557B">
      <w:t xml:space="preserve"> |</w:t>
    </w:r>
    <w:r w:rsidR="002A557B">
      <w:rPr>
        <w:color w:val="000000"/>
      </w:rPr>
      <w:t xml:space="preserve"> Email</w:t>
    </w:r>
    <w:r w:rsidRPr="00785125">
      <w:t xml:space="preserve">: </w:t>
    </w:r>
    <w:hyperlink r:id="rId1" w:history="1">
      <w:r w:rsidRPr="00BE04A8">
        <w:rPr>
          <w:rStyle w:val="Hyperlink"/>
        </w:rPr>
        <w:t>anchal1234asr@gmail.com</w:t>
      </w:r>
    </w:hyperlink>
    <w:r>
      <w:rPr>
        <w:color w:val="000000"/>
      </w:rPr>
      <w:t xml:space="preserve">   | Address</w:t>
    </w:r>
    <w:r w:rsidR="00785125" w:rsidRPr="00785125">
      <w:rPr>
        <w:color w:val="000000"/>
      </w:rPr>
      <w:t>: Preston, Melbourne, VIC</w:t>
    </w:r>
  </w:p>
  <w:p w14:paraId="15824A73" w14:textId="6AACF0DE" w:rsidR="00EA2B63" w:rsidRDefault="00241B15" w:rsidP="00B34B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397"/>
        <w:tab w:val="center" w:pos="4950"/>
      </w:tabs>
      <w:spacing w:before="60" w:after="0" w:line="276" w:lineRule="auto"/>
      <w:jc w:val="both"/>
      <w:rPr>
        <w:color w:val="000000"/>
      </w:rPr>
    </w:pPr>
    <w:r>
      <w:t xml:space="preserve">LinkedIn: </w:t>
    </w:r>
    <w:hyperlink r:id="rId2" w:history="1">
      <w:r w:rsidRPr="00BE04A8">
        <w:rPr>
          <w:rStyle w:val="Hyperlink"/>
        </w:rPr>
        <w:t>www.</w:t>
      </w:r>
      <w:r w:rsidRPr="00BE04A8">
        <w:rPr>
          <w:rStyle w:val="Hyperlink"/>
        </w:rPr>
        <w:t>linkedin.com/in/anchhal-63429117</w:t>
      </w:r>
      <w:r w:rsidRPr="00BE04A8">
        <w:rPr>
          <w:rStyle w:val="Hyperlink"/>
        </w:rPr>
        <w:t>8/</w:t>
      </w:r>
    </w:hyperlink>
    <w:r>
      <w:rPr>
        <w:color w:val="000000"/>
      </w:rPr>
      <w:t xml:space="preserve">   |  </w:t>
    </w:r>
    <w:r w:rsidR="00AE5977">
      <w:rPr>
        <w:color w:val="000000"/>
      </w:rPr>
      <w:t xml:space="preserve">Portfolio: </w:t>
    </w:r>
    <w:r w:rsidR="00AE5977">
      <w:t xml:space="preserve"> </w:t>
    </w:r>
    <w:hyperlink r:id="rId3" w:history="1">
      <w:r w:rsidR="00AE5977" w:rsidRPr="00BE04A8">
        <w:rPr>
          <w:rStyle w:val="Hyperlink"/>
        </w:rPr>
        <w:t>https://www.annchal.com</w:t>
      </w:r>
    </w:hyperlink>
  </w:p>
  <w:p w14:paraId="39DCA7D9" w14:textId="6AE40476" w:rsidR="008137B0" w:rsidRDefault="008137B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20" w:line="160" w:lineRule="auto"/>
      <w:rPr>
        <w:rFonts w:ascii="Arial" w:eastAsia="Arial" w:hAnsi="Arial" w:cs="Arial"/>
        <w:color w:val="4472C4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9826B" w14:textId="29760DB8" w:rsidR="005E515F" w:rsidRPr="005E515F" w:rsidRDefault="005E515F" w:rsidP="005E51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397"/>
        <w:tab w:val="center" w:pos="4950"/>
      </w:tabs>
      <w:spacing w:after="0" w:line="276" w:lineRule="auto"/>
      <w:rPr>
        <w:b/>
        <w:bCs/>
        <w:color w:val="000000"/>
        <w:sz w:val="36"/>
        <w:szCs w:val="3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117C6"/>
    <w:multiLevelType w:val="multilevel"/>
    <w:tmpl w:val="620261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AF63EC"/>
    <w:multiLevelType w:val="hybridMultilevel"/>
    <w:tmpl w:val="41A6C9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5496D"/>
    <w:multiLevelType w:val="hybridMultilevel"/>
    <w:tmpl w:val="41E09A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DB74FF"/>
    <w:multiLevelType w:val="hybridMultilevel"/>
    <w:tmpl w:val="776842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4A121C"/>
    <w:multiLevelType w:val="multilevel"/>
    <w:tmpl w:val="D0BC41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3A3310D"/>
    <w:multiLevelType w:val="multilevel"/>
    <w:tmpl w:val="1C2E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E7C34"/>
    <w:multiLevelType w:val="hybridMultilevel"/>
    <w:tmpl w:val="3A7E75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613EFF"/>
    <w:multiLevelType w:val="multilevel"/>
    <w:tmpl w:val="0E0A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106C0"/>
    <w:multiLevelType w:val="multilevel"/>
    <w:tmpl w:val="3BE2D378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9" w15:restartNumberingAfterBreak="0">
    <w:nsid w:val="4C6034A0"/>
    <w:multiLevelType w:val="multilevel"/>
    <w:tmpl w:val="309A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B36D2"/>
    <w:multiLevelType w:val="hybridMultilevel"/>
    <w:tmpl w:val="77E4C4E2"/>
    <w:lvl w:ilvl="0" w:tplc="F1B65E9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A40FCC"/>
    <w:multiLevelType w:val="hybridMultilevel"/>
    <w:tmpl w:val="831099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256574"/>
    <w:multiLevelType w:val="multilevel"/>
    <w:tmpl w:val="CE06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255CC"/>
    <w:multiLevelType w:val="hybridMultilevel"/>
    <w:tmpl w:val="1C648168"/>
    <w:lvl w:ilvl="0" w:tplc="CF06B90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D6494"/>
    <w:multiLevelType w:val="multilevel"/>
    <w:tmpl w:val="9A54F38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B9A50BC"/>
    <w:multiLevelType w:val="multilevel"/>
    <w:tmpl w:val="F0F8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1659E8"/>
    <w:multiLevelType w:val="multilevel"/>
    <w:tmpl w:val="BEFAFB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103454B"/>
    <w:multiLevelType w:val="hybridMultilevel"/>
    <w:tmpl w:val="48AC70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977BFC"/>
    <w:multiLevelType w:val="multilevel"/>
    <w:tmpl w:val="A4BA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D6DA6"/>
    <w:multiLevelType w:val="multilevel"/>
    <w:tmpl w:val="9904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4A1F5A"/>
    <w:multiLevelType w:val="hybridMultilevel"/>
    <w:tmpl w:val="0128B6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980040">
    <w:abstractNumId w:val="0"/>
  </w:num>
  <w:num w:numId="2" w16cid:durableId="2135129257">
    <w:abstractNumId w:val="8"/>
  </w:num>
  <w:num w:numId="3" w16cid:durableId="809201971">
    <w:abstractNumId w:val="14"/>
  </w:num>
  <w:num w:numId="4" w16cid:durableId="1839151499">
    <w:abstractNumId w:val="4"/>
  </w:num>
  <w:num w:numId="5" w16cid:durableId="1212503342">
    <w:abstractNumId w:val="20"/>
  </w:num>
  <w:num w:numId="6" w16cid:durableId="1147239154">
    <w:abstractNumId w:val="13"/>
  </w:num>
  <w:num w:numId="7" w16cid:durableId="905846546">
    <w:abstractNumId w:val="7"/>
  </w:num>
  <w:num w:numId="8" w16cid:durableId="2133281611">
    <w:abstractNumId w:val="5"/>
  </w:num>
  <w:num w:numId="9" w16cid:durableId="1169180386">
    <w:abstractNumId w:val="2"/>
  </w:num>
  <w:num w:numId="10" w16cid:durableId="1526168116">
    <w:abstractNumId w:val="10"/>
  </w:num>
  <w:num w:numId="11" w16cid:durableId="1567839492">
    <w:abstractNumId w:val="15"/>
  </w:num>
  <w:num w:numId="12" w16cid:durableId="349260729">
    <w:abstractNumId w:val="19"/>
  </w:num>
  <w:num w:numId="13" w16cid:durableId="730664548">
    <w:abstractNumId w:val="16"/>
  </w:num>
  <w:num w:numId="14" w16cid:durableId="1260259407">
    <w:abstractNumId w:val="17"/>
  </w:num>
  <w:num w:numId="15" w16cid:durableId="883906720">
    <w:abstractNumId w:val="9"/>
  </w:num>
  <w:num w:numId="16" w16cid:durableId="1336222759">
    <w:abstractNumId w:val="18"/>
  </w:num>
  <w:num w:numId="17" w16cid:durableId="383263891">
    <w:abstractNumId w:val="11"/>
  </w:num>
  <w:num w:numId="18" w16cid:durableId="1213540579">
    <w:abstractNumId w:val="6"/>
  </w:num>
  <w:num w:numId="19" w16cid:durableId="494077982">
    <w:abstractNumId w:val="3"/>
  </w:num>
  <w:num w:numId="20" w16cid:durableId="1681154490">
    <w:abstractNumId w:val="12"/>
  </w:num>
  <w:num w:numId="21" w16cid:durableId="617637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7B0"/>
    <w:rsid w:val="0006271D"/>
    <w:rsid w:val="000B1581"/>
    <w:rsid w:val="000F1FFC"/>
    <w:rsid w:val="00152457"/>
    <w:rsid w:val="00161A5E"/>
    <w:rsid w:val="0019500A"/>
    <w:rsid w:val="00223C45"/>
    <w:rsid w:val="00241B15"/>
    <w:rsid w:val="00273654"/>
    <w:rsid w:val="002A557B"/>
    <w:rsid w:val="002C4D5B"/>
    <w:rsid w:val="002E0025"/>
    <w:rsid w:val="003216D9"/>
    <w:rsid w:val="00380114"/>
    <w:rsid w:val="003F35E0"/>
    <w:rsid w:val="00407165"/>
    <w:rsid w:val="00437259"/>
    <w:rsid w:val="00477EC3"/>
    <w:rsid w:val="004A150E"/>
    <w:rsid w:val="00510E92"/>
    <w:rsid w:val="00522B0A"/>
    <w:rsid w:val="00545FAC"/>
    <w:rsid w:val="005A0B0E"/>
    <w:rsid w:val="005D07F9"/>
    <w:rsid w:val="005D72C7"/>
    <w:rsid w:val="005E515F"/>
    <w:rsid w:val="00661482"/>
    <w:rsid w:val="006F14CC"/>
    <w:rsid w:val="0077491E"/>
    <w:rsid w:val="007823B1"/>
    <w:rsid w:val="00785125"/>
    <w:rsid w:val="00786C2E"/>
    <w:rsid w:val="00794AFB"/>
    <w:rsid w:val="008137B0"/>
    <w:rsid w:val="0082591D"/>
    <w:rsid w:val="008472A2"/>
    <w:rsid w:val="008613C9"/>
    <w:rsid w:val="008B4155"/>
    <w:rsid w:val="009676F0"/>
    <w:rsid w:val="00970153"/>
    <w:rsid w:val="0098159F"/>
    <w:rsid w:val="009B06A1"/>
    <w:rsid w:val="009C0AE7"/>
    <w:rsid w:val="00A51248"/>
    <w:rsid w:val="00A71109"/>
    <w:rsid w:val="00AC05CB"/>
    <w:rsid w:val="00AE5977"/>
    <w:rsid w:val="00B34BEA"/>
    <w:rsid w:val="00B4242F"/>
    <w:rsid w:val="00B50D55"/>
    <w:rsid w:val="00BB5501"/>
    <w:rsid w:val="00BC17CA"/>
    <w:rsid w:val="00C458C1"/>
    <w:rsid w:val="00C45E34"/>
    <w:rsid w:val="00C54691"/>
    <w:rsid w:val="00C60F36"/>
    <w:rsid w:val="00C76AAF"/>
    <w:rsid w:val="00C77238"/>
    <w:rsid w:val="00C86DEE"/>
    <w:rsid w:val="00CD5992"/>
    <w:rsid w:val="00D36CAA"/>
    <w:rsid w:val="00D47239"/>
    <w:rsid w:val="00DD3050"/>
    <w:rsid w:val="00E45688"/>
    <w:rsid w:val="00E57478"/>
    <w:rsid w:val="00EA2B63"/>
    <w:rsid w:val="00EF1571"/>
    <w:rsid w:val="00F6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C572C"/>
  <w15:docId w15:val="{B3EA9455-3219-4B21-B10D-EF8DC641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  <w:color w:val="2E75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851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125"/>
  </w:style>
  <w:style w:type="paragraph" w:styleId="Footer">
    <w:name w:val="footer"/>
    <w:basedOn w:val="Normal"/>
    <w:link w:val="FooterChar"/>
    <w:uiPriority w:val="99"/>
    <w:unhideWhenUsed/>
    <w:rsid w:val="007851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125"/>
  </w:style>
  <w:style w:type="character" w:styleId="Hyperlink">
    <w:name w:val="Hyperlink"/>
    <w:basedOn w:val="DefaultParagraphFont"/>
    <w:uiPriority w:val="99"/>
    <w:unhideWhenUsed/>
    <w:rsid w:val="007851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B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2B63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472A2"/>
    <w:pPr>
      <w:ind w:left="720"/>
      <w:contextualSpacing/>
    </w:pPr>
  </w:style>
  <w:style w:type="paragraph" w:styleId="NoSpacing">
    <w:name w:val="No Spacing"/>
    <w:uiPriority w:val="1"/>
    <w:qFormat/>
    <w:rsid w:val="00B34BEA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477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styleId="Strong">
    <w:name w:val="Strong"/>
    <w:basedOn w:val="DefaultParagraphFont"/>
    <w:uiPriority w:val="22"/>
    <w:qFormat/>
    <w:rsid w:val="00477E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annchal.com" TargetMode="External"/><Relationship Id="rId2" Type="http://schemas.openxmlformats.org/officeDocument/2006/relationships/hyperlink" Target="http://www.linkedin.com/in/anchhal-634291178/" TargetMode="External"/><Relationship Id="rId1" Type="http://schemas.openxmlformats.org/officeDocument/2006/relationships/hyperlink" Target="mailto:anchal1234as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1063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Anchal</cp:lastModifiedBy>
  <cp:revision>2</cp:revision>
  <cp:lastPrinted>2026-02-11T06:58:00Z</cp:lastPrinted>
  <dcterms:created xsi:type="dcterms:W3CDTF">2026-02-11T13:25:00Z</dcterms:created>
  <dcterms:modified xsi:type="dcterms:W3CDTF">2026-02-11T13:25:00Z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26aba2b1-3a30-44ac-906b-e52da2233bea</vt:lpwstr>
  </property>
</Properties>
</file>