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C031" w14:textId="0792C7FD" w:rsidR="00A44669" w:rsidRPr="00C755E5" w:rsidRDefault="00A44669" w:rsidP="00A44669">
      <w:pPr>
        <w:jc w:val="center"/>
        <w:rPr>
          <w:rFonts w:ascii="Cascadia Code" w:hAnsi="Cascadia Code"/>
          <w:sz w:val="36"/>
          <w:szCs w:val="36"/>
          <w:lang w:val="ro-RO"/>
        </w:rPr>
      </w:pPr>
      <w:r w:rsidRPr="00C755E5">
        <w:rPr>
          <w:rFonts w:ascii="Cascadia Code" w:hAnsi="Cascadia Code"/>
          <w:sz w:val="36"/>
          <w:szCs w:val="36"/>
          <w:lang w:val="ro-RO"/>
        </w:rPr>
        <w:t xml:space="preserve">Problema </w:t>
      </w:r>
      <w:r>
        <w:rPr>
          <w:rFonts w:ascii="Cascadia Code" w:hAnsi="Cascadia Code"/>
          <w:sz w:val="36"/>
          <w:szCs w:val="36"/>
          <w:lang w:val="ro-RO"/>
        </w:rPr>
        <w:t>Transport</w:t>
      </w:r>
    </w:p>
    <w:p w14:paraId="7EA2EE6A" w14:textId="77777777" w:rsidR="00A44669" w:rsidRPr="00C755E5" w:rsidRDefault="00A44669" w:rsidP="00A44669">
      <w:pPr>
        <w:jc w:val="center"/>
        <w:rPr>
          <w:rFonts w:ascii="Cascadia Code" w:hAnsi="Cascadia Code"/>
          <w:sz w:val="36"/>
          <w:szCs w:val="36"/>
          <w:lang w:val="ro-RO"/>
        </w:rPr>
      </w:pPr>
    </w:p>
    <w:p w14:paraId="4BA157D0" w14:textId="77777777" w:rsidR="00A44669" w:rsidRPr="00C755E5" w:rsidRDefault="00A44669" w:rsidP="00A44669">
      <w:pPr>
        <w:jc w:val="both"/>
        <w:rPr>
          <w:rFonts w:ascii="Cascadia Code" w:hAnsi="Cascadia Code"/>
          <w:sz w:val="28"/>
          <w:szCs w:val="28"/>
          <w:lang w:val="ro-RO"/>
        </w:rPr>
      </w:pPr>
      <w:r w:rsidRPr="00C755E5">
        <w:rPr>
          <w:rFonts w:ascii="Cascadia Code" w:hAnsi="Cascadia Code"/>
          <w:sz w:val="28"/>
          <w:szCs w:val="28"/>
          <w:lang w:val="ro-RO"/>
        </w:rPr>
        <w:tab/>
        <w:t>Proiectare problemă:</w:t>
      </w:r>
    </w:p>
    <w:p w14:paraId="07B2916B" w14:textId="77777777" w:rsidR="00A44669" w:rsidRPr="00C755E5" w:rsidRDefault="00A44669" w:rsidP="00A44669">
      <w:pPr>
        <w:rPr>
          <w:rFonts w:ascii="Cascadia Code" w:hAnsi="Cascadia Code" w:cs="Cascadia Code"/>
          <w:sz w:val="24"/>
          <w:szCs w:val="24"/>
          <w:lang w:val="ro-RO"/>
        </w:rPr>
      </w:pPr>
    </w:p>
    <w:p w14:paraId="68817AF4" w14:textId="35ACF5DA" w:rsidR="00A44669" w:rsidRPr="00700734" w:rsidRDefault="00A44669" w:rsidP="00A44669">
      <w:pPr>
        <w:jc w:val="both"/>
        <w:rPr>
          <w:rFonts w:ascii="Cascadia Code" w:hAnsi="Cascadia Code" w:cs="Cascadia Code"/>
          <w:sz w:val="24"/>
          <w:szCs w:val="24"/>
          <w:lang w:val="ro-RO"/>
        </w:rPr>
      </w:pPr>
      <w:r w:rsidRPr="00C755E5"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Reprezentare: 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Un individ va fi reprezentat de 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o permutare de ordin </w:t>
      </w:r>
      <w:r>
        <w:rPr>
          <w:rFonts w:ascii="Cascadia Code" w:hAnsi="Cascadia Code" w:cs="Cascadia Code"/>
          <w:b/>
          <w:bCs/>
          <w:sz w:val="24"/>
          <w:szCs w:val="24"/>
          <w:lang w:val="ro-RO"/>
        </w:rPr>
        <w:t>m x n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 reprezentând ordinea de alocare a resurselor către depozite. Astfel, poziția </w:t>
      </w:r>
      <w:r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k </w:t>
      </w:r>
      <w:r>
        <w:rPr>
          <w:rFonts w:ascii="Cascadia Code" w:hAnsi="Cascadia Code" w:cs="Cascadia Code"/>
          <w:sz w:val="24"/>
          <w:szCs w:val="24"/>
          <w:lang w:val="ro-RO"/>
        </w:rPr>
        <w:t>din ordinea de alocare va semnifica alocare</w:t>
      </w:r>
      <w:r w:rsidR="00C45CF0">
        <w:rPr>
          <w:rFonts w:ascii="Cascadia Code" w:hAnsi="Cascadia Code" w:cs="Cascadia Code"/>
          <w:sz w:val="24"/>
          <w:szCs w:val="24"/>
          <w:lang w:val="ro-RO"/>
        </w:rPr>
        <w:t>a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 elementului x</w:t>
      </w:r>
      <w:r>
        <w:rPr>
          <w:rFonts w:ascii="Cascadia Code" w:hAnsi="Cascadia Code" w:cs="Cascadia Code"/>
          <w:sz w:val="24"/>
          <w:szCs w:val="24"/>
          <w:vertAlign w:val="subscript"/>
          <w:lang w:val="ro-RO"/>
        </w:rPr>
        <w:t>i,j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 (</w:t>
      </w:r>
      <m:oMath>
        <m:r>
          <m:rPr>
            <m:sty m:val="p"/>
          </m:rPr>
          <w:rPr>
            <w:rFonts w:ascii="Cambria Math" w:hAnsi="Cambria Math" w:cs="Cascadia Code"/>
            <w:sz w:val="24"/>
            <w:szCs w:val="24"/>
            <w:lang w:val="ro-RO"/>
          </w:rPr>
          <m:t>min⁡</m:t>
        </m:r>
        <m:r>
          <w:rPr>
            <w:rFonts w:ascii="Cambria Math" w:hAnsi="Cambria Math" w:cs="Cascadia Code"/>
            <w:sz w:val="24"/>
            <w:szCs w:val="24"/>
            <w:lang w:val="ro-RO"/>
          </w:rPr>
          <m:t>(</m:t>
        </m:r>
        <m:sSub>
          <m:sSubPr>
            <m:ctrlPr>
              <w:rPr>
                <w:rFonts w:ascii="Cambria Math" w:hAnsi="Cambria Math" w:cs="Cascadia Code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o</m:t>
            </m:r>
          </m:e>
          <m:sub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i</m:t>
            </m:r>
          </m:sub>
        </m:sSub>
        <m:r>
          <w:rPr>
            <w:rFonts w:ascii="Cambria Math" w:hAnsi="Cambria Math" w:cs="Cascadia Code"/>
            <w:sz w:val="24"/>
            <w:szCs w:val="24"/>
            <w:lang w:val="ro-RO"/>
          </w:rPr>
          <m:t>,</m:t>
        </m:r>
        <m:sSub>
          <m:sSubPr>
            <m:ctrlPr>
              <w:rPr>
                <w:rFonts w:ascii="Cambria Math" w:hAnsi="Cambria Math" w:cs="Cascadia Code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c</m:t>
            </m:r>
          </m:e>
          <m:sub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j</m:t>
            </m:r>
          </m:sub>
        </m:sSub>
        <m:r>
          <w:rPr>
            <w:rFonts w:ascii="Cambria Math" w:eastAsiaTheme="minorEastAsia" w:hAnsi="Cambria Math" w:cs="Cascadia Code"/>
            <w:sz w:val="24"/>
            <w:szCs w:val="24"/>
            <w:lang w:val="ro-RO"/>
          </w:rPr>
          <m:t>)</m:t>
        </m:r>
      </m:oMath>
      <w:r w:rsidR="00C45CF0">
        <w:rPr>
          <w:rFonts w:ascii="Cascadia Code" w:eastAsiaTheme="minorEastAsia" w:hAnsi="Cascadia Code" w:cs="Cascadia Code"/>
          <w:sz w:val="24"/>
          <w:szCs w:val="24"/>
          <w:lang w:val="ro-RO"/>
        </w:rPr>
        <w:t>), unde p</w:t>
      </w:r>
      <w:r w:rsidR="00C45CF0">
        <w:rPr>
          <w:rFonts w:ascii="Cascadia Code" w:eastAsiaTheme="minorEastAsia" w:hAnsi="Cascadia Code" w:cs="Cascadia Code"/>
          <w:sz w:val="24"/>
          <w:szCs w:val="24"/>
          <w:vertAlign w:val="subscript"/>
          <w:lang w:val="ro-RO"/>
        </w:rPr>
        <w:t>k</w:t>
      </w:r>
      <w:r w:rsidR="00C45CF0"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= (i-1)*n+j. Pe baza acestei permutări se va alcătui un plan de transport astfel: se inițializează oferta totală (OR) cu suma tuturor ofertelor celor două depozite, vectorul de oferte, vectorul de cerere, k=1 și matricea alocării, x. Cât timp OR este strict pozitiv, se prelucrează elementul curent din permutare, p</w:t>
      </w:r>
      <w:r w:rsidR="00C45CF0">
        <w:rPr>
          <w:rFonts w:ascii="Cascadia Code" w:eastAsiaTheme="minorEastAsia" w:hAnsi="Cascadia Code" w:cs="Cascadia Code"/>
          <w:sz w:val="24"/>
          <w:szCs w:val="24"/>
          <w:vertAlign w:val="subscript"/>
          <w:lang w:val="ro-RO"/>
        </w:rPr>
        <w:t>k</w:t>
      </w:r>
      <w:r w:rsidR="00C45CF0"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astfel: </w:t>
      </w:r>
      <m:oMath>
        <m:r>
          <w:rPr>
            <w:rFonts w:ascii="Cambria Math" w:eastAsiaTheme="minorEastAsia" w:hAnsi="Cambria Math" w:cs="Cascadia Code"/>
            <w:sz w:val="24"/>
            <w:szCs w:val="24"/>
            <w:lang w:val="ro-RO"/>
          </w:rPr>
          <m:t>lin=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scadia Code"/>
                <w:i/>
                <w:sz w:val="24"/>
                <w:szCs w:val="24"/>
                <w:lang w:val="ro-RO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scadia Code"/>
                    <w:i/>
                    <w:sz w:val="24"/>
                    <w:szCs w:val="24"/>
                    <w:lang w:val="ro-RO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ascadia Code"/>
                        <w:i/>
                        <w:sz w:val="24"/>
                        <w:szCs w:val="24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scadia Code"/>
                        <w:sz w:val="24"/>
                        <w:szCs w:val="24"/>
                        <w:lang w:val="ro-R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Cascadia Code"/>
                        <w:sz w:val="24"/>
                        <w:szCs w:val="24"/>
                        <w:lang w:val="ro-RO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scadia Code"/>
                    <w:sz w:val="24"/>
                    <w:szCs w:val="24"/>
                    <w:lang w:val="ro-RO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Cascadia Code"/>
            <w:sz w:val="24"/>
            <w:szCs w:val="24"/>
            <w:lang w:val="ro-RO"/>
          </w:rPr>
          <m:t>, col=</m:t>
        </m:r>
        <m:sSub>
          <m:sSubPr>
            <m:ctrlPr>
              <w:rPr>
                <w:rFonts w:ascii="Cambria Math" w:eastAsiaTheme="minorEastAsia" w:hAnsi="Cambria Math" w:cs="Cascadia Code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eastAsiaTheme="minorEastAsia" w:hAnsi="Cambria Math" w:cs="Cascadia Code"/>
                <w:sz w:val="24"/>
                <w:szCs w:val="24"/>
                <w:lang w:val="ro-RO"/>
              </w:rPr>
              <m:t>p</m:t>
            </m:r>
          </m:e>
          <m:sub>
            <m:r>
              <w:rPr>
                <w:rFonts w:ascii="Cambria Math" w:eastAsiaTheme="minorEastAsia" w:hAnsi="Cambria Math" w:cs="Cascadia Code"/>
                <w:sz w:val="24"/>
                <w:szCs w:val="24"/>
                <w:lang w:val="ro-RO"/>
              </w:rPr>
              <m:t>k</m:t>
            </m:r>
          </m:sub>
        </m:sSub>
        <m:r>
          <w:rPr>
            <w:rFonts w:ascii="Cambria Math" w:eastAsiaTheme="minorEastAsia" w:hAnsi="Cambria Math" w:cs="Cascadia Code"/>
            <w:sz w:val="24"/>
            <w:szCs w:val="24"/>
            <w:lang w:val="ro-RO"/>
          </w:rPr>
          <m:t>%n+1</m:t>
        </m:r>
      </m:oMath>
      <w:r w:rsidR="00700734">
        <w:rPr>
          <w:rFonts w:ascii="Cascadia Code" w:eastAsiaTheme="minorEastAsia" w:hAnsi="Cascadia Code" w:cs="Cascadia Code"/>
          <w:sz w:val="24"/>
          <w:szCs w:val="24"/>
          <w:lang w:val="ro-RO"/>
        </w:rPr>
        <w:t>, se alocă elementul corespunzător, x</w:t>
      </w:r>
      <w:r w:rsidR="00700734" w:rsidRPr="00700734">
        <w:rPr>
          <w:rFonts w:ascii="Cascadia Code" w:eastAsiaTheme="minorEastAsia" w:hAnsi="Cascadia Code" w:cs="Cascadia Code"/>
          <w:sz w:val="24"/>
          <w:szCs w:val="24"/>
          <w:lang w:val="ro-RO"/>
        </w:rPr>
        <w:t>[</w:t>
      </w:r>
      <w:r w:rsidR="00700734">
        <w:rPr>
          <w:rFonts w:ascii="Cascadia Code" w:eastAsiaTheme="minorEastAsia" w:hAnsi="Cascadia Code" w:cs="Cascadia Code"/>
          <w:sz w:val="24"/>
          <w:szCs w:val="24"/>
          <w:lang w:val="ro-RO"/>
        </w:rPr>
        <w:t>lin][col] = minim(o_r[lin], c_r[col]), se actualizează o_r și c_r scăzându-se cantitatea aleasă din fiecare (ori o_r</w:t>
      </w:r>
      <w:r w:rsidR="00700734" w:rsidRPr="00700734">
        <w:rPr>
          <w:rFonts w:ascii="Cascadia Code" w:eastAsiaTheme="minorEastAsia" w:hAnsi="Cascadia Code" w:cs="Cascadia Code"/>
          <w:sz w:val="24"/>
          <w:szCs w:val="24"/>
          <w:lang w:val="ro-RO"/>
        </w:rPr>
        <w:t>[</w:t>
      </w:r>
      <w:r w:rsidR="00700734">
        <w:rPr>
          <w:rFonts w:ascii="Cascadia Code" w:eastAsiaTheme="minorEastAsia" w:hAnsi="Cascadia Code" w:cs="Cascadia Code"/>
          <w:sz w:val="24"/>
          <w:szCs w:val="24"/>
          <w:lang w:val="ro-RO"/>
        </w:rPr>
        <w:t>lin] ori c_r[col] va fi 0), se actualizează oferta totală rămasă scăzându-se din aceasta valoarea aleasă anterior și, în final, se incrementează k-ul.</w:t>
      </w:r>
    </w:p>
    <w:p w14:paraId="4A56CE9D" w14:textId="21740F7C" w:rsidR="00A44669" w:rsidRPr="00C45CF0" w:rsidRDefault="00A44669" w:rsidP="00A44669">
      <w:pPr>
        <w:jc w:val="both"/>
        <w:rPr>
          <w:rFonts w:ascii="Cascadia Code" w:hAnsi="Cascadia Code" w:cs="Cascadia Code"/>
          <w:sz w:val="24"/>
          <w:szCs w:val="24"/>
          <w:lang w:val="ro-RO"/>
        </w:rPr>
      </w:pPr>
      <w:r w:rsidRPr="00C755E5"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Spațiul soluțiilor 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este reprezentat </w:t>
      </w:r>
      <w:r w:rsidR="00C45CF0">
        <w:rPr>
          <w:rFonts w:ascii="Cascadia Code" w:hAnsi="Cascadia Code" w:cs="Cascadia Code"/>
          <w:sz w:val="24"/>
          <w:szCs w:val="24"/>
          <w:lang w:val="ro-RO"/>
        </w:rPr>
        <w:t xml:space="preserve">orice permutare de ordin </w:t>
      </w:r>
      <w:r w:rsidR="00C45CF0">
        <w:rPr>
          <w:rFonts w:ascii="Cascadia Code" w:hAnsi="Cascadia Code" w:cs="Cascadia Code"/>
          <w:b/>
          <w:bCs/>
          <w:sz w:val="24"/>
          <w:szCs w:val="24"/>
          <w:lang w:val="ro-RO"/>
        </w:rPr>
        <w:t>m x n</w:t>
      </w:r>
      <w:r w:rsidR="00C45CF0">
        <w:rPr>
          <w:rFonts w:ascii="Cascadia Code" w:hAnsi="Cascadia Code" w:cs="Cascadia Code"/>
          <w:sz w:val="24"/>
          <w:szCs w:val="24"/>
          <w:lang w:val="ro-RO"/>
        </w:rPr>
        <w:t xml:space="preserve"> respectă restricțiile, deci avem o problemă fără constrângeri.</w:t>
      </w:r>
    </w:p>
    <w:p w14:paraId="7F412D0E" w14:textId="596F6E09" w:rsidR="00A44669" w:rsidRPr="00AC6A1E" w:rsidRDefault="00A44669" w:rsidP="00A44669">
      <w:pPr>
        <w:jc w:val="both"/>
        <w:rPr>
          <w:rFonts w:ascii="Cascadia Code" w:hAnsi="Cascadia Code" w:cs="Cascadia Code"/>
          <w:sz w:val="24"/>
          <w:szCs w:val="24"/>
          <w:lang w:val="ro-RO"/>
        </w:rPr>
      </w:pPr>
      <w:r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Populația inițială </w:t>
      </w:r>
      <w:r w:rsidR="00AC6A1E">
        <w:rPr>
          <w:rFonts w:ascii="Cascadia Code" w:hAnsi="Cascadia Code" w:cs="Cascadia Code"/>
          <w:sz w:val="24"/>
          <w:szCs w:val="24"/>
          <w:lang w:val="ro-RO"/>
        </w:rPr>
        <w:t xml:space="preserve">va fi reprezentată din </w:t>
      </w:r>
      <w:r w:rsidR="00AC6A1E"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dim </w:t>
      </w:r>
      <w:r w:rsidR="00AC6A1E">
        <w:rPr>
          <w:rFonts w:ascii="Cascadia Code" w:hAnsi="Cascadia Code" w:cs="Cascadia Code"/>
          <w:sz w:val="24"/>
          <w:szCs w:val="24"/>
          <w:lang w:val="ro-RO"/>
        </w:rPr>
        <w:t xml:space="preserve">permutări generate aleator de dimensiune </w:t>
      </w:r>
      <w:r w:rsidR="00AC6A1E">
        <w:rPr>
          <w:rFonts w:ascii="Cascadia Code" w:hAnsi="Cascadia Code" w:cs="Cascadia Code"/>
          <w:b/>
          <w:bCs/>
          <w:sz w:val="24"/>
          <w:szCs w:val="24"/>
          <w:lang w:val="ro-RO"/>
        </w:rPr>
        <w:t>n x m</w:t>
      </w:r>
      <w:r w:rsidR="00AC6A1E">
        <w:rPr>
          <w:rFonts w:ascii="Cascadia Code" w:hAnsi="Cascadia Code" w:cs="Cascadia Code"/>
          <w:sz w:val="24"/>
          <w:szCs w:val="24"/>
          <w:lang w:val="ro-RO"/>
        </w:rPr>
        <w:t>, fără restricții.</w:t>
      </w:r>
    </w:p>
    <w:p w14:paraId="026A71FE" w14:textId="79C9F930" w:rsidR="00A44669" w:rsidRPr="009B71F0" w:rsidRDefault="00A44669" w:rsidP="00A44669">
      <w:pPr>
        <w:jc w:val="both"/>
        <w:rPr>
          <w:rFonts w:ascii="Cascadia Code" w:eastAsiaTheme="minorEastAsia" w:hAnsi="Cascadia Code" w:cs="Cascadia Code"/>
          <w:sz w:val="32"/>
          <w:szCs w:val="32"/>
          <w:lang w:val="ro-RO"/>
        </w:rPr>
      </w:pPr>
      <w:r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Funcția fitness 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presupune </w:t>
      </w:r>
      <w:r w:rsidR="00700734">
        <w:rPr>
          <w:rFonts w:ascii="Cascadia Code" w:hAnsi="Cascadia Code" w:cs="Cascadia Code"/>
          <w:sz w:val="24"/>
          <w:szCs w:val="24"/>
          <w:lang w:val="ro-RO"/>
        </w:rPr>
        <w:t xml:space="preserve">evaluarea costului de transport astfel: se decodifică permutarea după metoda de mai sus și se calculează costul planului de transport. Acesta trebuie să fie minim, deci vom întoarce </w:t>
      </w:r>
      <m:oMath>
        <m:f>
          <m:fPr>
            <m:ctrlPr>
              <w:rPr>
                <w:rFonts w:ascii="Cambria Math" w:hAnsi="Cambria Math" w:cs="Cascadia Code"/>
                <w:i/>
                <w:sz w:val="32"/>
                <w:szCs w:val="32"/>
                <w:lang w:val="ro-RO"/>
              </w:rPr>
            </m:ctrlPr>
          </m:fPr>
          <m:num>
            <m:r>
              <w:rPr>
                <w:rFonts w:ascii="Cambria Math" w:hAnsi="Cambria Math" w:cs="Cascadia Code"/>
                <w:sz w:val="32"/>
                <w:szCs w:val="32"/>
                <w:lang w:val="ro-RO"/>
              </w:rPr>
              <m:t>1000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Cascadia Code"/>
                    <w:i/>
                    <w:sz w:val="32"/>
                    <w:szCs w:val="32"/>
                    <w:lang w:val="ro-RO"/>
                  </w:rPr>
                </m:ctrlPr>
              </m:naryPr>
              <m:sub>
                <m:r>
                  <w:rPr>
                    <w:rFonts w:ascii="Cambria Math" w:hAnsi="Cambria Math" w:cs="Cascadia Code"/>
                    <w:sz w:val="32"/>
                    <w:szCs w:val="32"/>
                    <w:lang w:val="ro-RO"/>
                  </w:rPr>
                  <m:t>i=1</m:t>
                </m:r>
              </m:sub>
              <m:sup>
                <m:r>
                  <w:rPr>
                    <w:rFonts w:ascii="Cambria Math" w:hAnsi="Cambria Math" w:cs="Cascadia Code"/>
                    <w:sz w:val="32"/>
                    <w:szCs w:val="32"/>
                    <w:lang w:val="ro-RO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scadia Code"/>
                        <w:i/>
                        <w:sz w:val="32"/>
                        <w:szCs w:val="32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hAnsi="Cambria Math" w:cs="Cascadia Code"/>
                        <w:sz w:val="32"/>
                        <w:szCs w:val="32"/>
                        <w:lang w:val="ro-RO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Cascadia Code"/>
                        <w:sz w:val="32"/>
                        <w:szCs w:val="32"/>
                        <w:lang w:val="ro-RO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scadia Code"/>
                        <w:sz w:val="32"/>
                        <w:szCs w:val="32"/>
                        <w:lang w:val="ro-RO"/>
                      </w:rPr>
                      <m:t>c*</m:t>
                    </m:r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sz w:val="32"/>
                            <w:szCs w:val="32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scadia Code"/>
                            <w:sz w:val="32"/>
                            <w:szCs w:val="32"/>
                            <w:lang w:val="ro-RO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Cascadia Code"/>
                            <w:sz w:val="32"/>
                            <w:szCs w:val="32"/>
                            <w:lang w:val="ro-RO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 w:cs="Cascadia Code"/>
                        <w:sz w:val="32"/>
                        <w:szCs w:val="32"/>
                        <w:lang w:val="ro-RO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Cascadia Code"/>
                            <w:i/>
                            <w:sz w:val="32"/>
                            <w:szCs w:val="32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scadia Code"/>
                            <w:sz w:val="32"/>
                            <w:szCs w:val="32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scadia Code"/>
                            <w:sz w:val="32"/>
                            <w:szCs w:val="32"/>
                            <w:lang w:val="ro-RO"/>
                          </w:rPr>
                          <m:t>i,j</m:t>
                        </m:r>
                      </m:sub>
                    </m:sSub>
                  </m:e>
                </m:nary>
              </m:e>
            </m:nary>
          </m:den>
        </m:f>
      </m:oMath>
    </w:p>
    <w:p w14:paraId="48A3D326" w14:textId="4AC6C012" w:rsidR="00A44669" w:rsidRDefault="00A44669" w:rsidP="00A44669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Selecția părinților: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Selectăm populația actuală prin mecanismul de ruletă</w:t>
      </w:r>
      <w:r w:rsidR="00AC6A1E"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SUS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cu FPS </w:t>
      </w:r>
      <w:r w:rsidR="00AC6A1E">
        <w:rPr>
          <w:rFonts w:ascii="Cascadia Code" w:eastAsiaTheme="minorEastAsia" w:hAnsi="Cascadia Code" w:cs="Cascadia Code"/>
          <w:sz w:val="24"/>
          <w:szCs w:val="24"/>
          <w:lang w:val="ro-RO"/>
        </w:rPr>
        <w:t>standard deoarece dimensiunile problemei sunt reduse (avem puține fabrici și depozite)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.</w:t>
      </w:r>
    </w:p>
    <w:p w14:paraId="4FE82349" w14:textId="085A6280" w:rsidR="00A44669" w:rsidRDefault="00A44669" w:rsidP="00A44669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Recombinare: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Schema generală de recombinare pentru probleme </w:t>
      </w:r>
      <w:r w:rsidR="00AC6A1E">
        <w:rPr>
          <w:rFonts w:ascii="Cascadia Code" w:eastAsiaTheme="minorEastAsia" w:hAnsi="Cascadia Code" w:cs="Cascadia Code"/>
          <w:sz w:val="24"/>
          <w:szCs w:val="24"/>
          <w:lang w:val="ro-RO"/>
        </w:rPr>
        <w:t>fără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constrângeri, reprezentare </w:t>
      </w:r>
      <w:r w:rsidR="00AC6A1E">
        <w:rPr>
          <w:rFonts w:ascii="Cascadia Code" w:eastAsiaTheme="minorEastAsia" w:hAnsi="Cascadia Code" w:cs="Cascadia Code"/>
          <w:sz w:val="24"/>
          <w:szCs w:val="24"/>
          <w:lang w:val="ro-RO"/>
        </w:rPr>
        <w:t>prin permutări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. Ca mecanism, voi folosi recombinarea </w:t>
      </w:r>
      <w:r w:rsidR="00AC6A1E"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CX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cu probabilitate </w:t>
      </w: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0,8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.</w:t>
      </w:r>
    </w:p>
    <w:p w14:paraId="179E8721" w14:textId="3DCD6676" w:rsidR="00A44669" w:rsidRDefault="00A44669" w:rsidP="00A44669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Mutație: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Schema generală de mutație pentru probleme </w:t>
      </w:r>
      <w:r w:rsidR="00AC6A1E">
        <w:rPr>
          <w:rFonts w:ascii="Cascadia Code" w:eastAsiaTheme="minorEastAsia" w:hAnsi="Cascadia Code" w:cs="Cascadia Code"/>
          <w:sz w:val="24"/>
          <w:szCs w:val="24"/>
          <w:lang w:val="ro-RO"/>
        </w:rPr>
        <w:t>fără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constrângeri, reprezentare cu </w:t>
      </w:r>
      <w:r w:rsidR="00AC6A1E">
        <w:rPr>
          <w:rFonts w:ascii="Cascadia Code" w:eastAsiaTheme="minorEastAsia" w:hAnsi="Cascadia Code" w:cs="Cascadia Code"/>
          <w:sz w:val="24"/>
          <w:szCs w:val="24"/>
          <w:lang w:val="ro-RO"/>
        </w:rPr>
        <w:t>permutări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. Ca mecanism, voi folosi operatorul de mutație </w:t>
      </w:r>
      <w:r w:rsidR="00AC6A1E">
        <w:rPr>
          <w:rFonts w:ascii="Cascadia Code" w:eastAsiaTheme="minorEastAsia" w:hAnsi="Cascadia Code" w:cs="Cascadia Code"/>
          <w:sz w:val="24"/>
          <w:szCs w:val="24"/>
          <w:lang w:val="ro-RO"/>
        </w:rPr>
        <w:t>prin interschimbare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cu probabilitate </w:t>
      </w: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0,1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.</w:t>
      </w:r>
    </w:p>
    <w:p w14:paraId="37B2CE23" w14:textId="5E5BEA3D" w:rsidR="00A44669" w:rsidRPr="00F00B1F" w:rsidRDefault="00A44669" w:rsidP="00A44669">
      <w:pPr>
        <w:jc w:val="both"/>
        <w:rPr>
          <w:rFonts w:ascii="Cascadia Code" w:eastAsiaTheme="minorEastAsia" w:hAnsi="Cascadia Code" w:cs="Cascadia Code"/>
          <w:sz w:val="24"/>
          <w:szCs w:val="24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Selecția generației următoare: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Voi aplica regula ca fiecare individ să aibă o </w:t>
      </w:r>
      <w:r w:rsidRPr="00FE09BB"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limită de vârstă 1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, iar ca mecanism voi folosi </w:t>
      </w:r>
      <w:r w:rsidRPr="00FE09BB"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lastRenderedPageBreak/>
        <w:t>elitismul</w:t>
      </w:r>
      <w:r w:rsidR="00AC6A1E">
        <w:rPr>
          <w:rFonts w:ascii="Cascadia Code" w:eastAsiaTheme="minorEastAsia" w:hAnsi="Cascadia Code" w:cs="Cascadia Code"/>
          <w:sz w:val="24"/>
          <w:szCs w:val="24"/>
          <w:lang w:val="ro-RO"/>
        </w:rPr>
        <w:t>, alegând cei mai buni indivizi, adică cele mai bune planuri de transport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.</w:t>
      </w:r>
      <w:r w:rsidR="00AC6A1E"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(va fi necesară decodificarea)</w:t>
      </w:r>
    </w:p>
    <w:p w14:paraId="619AE3B0" w14:textId="77777777" w:rsidR="00A44669" w:rsidRDefault="00A44669" w:rsidP="00A44669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Drept </w:t>
      </w: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condiții de terminare a algoritmului genetic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:</w:t>
      </w:r>
    </w:p>
    <w:p w14:paraId="0E1DC203" w14:textId="77777777" w:rsidR="00A44669" w:rsidRDefault="00A44669" w:rsidP="00A44669">
      <w:pPr>
        <w:pStyle w:val="Listparagraf"/>
        <w:numPr>
          <w:ilvl w:val="0"/>
          <w:numId w:val="1"/>
        </w:num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sz w:val="24"/>
          <w:szCs w:val="24"/>
          <w:lang w:val="ro-RO"/>
        </w:rPr>
        <w:t>Numărul maxim de iterații este atins</w:t>
      </w:r>
    </w:p>
    <w:p w14:paraId="26A8B639" w14:textId="4938881B" w:rsidR="00A44669" w:rsidRPr="00B05338" w:rsidRDefault="00AC6A1E" w:rsidP="00A44669">
      <w:pPr>
        <w:pStyle w:val="Listparagraf"/>
        <w:numPr>
          <w:ilvl w:val="0"/>
          <w:numId w:val="1"/>
        </w:num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sz w:val="24"/>
          <w:szCs w:val="24"/>
          <w:lang w:val="ro-RO"/>
        </w:rPr>
        <w:t>Diversitate genetică (să avem minim 2 indivizi cu fitness diferit)</w:t>
      </w:r>
    </w:p>
    <w:p w14:paraId="316366F9" w14:textId="77777777" w:rsidR="00A44669" w:rsidRPr="00B53782" w:rsidRDefault="00A44669" w:rsidP="00A44669">
      <w:pPr>
        <w:rPr>
          <w:lang w:val="ro-RO"/>
        </w:rPr>
      </w:pPr>
    </w:p>
    <w:p w14:paraId="3C858F7F" w14:textId="77777777" w:rsidR="005012DE" w:rsidRPr="00A44669" w:rsidRDefault="005012DE" w:rsidP="00A44669">
      <w:pPr>
        <w:rPr>
          <w:lang w:val="ro-RO"/>
        </w:rPr>
      </w:pPr>
    </w:p>
    <w:sectPr w:rsidR="005012DE" w:rsidRPr="00A4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FA0"/>
    <w:multiLevelType w:val="hybridMultilevel"/>
    <w:tmpl w:val="4DF8A3A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26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4F"/>
    <w:rsid w:val="005012DE"/>
    <w:rsid w:val="00700734"/>
    <w:rsid w:val="009B71F0"/>
    <w:rsid w:val="00A44669"/>
    <w:rsid w:val="00AC6A1E"/>
    <w:rsid w:val="00C45CF0"/>
    <w:rsid w:val="00DD004F"/>
    <w:rsid w:val="00F0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352C"/>
  <w15:chartTrackingRefBased/>
  <w15:docId w15:val="{371BA959-0F28-4043-A4D8-743CD226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69"/>
    <w:pPr>
      <w:spacing w:line="256" w:lineRule="auto"/>
    </w:pPr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44669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A44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351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Liviu-Ioan Zecheru</dc:creator>
  <cp:keywords/>
  <dc:description/>
  <cp:lastModifiedBy>Liviu-Ioan Zecheru</cp:lastModifiedBy>
  <cp:revision>3</cp:revision>
  <dcterms:created xsi:type="dcterms:W3CDTF">2023-05-14T11:04:00Z</dcterms:created>
  <dcterms:modified xsi:type="dcterms:W3CDTF">2023-05-14T12:40:00Z</dcterms:modified>
</cp:coreProperties>
</file>