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E5903" w14:textId="115DCADC" w:rsidR="00710FE9" w:rsidRDefault="00710FE9" w:rsidP="00710FE9">
      <w:pPr>
        <w:pStyle w:val="Titre1"/>
        <w:jc w:val="center"/>
        <w:rPr>
          <w:lang w:val="en-GB"/>
        </w:rPr>
      </w:pPr>
      <w:r>
        <w:rPr>
          <w:lang w:val="en-GB"/>
        </w:rPr>
        <w:t xml:space="preserve">Macro </w:t>
      </w:r>
      <w:proofErr w:type="spellStart"/>
      <w:r w:rsidRPr="00710FE9">
        <w:rPr>
          <w:lang w:val="en-GB"/>
        </w:rPr>
        <w:t>detectPigment_quantifySignalAround_vf.ijm</w:t>
      </w:r>
      <w:proofErr w:type="spellEnd"/>
    </w:p>
    <w:p w14:paraId="563C13B1" w14:textId="72B04EC5" w:rsidR="00710FE9" w:rsidRDefault="00710FE9" w:rsidP="00472BFA">
      <w:pPr>
        <w:jc w:val="both"/>
        <w:rPr>
          <w:lang w:val="en-GB"/>
        </w:rPr>
      </w:pPr>
      <w:r>
        <w:rPr>
          <w:lang w:val="en-GB"/>
        </w:rPr>
        <w:t>The purpose of this macro is to detect pigments (seen as black spots) on a transmitted light image and to analyse signal in other channels around those pigments.</w:t>
      </w:r>
      <w:r w:rsidR="00C362E9">
        <w:rPr>
          <w:lang w:val="en-GB"/>
        </w:rPr>
        <w:t xml:space="preserve"> The pigments can </w:t>
      </w:r>
      <w:r w:rsidR="00C362E9" w:rsidRPr="002C65CF">
        <w:rPr>
          <w:i/>
          <w:iCs/>
          <w:lang w:val="en-GB"/>
        </w:rPr>
        <w:t>also</w:t>
      </w:r>
      <w:r w:rsidR="00C362E9">
        <w:rPr>
          <w:lang w:val="en-GB"/>
        </w:rPr>
        <w:t xml:space="preserve"> be present in another fluorescent channel.</w:t>
      </w:r>
    </w:p>
    <w:p w14:paraId="01174474" w14:textId="1BB9A398" w:rsidR="004114DC" w:rsidRDefault="004114DC" w:rsidP="00472BFA">
      <w:pPr>
        <w:jc w:val="both"/>
        <w:rPr>
          <w:lang w:val="en-GB"/>
        </w:rPr>
      </w:pPr>
      <w:r>
        <w:rPr>
          <w:lang w:val="en-GB"/>
        </w:rPr>
        <w:t xml:space="preserve">Careful, this macro is compatible with </w:t>
      </w:r>
      <w:r w:rsidRPr="00D72157">
        <w:rPr>
          <w:b/>
          <w:bCs/>
          <w:color w:val="FF0000"/>
          <w:u w:val="single"/>
          <w:lang w:val="en-GB"/>
        </w:rPr>
        <w:t>Fiji 1.52p</w:t>
      </w:r>
      <w:r w:rsidRPr="00D72157">
        <w:rPr>
          <w:color w:val="FF0000"/>
          <w:lang w:val="en-GB"/>
        </w:rPr>
        <w:t xml:space="preserve"> </w:t>
      </w:r>
      <w:r>
        <w:rPr>
          <w:lang w:val="en-GB"/>
        </w:rPr>
        <w:t xml:space="preserve">and not later </w:t>
      </w:r>
      <w:r w:rsidR="002C65CF">
        <w:rPr>
          <w:lang w:val="en-GB"/>
        </w:rPr>
        <w:t>versions</w:t>
      </w:r>
      <w:r>
        <w:rPr>
          <w:lang w:val="en-GB"/>
        </w:rPr>
        <w:t xml:space="preserve">! In following versions, the </w:t>
      </w:r>
      <w:r w:rsidR="00C362E9">
        <w:rPr>
          <w:lang w:val="en-GB"/>
        </w:rPr>
        <w:t xml:space="preserve">detected </w:t>
      </w:r>
      <w:r>
        <w:rPr>
          <w:lang w:val="en-GB"/>
        </w:rPr>
        <w:t xml:space="preserve">pigments are not located at the correct slice. We think (but did not check) that this could be corrected by using </w:t>
      </w:r>
      <w:proofErr w:type="spellStart"/>
      <w:r w:rsidRPr="00D72157">
        <w:rPr>
          <w:i/>
          <w:iCs/>
          <w:lang w:val="en-GB"/>
        </w:rPr>
        <w:t>ROI.setPosition</w:t>
      </w:r>
      <w:proofErr w:type="spellEnd"/>
      <w:r w:rsidRPr="00D72157">
        <w:rPr>
          <w:i/>
          <w:iCs/>
          <w:lang w:val="en-GB"/>
        </w:rPr>
        <w:t>(slice)</w:t>
      </w:r>
      <w:r>
        <w:rPr>
          <w:lang w:val="en-GB"/>
        </w:rPr>
        <w:t xml:space="preserve"> for each ROI, function that was added in version 1.53b</w:t>
      </w:r>
      <w:r w:rsidR="00472BFA">
        <w:rPr>
          <w:lang w:val="en-GB"/>
        </w:rPr>
        <w:t>.</w:t>
      </w:r>
    </w:p>
    <w:p w14:paraId="1CD61D9A" w14:textId="3573E3CD" w:rsidR="00472BFA" w:rsidRDefault="00472BFA" w:rsidP="00472BFA">
      <w:pPr>
        <w:jc w:val="both"/>
        <w:rPr>
          <w:lang w:val="en-GB"/>
        </w:rPr>
      </w:pPr>
      <w:r>
        <w:rPr>
          <w:lang w:val="en-GB"/>
        </w:rPr>
        <w:t>If the version is not 1.52p, the macro stops with this error:</w:t>
      </w:r>
    </w:p>
    <w:p w14:paraId="39F6F0D0" w14:textId="4465F854" w:rsidR="00472BFA" w:rsidRDefault="00D56354" w:rsidP="00D56354">
      <w:pPr>
        <w:jc w:val="center"/>
        <w:rPr>
          <w:lang w:val="en-GB"/>
        </w:rPr>
      </w:pPr>
      <w:r w:rsidRPr="00D56354">
        <w:rPr>
          <w:noProof/>
          <w:lang w:val="en-GB"/>
        </w:rPr>
        <w:drawing>
          <wp:inline distT="0" distB="0" distL="0" distR="0" wp14:anchorId="16F48E0D" wp14:editId="1231F3C4">
            <wp:extent cx="2146299" cy="1234259"/>
            <wp:effectExtent l="0" t="0" r="6985" b="4445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5311" cy="12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FF5A" w14:textId="4C3F80E5" w:rsidR="00472BFA" w:rsidRPr="00D72157" w:rsidRDefault="00472BFA" w:rsidP="00D72157">
      <w:pPr>
        <w:pStyle w:val="Titre2"/>
        <w:rPr>
          <w:b/>
          <w:bCs/>
          <w:u w:val="single"/>
          <w:lang w:val="en-GB"/>
        </w:rPr>
      </w:pPr>
      <w:r w:rsidRPr="00D72157">
        <w:rPr>
          <w:b/>
          <w:bCs/>
          <w:u w:val="single"/>
          <w:lang w:val="en-GB"/>
        </w:rPr>
        <w:t>A/ Steps of the macro:</w:t>
      </w:r>
    </w:p>
    <w:p w14:paraId="6169AA70" w14:textId="7A2BE5C8" w:rsidR="00472BFA" w:rsidRDefault="00472BFA" w:rsidP="00472BFA">
      <w:pPr>
        <w:jc w:val="both"/>
        <w:rPr>
          <w:lang w:val="en-GB"/>
        </w:rPr>
      </w:pPr>
      <w:r>
        <w:rPr>
          <w:lang w:val="en-GB"/>
        </w:rPr>
        <w:tab/>
        <w:t xml:space="preserve">1/ The macro asks for the image to </w:t>
      </w:r>
      <w:r w:rsidR="00427A23">
        <w:rPr>
          <w:lang w:val="en-GB"/>
        </w:rPr>
        <w:t>analyse</w:t>
      </w:r>
      <w:r>
        <w:rPr>
          <w:lang w:val="en-GB"/>
        </w:rPr>
        <w:t>:</w:t>
      </w:r>
    </w:p>
    <w:p w14:paraId="1E618789" w14:textId="5A09A2A9" w:rsidR="0061600A" w:rsidRDefault="0061600A" w:rsidP="00D72157">
      <w:pPr>
        <w:jc w:val="center"/>
        <w:rPr>
          <w:lang w:val="en-GB"/>
        </w:rPr>
      </w:pPr>
      <w:r w:rsidRPr="0061600A">
        <w:rPr>
          <w:noProof/>
          <w:lang w:val="en-GB"/>
        </w:rPr>
        <w:drawing>
          <wp:inline distT="0" distB="0" distL="0" distR="0" wp14:anchorId="1382148A" wp14:editId="0271957C">
            <wp:extent cx="3340100" cy="2799732"/>
            <wp:effectExtent l="0" t="0" r="0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5668" cy="28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1F36" w14:textId="576B3870" w:rsidR="00AD041D" w:rsidRDefault="00AD041D" w:rsidP="005A42B4">
      <w:pPr>
        <w:jc w:val="both"/>
        <w:rPr>
          <w:lang w:val="en-GB"/>
        </w:rPr>
      </w:pPr>
      <w:r>
        <w:rPr>
          <w:lang w:val="en-GB"/>
        </w:rPr>
        <w:t xml:space="preserve">This </w:t>
      </w:r>
      <w:r w:rsidR="00C362E9">
        <w:rPr>
          <w:lang w:val="en-GB"/>
        </w:rPr>
        <w:t>stack image</w:t>
      </w:r>
      <w:r>
        <w:rPr>
          <w:lang w:val="en-GB"/>
        </w:rPr>
        <w:t xml:space="preserve"> should have at least a transmitted light </w:t>
      </w:r>
      <w:r w:rsidR="00327691">
        <w:rPr>
          <w:lang w:val="en-GB"/>
        </w:rPr>
        <w:t>channel. On this channel</w:t>
      </w:r>
      <w:r w:rsidR="00C362E9">
        <w:rPr>
          <w:lang w:val="en-GB"/>
        </w:rPr>
        <w:t>,</w:t>
      </w:r>
      <w:r w:rsidR="00327691">
        <w:rPr>
          <w:lang w:val="en-GB"/>
        </w:rPr>
        <w:t xml:space="preserve"> the pigments </w:t>
      </w:r>
      <w:r w:rsidR="00C362E9">
        <w:rPr>
          <w:lang w:val="en-GB"/>
        </w:rPr>
        <w:t>are</w:t>
      </w:r>
      <w:r w:rsidR="00327691">
        <w:rPr>
          <w:lang w:val="en-GB"/>
        </w:rPr>
        <w:t xml:space="preserve"> detected as the “black spots”. In the following they may be called “black” pigments. </w:t>
      </w:r>
    </w:p>
    <w:p w14:paraId="7D4A80F7" w14:textId="2215CD42" w:rsidR="0061600A" w:rsidRDefault="00427A23" w:rsidP="005A42B4">
      <w:pPr>
        <w:jc w:val="both"/>
        <w:rPr>
          <w:lang w:val="en-GB"/>
        </w:rPr>
      </w:pPr>
      <w:r>
        <w:rPr>
          <w:lang w:val="en-GB"/>
        </w:rPr>
        <w:tab/>
        <w:t>2/ The macro makes a pause so that the user can look at the slices to keep:</w:t>
      </w:r>
    </w:p>
    <w:p w14:paraId="3822E31F" w14:textId="792DA298" w:rsidR="00B63682" w:rsidRDefault="0061600A" w:rsidP="00856AA5">
      <w:pPr>
        <w:jc w:val="center"/>
        <w:rPr>
          <w:lang w:val="en-GB"/>
        </w:rPr>
      </w:pPr>
      <w:r w:rsidRPr="0061600A">
        <w:rPr>
          <w:noProof/>
          <w:lang w:val="en-GB"/>
        </w:rPr>
        <w:drawing>
          <wp:inline distT="0" distB="0" distL="0" distR="0" wp14:anchorId="3F378C53" wp14:editId="114AFCC3">
            <wp:extent cx="3245017" cy="1187511"/>
            <wp:effectExtent l="0" t="0" r="635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D51D" w14:textId="29F40EB3" w:rsidR="00427A23" w:rsidRDefault="00856AA5">
      <w:pPr>
        <w:rPr>
          <w:lang w:val="en-GB"/>
        </w:rPr>
        <w:sectPr w:rsidR="00427A23" w:rsidSect="00821A8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lang w:val="en-GB"/>
        </w:rPr>
        <w:t xml:space="preserve">The user should </w:t>
      </w:r>
      <w:r w:rsidR="002C65CF">
        <w:rPr>
          <w:lang w:val="en-GB"/>
        </w:rPr>
        <w:t>check which</w:t>
      </w:r>
      <w:r>
        <w:rPr>
          <w:lang w:val="en-GB"/>
        </w:rPr>
        <w:t xml:space="preserve"> slices contain significant (not out of focus) signal</w:t>
      </w:r>
      <w:r w:rsidR="006B67AD">
        <w:rPr>
          <w:lang w:val="en-GB"/>
        </w:rPr>
        <w:t xml:space="preserve"> and click OK when done</w:t>
      </w:r>
      <w:r>
        <w:rPr>
          <w:lang w:val="en-GB"/>
        </w:rPr>
        <w:t>.</w:t>
      </w:r>
    </w:p>
    <w:p w14:paraId="7671A091" w14:textId="4545B5DC" w:rsidR="00427A23" w:rsidRDefault="00D56354">
      <w:pPr>
        <w:rPr>
          <w:lang w:val="en-GB"/>
        </w:rPr>
      </w:pPr>
      <w:r>
        <w:rPr>
          <w:lang w:val="en-GB"/>
        </w:rPr>
        <w:lastRenderedPageBreak/>
        <w:t xml:space="preserve">3/ The user </w:t>
      </w:r>
      <w:r w:rsidR="00D72157">
        <w:rPr>
          <w:lang w:val="en-GB"/>
        </w:rPr>
        <w:t>must</w:t>
      </w:r>
      <w:r>
        <w:rPr>
          <w:lang w:val="en-GB"/>
        </w:rPr>
        <w:t xml:space="preserve"> fill parameters from acquisition and for analysis; this is a very important step to </w:t>
      </w:r>
      <w:r w:rsidR="002C65CF">
        <w:rPr>
          <w:lang w:val="en-GB"/>
        </w:rPr>
        <w:t>obtain a</w:t>
      </w:r>
      <w:r>
        <w:rPr>
          <w:lang w:val="en-GB"/>
        </w:rPr>
        <w:t xml:space="preserve"> correct detection</w:t>
      </w:r>
      <w:r w:rsidR="00D72157">
        <w:rPr>
          <w:lang w:val="en-GB"/>
        </w:rPr>
        <w:t>:</w:t>
      </w:r>
    </w:p>
    <w:p w14:paraId="138DC14C" w14:textId="0FBDEEB7" w:rsidR="007753EE" w:rsidRDefault="000D403D">
      <w:pPr>
        <w:rPr>
          <w:lang w:val="en-GB"/>
        </w:rPr>
      </w:pPr>
      <w:r w:rsidRPr="0079559F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56B836B" wp14:editId="6AE6E682">
                <wp:simplePos x="0" y="0"/>
                <wp:positionH relativeFrom="column">
                  <wp:posOffset>3441700</wp:posOffset>
                </wp:positionH>
                <wp:positionV relativeFrom="paragraph">
                  <wp:posOffset>1239715</wp:posOffset>
                </wp:positionV>
                <wp:extent cx="4375150" cy="285750"/>
                <wp:effectExtent l="0" t="0" r="19050" b="19050"/>
                <wp:wrapSquare wrapText="bothSides"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51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AFC04" w14:textId="51657937" w:rsidR="0079559F" w:rsidRPr="00E96B2F" w:rsidRDefault="0079559F" w:rsidP="0079559F">
                            <w:pPr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Slices to keep for analysis</w:t>
                            </w:r>
                            <w:r w:rsidR="00034DBF"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(remove out of focus slices</w:t>
                            </w:r>
                            <w:r w:rsidR="00AD041D"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for a more precise analysis</w:t>
                            </w:r>
                            <w:r w:rsidR="00034DBF"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B836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71pt;margin-top:97.6pt;width:344.5pt;height:2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">
                <v:textbox>
                  <w:txbxContent>
                    <w:p w14:paraId="53FAFC04" w14:textId="51657937" w:rsidR="0079559F" w:rsidRPr="00E96B2F" w:rsidRDefault="0079559F" w:rsidP="0079559F">
                      <w:pPr>
                        <w:rPr>
                          <w:sz w:val="20"/>
                          <w:szCs w:val="20"/>
                          <w:lang w:val="en-GB"/>
                        </w:rPr>
                      </w:pP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Slices to keep for analysis</w:t>
                      </w:r>
                      <w:r w:rsidR="00034DBF" w:rsidRPr="00E96B2F">
                        <w:rPr>
                          <w:sz w:val="20"/>
                          <w:szCs w:val="20"/>
                          <w:lang w:val="en-GB"/>
                        </w:rPr>
                        <w:t xml:space="preserve"> (remove out of focus slices</w:t>
                      </w:r>
                      <w:r w:rsidR="00AD041D" w:rsidRPr="00E96B2F">
                        <w:rPr>
                          <w:sz w:val="20"/>
                          <w:szCs w:val="20"/>
                          <w:lang w:val="en-GB"/>
                        </w:rPr>
                        <w:t xml:space="preserve"> for a more precise analysis</w:t>
                      </w:r>
                      <w:r w:rsidR="00034DBF" w:rsidRPr="00E96B2F">
                        <w:rPr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B0E0CF" wp14:editId="5485F4F9">
                <wp:simplePos x="0" y="0"/>
                <wp:positionH relativeFrom="column">
                  <wp:posOffset>3213100</wp:posOffset>
                </wp:positionH>
                <wp:positionV relativeFrom="paragraph">
                  <wp:posOffset>1135575</wp:posOffset>
                </wp:positionV>
                <wp:extent cx="177800" cy="539750"/>
                <wp:effectExtent l="0" t="12700" r="25400" b="31750"/>
                <wp:wrapNone/>
                <wp:docPr id="12" name="Accolade ferman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539750"/>
                        </a:xfrm>
                        <a:prstGeom prst="righ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B839C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2" o:spid="_x0000_s1026" type="#_x0000_t88" style="position:absolute;margin-left:253pt;margin-top:89.4pt;width:14pt;height: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" adj="593" strokecolor="#4472c4 [3204]" strokeweight="3pt">
                <v:stroke joinstyle="miter"/>
              </v:shape>
            </w:pict>
          </mc:Fallback>
        </mc:AlternateContent>
      </w:r>
      <w:r w:rsidR="003A2772" w:rsidRPr="0079559F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FEB2D50" wp14:editId="3A534CB2">
                <wp:simplePos x="0" y="0"/>
                <wp:positionH relativeFrom="column">
                  <wp:posOffset>3441700</wp:posOffset>
                </wp:positionH>
                <wp:positionV relativeFrom="paragraph">
                  <wp:posOffset>2933700</wp:posOffset>
                </wp:positionV>
                <wp:extent cx="5905500" cy="431800"/>
                <wp:effectExtent l="0" t="0" r="19050" b="25400"/>
                <wp:wrapSquare wrapText="bothSides"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7F04F" w14:textId="4DD4F827" w:rsidR="00AD041D" w:rsidRPr="00E96B2F" w:rsidRDefault="00AD041D" w:rsidP="00AD041D">
                            <w:pPr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Accepted distance between black and red pigments </w:t>
                            </w:r>
                            <w:r w:rsidR="00705AB9"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to be considered the same (distance due to axial chromatic aberration)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B2D5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71pt;margin-top:231pt;width:465pt;height:3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">
                <v:textbox>
                  <w:txbxContent>
                    <w:p w14:paraId="3017F04F" w14:textId="4DD4F827" w:rsidR="00AD041D" w:rsidRPr="00E96B2F" w:rsidRDefault="00AD041D" w:rsidP="00AD041D">
                      <w:pPr>
                        <w:rPr>
                          <w:sz w:val="20"/>
                          <w:szCs w:val="20"/>
                          <w:lang w:val="en-GB"/>
                        </w:rPr>
                      </w:pP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 xml:space="preserve">Accepted distance between black and red pigments </w:t>
                      </w:r>
                      <w:r w:rsidR="00705AB9" w:rsidRPr="00E96B2F">
                        <w:rPr>
                          <w:sz w:val="20"/>
                          <w:szCs w:val="20"/>
                          <w:lang w:val="en-GB"/>
                        </w:rPr>
                        <w:t>to be considered the same (distance due to axial chromatic aberration)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F1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6BBC04" wp14:editId="0476FE67">
                <wp:simplePos x="0" y="0"/>
                <wp:positionH relativeFrom="column">
                  <wp:posOffset>3098800</wp:posOffset>
                </wp:positionH>
                <wp:positionV relativeFrom="paragraph">
                  <wp:posOffset>2628900</wp:posOffset>
                </wp:positionV>
                <wp:extent cx="311150" cy="0"/>
                <wp:effectExtent l="0" t="95250" r="0" b="9525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600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5" o:spid="_x0000_s1026" type="#_x0000_t32" style="position:absolute;margin-left:244pt;margin-top:207pt;width:24.5pt;height:0;flip: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" strokecolor="#4472c4 [3204]" strokeweight="3pt">
                <v:stroke endarrow="block" joinstyle="miter"/>
              </v:shape>
            </w:pict>
          </mc:Fallback>
        </mc:AlternateContent>
      </w:r>
      <w:r w:rsidR="00B81F14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918AF4" wp14:editId="77EA93E5">
                <wp:simplePos x="0" y="0"/>
                <wp:positionH relativeFrom="column">
                  <wp:posOffset>3098800</wp:posOffset>
                </wp:positionH>
                <wp:positionV relativeFrom="paragraph">
                  <wp:posOffset>857250</wp:posOffset>
                </wp:positionV>
                <wp:extent cx="311150" cy="0"/>
                <wp:effectExtent l="0" t="95250" r="0" b="952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1C1DD" id="Connecteur droit avec flèche 24" o:spid="_x0000_s1026" type="#_x0000_t32" style="position:absolute;margin-left:244pt;margin-top:67.5pt;width:24.5pt;height:0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" strokecolor="#4472c4 [3204]" strokeweight="3pt">
                <v:stroke endarrow="block" joinstyle="miter"/>
              </v:shape>
            </w:pict>
          </mc:Fallback>
        </mc:AlternateContent>
      </w:r>
      <w:r w:rsidR="00E96B2F" w:rsidRPr="0079559F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A4B27DD" wp14:editId="0EFD8AC7">
                <wp:simplePos x="0" y="0"/>
                <wp:positionH relativeFrom="page">
                  <wp:posOffset>3898900</wp:posOffset>
                </wp:positionH>
                <wp:positionV relativeFrom="paragraph">
                  <wp:posOffset>2501900</wp:posOffset>
                </wp:positionV>
                <wp:extent cx="5905500" cy="247650"/>
                <wp:effectExtent l="0" t="0" r="19050" b="19050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21B00" w14:textId="40F1D77D" w:rsidR="00AD041D" w:rsidRPr="00E96B2F" w:rsidRDefault="00AD041D" w:rsidP="00AD041D">
                            <w:pPr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Parameter for detection of pigments on the red image: Find Maxima parameter (see below for explanations)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B27DD" id="_x0000_s1027" type="#_x0000_t202" style="position:absolute;margin-left:307pt;margin-top:197pt;width:465pt;height:19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">
                <v:textbox>
                  <w:txbxContent>
                    <w:p w14:paraId="2C121B00" w14:textId="40F1D77D" w:rsidR="00AD041D" w:rsidRPr="00E96B2F" w:rsidRDefault="00AD041D" w:rsidP="00AD041D">
                      <w:pPr>
                        <w:rPr>
                          <w:sz w:val="20"/>
                          <w:szCs w:val="20"/>
                          <w:lang w:val="en-GB"/>
                        </w:rPr>
                      </w:pP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Parameter for detection of pigments on the red image: Find Maxima parameter (see below for explanations)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96B2F" w:rsidRPr="0079559F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E0F047F" wp14:editId="0F68A714">
                <wp:simplePos x="0" y="0"/>
                <wp:positionH relativeFrom="column">
                  <wp:posOffset>3441700</wp:posOffset>
                </wp:positionH>
                <wp:positionV relativeFrom="paragraph">
                  <wp:posOffset>755650</wp:posOffset>
                </wp:positionV>
                <wp:extent cx="5441950" cy="254000"/>
                <wp:effectExtent l="0" t="0" r="25400" b="12700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1950" cy="25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345B" w14:textId="20B37FBF" w:rsidR="00E96B2F" w:rsidRPr="00E96B2F" w:rsidRDefault="00E96B2F" w:rsidP="00E96B2F">
                            <w:pPr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GB"/>
                              </w:rPr>
                              <w:t>Proportion of positive (</w:t>
                            </w:r>
                            <w:proofErr w:type="gramStart"/>
                            <w:r>
                              <w:rPr>
                                <w:sz w:val="20"/>
                                <w:szCs w:val="20"/>
                                <w:lang w:val="en-GB"/>
                              </w:rPr>
                              <w:t>i.e.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above a threshold) pixel in red channel to consider a black pigment 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F047F" id="_x0000_s1028" type="#_x0000_t202" style="position:absolute;margin-left:271pt;margin-top:59.5pt;width:428.5pt;height:20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">
                <v:textbox>
                  <w:txbxContent>
                    <w:p w14:paraId="5A5B345B" w14:textId="20B37FBF" w:rsidR="00E96B2F" w:rsidRPr="00E96B2F" w:rsidRDefault="00E96B2F" w:rsidP="00E96B2F">
                      <w:pPr>
                        <w:rPr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sz w:val="20"/>
                          <w:szCs w:val="20"/>
                          <w:lang w:val="en-GB"/>
                        </w:rPr>
                        <w:t>Proportion of positive (</w:t>
                      </w:r>
                      <w:proofErr w:type="gramStart"/>
                      <w:r>
                        <w:rPr>
                          <w:sz w:val="20"/>
                          <w:szCs w:val="20"/>
                          <w:lang w:val="en-GB"/>
                        </w:rPr>
                        <w:t>i.e.</w:t>
                      </w:r>
                      <w:proofErr w:type="gramEnd"/>
                      <w:r>
                        <w:rPr>
                          <w:sz w:val="20"/>
                          <w:szCs w:val="20"/>
                          <w:lang w:val="en-GB"/>
                        </w:rPr>
                        <w:t xml:space="preserve"> above a threshold) pixel in red channel to consider a black pigment 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6B2F" w:rsidRPr="0079559F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FB50A8" wp14:editId="047BA3D2">
                <wp:simplePos x="0" y="0"/>
                <wp:positionH relativeFrom="column">
                  <wp:posOffset>3441700</wp:posOffset>
                </wp:positionH>
                <wp:positionV relativeFrom="paragraph">
                  <wp:posOffset>1701800</wp:posOffset>
                </wp:positionV>
                <wp:extent cx="5905500" cy="698500"/>
                <wp:effectExtent l="0" t="0" r="19050" b="25400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69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104E8" w14:textId="7ADE637A" w:rsidR="00AD041D" w:rsidRPr="00E96B2F" w:rsidRDefault="00AD041D" w:rsidP="00AD041D">
                            <w:pPr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Parameters for detection of pigments on the transmitted light image:</w:t>
                            </w:r>
                          </w:p>
                          <w:p w14:paraId="409B3003" w14:textId="07378E14" w:rsidR="00AD041D" w:rsidRPr="00E96B2F" w:rsidRDefault="00AD041D" w:rsidP="00AD041D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Find Maxima parameter (see below for more explanations)</w:t>
                            </w:r>
                          </w:p>
                          <w:p w14:paraId="79523867" w14:textId="26155E00" w:rsidR="00AD041D" w:rsidRPr="00E96B2F" w:rsidRDefault="00AD041D" w:rsidP="00AD041D">
                            <w:pPr>
                              <w:pStyle w:val="Paragraphedeliste"/>
                              <w:numPr>
                                <w:ilvl w:val="0"/>
                                <w:numId w:val="2"/>
                              </w:numPr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Threshold: we keep spots with minimum &lt; to the value (-1: we keep all the spots)</w:t>
                            </w:r>
                          </w:p>
                          <w:p w14:paraId="27D9C260" w14:textId="77777777" w:rsidR="00AD041D" w:rsidRPr="0079559F" w:rsidRDefault="00AD041D" w:rsidP="00AD041D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B50A8" id="_x0000_s1030" type="#_x0000_t202" style="position:absolute;margin-left:271pt;margin-top:134pt;width:465pt;height:5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">
                <v:textbox>
                  <w:txbxContent>
                    <w:p w14:paraId="177104E8" w14:textId="7ADE637A" w:rsidR="00AD041D" w:rsidRPr="00E96B2F" w:rsidRDefault="00AD041D" w:rsidP="00AD041D">
                      <w:pPr>
                        <w:rPr>
                          <w:sz w:val="20"/>
                          <w:szCs w:val="20"/>
                          <w:lang w:val="en-GB"/>
                        </w:rPr>
                      </w:pP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Parameters for detection of pigments on the transmitted light image:</w:t>
                      </w:r>
                    </w:p>
                    <w:p w14:paraId="409B3003" w14:textId="07378E14" w:rsidR="00AD041D" w:rsidRPr="00E96B2F" w:rsidRDefault="00AD041D" w:rsidP="00AD041D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20"/>
                          <w:szCs w:val="20"/>
                          <w:lang w:val="en-GB"/>
                        </w:rPr>
                      </w:pP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Find Maxima parameter (see below for more explanations)</w:t>
                      </w:r>
                    </w:p>
                    <w:p w14:paraId="79523867" w14:textId="26155E00" w:rsidR="00AD041D" w:rsidRPr="00E96B2F" w:rsidRDefault="00AD041D" w:rsidP="00AD041D">
                      <w:pPr>
                        <w:pStyle w:val="Paragraphedeliste"/>
                        <w:numPr>
                          <w:ilvl w:val="0"/>
                          <w:numId w:val="2"/>
                        </w:numPr>
                        <w:rPr>
                          <w:sz w:val="20"/>
                          <w:szCs w:val="20"/>
                          <w:lang w:val="en-GB"/>
                        </w:rPr>
                      </w:pP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Threshold: we keep spots with minimum &lt; to the value (-1: we keep all the spots)</w:t>
                      </w:r>
                    </w:p>
                    <w:p w14:paraId="27D9C260" w14:textId="77777777" w:rsidR="00AD041D" w:rsidRPr="0079559F" w:rsidRDefault="00AD041D" w:rsidP="00AD041D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96B2F" w:rsidRPr="0079559F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5AF62" wp14:editId="2681D6FB">
                <wp:simplePos x="0" y="0"/>
                <wp:positionH relativeFrom="column">
                  <wp:posOffset>3441700</wp:posOffset>
                </wp:positionH>
                <wp:positionV relativeFrom="paragraph">
                  <wp:posOffset>419100</wp:posOffset>
                </wp:positionV>
                <wp:extent cx="2603500" cy="273050"/>
                <wp:effectExtent l="0" t="0" r="25400" b="1270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35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DF441" w14:textId="689C6ADA" w:rsidR="0079559F" w:rsidRPr="00E96B2F" w:rsidRDefault="0079559F">
                            <w:pPr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Pixel size of the image &amp;</w:t>
                            </w:r>
                            <w:r w:rsidR="000D403D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step in Z (both in µm)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5AF62" id="_x0000_s1031" type="#_x0000_t202" style="position:absolute;margin-left:271pt;margin-top:33pt;width:205pt;height:21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">
                <v:textbox>
                  <w:txbxContent>
                    <w:p w14:paraId="0BFDF441" w14:textId="689C6ADA" w:rsidR="0079559F" w:rsidRPr="00E96B2F" w:rsidRDefault="0079559F">
                      <w:pPr>
                        <w:rPr>
                          <w:sz w:val="20"/>
                          <w:szCs w:val="20"/>
                          <w:lang w:val="en-GB"/>
                        </w:rPr>
                      </w:pP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Pixel size of the image &amp;</w:t>
                      </w:r>
                      <w:r w:rsidR="000D403D">
                        <w:rPr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step in Z (both in µm)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6B2F" w:rsidRPr="0079559F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BC5A023" wp14:editId="0B1F2508">
                <wp:simplePos x="0" y="0"/>
                <wp:positionH relativeFrom="column">
                  <wp:posOffset>3441700</wp:posOffset>
                </wp:positionH>
                <wp:positionV relativeFrom="paragraph">
                  <wp:posOffset>3679825</wp:posOffset>
                </wp:positionV>
                <wp:extent cx="5905500" cy="279400"/>
                <wp:effectExtent l="0" t="0" r="19050" b="25400"/>
                <wp:wrapSquare wrapText="bothSides"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97FD2" w14:textId="0F68C8A3" w:rsidR="007753EE" w:rsidRPr="00E96B2F" w:rsidRDefault="007753EE" w:rsidP="007753EE">
                            <w:pPr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Spheroid</w:t>
                            </w:r>
                            <w:r w:rsidR="00D72157"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size</w:t>
                            </w: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D72157"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for</w:t>
                            </w: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analysis </w:t>
                            </w:r>
                            <w:r w:rsidR="006F1CC1"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of</w:t>
                            </w: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the </w:t>
                            </w:r>
                            <w:r w:rsidR="00F27E87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intensity in </w:t>
                            </w:r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other channel(s) around the pigment, in (</w:t>
                            </w:r>
                            <w:proofErr w:type="gramStart"/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X,Y</w:t>
                            </w:r>
                            <w:proofErr w:type="gramEnd"/>
                            <w:r w:rsidRPr="00E96B2F">
                              <w:rPr>
                                <w:sz w:val="20"/>
                                <w:szCs w:val="20"/>
                                <w:lang w:val="en-GB"/>
                              </w:rPr>
                              <w:t>,Z)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C5A023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271pt;margin-top:289.75pt;width:465pt;height:2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">
                <v:textbox>
                  <w:txbxContent>
                    <w:p w14:paraId="54197FD2" w14:textId="0F68C8A3" w:rsidR="007753EE" w:rsidRPr="00E96B2F" w:rsidRDefault="007753EE" w:rsidP="007753EE">
                      <w:pPr>
                        <w:rPr>
                          <w:sz w:val="20"/>
                          <w:szCs w:val="20"/>
                          <w:lang w:val="en-GB"/>
                        </w:rPr>
                      </w:pP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Spheroid</w:t>
                      </w:r>
                      <w:r w:rsidR="00D72157" w:rsidRPr="00E96B2F">
                        <w:rPr>
                          <w:sz w:val="20"/>
                          <w:szCs w:val="20"/>
                          <w:lang w:val="en-GB"/>
                        </w:rPr>
                        <w:t xml:space="preserve"> size</w:t>
                      </w: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D72157" w:rsidRPr="00E96B2F">
                        <w:rPr>
                          <w:sz w:val="20"/>
                          <w:szCs w:val="20"/>
                          <w:lang w:val="en-GB"/>
                        </w:rPr>
                        <w:t>for</w:t>
                      </w: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 xml:space="preserve"> analysis </w:t>
                      </w:r>
                      <w:r w:rsidR="006F1CC1" w:rsidRPr="00E96B2F">
                        <w:rPr>
                          <w:sz w:val="20"/>
                          <w:szCs w:val="20"/>
                          <w:lang w:val="en-GB"/>
                        </w:rPr>
                        <w:t>of</w:t>
                      </w: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 xml:space="preserve"> the </w:t>
                      </w:r>
                      <w:r w:rsidR="00F27E87">
                        <w:rPr>
                          <w:sz w:val="20"/>
                          <w:szCs w:val="20"/>
                          <w:lang w:val="en-GB"/>
                        </w:rPr>
                        <w:t xml:space="preserve">intensity in </w:t>
                      </w:r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other channel(s) around the pigment, in (</w:t>
                      </w:r>
                      <w:proofErr w:type="gramStart"/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X,Y</w:t>
                      </w:r>
                      <w:proofErr w:type="gramEnd"/>
                      <w:r w:rsidRPr="00E96B2F">
                        <w:rPr>
                          <w:sz w:val="20"/>
                          <w:szCs w:val="20"/>
                          <w:lang w:val="en-GB"/>
                        </w:rPr>
                        <w:t>,Z)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6B2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4B7794" wp14:editId="58423DE3">
                <wp:simplePos x="0" y="0"/>
                <wp:positionH relativeFrom="column">
                  <wp:posOffset>3213100</wp:posOffset>
                </wp:positionH>
                <wp:positionV relativeFrom="paragraph">
                  <wp:posOffset>3581400</wp:posOffset>
                </wp:positionV>
                <wp:extent cx="177800" cy="467995"/>
                <wp:effectExtent l="0" t="19050" r="12700" b="27305"/>
                <wp:wrapNone/>
                <wp:docPr id="15" name="Accolade ferman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467995"/>
                        </a:xfrm>
                        <a:prstGeom prst="righ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F5A6C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5" o:spid="_x0000_s1026" type="#_x0000_t88" style="position:absolute;margin-left:253pt;margin-top:282pt;width:14pt;height:3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" adj="684" strokecolor="#4472c4 [3204]" strokeweight="3pt">
                <v:stroke joinstyle="miter"/>
              </v:shape>
            </w:pict>
          </mc:Fallback>
        </mc:AlternateContent>
      </w:r>
      <w:r w:rsidR="00E96B2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D9AD28" wp14:editId="220A72C2">
                <wp:simplePos x="0" y="0"/>
                <wp:positionH relativeFrom="column">
                  <wp:posOffset>3213100</wp:posOffset>
                </wp:positionH>
                <wp:positionV relativeFrom="paragraph">
                  <wp:posOffset>2876550</wp:posOffset>
                </wp:positionV>
                <wp:extent cx="177800" cy="539750"/>
                <wp:effectExtent l="0" t="19050" r="12700" b="12700"/>
                <wp:wrapNone/>
                <wp:docPr id="14" name="Accolade ferman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539750"/>
                        </a:xfrm>
                        <a:prstGeom prst="righ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145E2" id="Accolade fermante 14" o:spid="_x0000_s1026" type="#_x0000_t88" style="position:absolute;margin-left:253pt;margin-top:226.5pt;width:14pt;height:4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" adj="593" strokecolor="#4472c4 [3204]" strokeweight="3pt">
                <v:stroke joinstyle="miter"/>
              </v:shape>
            </w:pict>
          </mc:Fallback>
        </mc:AlternateContent>
      </w:r>
      <w:r w:rsidR="00034DB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E14759" wp14:editId="3EF01C56">
                <wp:simplePos x="0" y="0"/>
                <wp:positionH relativeFrom="column">
                  <wp:posOffset>3225800</wp:posOffset>
                </wp:positionH>
                <wp:positionV relativeFrom="paragraph">
                  <wp:posOffset>1781175</wp:posOffset>
                </wp:positionV>
                <wp:extent cx="177800" cy="540000"/>
                <wp:effectExtent l="0" t="19050" r="12700" b="12700"/>
                <wp:wrapNone/>
                <wp:docPr id="18" name="Accolade ferman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540000"/>
                        </a:xfrm>
                        <a:prstGeom prst="righ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6A6E7" id="Accolade fermante 18" o:spid="_x0000_s1026" type="#_x0000_t88" style="position:absolute;margin-left:254pt;margin-top:140.25pt;width:14pt;height:4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" adj="593" strokecolor="#4472c4 [3204]" strokeweight="3pt">
                <v:stroke joinstyle="miter"/>
              </v:shape>
            </w:pict>
          </mc:Fallback>
        </mc:AlternateContent>
      </w:r>
      <w:r w:rsidR="00BB1707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6ABC05" wp14:editId="47F0F70C">
                <wp:simplePos x="0" y="0"/>
                <wp:positionH relativeFrom="column">
                  <wp:posOffset>3213100</wp:posOffset>
                </wp:positionH>
                <wp:positionV relativeFrom="paragraph">
                  <wp:posOffset>400050</wp:posOffset>
                </wp:positionV>
                <wp:extent cx="177800" cy="324000"/>
                <wp:effectExtent l="0" t="19050" r="12700" b="19050"/>
                <wp:wrapNone/>
                <wp:docPr id="13" name="Accolade ferman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324000"/>
                        </a:xfrm>
                        <a:prstGeom prst="righ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7B4CA" id="Accolade fermante 13" o:spid="_x0000_s1026" type="#_x0000_t88" style="position:absolute;margin-left:253pt;margin-top:31.5pt;width:14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" adj="988" strokecolor="#4472c4 [3204]" strokeweight="3pt">
                <v:stroke joinstyle="miter"/>
              </v:shape>
            </w:pict>
          </mc:Fallback>
        </mc:AlternateContent>
      </w:r>
      <w:r w:rsidR="00B63682" w:rsidRPr="00B63682">
        <w:rPr>
          <w:noProof/>
          <w:lang w:val="en-GB"/>
        </w:rPr>
        <w:drawing>
          <wp:inline distT="0" distB="0" distL="0" distR="0" wp14:anchorId="188BEC33" wp14:editId="70B79024">
            <wp:extent cx="3170736" cy="44132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466" cy="44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FFAE" w14:textId="4C4A4F21" w:rsidR="007753EE" w:rsidRDefault="007753EE" w:rsidP="005A42B4">
      <w:pPr>
        <w:jc w:val="both"/>
        <w:rPr>
          <w:lang w:val="en-GB"/>
        </w:rPr>
      </w:pPr>
      <w:r w:rsidRPr="00D54C92">
        <w:rPr>
          <w:i/>
          <w:iCs/>
          <w:u w:val="single"/>
          <w:lang w:val="en-GB"/>
        </w:rPr>
        <w:t>Ex:</w:t>
      </w:r>
      <w:r w:rsidRPr="007753EE">
        <w:rPr>
          <w:lang w:val="en-GB"/>
        </w:rPr>
        <w:t xml:space="preserve">  with a pixel siz</w:t>
      </w:r>
      <w:r>
        <w:rPr>
          <w:lang w:val="en-GB"/>
        </w:rPr>
        <w:t>e of 0.1</w:t>
      </w:r>
      <w:r w:rsidR="00F42481">
        <w:rPr>
          <w:lang w:val="en-GB"/>
        </w:rPr>
        <w:t>µm</w:t>
      </w:r>
      <w:r>
        <w:rPr>
          <w:lang w:val="en-GB"/>
        </w:rPr>
        <w:t>, a Z-step of 0.2</w:t>
      </w:r>
      <w:r w:rsidR="00F42481">
        <w:rPr>
          <w:lang w:val="en-GB"/>
        </w:rPr>
        <w:t>µ</w:t>
      </w:r>
      <w:r w:rsidR="00D55DD9">
        <w:rPr>
          <w:lang w:val="en-GB"/>
        </w:rPr>
        <w:t>m</w:t>
      </w:r>
      <w:r>
        <w:rPr>
          <w:lang w:val="en-GB"/>
        </w:rPr>
        <w:t>:</w:t>
      </w:r>
      <w:r w:rsidR="00C02A29">
        <w:rPr>
          <w:lang w:val="en-GB"/>
        </w:rPr>
        <w:t xml:space="preserve"> </w:t>
      </w:r>
    </w:p>
    <w:p w14:paraId="5B07CF59" w14:textId="25A500CC" w:rsidR="007753EE" w:rsidRPr="007753EE" w:rsidRDefault="007753EE" w:rsidP="005A42B4">
      <w:pPr>
        <w:pStyle w:val="Paragraphedeliste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If  “</w:t>
      </w:r>
      <w:bookmarkStart w:id="0" w:name="_Hlk130285834"/>
      <w:r w:rsidRPr="007753EE">
        <w:rPr>
          <w:i/>
          <w:iCs/>
          <w:lang w:val="en-GB"/>
        </w:rPr>
        <w:t>For the connexion between red and trans spots</w:t>
      </w:r>
      <w:r>
        <w:rPr>
          <w:lang w:val="en-GB"/>
        </w:rPr>
        <w:t xml:space="preserve">” the values are in (X,Y) </w:t>
      </w:r>
      <w:r w:rsidRPr="007753EE">
        <w:rPr>
          <w:b/>
          <w:bCs/>
          <w:lang w:val="en-GB"/>
        </w:rPr>
        <w:t>0.2</w:t>
      </w:r>
      <w:r w:rsidR="00D8539C">
        <w:rPr>
          <w:b/>
          <w:bCs/>
          <w:lang w:val="en-GB"/>
        </w:rPr>
        <w:t>µm</w:t>
      </w:r>
      <w:r>
        <w:rPr>
          <w:lang w:val="en-GB"/>
        </w:rPr>
        <w:t xml:space="preserve"> </w:t>
      </w:r>
      <w:r w:rsidR="00D8539C">
        <w:rPr>
          <w:lang w:val="en-GB"/>
        </w:rPr>
        <w:t xml:space="preserve">(= 2 pixels) </w:t>
      </w:r>
      <w:r>
        <w:rPr>
          <w:lang w:val="en-GB"/>
        </w:rPr>
        <w:t xml:space="preserve">and in Z </w:t>
      </w:r>
      <w:r w:rsidRPr="007753EE">
        <w:rPr>
          <w:b/>
          <w:bCs/>
          <w:lang w:val="en-GB"/>
        </w:rPr>
        <w:t>0.4</w:t>
      </w:r>
      <w:r w:rsidR="00D8539C">
        <w:rPr>
          <w:b/>
          <w:bCs/>
          <w:lang w:val="en-GB"/>
        </w:rPr>
        <w:t>µm</w:t>
      </w:r>
      <w:r w:rsidR="00D8539C">
        <w:rPr>
          <w:lang w:val="en-GB"/>
        </w:rPr>
        <w:t xml:space="preserve"> (=2</w:t>
      </w:r>
      <w:r w:rsidR="00E93A63">
        <w:rPr>
          <w:lang w:val="en-GB"/>
        </w:rPr>
        <w:t xml:space="preserve"> </w:t>
      </w:r>
      <w:r w:rsidR="00D8539C">
        <w:rPr>
          <w:lang w:val="en-GB"/>
        </w:rPr>
        <w:t>slices)</w:t>
      </w:r>
      <w:r>
        <w:rPr>
          <w:lang w:val="en-GB"/>
        </w:rPr>
        <w:t xml:space="preserve">, </w:t>
      </w:r>
      <w:bookmarkEnd w:id="0"/>
      <w:r>
        <w:rPr>
          <w:lang w:val="en-GB"/>
        </w:rPr>
        <w:t xml:space="preserve">for a black pigment detected in </w:t>
      </w:r>
      <w:r w:rsidRPr="007753EE">
        <w:rPr>
          <w:u w:val="single"/>
          <w:lang w:val="en-GB"/>
        </w:rPr>
        <w:t>pixel</w:t>
      </w:r>
      <w:r>
        <w:rPr>
          <w:lang w:val="en-GB"/>
        </w:rPr>
        <w:t xml:space="preserve"> </w:t>
      </w:r>
      <w:bookmarkStart w:id="1" w:name="_Hlk130285157"/>
      <m:oMath>
        <m:d>
          <m:dPr>
            <m:ctrlPr>
              <w:rPr>
                <w:rFonts w:ascii="Cambria Math" w:hAnsi="Cambria Math"/>
                <w:lang w:val="en-GB"/>
              </w:rPr>
            </m:ctrlPr>
          </m:dPr>
          <m:e>
            <w:bookmarkStart w:id="2" w:name="_Hlk130284904"/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BP</m:t>
                </m:r>
              </m:sub>
            </m:sSub>
            <w:bookmarkEnd w:id="2"/>
            <m:r>
              <w:rPr>
                <w:rFonts w:ascii="Cambria Math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BP</m:t>
                </m:r>
              </m:sub>
            </m:sSub>
            <m:r>
              <w:rPr>
                <w:rFonts w:ascii="Cambria Math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BP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, </w:t>
      </w:r>
      <w:bookmarkEnd w:id="1"/>
      <w:r>
        <w:rPr>
          <w:rFonts w:eastAsiaTheme="minorEastAsia"/>
          <w:lang w:val="en-GB"/>
        </w:rPr>
        <w:t xml:space="preserve">a red pigment  located in </w:t>
      </w:r>
      <w:r w:rsidRPr="007753EE">
        <w:rPr>
          <w:rFonts w:eastAsiaTheme="minorEastAsia"/>
          <w:u w:val="single"/>
          <w:lang w:val="en-GB"/>
        </w:rPr>
        <w:t>pixel</w:t>
      </w:r>
      <w:r>
        <w:rPr>
          <w:rFonts w:eastAsiaTheme="minorEastAsia"/>
          <w:lang w:val="en-GB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lang w:val="en-GB"/>
              </w:rPr>
            </m:ctrlPr>
          </m:dPr>
          <m:e>
            <w:bookmarkStart w:id="3" w:name="_Hlk130285446"/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RP</m:t>
                </m:r>
              </m:sub>
            </m:sSub>
            <w:bookmarkEnd w:id="3"/>
            <m:r>
              <w:rPr>
                <w:rFonts w:ascii="Cambria Math" w:eastAsiaTheme="minorEastAsia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RP</m:t>
                </m:r>
              </m:sub>
            </m:sSub>
            <m:r>
              <w:rPr>
                <w:rFonts w:ascii="Cambria Math" w:eastAsiaTheme="minorEastAsia" w:hAnsi="Cambria Math"/>
                <w:lang w:val="en-GB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GB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GB"/>
                  </w:rPr>
                  <m:t>RP</m:t>
                </m:r>
              </m:sub>
            </m:sSub>
          </m:e>
        </m:d>
      </m:oMath>
      <w:r>
        <w:rPr>
          <w:rFonts w:eastAsiaTheme="minorEastAsia"/>
          <w:lang w:val="en-GB"/>
        </w:rPr>
        <w:t xml:space="preserve"> such as:</w:t>
      </w:r>
    </w:p>
    <w:p w14:paraId="25BDB67E" w14:textId="77777777" w:rsidR="007753EE" w:rsidRDefault="00000000" w:rsidP="00F8557F">
      <w:pPr>
        <w:pStyle w:val="Paragraphedeliste"/>
        <w:jc w:val="center"/>
        <w:rPr>
          <w:rFonts w:eastAsiaTheme="minorEastAsia"/>
          <w:iCs/>
          <w:lang w:val="en-GB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lang w:val="en-GB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en-GB"/>
                  </w:rPr>
                </m:ctrlPr>
              </m:eqArrPr>
              <m:e>
                <w:bookmarkStart w:id="4" w:name="_Hlk130285473"/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BP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-2≤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RP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≤</m:t>
                </m:r>
                <w:bookmarkEnd w:id="4"/>
                <m:r>
                  <w:rPr>
                    <w:rFonts w:ascii="Cambria Math" w:hAnsi="Cambria Math"/>
                    <w:lang w:val="en-GB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BP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+2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BP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-2≤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RP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≤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BP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+2</m:t>
                </m:r>
                <m:ctrlPr>
                  <w:rPr>
                    <w:rFonts w:ascii="Cambria Math" w:eastAsia="Cambria Math" w:hAnsi="Cambria Math" w:cs="Cambria Math"/>
                    <w:i/>
                    <w:lang w:val="en-GB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BP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-2≤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GB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GB"/>
                      </w:rPr>
                      <m:t>RP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 xml:space="preserve">≤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GB"/>
                      </w:rPr>
                      <m:t>BP</m:t>
                    </m:r>
                  </m:sub>
                </m:sSub>
                <m:r>
                  <w:rPr>
                    <w:rFonts w:ascii="Cambria Math" w:hAnsi="Cambria Math"/>
                    <w:lang w:val="en-GB"/>
                  </w:rPr>
                  <m:t>+2</m:t>
                </m:r>
              </m:e>
            </m:eqArr>
          </m:e>
        </m:d>
      </m:oMath>
      <w:r w:rsidR="00E93A63">
        <w:rPr>
          <w:rFonts w:eastAsiaTheme="minorEastAsia"/>
          <w:iCs/>
          <w:lang w:val="en-GB"/>
        </w:rPr>
        <w:t xml:space="preserve"> is considered the  </w:t>
      </w:r>
      <w:r w:rsidR="00E93A63" w:rsidRPr="00F42481">
        <w:rPr>
          <w:rFonts w:eastAsiaTheme="minorEastAsia"/>
          <w:b/>
          <w:bCs/>
          <w:iCs/>
          <w:u w:val="single"/>
          <w:lang w:val="en-GB"/>
        </w:rPr>
        <w:t>same pigment</w:t>
      </w:r>
      <w:r w:rsidR="00E93A63">
        <w:rPr>
          <w:rFonts w:eastAsiaTheme="minorEastAsia"/>
          <w:iCs/>
          <w:lang w:val="en-GB"/>
        </w:rPr>
        <w:t>.</w:t>
      </w:r>
    </w:p>
    <w:p w14:paraId="0160E5D5" w14:textId="77777777" w:rsidR="00F42481" w:rsidRPr="00F8557F" w:rsidRDefault="00F42481" w:rsidP="005A42B4">
      <w:pPr>
        <w:jc w:val="both"/>
        <w:rPr>
          <w:sz w:val="2"/>
          <w:szCs w:val="2"/>
          <w:lang w:val="en-GB"/>
        </w:rPr>
      </w:pPr>
    </w:p>
    <w:p w14:paraId="64E7F7CA" w14:textId="34CD98D3" w:rsidR="00F42481" w:rsidRDefault="00F42481" w:rsidP="005A42B4">
      <w:pPr>
        <w:pStyle w:val="Paragraphedeliste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If “</w:t>
      </w:r>
      <w:r w:rsidRPr="007753EE">
        <w:rPr>
          <w:i/>
          <w:iCs/>
          <w:lang w:val="en-GB"/>
        </w:rPr>
        <w:t xml:space="preserve">For the </w:t>
      </w:r>
      <w:r>
        <w:rPr>
          <w:i/>
          <w:iCs/>
          <w:lang w:val="en-GB"/>
        </w:rPr>
        <w:t>analysis of proteins around the pigment</w:t>
      </w:r>
      <w:r>
        <w:rPr>
          <w:lang w:val="en-GB"/>
        </w:rPr>
        <w:t xml:space="preserve">” the values are in (X,Y) </w:t>
      </w:r>
      <w:r w:rsidRPr="007753EE">
        <w:rPr>
          <w:b/>
          <w:bCs/>
          <w:lang w:val="en-GB"/>
        </w:rPr>
        <w:t>0.</w:t>
      </w:r>
      <w:r>
        <w:rPr>
          <w:b/>
          <w:bCs/>
          <w:lang w:val="en-GB"/>
        </w:rPr>
        <w:t>5µm</w:t>
      </w:r>
      <w:r>
        <w:rPr>
          <w:lang w:val="en-GB"/>
        </w:rPr>
        <w:t xml:space="preserve"> (= </w:t>
      </w:r>
      <w:r w:rsidR="004B1725">
        <w:rPr>
          <w:lang w:val="en-GB"/>
        </w:rPr>
        <w:t>5</w:t>
      </w:r>
      <w:r>
        <w:rPr>
          <w:lang w:val="en-GB"/>
        </w:rPr>
        <w:t xml:space="preserve"> pixels) and in Z </w:t>
      </w:r>
      <w:r w:rsidRPr="007753EE">
        <w:rPr>
          <w:b/>
          <w:bCs/>
          <w:lang w:val="en-GB"/>
        </w:rPr>
        <w:t>0.4</w:t>
      </w:r>
      <w:r>
        <w:rPr>
          <w:b/>
          <w:bCs/>
          <w:lang w:val="en-GB"/>
        </w:rPr>
        <w:t>µm</w:t>
      </w:r>
      <w:r>
        <w:rPr>
          <w:lang w:val="en-GB"/>
        </w:rPr>
        <w:t xml:space="preserve"> (=2 slices),</w:t>
      </w:r>
      <w:r w:rsidR="00CB5087">
        <w:rPr>
          <w:lang w:val="en-GB"/>
        </w:rPr>
        <w:t xml:space="preserve"> all </w:t>
      </w:r>
      <w:r w:rsidR="000D403D">
        <w:rPr>
          <w:lang w:val="en-GB"/>
        </w:rPr>
        <w:t xml:space="preserve">intensity </w:t>
      </w:r>
      <w:r w:rsidR="00CB5087">
        <w:rPr>
          <w:lang w:val="en-GB"/>
        </w:rPr>
        <w:t xml:space="preserve">analysis </w:t>
      </w:r>
      <w:r w:rsidR="000D403D">
        <w:rPr>
          <w:lang w:val="en-GB"/>
        </w:rPr>
        <w:t xml:space="preserve">(final </w:t>
      </w:r>
      <w:r w:rsidR="00CB5087">
        <w:rPr>
          <w:lang w:val="en-GB"/>
        </w:rPr>
        <w:t>result table</w:t>
      </w:r>
      <w:r w:rsidR="000D403D">
        <w:rPr>
          <w:lang w:val="en-GB"/>
        </w:rPr>
        <w:t>)</w:t>
      </w:r>
      <w:r w:rsidR="00CB5087">
        <w:rPr>
          <w:lang w:val="en-GB"/>
        </w:rPr>
        <w:t xml:space="preserve"> will be done </w:t>
      </w:r>
      <w:r w:rsidR="000D403D">
        <w:rPr>
          <w:lang w:val="en-GB"/>
        </w:rPr>
        <w:t>with</w:t>
      </w:r>
      <w:r w:rsidR="00CB5087">
        <w:rPr>
          <w:lang w:val="en-GB"/>
        </w:rPr>
        <w:t>in a sph</w:t>
      </w:r>
      <w:r w:rsidR="001A56D0">
        <w:rPr>
          <w:lang w:val="en-GB"/>
        </w:rPr>
        <w:t xml:space="preserve">eroid, centred on the pigment detected by the </w:t>
      </w:r>
      <w:proofErr w:type="spellStart"/>
      <w:r w:rsidR="001A56D0">
        <w:rPr>
          <w:lang w:val="en-GB"/>
        </w:rPr>
        <w:t>FindMaxima</w:t>
      </w:r>
      <w:proofErr w:type="spellEnd"/>
      <w:r w:rsidR="001A56D0">
        <w:rPr>
          <w:lang w:val="en-GB"/>
        </w:rPr>
        <w:t xml:space="preserve"> and</w:t>
      </w:r>
      <w:r w:rsidR="000F3F09">
        <w:rPr>
          <w:lang w:val="en-GB"/>
        </w:rPr>
        <w:t xml:space="preserve"> of </w:t>
      </w:r>
      <w:r w:rsidR="000F3F09" w:rsidRPr="000D403D">
        <w:rPr>
          <w:u w:val="single"/>
          <w:lang w:val="en-GB"/>
        </w:rPr>
        <w:t>radius</w:t>
      </w:r>
      <w:r w:rsidR="000F3F09">
        <w:rPr>
          <w:lang w:val="en-GB"/>
        </w:rPr>
        <w:t xml:space="preserve"> 5 pixels in </w:t>
      </w:r>
      <w:r w:rsidR="000D403D">
        <w:rPr>
          <w:lang w:val="en-GB"/>
        </w:rPr>
        <w:t>(</w:t>
      </w:r>
      <w:r w:rsidR="000F3F09">
        <w:rPr>
          <w:lang w:val="en-GB"/>
        </w:rPr>
        <w:t>X,Y</w:t>
      </w:r>
      <w:r w:rsidR="000D403D">
        <w:rPr>
          <w:lang w:val="en-GB"/>
        </w:rPr>
        <w:t>)</w:t>
      </w:r>
      <w:r w:rsidR="000F3F09">
        <w:rPr>
          <w:lang w:val="en-GB"/>
        </w:rPr>
        <w:t xml:space="preserve"> and on 5 slices: the one of the pigment + 2 above + 2 below</w:t>
      </w:r>
    </w:p>
    <w:p w14:paraId="5C0A0C8C" w14:textId="7DE21260" w:rsidR="00733471" w:rsidRPr="00733471" w:rsidRDefault="00733471" w:rsidP="00733471">
      <w:pPr>
        <w:jc w:val="both"/>
        <w:rPr>
          <w:lang w:val="en-GB"/>
        </w:rPr>
        <w:sectPr w:rsidR="00733471" w:rsidRPr="00733471" w:rsidSect="00427A2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396D6D8" w14:textId="624F5D21" w:rsidR="0061600A" w:rsidRDefault="00427A23" w:rsidP="005A42B4">
      <w:pPr>
        <w:jc w:val="both"/>
        <w:rPr>
          <w:lang w:val="en-GB"/>
        </w:rPr>
      </w:pPr>
      <w:r>
        <w:rPr>
          <w:lang w:val="en-GB"/>
        </w:rPr>
        <w:lastRenderedPageBreak/>
        <w:t xml:space="preserve">4/ The macro asks the channels </w:t>
      </w:r>
      <w:r w:rsidR="00415D7E">
        <w:rPr>
          <w:lang w:val="en-GB"/>
        </w:rPr>
        <w:t>correspondence</w:t>
      </w:r>
      <w:r>
        <w:rPr>
          <w:lang w:val="en-GB"/>
        </w:rPr>
        <w:t xml:space="preserve"> and</w:t>
      </w:r>
      <w:r w:rsidR="00451E8B">
        <w:rPr>
          <w:lang w:val="en-GB"/>
        </w:rPr>
        <w:t xml:space="preserve"> as an option</w:t>
      </w:r>
      <w:r>
        <w:rPr>
          <w:lang w:val="en-GB"/>
        </w:rPr>
        <w:t xml:space="preserve"> if pigments should also be detected on the red channel</w:t>
      </w:r>
      <w:r w:rsidR="00415D7E">
        <w:rPr>
          <w:lang w:val="en-GB"/>
        </w:rPr>
        <w:t>:</w:t>
      </w:r>
    </w:p>
    <w:p w14:paraId="7F4041E7" w14:textId="19B4A95C" w:rsidR="00B63682" w:rsidRDefault="00B63682" w:rsidP="00BA4BA0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D60BC3" wp14:editId="2B0EF4B7">
            <wp:extent cx="1784985" cy="1679295"/>
            <wp:effectExtent l="0" t="0" r="571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31" cy="168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B81D" w14:textId="40FBA37A" w:rsidR="0044098E" w:rsidRDefault="00451E8B" w:rsidP="005A42B4">
      <w:pPr>
        <w:jc w:val="both"/>
        <w:rPr>
          <w:lang w:val="en-GB"/>
        </w:rPr>
      </w:pPr>
      <w:r>
        <w:rPr>
          <w:lang w:val="en-GB"/>
        </w:rPr>
        <w:t xml:space="preserve">For any other channel than the </w:t>
      </w:r>
      <w:r w:rsidR="003B02FD">
        <w:rPr>
          <w:lang w:val="en-GB"/>
        </w:rPr>
        <w:t>“Cyan (nucleus)</w:t>
      </w:r>
      <w:r w:rsidR="000D403D">
        <w:rPr>
          <w:lang w:val="en-GB"/>
        </w:rPr>
        <w:t>”</w:t>
      </w:r>
      <w:r w:rsidR="003B02FD">
        <w:rPr>
          <w:lang w:val="en-GB"/>
        </w:rPr>
        <w:t>, signal will be analysed around the pigment and results will appear in the</w:t>
      </w:r>
      <w:r w:rsidR="000D403D">
        <w:rPr>
          <w:lang w:val="en-GB"/>
        </w:rPr>
        <w:t xml:space="preserve"> </w:t>
      </w:r>
      <w:proofErr w:type="gramStart"/>
      <w:r w:rsidR="000D403D">
        <w:rPr>
          <w:lang w:val="en-GB"/>
        </w:rPr>
        <w:t>final</w:t>
      </w:r>
      <w:r w:rsidR="003B02FD">
        <w:rPr>
          <w:lang w:val="en-GB"/>
        </w:rPr>
        <w:t xml:space="preserve"> Results</w:t>
      </w:r>
      <w:proofErr w:type="gramEnd"/>
      <w:r w:rsidR="003B02FD">
        <w:rPr>
          <w:lang w:val="en-GB"/>
        </w:rPr>
        <w:t xml:space="preserve"> table.</w:t>
      </w:r>
    </w:p>
    <w:p w14:paraId="5CCA33D4" w14:textId="6554B6BE" w:rsidR="0044098E" w:rsidRDefault="00415D7E" w:rsidP="005A42B4">
      <w:pPr>
        <w:jc w:val="both"/>
        <w:rPr>
          <w:lang w:val="en-GB"/>
        </w:rPr>
      </w:pPr>
      <w:r>
        <w:rPr>
          <w:lang w:val="en-GB"/>
        </w:rPr>
        <w:t>5/ Draw all the ROIs of study</w:t>
      </w:r>
      <w:r w:rsidR="00221089">
        <w:rPr>
          <w:lang w:val="en-GB"/>
        </w:rPr>
        <w:t xml:space="preserve"> (they must be added in the Manager to be treated)</w:t>
      </w:r>
      <w:r>
        <w:rPr>
          <w:lang w:val="en-GB"/>
        </w:rPr>
        <w:t>:</w:t>
      </w:r>
    </w:p>
    <w:p w14:paraId="5694EB7F" w14:textId="7DF37E7F" w:rsidR="00A83B49" w:rsidRDefault="00A83B49" w:rsidP="00BA4BA0">
      <w:pPr>
        <w:jc w:val="center"/>
        <w:rPr>
          <w:lang w:val="en-GB"/>
        </w:rPr>
      </w:pPr>
      <w:r w:rsidRPr="00A83B49">
        <w:rPr>
          <w:noProof/>
          <w:lang w:val="en-GB"/>
        </w:rPr>
        <w:drawing>
          <wp:inline distT="0" distB="0" distL="0" distR="0" wp14:anchorId="63D07A1C" wp14:editId="5EF48E32">
            <wp:extent cx="3270250" cy="685091"/>
            <wp:effectExtent l="0" t="0" r="6350" b="127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 rotWithShape="1">
                    <a:blip r:embed="rId11"/>
                    <a:srcRect l="2882" t="10857" r="4359" b="20179"/>
                    <a:stretch/>
                  </pic:blipFill>
                  <pic:spPr bwMode="auto">
                    <a:xfrm>
                      <a:off x="0" y="0"/>
                      <a:ext cx="3290353" cy="68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8C86D" w14:textId="54AFAE3E" w:rsidR="00221089" w:rsidRDefault="00221089" w:rsidP="005A42B4">
      <w:pPr>
        <w:jc w:val="both"/>
        <w:rPr>
          <w:lang w:val="en-GB"/>
        </w:rPr>
      </w:pPr>
      <w:r>
        <w:rPr>
          <w:lang w:val="en-GB"/>
        </w:rPr>
        <w:t>The code continues if at least one ROI has been drawn</w:t>
      </w:r>
      <w:r w:rsidR="00BA4BA0">
        <w:rPr>
          <w:lang w:val="en-GB"/>
        </w:rPr>
        <w:t xml:space="preserve"> (it keeps asking you to draw one</w:t>
      </w:r>
      <w:r w:rsidR="000D403D">
        <w:rPr>
          <w:lang w:val="en-GB"/>
        </w:rPr>
        <w:t xml:space="preserve"> otherwise</w:t>
      </w:r>
      <w:r w:rsidR="00BA4BA0">
        <w:rPr>
          <w:lang w:val="en-GB"/>
        </w:rPr>
        <w:t>)</w:t>
      </w:r>
      <w:r w:rsidR="00272938">
        <w:rPr>
          <w:lang w:val="en-GB"/>
        </w:rPr>
        <w:t>.</w:t>
      </w:r>
    </w:p>
    <w:p w14:paraId="72424C5F" w14:textId="640EBFD7" w:rsidR="00A83B49" w:rsidRDefault="00023446" w:rsidP="005A42B4">
      <w:pPr>
        <w:jc w:val="both"/>
        <w:rPr>
          <w:lang w:val="en-GB"/>
        </w:rPr>
      </w:pPr>
      <w:r>
        <w:rPr>
          <w:lang w:val="en-GB"/>
        </w:rPr>
        <w:t>6/ For each ROI</w:t>
      </w:r>
      <w:r w:rsidR="00465C7F">
        <w:rPr>
          <w:lang w:val="en-GB"/>
        </w:rPr>
        <w:t xml:space="preserve"> drawn in step 5</w:t>
      </w:r>
      <w:r>
        <w:rPr>
          <w:lang w:val="en-GB"/>
        </w:rPr>
        <w:t>:</w:t>
      </w:r>
    </w:p>
    <w:p w14:paraId="3555D720" w14:textId="336E7893" w:rsidR="00023446" w:rsidRDefault="00023446" w:rsidP="005A42B4">
      <w:pPr>
        <w:jc w:val="both"/>
        <w:rPr>
          <w:lang w:val="en-GB"/>
        </w:rPr>
      </w:pPr>
      <w:r>
        <w:rPr>
          <w:lang w:val="en-GB"/>
        </w:rPr>
        <w:tab/>
        <w:t>a/ Pigment detection is performed on the transmitted light image (</w:t>
      </w:r>
      <w:r w:rsidR="00BB1707">
        <w:rPr>
          <w:lang w:val="en-GB"/>
        </w:rPr>
        <w:t xml:space="preserve">thanks to a </w:t>
      </w:r>
      <w:proofErr w:type="spellStart"/>
      <w:r w:rsidR="00BB1707">
        <w:rPr>
          <w:lang w:val="en-GB"/>
        </w:rPr>
        <w:t>FindMaxima</w:t>
      </w:r>
      <w:proofErr w:type="spellEnd"/>
      <w:r w:rsidR="00BB1707">
        <w:rPr>
          <w:lang w:val="en-GB"/>
        </w:rPr>
        <w:t xml:space="preserve"> on the Minimum z-projection of the transmitted light channel, pigments are detected</w:t>
      </w:r>
      <w:r w:rsidR="00110170">
        <w:rPr>
          <w:lang w:val="en-GB"/>
        </w:rPr>
        <w:t>-as black spots-</w:t>
      </w:r>
      <w:r w:rsidR="00BB1707">
        <w:rPr>
          <w:lang w:val="en-GB"/>
        </w:rPr>
        <w:t xml:space="preserve"> and are kept</w:t>
      </w:r>
      <w:r w:rsidR="00926B0D">
        <w:rPr>
          <w:lang w:val="en-GB"/>
        </w:rPr>
        <w:t xml:space="preserve"> only</w:t>
      </w:r>
      <w:r w:rsidR="00BB1707">
        <w:rPr>
          <w:lang w:val="en-GB"/>
        </w:rPr>
        <w:t xml:space="preserve"> the ones below the threshold specified in </w:t>
      </w:r>
      <w:r w:rsidR="00110170">
        <w:rPr>
          <w:lang w:val="en-GB"/>
        </w:rPr>
        <w:t>the interface of step 3/</w:t>
      </w:r>
      <w:r>
        <w:rPr>
          <w:lang w:val="en-GB"/>
        </w:rPr>
        <w:t>)</w:t>
      </w:r>
      <w:r w:rsidR="006D4BE7">
        <w:rPr>
          <w:lang w:val="en-GB"/>
        </w:rPr>
        <w:t>. T</w:t>
      </w:r>
      <w:r w:rsidR="00BB1707">
        <w:rPr>
          <w:lang w:val="en-GB"/>
        </w:rPr>
        <w:t xml:space="preserve">he user can </w:t>
      </w:r>
      <w:r w:rsidR="00192BE7">
        <w:rPr>
          <w:lang w:val="en-GB"/>
        </w:rPr>
        <w:t xml:space="preserve">(manually) </w:t>
      </w:r>
      <w:r w:rsidR="00BB1707">
        <w:rPr>
          <w:lang w:val="en-GB"/>
        </w:rPr>
        <w:t xml:space="preserve">remove some </w:t>
      </w:r>
      <w:r w:rsidR="006D4BE7">
        <w:rPr>
          <w:lang w:val="en-GB"/>
        </w:rPr>
        <w:t>of the pigments</w:t>
      </w:r>
      <w:r w:rsidR="00465C7F">
        <w:rPr>
          <w:lang w:val="en-GB"/>
        </w:rPr>
        <w:t>:</w:t>
      </w:r>
    </w:p>
    <w:p w14:paraId="725612B4" w14:textId="41E5CBC3" w:rsidR="005A42B4" w:rsidRDefault="00A83B49" w:rsidP="00F27E87">
      <w:pPr>
        <w:jc w:val="center"/>
        <w:rPr>
          <w:lang w:val="en-GB"/>
        </w:rPr>
      </w:pPr>
      <w:r w:rsidRPr="00A83B49">
        <w:rPr>
          <w:noProof/>
          <w:lang w:val="en-GB"/>
        </w:rPr>
        <w:drawing>
          <wp:inline distT="0" distB="0" distL="0" distR="0" wp14:anchorId="2AAB4227" wp14:editId="32E16A75">
            <wp:extent cx="4845050" cy="4353879"/>
            <wp:effectExtent l="0" t="0" r="0" b="889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643" cy="43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4369" w14:textId="43AA0AA9" w:rsidR="00705F06" w:rsidRPr="00924645" w:rsidRDefault="00705F06">
      <w:pPr>
        <w:rPr>
          <w:b/>
          <w:bCs/>
          <w:color w:val="FF0000"/>
          <w:u w:val="single"/>
          <w:lang w:val="en-GB"/>
        </w:rPr>
      </w:pPr>
      <w:r w:rsidRPr="00924645">
        <w:rPr>
          <w:b/>
          <w:bCs/>
          <w:color w:val="FF0000"/>
          <w:u w:val="single"/>
          <w:lang w:val="en-GB"/>
        </w:rPr>
        <w:t>Be careful not to remove the ROIs cell.</w:t>
      </w:r>
    </w:p>
    <w:p w14:paraId="6D67D394" w14:textId="1985FE5D" w:rsidR="001C0083" w:rsidRDefault="001C0083" w:rsidP="003266A5">
      <w:pPr>
        <w:jc w:val="both"/>
        <w:rPr>
          <w:lang w:val="en-GB"/>
        </w:rPr>
      </w:pPr>
      <w:r>
        <w:rPr>
          <w:lang w:val="en-GB"/>
        </w:rPr>
        <w:lastRenderedPageBreak/>
        <w:tab/>
        <w:t xml:space="preserve">b/ </w:t>
      </w:r>
      <w:r w:rsidR="00924645">
        <w:rPr>
          <w:lang w:val="en-GB"/>
        </w:rPr>
        <w:t>[</w:t>
      </w:r>
      <w:r w:rsidR="00924645" w:rsidRPr="00924645">
        <w:rPr>
          <w:i/>
          <w:iCs/>
          <w:lang w:val="en-GB"/>
        </w:rPr>
        <w:t>Optional</w:t>
      </w:r>
      <w:r w:rsidR="00924645">
        <w:rPr>
          <w:lang w:val="en-GB"/>
        </w:rPr>
        <w:t xml:space="preserve">] </w:t>
      </w:r>
      <w:r>
        <w:rPr>
          <w:lang w:val="en-GB"/>
        </w:rPr>
        <w:t>If in step 4/ the “</w:t>
      </w:r>
      <w:r w:rsidRPr="001C0083">
        <w:rPr>
          <w:i/>
          <w:iCs/>
          <w:lang w:val="en-GB"/>
        </w:rPr>
        <w:t>Detect pigments on red channel (if exists)”</w:t>
      </w:r>
      <w:r>
        <w:rPr>
          <w:lang w:val="en-GB"/>
        </w:rPr>
        <w:t xml:space="preserve"> was checked </w:t>
      </w:r>
      <w:r w:rsidRPr="00924645">
        <w:rPr>
          <w:u w:val="single"/>
          <w:lang w:val="en-GB"/>
        </w:rPr>
        <w:t>and</w:t>
      </w:r>
      <w:r>
        <w:rPr>
          <w:lang w:val="en-GB"/>
        </w:rPr>
        <w:t xml:space="preserve"> one channel was specified as “Red”, the same appears for the red channel; the names of the spots contain trans and/or red depending </w:t>
      </w:r>
      <w:r w:rsidR="003266A5">
        <w:rPr>
          <w:lang w:val="en-GB"/>
        </w:rPr>
        <w:t>on the channel on which it was detected:</w:t>
      </w:r>
    </w:p>
    <w:p w14:paraId="4A56D875" w14:textId="436079EF" w:rsidR="006C0C8F" w:rsidRDefault="00173C5D" w:rsidP="009A7C28">
      <w:pPr>
        <w:jc w:val="center"/>
        <w:rPr>
          <w:lang w:val="en-GB"/>
        </w:rPr>
      </w:pPr>
      <w:r w:rsidRPr="00173C5D">
        <w:rPr>
          <w:noProof/>
          <w:lang w:val="en-GB"/>
        </w:rPr>
        <w:drawing>
          <wp:inline distT="0" distB="0" distL="0" distR="0" wp14:anchorId="02C98F9E" wp14:editId="04E6056A">
            <wp:extent cx="4956914" cy="4489450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402" cy="44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A67B" w14:textId="595ACC3A" w:rsidR="00DC71DB" w:rsidRDefault="00DC71DB" w:rsidP="009A7C28">
      <w:pPr>
        <w:jc w:val="both"/>
        <w:rPr>
          <w:lang w:val="en-GB"/>
        </w:rPr>
      </w:pPr>
      <w:r>
        <w:rPr>
          <w:lang w:val="en-GB"/>
        </w:rPr>
        <w:t>Due to</w:t>
      </w:r>
      <w:r w:rsidRPr="00DC71DB">
        <w:rPr>
          <w:lang w:val="en-GB"/>
        </w:rPr>
        <w:t xml:space="preserve"> axial chromatic aberration</w:t>
      </w:r>
      <w:r>
        <w:rPr>
          <w:lang w:val="en-GB"/>
        </w:rPr>
        <w:t xml:space="preserve"> the </w:t>
      </w:r>
      <w:r w:rsidR="00924645">
        <w:rPr>
          <w:lang w:val="en-GB"/>
        </w:rPr>
        <w:t>same pigment</w:t>
      </w:r>
      <w:r>
        <w:rPr>
          <w:lang w:val="en-GB"/>
        </w:rPr>
        <w:t xml:space="preserve"> in red and trans</w:t>
      </w:r>
      <w:r w:rsidR="009A7C28">
        <w:rPr>
          <w:lang w:val="en-GB"/>
        </w:rPr>
        <w:t>mitted light</w:t>
      </w:r>
      <w:r>
        <w:rPr>
          <w:lang w:val="en-GB"/>
        </w:rPr>
        <w:t xml:space="preserve"> can be a bit shifted</w:t>
      </w:r>
      <w:r w:rsidR="009A7C28">
        <w:rPr>
          <w:lang w:val="en-GB"/>
        </w:rPr>
        <w:t>; for this reason, the macro “associates” (i.e. considers as the same) 2 spots (trans &amp; red) if they are located in a spheroid centred on the black spot; the radius</w:t>
      </w:r>
      <w:r w:rsidR="00F615B4">
        <w:rPr>
          <w:lang w:val="en-GB"/>
        </w:rPr>
        <w:t xml:space="preserve"> in X,Y</w:t>
      </w:r>
      <w:r w:rsidR="009A7C28">
        <w:rPr>
          <w:lang w:val="en-GB"/>
        </w:rPr>
        <w:t xml:space="preserve"> and number of slices</w:t>
      </w:r>
      <w:r w:rsidR="00F615B4">
        <w:rPr>
          <w:lang w:val="en-GB"/>
        </w:rPr>
        <w:t xml:space="preserve"> in Z</w:t>
      </w:r>
      <w:r w:rsidR="009A7C28">
        <w:rPr>
          <w:lang w:val="en-GB"/>
        </w:rPr>
        <w:t xml:space="preserve"> </w:t>
      </w:r>
      <w:r w:rsidR="00D44723">
        <w:rPr>
          <w:lang w:val="en-GB"/>
        </w:rPr>
        <w:t>are</w:t>
      </w:r>
      <w:r w:rsidR="009A7C28">
        <w:rPr>
          <w:lang w:val="en-GB"/>
        </w:rPr>
        <w:t xml:space="preserve"> chosen in the interface </w:t>
      </w:r>
      <w:r w:rsidR="00D44723">
        <w:rPr>
          <w:lang w:val="en-GB"/>
        </w:rPr>
        <w:t>in the parameters “</w:t>
      </w:r>
      <w:r w:rsidR="00D44723" w:rsidRPr="00D44723">
        <w:rPr>
          <w:i/>
          <w:iCs/>
          <w:lang w:val="en-GB"/>
        </w:rPr>
        <w:t>For the connection between red and trans spots</w:t>
      </w:r>
      <w:r w:rsidR="00D44723">
        <w:rPr>
          <w:lang w:val="en-GB"/>
        </w:rPr>
        <w:t>”:</w:t>
      </w:r>
    </w:p>
    <w:p w14:paraId="2F4D796C" w14:textId="77777777" w:rsidR="004A2F21" w:rsidRDefault="00173C5D" w:rsidP="00924645">
      <w:pPr>
        <w:jc w:val="center"/>
        <w:rPr>
          <w:lang w:val="en-GB"/>
        </w:rPr>
      </w:pPr>
      <w:r w:rsidRPr="00173C5D">
        <w:rPr>
          <w:noProof/>
          <w:lang w:val="en-GB"/>
        </w:rPr>
        <w:drawing>
          <wp:inline distT="0" distB="0" distL="0" distR="0" wp14:anchorId="3871EB4D" wp14:editId="4106AA29">
            <wp:extent cx="5568950" cy="2862161"/>
            <wp:effectExtent l="0" t="0" r="0" b="0"/>
            <wp:docPr id="9" name="Image 9" descr="Une image contenant texte, léger, appareil, feu de signalis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léger, appareil, feu de signalisa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852" cy="286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AA1B" w14:textId="77777777" w:rsidR="004A2F21" w:rsidRDefault="004A2F21">
      <w:pPr>
        <w:rPr>
          <w:lang w:val="en-GB"/>
        </w:rPr>
      </w:pPr>
    </w:p>
    <w:p w14:paraId="7E66DD1E" w14:textId="5D69DD47" w:rsidR="00BA0C07" w:rsidRDefault="00BA0C07" w:rsidP="00924645">
      <w:pPr>
        <w:jc w:val="both"/>
        <w:rPr>
          <w:lang w:val="en-GB"/>
        </w:rPr>
      </w:pPr>
      <w:r>
        <w:rPr>
          <w:lang w:val="en-GB"/>
        </w:rPr>
        <w:lastRenderedPageBreak/>
        <w:tab/>
        <w:t>c/ For the channels specified red/green/blue chosen in interface 4/</w:t>
      </w:r>
      <w:r w:rsidR="00B80611">
        <w:rPr>
          <w:lang w:val="en-GB"/>
        </w:rPr>
        <w:t>, a threshold is applied on the maximum-z projection</w:t>
      </w:r>
      <w:r w:rsidR="00924645">
        <w:rPr>
          <w:lang w:val="en-GB"/>
        </w:rPr>
        <w:t xml:space="preserve"> (automatic Triangle method)</w:t>
      </w:r>
      <w:r w:rsidR="00B80611">
        <w:rPr>
          <w:lang w:val="en-GB"/>
        </w:rPr>
        <w:t xml:space="preserve">, and used on the stack to </w:t>
      </w:r>
      <w:r w:rsidR="004B0C45">
        <w:rPr>
          <w:lang w:val="en-GB"/>
        </w:rPr>
        <w:t>define the presence or absence of the corresponding proteins</w:t>
      </w:r>
      <w:r w:rsidR="00924645">
        <w:rPr>
          <w:lang w:val="en-GB"/>
        </w:rPr>
        <w:t>:</w:t>
      </w:r>
    </w:p>
    <w:p w14:paraId="290187FF" w14:textId="0921F27E" w:rsidR="00C02A29" w:rsidRDefault="00DC71DB" w:rsidP="00C02A29">
      <w:pPr>
        <w:jc w:val="center"/>
        <w:rPr>
          <w:lang w:val="en-GB"/>
        </w:rPr>
      </w:pPr>
      <w:r w:rsidRPr="00DC71DB">
        <w:rPr>
          <w:noProof/>
          <w:lang w:val="en-GB"/>
        </w:rPr>
        <w:drawing>
          <wp:inline distT="0" distB="0" distL="0" distR="0" wp14:anchorId="35B6DD1F" wp14:editId="7988A2AC">
            <wp:extent cx="5549265" cy="3764805"/>
            <wp:effectExtent l="0" t="0" r="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46" b="2814"/>
                    <a:stretch/>
                  </pic:blipFill>
                  <pic:spPr bwMode="auto">
                    <a:xfrm>
                      <a:off x="0" y="0"/>
                      <a:ext cx="5551551" cy="376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DA26A" w14:textId="12BFC25E" w:rsidR="00C02A29" w:rsidRDefault="00C02A29" w:rsidP="00C02A29">
      <w:pPr>
        <w:rPr>
          <w:lang w:val="en-GB"/>
        </w:rPr>
      </w:pPr>
      <w:r>
        <w:rPr>
          <w:lang w:val="en-GB"/>
        </w:rPr>
        <w:t>7/ The result table recapitulates for each channel analysed in 6/b/</w:t>
      </w:r>
      <w:r w:rsidR="00F27E87">
        <w:rPr>
          <w:lang w:val="en-GB"/>
        </w:rPr>
        <w:t>:</w:t>
      </w:r>
    </w:p>
    <w:p w14:paraId="6E077EB0" w14:textId="415AD9E4" w:rsidR="00C02A29" w:rsidRDefault="00C02A29" w:rsidP="00C02A29">
      <w:pPr>
        <w:pStyle w:val="Paragraphedeliste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Max and mean values are calculated on the spheroid defines in the interface of step 3/ in the part </w:t>
      </w:r>
      <w:r w:rsidRPr="00C02A29">
        <w:rPr>
          <w:lang w:val="en-GB"/>
        </w:rPr>
        <w:t>“</w:t>
      </w:r>
      <w:r w:rsidRPr="00C02A29">
        <w:rPr>
          <w:i/>
          <w:iCs/>
          <w:lang w:val="en-GB"/>
        </w:rPr>
        <w:t>For the analysis of proteins around the pigment</w:t>
      </w:r>
      <w:r w:rsidRPr="00C02A29">
        <w:rPr>
          <w:lang w:val="en-GB"/>
        </w:rPr>
        <w:t>”</w:t>
      </w:r>
    </w:p>
    <w:p w14:paraId="5565C549" w14:textId="580C8D2F" w:rsidR="00924645" w:rsidRPr="00C02A29" w:rsidRDefault="00924645" w:rsidP="00C02A29">
      <w:pPr>
        <w:pStyle w:val="Paragraphedeliste"/>
        <w:numPr>
          <w:ilvl w:val="0"/>
          <w:numId w:val="4"/>
        </w:numPr>
        <w:rPr>
          <w:lang w:val="en-GB"/>
        </w:rPr>
      </w:pPr>
      <w:r>
        <w:rPr>
          <w:lang w:val="en-GB"/>
        </w:rPr>
        <w:t>Positiveness for one channel is computed as yes if the maximum</w:t>
      </w:r>
      <w:r w:rsidR="00452F03">
        <w:rPr>
          <w:lang w:val="en-GB"/>
        </w:rPr>
        <w:t xml:space="preserve"> in the spheroid</w:t>
      </w:r>
      <w:r>
        <w:rPr>
          <w:lang w:val="en-GB"/>
        </w:rPr>
        <w:t xml:space="preserve"> is above the threshold computed in step 6/c/</w:t>
      </w:r>
    </w:p>
    <w:p w14:paraId="770EDC54" w14:textId="77777777" w:rsidR="00F27E87" w:rsidRDefault="002620C7">
      <w:pPr>
        <w:rPr>
          <w:lang w:val="en-GB"/>
        </w:rPr>
      </w:pPr>
      <w:r w:rsidRPr="002620C7">
        <w:rPr>
          <w:noProof/>
          <w:lang w:val="en-GB"/>
        </w:rPr>
        <w:drawing>
          <wp:inline distT="0" distB="0" distL="0" distR="0" wp14:anchorId="3A02FB77" wp14:editId="5986932C">
            <wp:extent cx="6645910" cy="1494391"/>
            <wp:effectExtent l="0" t="0" r="254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 rotWithShape="1">
                    <a:blip r:embed="rId16"/>
                    <a:srcRect b="59627"/>
                    <a:stretch/>
                  </pic:blipFill>
                  <pic:spPr bwMode="auto">
                    <a:xfrm>
                      <a:off x="0" y="0"/>
                      <a:ext cx="6645910" cy="149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B37F0" w14:textId="77777777" w:rsidR="00F27E87" w:rsidRDefault="00F27E87">
      <w:pPr>
        <w:rPr>
          <w:lang w:val="en-GB"/>
        </w:rPr>
      </w:pPr>
    </w:p>
    <w:p w14:paraId="42767E46" w14:textId="4762BBAE" w:rsidR="00173C5D" w:rsidRDefault="00F27E87">
      <w:pPr>
        <w:rPr>
          <w:lang w:val="en-GB"/>
        </w:rPr>
      </w:pPr>
      <w:r>
        <w:rPr>
          <w:lang w:val="en-GB"/>
        </w:rPr>
        <w:t>This result table as well as the ROIs (cell(s) + pigments) are saved in the folder containing the data.</w:t>
      </w:r>
      <w:r w:rsidR="00173C5D">
        <w:rPr>
          <w:lang w:val="en-GB"/>
        </w:rPr>
        <w:br w:type="page"/>
      </w:r>
    </w:p>
    <w:p w14:paraId="1EDE2ADD" w14:textId="749123AE" w:rsidR="00821A86" w:rsidRPr="00452F03" w:rsidRDefault="00821A86" w:rsidP="005A42B4">
      <w:pPr>
        <w:jc w:val="both"/>
        <w:rPr>
          <w:b/>
          <w:bCs/>
          <w:u w:val="single"/>
          <w:lang w:val="en-GB"/>
        </w:rPr>
      </w:pPr>
      <w:r w:rsidRPr="00452F03">
        <w:rPr>
          <w:b/>
          <w:bCs/>
          <w:u w:val="single"/>
          <w:lang w:val="en-GB"/>
        </w:rPr>
        <w:lastRenderedPageBreak/>
        <w:t>How to choose the find maxima parameters?</w:t>
      </w:r>
    </w:p>
    <w:p w14:paraId="64509771" w14:textId="475D749B" w:rsidR="00821A86" w:rsidRPr="00452F03" w:rsidRDefault="00821A86" w:rsidP="005A42B4">
      <w:pPr>
        <w:jc w:val="both"/>
        <w:rPr>
          <w:i/>
          <w:iCs/>
          <w:lang w:val="en-GB"/>
        </w:rPr>
      </w:pPr>
      <w:r w:rsidRPr="00452F03">
        <w:rPr>
          <w:i/>
          <w:iCs/>
          <w:lang w:val="en-GB"/>
        </w:rPr>
        <w:t>Trans</w:t>
      </w:r>
      <w:r w:rsidR="00452F03" w:rsidRPr="00452F03">
        <w:rPr>
          <w:i/>
          <w:iCs/>
          <w:lang w:val="en-GB"/>
        </w:rPr>
        <w:t>mitted light channel</w:t>
      </w:r>
      <w:r w:rsidRPr="00452F03">
        <w:rPr>
          <w:i/>
          <w:iCs/>
          <w:lang w:val="en-GB"/>
        </w:rPr>
        <w:t>:</w:t>
      </w:r>
    </w:p>
    <w:p w14:paraId="2CECB82C" w14:textId="17B60C26" w:rsidR="00821A86" w:rsidRDefault="00821A86" w:rsidP="005A42B4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bookmarkStart w:id="5" w:name="_Hlk130207527"/>
      <w:r>
        <w:rPr>
          <w:lang w:val="en-GB"/>
        </w:rPr>
        <w:t xml:space="preserve">Duplicate the stack for the channel of transmitted light </w:t>
      </w:r>
      <w:r w:rsidR="0067344E">
        <w:rPr>
          <w:lang w:val="en-GB"/>
        </w:rPr>
        <w:t>channel</w:t>
      </w:r>
      <w:r w:rsidR="00452F03">
        <w:rPr>
          <w:lang w:val="en-GB"/>
        </w:rPr>
        <w:t>, for the slices you will use for the analysis</w:t>
      </w:r>
    </w:p>
    <w:p w14:paraId="12520289" w14:textId="65C0580C" w:rsidR="00821A86" w:rsidRDefault="00821A86" w:rsidP="005A42B4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Perform the “Minimum Intensity” Z-projection (Image &gt; Stacks &gt; Z project…)</w:t>
      </w:r>
    </w:p>
    <w:p w14:paraId="1EFEA64B" w14:textId="0141F623" w:rsidR="007D5BDD" w:rsidRDefault="007D5BDD" w:rsidP="005A42B4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 xml:space="preserve">Adjust Brightness &amp; Contrast if necessary (this Option will be blocked once you launched </w:t>
      </w:r>
      <w:proofErr w:type="spellStart"/>
      <w:r w:rsidR="000C1017">
        <w:rPr>
          <w:lang w:val="en-GB"/>
        </w:rPr>
        <w:t>FindMaxima</w:t>
      </w:r>
      <w:proofErr w:type="spellEnd"/>
      <w:r w:rsidR="000C1017">
        <w:rPr>
          <w:lang w:val="en-GB"/>
        </w:rPr>
        <w:t>)</w:t>
      </w:r>
    </w:p>
    <w:p w14:paraId="3BFF6892" w14:textId="4E568A1C" w:rsidR="00821A86" w:rsidRPr="00821A86" w:rsidRDefault="007D5BDD" w:rsidP="005A42B4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 xml:space="preserve">Process&gt; Find Maxima on this image. </w:t>
      </w:r>
      <w:r w:rsidR="00821A86">
        <w:rPr>
          <w:lang w:val="en-GB"/>
        </w:rPr>
        <w:t>Check the best parameter for “Prominence” (use the “Preview point selection” check); be careful to check “Light Background”</w:t>
      </w:r>
      <w:r w:rsidR="0067344E">
        <w:rPr>
          <w:lang w:val="en-GB"/>
        </w:rPr>
        <w:t>; this best “Prominence” value is the one you should enter in step 3/</w:t>
      </w:r>
    </w:p>
    <w:bookmarkEnd w:id="5"/>
    <w:p w14:paraId="75DB660F" w14:textId="2186F517" w:rsidR="005D777F" w:rsidRDefault="0099146E" w:rsidP="0099146E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7535E4" wp14:editId="1530A262">
            <wp:extent cx="2598063" cy="2586892"/>
            <wp:effectExtent l="0" t="0" r="5715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991" cy="25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12BA" w14:textId="2DFF0399" w:rsidR="005D777F" w:rsidRPr="0067344E" w:rsidRDefault="005D777F" w:rsidP="005A42B4">
      <w:pPr>
        <w:jc w:val="both"/>
        <w:rPr>
          <w:i/>
          <w:iCs/>
          <w:lang w:val="en-GB"/>
        </w:rPr>
      </w:pPr>
      <w:r w:rsidRPr="0067344E">
        <w:rPr>
          <w:i/>
          <w:iCs/>
          <w:lang w:val="en-GB"/>
        </w:rPr>
        <w:t>Red:</w:t>
      </w:r>
    </w:p>
    <w:p w14:paraId="573235E9" w14:textId="15ACC724" w:rsidR="0067344E" w:rsidRDefault="0067344E" w:rsidP="0067344E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Duplicate the stack for the channel red channel, for the slices you will use for the analysis</w:t>
      </w:r>
    </w:p>
    <w:p w14:paraId="572DB666" w14:textId="233E327B" w:rsidR="005D777F" w:rsidRDefault="005D777F" w:rsidP="005A42B4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Perform the “Maximum Intensity” Z-projection (Image &gt; Stacks &gt; Z project…)</w:t>
      </w:r>
    </w:p>
    <w:p w14:paraId="3BB710E4" w14:textId="77777777" w:rsidR="008C1F07" w:rsidRPr="008C1F07" w:rsidRDefault="005D777F" w:rsidP="005A42B4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 w:rsidRPr="008C1F07">
        <w:rPr>
          <w:lang w:val="en-GB"/>
        </w:rPr>
        <w:t xml:space="preserve">Adjust Brightness &amp; Contrast if necessary (this Option will be blocked </w:t>
      </w:r>
      <w:r w:rsidR="008C1F07" w:rsidRPr="008C1F07">
        <w:rPr>
          <w:lang w:val="en-GB"/>
        </w:rPr>
        <w:t xml:space="preserve">once you launched </w:t>
      </w:r>
      <w:proofErr w:type="spellStart"/>
      <w:r w:rsidR="008C1F07" w:rsidRPr="008C1F07">
        <w:rPr>
          <w:lang w:val="en-GB"/>
        </w:rPr>
        <w:t>FindMaxima</w:t>
      </w:r>
      <w:proofErr w:type="spellEnd"/>
      <w:r w:rsidR="008C1F07" w:rsidRPr="008C1F07">
        <w:rPr>
          <w:lang w:val="en-GB"/>
        </w:rPr>
        <w:t>)</w:t>
      </w:r>
    </w:p>
    <w:p w14:paraId="1CE94C0C" w14:textId="2C1D372A" w:rsidR="005D777F" w:rsidRPr="0099146E" w:rsidRDefault="005D777F" w:rsidP="0099146E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 w:rsidRPr="008C1F07">
        <w:rPr>
          <w:lang w:val="en-GB"/>
        </w:rPr>
        <w:t xml:space="preserve">Process&gt; Find Maxima on this image. Check the best parameter for “Prominence” (use the “Preview point selection” check); be careful to </w:t>
      </w:r>
      <w:r w:rsidR="00825B96">
        <w:rPr>
          <w:lang w:val="en-GB"/>
        </w:rPr>
        <w:t>un-</w:t>
      </w:r>
      <w:r w:rsidRPr="008C1F07">
        <w:rPr>
          <w:lang w:val="en-GB"/>
        </w:rPr>
        <w:t>check “Light Background”</w:t>
      </w:r>
      <w:r w:rsidR="0067344E">
        <w:rPr>
          <w:lang w:val="en-GB"/>
        </w:rPr>
        <w:t>; this best “Prominence” value is the one you should enter in step 3/</w:t>
      </w:r>
    </w:p>
    <w:p w14:paraId="2B39DD86" w14:textId="1DBCEE5A" w:rsidR="005D777F" w:rsidRPr="00821A86" w:rsidRDefault="0099146E" w:rsidP="0099146E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410C6E9" wp14:editId="3F244BDA">
            <wp:extent cx="3345106" cy="3610707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45" cy="362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77F" w:rsidRPr="00821A86" w:rsidSect="00427A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504DA"/>
    <w:multiLevelType w:val="hybridMultilevel"/>
    <w:tmpl w:val="55AC28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757CF1"/>
    <w:multiLevelType w:val="hybridMultilevel"/>
    <w:tmpl w:val="EB86F60A"/>
    <w:lvl w:ilvl="0" w:tplc="C330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8B1431"/>
    <w:multiLevelType w:val="hybridMultilevel"/>
    <w:tmpl w:val="5CB04682"/>
    <w:lvl w:ilvl="0" w:tplc="B81CA0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BE02A2"/>
    <w:multiLevelType w:val="hybridMultilevel"/>
    <w:tmpl w:val="8B1ADC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1018418">
    <w:abstractNumId w:val="1"/>
  </w:num>
  <w:num w:numId="2" w16cid:durableId="1049838685">
    <w:abstractNumId w:val="3"/>
  </w:num>
  <w:num w:numId="3" w16cid:durableId="57285111">
    <w:abstractNumId w:val="0"/>
  </w:num>
  <w:num w:numId="4" w16cid:durableId="18264308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86"/>
    <w:rsid w:val="00023446"/>
    <w:rsid w:val="00034DBF"/>
    <w:rsid w:val="000C1017"/>
    <w:rsid w:val="000D403D"/>
    <w:rsid w:val="000F3F09"/>
    <w:rsid w:val="00110170"/>
    <w:rsid w:val="00173C5D"/>
    <w:rsid w:val="00192BE7"/>
    <w:rsid w:val="001A56D0"/>
    <w:rsid w:val="001C0083"/>
    <w:rsid w:val="00221089"/>
    <w:rsid w:val="002620C7"/>
    <w:rsid w:val="00272938"/>
    <w:rsid w:val="002C65CF"/>
    <w:rsid w:val="003266A5"/>
    <w:rsid w:val="00327691"/>
    <w:rsid w:val="003803B1"/>
    <w:rsid w:val="003A2772"/>
    <w:rsid w:val="003B02FD"/>
    <w:rsid w:val="004114DC"/>
    <w:rsid w:val="00415D7E"/>
    <w:rsid w:val="00427A23"/>
    <w:rsid w:val="0044098E"/>
    <w:rsid w:val="00451E8B"/>
    <w:rsid w:val="00452F03"/>
    <w:rsid w:val="00465C7F"/>
    <w:rsid w:val="00472BFA"/>
    <w:rsid w:val="004A2F21"/>
    <w:rsid w:val="004B0C45"/>
    <w:rsid w:val="004B1725"/>
    <w:rsid w:val="005A42B4"/>
    <w:rsid w:val="005D777F"/>
    <w:rsid w:val="0061600A"/>
    <w:rsid w:val="0067344E"/>
    <w:rsid w:val="006B67AD"/>
    <w:rsid w:val="006C0C8F"/>
    <w:rsid w:val="006D4BE7"/>
    <w:rsid w:val="006F1CC1"/>
    <w:rsid w:val="00703375"/>
    <w:rsid w:val="00705AB9"/>
    <w:rsid w:val="00705F06"/>
    <w:rsid w:val="00710FE9"/>
    <w:rsid w:val="007135B9"/>
    <w:rsid w:val="00733471"/>
    <w:rsid w:val="007753EE"/>
    <w:rsid w:val="0079559F"/>
    <w:rsid w:val="007D5BDD"/>
    <w:rsid w:val="00821A86"/>
    <w:rsid w:val="00825B96"/>
    <w:rsid w:val="00856AA5"/>
    <w:rsid w:val="008C1F07"/>
    <w:rsid w:val="00924645"/>
    <w:rsid w:val="00926B0D"/>
    <w:rsid w:val="00934875"/>
    <w:rsid w:val="0099146E"/>
    <w:rsid w:val="009A7C28"/>
    <w:rsid w:val="00A83B49"/>
    <w:rsid w:val="00AD041D"/>
    <w:rsid w:val="00B63682"/>
    <w:rsid w:val="00B7453C"/>
    <w:rsid w:val="00B80611"/>
    <w:rsid w:val="00B81F14"/>
    <w:rsid w:val="00BA0C07"/>
    <w:rsid w:val="00BA1180"/>
    <w:rsid w:val="00BA4BA0"/>
    <w:rsid w:val="00BA4EFA"/>
    <w:rsid w:val="00BB1707"/>
    <w:rsid w:val="00C02A29"/>
    <w:rsid w:val="00C263D2"/>
    <w:rsid w:val="00C362E9"/>
    <w:rsid w:val="00CB5087"/>
    <w:rsid w:val="00CC12D7"/>
    <w:rsid w:val="00D44723"/>
    <w:rsid w:val="00D54C92"/>
    <w:rsid w:val="00D55DD9"/>
    <w:rsid w:val="00D56354"/>
    <w:rsid w:val="00D72157"/>
    <w:rsid w:val="00D8539C"/>
    <w:rsid w:val="00DC71DB"/>
    <w:rsid w:val="00E065B2"/>
    <w:rsid w:val="00E50001"/>
    <w:rsid w:val="00E93A63"/>
    <w:rsid w:val="00E96B2F"/>
    <w:rsid w:val="00F27E87"/>
    <w:rsid w:val="00F42481"/>
    <w:rsid w:val="00F615B4"/>
    <w:rsid w:val="00F81C5C"/>
    <w:rsid w:val="00F8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EB7A8"/>
  <w15:chartTrackingRefBased/>
  <w15:docId w15:val="{85D19DD0-10EA-4ED3-A2F9-2E8CF2936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10F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0F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21A8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710F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710F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54C3F-6781-4FFE-BDA9-7B98DED3B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2739</TotalTime>
  <Pages>6</Pages>
  <Words>821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Institut Curie</Company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 Anne-Sophie</dc:creator>
  <cp:keywords/>
  <dc:description/>
  <cp:lastModifiedBy>Mace Anne-Sophie</cp:lastModifiedBy>
  <cp:revision>78</cp:revision>
  <dcterms:created xsi:type="dcterms:W3CDTF">2023-03-20T11:18:00Z</dcterms:created>
  <dcterms:modified xsi:type="dcterms:W3CDTF">2023-05-11T19:18:00Z</dcterms:modified>
</cp:coreProperties>
</file>