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7613" w14:textId="1C241AE4" w:rsidR="00015AFB" w:rsidRPr="00731604" w:rsidRDefault="00731604" w:rsidP="00731604">
      <w:pPr>
        <w:pStyle w:val="Titre1"/>
        <w:jc w:val="center"/>
        <w:rPr>
          <w:sz w:val="36"/>
          <w:szCs w:val="36"/>
          <w:lang w:val="en-US"/>
        </w:rPr>
      </w:pPr>
      <w:r w:rsidRPr="00731604">
        <w:rPr>
          <w:sz w:val="36"/>
          <w:szCs w:val="36"/>
          <w:lang w:val="en-GB"/>
        </w:rPr>
        <w:t>Explanation interfaceAlign_SaveEachFrame_SubsamplingOption_v</w:t>
      </w:r>
      <w:r w:rsidRPr="00731604">
        <w:rPr>
          <w:sz w:val="36"/>
          <w:szCs w:val="36"/>
          <w:lang w:val="en-GB"/>
        </w:rPr>
        <w:t>4</w:t>
      </w:r>
    </w:p>
    <w:p w14:paraId="34673C2B" w14:textId="6FE70D7A" w:rsidR="00127D62" w:rsidRDefault="00127D62" w:rsidP="00731604">
      <w:pPr>
        <w:jc w:val="both"/>
        <w:rPr>
          <w:lang w:val="en-US"/>
        </w:rPr>
      </w:pPr>
      <w:r w:rsidRPr="00127D62">
        <w:rPr>
          <w:lang w:val="en-US"/>
        </w:rPr>
        <w:t xml:space="preserve">This version is no longer distributed as a standalone executable due to the integration of parallel computing features, which are incompatible with the executable format. To run the application, double-click the provided </w:t>
      </w:r>
      <w:r w:rsidR="00380D9F" w:rsidRPr="00380D9F">
        <w:rPr>
          <w:i/>
          <w:iCs/>
          <w:lang w:val="en-US"/>
        </w:rPr>
        <w:t>interfaceAlign_SaveEachFrame_SubsamplingOption_v4_launch</w:t>
      </w:r>
      <w:r w:rsidRPr="00380D9F">
        <w:rPr>
          <w:i/>
          <w:iCs/>
          <w:lang w:val="en-US"/>
        </w:rPr>
        <w:t>.bat</w:t>
      </w:r>
      <w:r w:rsidRPr="00127D62">
        <w:rPr>
          <w:lang w:val="en-US"/>
        </w:rPr>
        <w:t xml:space="preserve"> file. Please note that this </w:t>
      </w:r>
      <w:r w:rsidR="00380D9F">
        <w:rPr>
          <w:lang w:val="en-US"/>
        </w:rPr>
        <w:t>file</w:t>
      </w:r>
      <w:r w:rsidRPr="00127D62">
        <w:rPr>
          <w:lang w:val="en-US"/>
        </w:rPr>
        <w:t xml:space="preserve"> is currently configured for use on the Offline 2 system. While it can be adapted for other </w:t>
      </w:r>
      <w:r w:rsidR="00257CBE">
        <w:rPr>
          <w:lang w:val="en-US"/>
        </w:rPr>
        <w:t>computers</w:t>
      </w:r>
      <w:r w:rsidRPr="00127D62">
        <w:rPr>
          <w:lang w:val="en-US"/>
        </w:rPr>
        <w:t>, it currently includes hardcoded file paths and dependencies specific to this machine and its Python installation</w:t>
      </w:r>
      <w:r w:rsidRPr="00127D62">
        <w:rPr>
          <w:i/>
          <w:iCs/>
          <w:lang w:val="en-US"/>
        </w:rPr>
        <w:t>.</w:t>
      </w:r>
      <w:r>
        <w:rPr>
          <w:i/>
          <w:iCs/>
          <w:lang w:val="en-US"/>
        </w:rPr>
        <w:t xml:space="preserve"> </w:t>
      </w:r>
    </w:p>
    <w:p w14:paraId="608552A1" w14:textId="2B80E088" w:rsidR="00DA3C3C" w:rsidRPr="00127D62" w:rsidRDefault="00015AFB" w:rsidP="00731604">
      <w:pPr>
        <w:jc w:val="both"/>
        <w:rPr>
          <w:i/>
          <w:iCs/>
          <w:lang w:val="en-US"/>
        </w:rPr>
      </w:pPr>
      <w:r>
        <w:rPr>
          <w:lang w:val="en-US"/>
        </w:rPr>
        <w:t xml:space="preserve">This </w:t>
      </w:r>
      <w:r w:rsidR="00B633F3">
        <w:rPr>
          <w:lang w:val="en-US"/>
        </w:rPr>
        <w:t xml:space="preserve">version is similar to </w:t>
      </w:r>
      <w:r>
        <w:rPr>
          <w:lang w:val="en-US"/>
        </w:rPr>
        <w:t xml:space="preserve">v3 just working on </w:t>
      </w:r>
      <w:r w:rsidRPr="00DA3C3C">
        <w:rPr>
          <w:b/>
          <w:bCs/>
          <w:u w:val="single"/>
          <w:lang w:val="en-US"/>
        </w:rPr>
        <w:t>4 images in parallel</w:t>
      </w:r>
      <w:r>
        <w:rPr>
          <w:lang w:val="en-US"/>
        </w:rPr>
        <w:t xml:space="preserve">. </w:t>
      </w:r>
      <w:r w:rsidR="00722F08">
        <w:rPr>
          <w:lang w:val="en-US"/>
        </w:rPr>
        <w:t>Here is a copy of the v3 documentation and below a procedure on how to make it work on another compute</w:t>
      </w:r>
      <w:r w:rsidR="00900598">
        <w:rPr>
          <w:lang w:val="en-US"/>
        </w:rPr>
        <w:t>r</w:t>
      </w:r>
      <w:r w:rsidR="00DA3C3C">
        <w:rPr>
          <w:lang w:val="en-US"/>
        </w:rPr>
        <w:t>:</w:t>
      </w:r>
    </w:p>
    <w:p w14:paraId="5516504A" w14:textId="77777777" w:rsidR="00DA3C3C" w:rsidRDefault="00DA3C3C" w:rsidP="00DA3C3C">
      <w:pPr>
        <w:jc w:val="both"/>
        <w:rPr>
          <w:lang w:val="en-GB"/>
        </w:rPr>
      </w:pPr>
      <w:r w:rsidRPr="00916558">
        <w:rPr>
          <w:lang w:val="en-GB"/>
        </w:rPr>
        <w:t xml:space="preserve">The interface is very minimal in this version, as it only works with the </w:t>
      </w:r>
      <w:r w:rsidRPr="00916558">
        <w:rPr>
          <w:b/>
          <w:bCs/>
          <w:u w:val="single"/>
          <w:lang w:val="en-GB"/>
        </w:rPr>
        <w:t>.TIF format</w:t>
      </w:r>
      <w:r w:rsidRPr="00916558">
        <w:rPr>
          <w:lang w:val="en-GB"/>
        </w:rPr>
        <w:t xml:space="preserve"> (images are read using the </w:t>
      </w:r>
      <w:r w:rsidRPr="00916558">
        <w:rPr>
          <w:i/>
          <w:iCs/>
          <w:lang w:val="en-GB"/>
        </w:rPr>
        <w:t>memmap</w:t>
      </w:r>
      <w:r>
        <w:rPr>
          <w:lang w:val="en-GB"/>
        </w:rPr>
        <w:t xml:space="preserve"> </w:t>
      </w:r>
      <w:r w:rsidRPr="00916558">
        <w:rPr>
          <w:lang w:val="en-GB"/>
        </w:rPr>
        <w:t>function, which only supports this format). The user must select the folder to be processed (all .tif files will be processed; they must have at least the alignment channel located at the same “position”), the alignment channel, and an optional subsampling to apply (XY only)</w:t>
      </w:r>
      <w:r>
        <w:rPr>
          <w:lang w:val="en-GB"/>
        </w:rPr>
        <w:t>:</w:t>
      </w:r>
    </w:p>
    <w:p w14:paraId="5412FFF9" w14:textId="77777777" w:rsidR="00DA3C3C" w:rsidRPr="00916558" w:rsidRDefault="00DA3C3C" w:rsidP="00DA3C3C">
      <w:pPr>
        <w:jc w:val="center"/>
        <w:rPr>
          <w:lang w:val="en-GB"/>
        </w:rPr>
      </w:pPr>
      <w:r>
        <w:rPr>
          <w:noProof/>
          <w:lang w:val="en-GB"/>
        </w:rPr>
        <w:drawing>
          <wp:inline distT="0" distB="0" distL="0" distR="0" wp14:anchorId="56549E42" wp14:editId="0CE06CA6">
            <wp:extent cx="3024000" cy="2701533"/>
            <wp:effectExtent l="0" t="0" r="5080" b="3810"/>
            <wp:docPr id="695983436" name="Image 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83436" name="Image 7" descr="Une image contenant texte, capture d’écran, logiciel, Police&#10;&#10;Le contenu généré par l’IA peut être incorrect."/>
                    <pic:cNvPicPr/>
                  </pic:nvPicPr>
                  <pic:blipFill rotWithShape="1">
                    <a:blip r:embed="rId7" cstate="print">
                      <a:extLst>
                        <a:ext uri="{28A0092B-C50C-407E-A947-70E740481C1C}">
                          <a14:useLocalDpi xmlns:a14="http://schemas.microsoft.com/office/drawing/2010/main" val="0"/>
                        </a:ext>
                      </a:extLst>
                    </a:blip>
                    <a:srcRect r="1168"/>
                    <a:stretch>
                      <a:fillRect/>
                    </a:stretch>
                  </pic:blipFill>
                  <pic:spPr bwMode="auto">
                    <a:xfrm>
                      <a:off x="0" y="0"/>
                      <a:ext cx="3024000" cy="2701533"/>
                    </a:xfrm>
                    <a:prstGeom prst="rect">
                      <a:avLst/>
                    </a:prstGeom>
                    <a:ln>
                      <a:noFill/>
                    </a:ln>
                    <a:extLst>
                      <a:ext uri="{53640926-AAD7-44D8-BBD7-CCE9431645EC}">
                        <a14:shadowObscured xmlns:a14="http://schemas.microsoft.com/office/drawing/2010/main"/>
                      </a:ext>
                    </a:extLst>
                  </pic:spPr>
                </pic:pic>
              </a:graphicData>
            </a:graphic>
          </wp:inline>
        </w:drawing>
      </w:r>
    </w:p>
    <w:p w14:paraId="77F2CC2B" w14:textId="77777777" w:rsidR="00DA3C3C" w:rsidRPr="00916558" w:rsidRDefault="00DA3C3C" w:rsidP="00DA3C3C">
      <w:pPr>
        <w:jc w:val="both"/>
        <w:rPr>
          <w:i/>
          <w:iCs/>
          <w:lang w:val="en-GB"/>
        </w:rPr>
      </w:pPr>
      <w:r w:rsidRPr="00916558">
        <w:rPr>
          <w:i/>
          <w:iCs/>
          <w:lang w:val="en-GB"/>
        </w:rPr>
        <w:t>Note that th</w:t>
      </w:r>
      <w:r>
        <w:rPr>
          <w:i/>
          <w:iCs/>
          <w:lang w:val="en-GB"/>
        </w:rPr>
        <w:t>e</w:t>
      </w:r>
      <w:r w:rsidRPr="00916558">
        <w:rPr>
          <w:i/>
          <w:iCs/>
          <w:lang w:val="en-GB"/>
        </w:rPr>
        <w:t xml:space="preserve"> subsampling is applied </w:t>
      </w:r>
      <w:r w:rsidRPr="00916558">
        <w:rPr>
          <w:b/>
          <w:bCs/>
          <w:i/>
          <w:iCs/>
          <w:lang w:val="en-GB"/>
        </w:rPr>
        <w:t>after</w:t>
      </w:r>
      <w:r w:rsidRPr="00916558">
        <w:rPr>
          <w:i/>
          <w:iCs/>
          <w:lang w:val="en-GB"/>
        </w:rPr>
        <w:t xml:space="preserve"> the transformation has been computed (the transformation itself is calculated at the “best resolution” to ensure maximum accuracy). The terminal displays the progress of the processed images.</w:t>
      </w:r>
    </w:p>
    <w:p w14:paraId="388F9039" w14:textId="77777777" w:rsidR="00DA3C3C" w:rsidRPr="00916558" w:rsidRDefault="00DA3C3C" w:rsidP="00DA3C3C">
      <w:pPr>
        <w:jc w:val="both"/>
        <w:rPr>
          <w:lang w:val="en-GB"/>
        </w:rPr>
      </w:pPr>
      <w:r w:rsidRPr="00916558">
        <w:rPr>
          <w:lang w:val="en-GB"/>
        </w:rPr>
        <w:t xml:space="preserve">In this version, the voxel size and the timestamp are written into the final image (copied from the original image or recalculated in the case of subsampling). </w:t>
      </w:r>
      <w:r w:rsidRPr="00CA445F">
        <w:rPr>
          <w:lang w:val="en-GB"/>
        </w:rPr>
        <w:t xml:space="preserve">As before, the alignment consists of a 3D translation computed using SimpleITK. However, in this version, a subfolder is created for each image, containing each aligned frame for each channel. This approach allows the Python code to load into memory only the first frame (the reference) and the frame to be aligned (which </w:t>
      </w:r>
      <w:r>
        <w:rPr>
          <w:lang w:val="en-GB"/>
        </w:rPr>
        <w:t>changes at each iteration</w:t>
      </w:r>
      <w:r w:rsidRPr="00CA445F">
        <w:rPr>
          <w:lang w:val="en-GB"/>
        </w:rPr>
        <w:t>).</w:t>
      </w:r>
      <w:r>
        <w:rPr>
          <w:lang w:val="en-GB"/>
        </w:rPr>
        <w:t xml:space="preserve"> </w:t>
      </w:r>
      <w:r w:rsidRPr="00CA445F">
        <w:rPr>
          <w:lang w:val="en-GB"/>
        </w:rPr>
        <w:t xml:space="preserve">In addition, a </w:t>
      </w:r>
      <w:r w:rsidRPr="00CA445F">
        <w:rPr>
          <w:i/>
          <w:iCs/>
          <w:lang w:val="en-GB"/>
        </w:rPr>
        <w:t>infoSize.csv</w:t>
      </w:r>
      <w:r w:rsidRPr="00CA445F">
        <w:rPr>
          <w:lang w:val="en-GB"/>
        </w:rPr>
        <w:t xml:space="preserve"> file specifies how many channels, slices (possibly increased by the registration), and frames make up the final stack.</w:t>
      </w:r>
      <w:r>
        <w:rPr>
          <w:lang w:val="en-GB"/>
        </w:rPr>
        <w:t xml:space="preserve"> </w:t>
      </w:r>
      <w:r w:rsidRPr="00CA445F">
        <w:rPr>
          <w:lang w:val="en-GB"/>
        </w:rPr>
        <w:t xml:space="preserve">Note that the transformations are also saved incrementally in the </w:t>
      </w:r>
      <w:r w:rsidRPr="00CA445F">
        <w:rPr>
          <w:i/>
          <w:iCs/>
          <w:lang w:val="en-GB"/>
        </w:rPr>
        <w:t>transfos.npy</w:t>
      </w:r>
      <w:r w:rsidRPr="00CA445F">
        <w:rPr>
          <w:lang w:val="en-GB"/>
        </w:rPr>
        <w:t xml:space="preserve"> file (Python format) in case of a code bug (or a forced interruption). Now, resuming the computation from this file has not been tested yet and remains to be implemented.</w:t>
      </w:r>
    </w:p>
    <w:p w14:paraId="769CA542" w14:textId="77777777" w:rsidR="00DA3C3C" w:rsidRDefault="00DA3C3C" w:rsidP="00DA3C3C">
      <w:pPr>
        <w:jc w:val="both"/>
        <w:rPr>
          <w:b/>
          <w:bCs/>
          <w:lang w:val="en-GB"/>
        </w:rPr>
      </w:pPr>
      <w:r>
        <w:rPr>
          <w:lang w:val="en-GB"/>
        </w:rPr>
        <w:t>After all images are treated</w:t>
      </w:r>
      <w:r w:rsidRPr="00916558">
        <w:rPr>
          <w:lang w:val="en-GB"/>
        </w:rPr>
        <w:t>, Fiji is launched</w:t>
      </w:r>
      <w:r>
        <w:rPr>
          <w:lang w:val="en-GB"/>
        </w:rPr>
        <w:t xml:space="preserve"> (“headless”)</w:t>
      </w:r>
      <w:r w:rsidRPr="00916558">
        <w:rPr>
          <w:lang w:val="en-GB"/>
        </w:rPr>
        <w:t xml:space="preserve"> to reconstruct the images (this approach was chosen because reconstruction often crashed when implemented directly in the Python code).</w:t>
      </w:r>
    </w:p>
    <w:p w14:paraId="727CCAE9" w14:textId="00E4163A" w:rsidR="00DA3C3C" w:rsidRDefault="00DA3C3C" w:rsidP="00DA3C3C">
      <w:pPr>
        <w:jc w:val="both"/>
        <w:rPr>
          <w:lang w:val="en-GB"/>
        </w:rPr>
      </w:pPr>
      <w:r w:rsidRPr="00916558">
        <w:rPr>
          <w:b/>
          <w:bCs/>
          <w:lang w:val="en-GB"/>
        </w:rPr>
        <w:lastRenderedPageBreak/>
        <w:t>Important:</w:t>
      </w:r>
      <w:r w:rsidRPr="00916558">
        <w:rPr>
          <w:lang w:val="en-GB"/>
        </w:rPr>
        <w:t xml:space="preserve"> for this to work, a configuration file </w:t>
      </w:r>
      <w:r w:rsidRPr="00134C62">
        <w:rPr>
          <w:i/>
          <w:iCs/>
          <w:lang w:val="en-GB"/>
        </w:rPr>
        <w:t>config_FijiPath.txt</w:t>
      </w:r>
      <w:r>
        <w:rPr>
          <w:lang w:val="en-GB"/>
        </w:rPr>
        <w:t xml:space="preserve"> </w:t>
      </w:r>
      <w:r w:rsidRPr="00916558">
        <w:rPr>
          <w:lang w:val="en-GB"/>
        </w:rPr>
        <w:t xml:space="preserve">must be located in </w:t>
      </w:r>
      <w:r w:rsidRPr="00916558">
        <w:rPr>
          <w:b/>
          <w:bCs/>
          <w:u w:val="single"/>
          <w:lang w:val="en-GB"/>
        </w:rPr>
        <w:t xml:space="preserve">the same directory as the </w:t>
      </w:r>
      <w:r w:rsidR="00273C6F">
        <w:rPr>
          <w:b/>
          <w:bCs/>
          <w:u w:val="single"/>
          <w:lang w:val="en-GB"/>
        </w:rPr>
        <w:t xml:space="preserve">python file </w:t>
      </w:r>
      <w:r w:rsidR="00273C6F" w:rsidRPr="00273C6F">
        <w:rPr>
          <w:b/>
          <w:bCs/>
          <w:color w:val="FF0000"/>
          <w:u w:val="single"/>
          <w:lang w:val="en-GB"/>
        </w:rPr>
        <w:t>[specific to v4]</w:t>
      </w:r>
      <w:r w:rsidRPr="00273C6F">
        <w:rPr>
          <w:lang w:val="en-GB"/>
        </w:rPr>
        <w:t xml:space="preserve">. </w:t>
      </w:r>
      <w:r w:rsidRPr="00916558">
        <w:rPr>
          <w:lang w:val="en-GB"/>
        </w:rPr>
        <w:t>This file contains the path to the Fiji executable (see screenshot of the file below). The path should ideally not contain spaces (this has not been verified).</w:t>
      </w:r>
    </w:p>
    <w:p w14:paraId="38814940" w14:textId="77777777" w:rsidR="00DA3C3C" w:rsidRPr="00916558" w:rsidRDefault="00DA3C3C" w:rsidP="00DA3C3C">
      <w:pPr>
        <w:jc w:val="center"/>
        <w:rPr>
          <w:lang w:val="en-GB"/>
        </w:rPr>
      </w:pPr>
      <w:r>
        <w:rPr>
          <w:noProof/>
          <w:lang w:val="en-GB"/>
        </w:rPr>
        <w:drawing>
          <wp:inline distT="0" distB="0" distL="0" distR="0" wp14:anchorId="79D72973" wp14:editId="4E5E276C">
            <wp:extent cx="2555193" cy="446992"/>
            <wp:effectExtent l="0" t="0" r="0" b="0"/>
            <wp:docPr id="1938784105" name="Image 2"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84105" name="Image 2" descr="Une image contenant texte, capture d’écran, Police, lign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2479" cy="453515"/>
                    </a:xfrm>
                    <a:prstGeom prst="rect">
                      <a:avLst/>
                    </a:prstGeom>
                  </pic:spPr>
                </pic:pic>
              </a:graphicData>
            </a:graphic>
          </wp:inline>
        </w:drawing>
      </w:r>
      <w:r>
        <w:rPr>
          <w:lang w:val="en-GB"/>
        </w:rPr>
        <w:tab/>
      </w:r>
      <w:r>
        <w:rPr>
          <w:noProof/>
          <w:lang w:val="en-GB"/>
        </w:rPr>
        <w:drawing>
          <wp:inline distT="0" distB="0" distL="0" distR="0" wp14:anchorId="0D1B43D0" wp14:editId="6A05336A">
            <wp:extent cx="3589234" cy="925794"/>
            <wp:effectExtent l="0" t="0" r="0" b="1905"/>
            <wp:docPr id="1549166803"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6803" name="Image 3" descr="Une image contenant texte, capture d’écran,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8511" cy="930766"/>
                    </a:xfrm>
                    <a:prstGeom prst="rect">
                      <a:avLst/>
                    </a:prstGeom>
                  </pic:spPr>
                </pic:pic>
              </a:graphicData>
            </a:graphic>
          </wp:inline>
        </w:drawing>
      </w:r>
    </w:p>
    <w:p w14:paraId="52E3F8C9" w14:textId="77777777" w:rsidR="00DA3C3C" w:rsidRPr="00916558" w:rsidRDefault="00DA3C3C" w:rsidP="00DA3C3C">
      <w:pPr>
        <w:jc w:val="both"/>
        <w:rPr>
          <w:lang w:val="en-GB"/>
        </w:rPr>
      </w:pPr>
      <w:r w:rsidRPr="00916558">
        <w:rPr>
          <w:lang w:val="en-GB"/>
        </w:rPr>
        <w:t xml:space="preserve">Additionally, the macro </w:t>
      </w:r>
      <w:r w:rsidRPr="00E81E9E">
        <w:rPr>
          <w:i/>
          <w:iCs/>
          <w:lang w:val="en-GB"/>
        </w:rPr>
        <w:t>createHyperstack_afterPythonAlign_v*.ijm</w:t>
      </w:r>
      <w:r>
        <w:rPr>
          <w:lang w:val="en-GB"/>
        </w:rPr>
        <w:t xml:space="preserve"> </w:t>
      </w:r>
      <w:r w:rsidRPr="00916558">
        <w:rPr>
          <w:lang w:val="en-GB"/>
        </w:rPr>
        <w:t>must be placed in Fiji’s macro folder (accessible via File &gt; Show Folder &gt; Macros).</w:t>
      </w:r>
    </w:p>
    <w:p w14:paraId="0ECC1D60" w14:textId="77777777" w:rsidR="00DA3C3C" w:rsidRDefault="00DA3C3C" w:rsidP="00DA3C3C">
      <w:pPr>
        <w:jc w:val="both"/>
        <w:rPr>
          <w:noProof/>
          <w:lang w:val="en-GB"/>
        </w:rPr>
      </w:pPr>
      <w:r w:rsidRPr="00916558">
        <w:rPr>
          <w:lang w:val="en-GB"/>
        </w:rPr>
        <w:t>If the reconstruction fails</w:t>
      </w:r>
      <w:r>
        <w:rPr>
          <w:lang w:val="en-GB"/>
        </w:rPr>
        <w:t xml:space="preserve">, </w:t>
      </w:r>
      <w:r w:rsidRPr="00916558">
        <w:rPr>
          <w:lang w:val="en-GB"/>
        </w:rPr>
        <w:t>either due to a Fiji issue or because it crashes—this error message has already been observed below in an apparently “random” manner, as relaunching the same process later worked</w:t>
      </w:r>
      <w:r>
        <w:rPr>
          <w:lang w:val="en-GB"/>
        </w:rPr>
        <w:t>:</w:t>
      </w:r>
      <w:r w:rsidRPr="00CA445F">
        <w:rPr>
          <w:noProof/>
          <w:lang w:val="en-GB"/>
        </w:rPr>
        <w:t xml:space="preserve"> </w:t>
      </w:r>
    </w:p>
    <w:p w14:paraId="478FA3FF" w14:textId="77777777" w:rsidR="00DA3C3C" w:rsidRDefault="00DA3C3C" w:rsidP="00DA3C3C">
      <w:pPr>
        <w:jc w:val="center"/>
        <w:rPr>
          <w:lang w:val="en-GB"/>
        </w:rPr>
      </w:pPr>
      <w:r>
        <w:rPr>
          <w:noProof/>
          <w:lang w:val="en-GB"/>
        </w:rPr>
        <w:drawing>
          <wp:inline distT="0" distB="0" distL="0" distR="0" wp14:anchorId="649253D4" wp14:editId="5CA6E28D">
            <wp:extent cx="4614729" cy="1984166"/>
            <wp:effectExtent l="0" t="0" r="0" b="0"/>
            <wp:docPr id="1520937706" name="Image 6"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7706" name="Image 6" descr="Une image contenant texte, capture d’écran, menu,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5176" cy="1988658"/>
                    </a:xfrm>
                    <a:prstGeom prst="rect">
                      <a:avLst/>
                    </a:prstGeom>
                  </pic:spPr>
                </pic:pic>
              </a:graphicData>
            </a:graphic>
          </wp:inline>
        </w:drawing>
      </w:r>
    </w:p>
    <w:p w14:paraId="6C934959" w14:textId="77777777" w:rsidR="00DA3C3C" w:rsidRDefault="00DA3C3C" w:rsidP="00DA3C3C">
      <w:pPr>
        <w:jc w:val="both"/>
        <w:rPr>
          <w:lang w:val="en-GB"/>
        </w:rPr>
      </w:pPr>
      <w:r w:rsidRPr="00916558">
        <w:rPr>
          <w:lang w:val="en-GB"/>
        </w:rPr>
        <w:t xml:space="preserve"> the macro </w:t>
      </w:r>
      <w:r w:rsidRPr="00E81E9E">
        <w:rPr>
          <w:i/>
          <w:iCs/>
          <w:lang w:val="en-GB"/>
        </w:rPr>
        <w:t>createHyperstack_afterPythonAlign_v*.ijm</w:t>
      </w:r>
      <w:r>
        <w:rPr>
          <w:lang w:val="en-GB"/>
        </w:rPr>
        <w:t xml:space="preserve"> </w:t>
      </w:r>
      <w:r w:rsidRPr="00916558">
        <w:rPr>
          <w:lang w:val="en-GB"/>
        </w:rPr>
        <w:t xml:space="preserve">can be run directly from Fiji. It simply asks for the input folder, which is the same folder selected in the interface. It then </w:t>
      </w:r>
      <w:r>
        <w:rPr>
          <w:lang w:val="en-GB"/>
        </w:rPr>
        <w:t>checks</w:t>
      </w:r>
      <w:r w:rsidRPr="00916558">
        <w:rPr>
          <w:lang w:val="en-GB"/>
        </w:rPr>
        <w:t xml:space="preserve"> </w:t>
      </w:r>
      <w:r>
        <w:rPr>
          <w:lang w:val="en-GB"/>
        </w:rPr>
        <w:t>each</w:t>
      </w:r>
      <w:r w:rsidRPr="00916558">
        <w:rPr>
          <w:lang w:val="en-GB"/>
        </w:rPr>
        <w:t xml:space="preserve"> subfolder and, if the </w:t>
      </w:r>
      <w:r w:rsidRPr="00DB2AE2">
        <w:rPr>
          <w:i/>
          <w:iCs/>
          <w:lang w:val="en-GB"/>
        </w:rPr>
        <w:t>infoSize.csv</w:t>
      </w:r>
      <w:r w:rsidRPr="00916558">
        <w:rPr>
          <w:lang w:val="en-GB"/>
        </w:rPr>
        <w:t xml:space="preserve"> file exists, opens the image as an </w:t>
      </w:r>
      <w:r w:rsidRPr="00916558">
        <w:rPr>
          <w:i/>
          <w:iCs/>
          <w:lang w:val="en-GB"/>
        </w:rPr>
        <w:t>Image Sequence</w:t>
      </w:r>
      <w:r w:rsidRPr="00916558">
        <w:rPr>
          <w:lang w:val="en-GB"/>
        </w:rPr>
        <w:t xml:space="preserve"> and converts it into a hyperstack using the values stored in this file.</w:t>
      </w:r>
      <w:r>
        <w:rPr>
          <w:lang w:val="en-GB"/>
        </w:rPr>
        <w:t xml:space="preserve"> Note that if the reconstructed image already exists, the folder is skipped.</w:t>
      </w:r>
    </w:p>
    <w:p w14:paraId="6971C1C2" w14:textId="77777777" w:rsidR="00DA3C3C" w:rsidRDefault="00DA3C3C" w:rsidP="00DA3C3C">
      <w:pPr>
        <w:jc w:val="both"/>
        <w:rPr>
          <w:lang w:val="en-GB"/>
        </w:rPr>
      </w:pPr>
      <w:r>
        <w:rPr>
          <w:lang w:val="en-GB"/>
        </w:rPr>
        <w:t>This is an example of a folder after reconstruction (cropped image for the test):</w:t>
      </w:r>
    </w:p>
    <w:p w14:paraId="4C231501" w14:textId="77777777" w:rsidR="00DA3C3C" w:rsidRDefault="00DA3C3C" w:rsidP="00DA3C3C">
      <w:pPr>
        <w:jc w:val="center"/>
        <w:rPr>
          <w:lang w:val="en-GB"/>
        </w:rPr>
      </w:pPr>
      <w:r>
        <w:rPr>
          <w:noProof/>
          <w:lang w:val="en-GB"/>
        </w:rPr>
        <w:drawing>
          <wp:inline distT="0" distB="0" distL="0" distR="0" wp14:anchorId="094E22B4" wp14:editId="159600F3">
            <wp:extent cx="3478141" cy="1768980"/>
            <wp:effectExtent l="0" t="0" r="1905" b="0"/>
            <wp:docPr id="499146449" name="Image 4" descr="Une image contenant capture d’écran,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6449" name="Image 4" descr="Une image contenant capture d’écran, texte, logiciel&#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99118" cy="1779649"/>
                    </a:xfrm>
                    <a:prstGeom prst="rect">
                      <a:avLst/>
                    </a:prstGeom>
                  </pic:spPr>
                </pic:pic>
              </a:graphicData>
            </a:graphic>
          </wp:inline>
        </w:drawing>
      </w:r>
    </w:p>
    <w:p w14:paraId="78E9A5EB" w14:textId="77777777" w:rsidR="00DA3C3C" w:rsidRDefault="00DA3C3C" w:rsidP="00DA3C3C">
      <w:pPr>
        <w:jc w:val="both"/>
        <w:rPr>
          <w:lang w:val="en-GB"/>
        </w:rPr>
      </w:pPr>
      <w:r>
        <w:rPr>
          <w:lang w:val="en-GB"/>
        </w:rPr>
        <w:t>When everything goes well for the reconstruction, you should see that:</w:t>
      </w:r>
    </w:p>
    <w:p w14:paraId="368F316A" w14:textId="77777777" w:rsidR="00DA3C3C" w:rsidRPr="00916558" w:rsidRDefault="00DA3C3C" w:rsidP="00DA3C3C">
      <w:pPr>
        <w:jc w:val="center"/>
        <w:rPr>
          <w:lang w:val="en-GB"/>
        </w:rPr>
      </w:pPr>
      <w:r>
        <w:rPr>
          <w:noProof/>
          <w:lang w:val="en-GB"/>
        </w:rPr>
        <w:drawing>
          <wp:inline distT="0" distB="0" distL="0" distR="0" wp14:anchorId="36AF2E8A" wp14:editId="2574CCC5">
            <wp:extent cx="4990082" cy="724279"/>
            <wp:effectExtent l="0" t="0" r="1270" b="0"/>
            <wp:docPr id="976988612" name="Image 5"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8612" name="Image 5" descr="Une image contenant texte, capture d’écran, Police, document&#10;&#10;Le contenu généré par l’IA peut être incorrect."/>
                    <pic:cNvPicPr/>
                  </pic:nvPicPr>
                  <pic:blipFill rotWithShape="1">
                    <a:blip r:embed="rId12" cstate="print">
                      <a:extLst>
                        <a:ext uri="{28A0092B-C50C-407E-A947-70E740481C1C}">
                          <a14:useLocalDpi xmlns:a14="http://schemas.microsoft.com/office/drawing/2010/main" val="0"/>
                        </a:ext>
                      </a:extLst>
                    </a:blip>
                    <a:srcRect t="63111"/>
                    <a:stretch>
                      <a:fillRect/>
                    </a:stretch>
                  </pic:blipFill>
                  <pic:spPr bwMode="auto">
                    <a:xfrm>
                      <a:off x="0" y="0"/>
                      <a:ext cx="4999221" cy="725606"/>
                    </a:xfrm>
                    <a:prstGeom prst="rect">
                      <a:avLst/>
                    </a:prstGeom>
                    <a:ln>
                      <a:noFill/>
                    </a:ln>
                    <a:extLst>
                      <a:ext uri="{53640926-AAD7-44D8-BBD7-CCE9431645EC}">
                        <a14:shadowObscured xmlns:a14="http://schemas.microsoft.com/office/drawing/2010/main"/>
                      </a:ext>
                    </a:extLst>
                  </pic:spPr>
                </pic:pic>
              </a:graphicData>
            </a:graphic>
          </wp:inline>
        </w:drawing>
      </w:r>
    </w:p>
    <w:p w14:paraId="2E6791E4" w14:textId="77777777" w:rsidR="00DA3C3C" w:rsidRPr="00916558" w:rsidRDefault="00DA3C3C" w:rsidP="00DA3C3C">
      <w:pPr>
        <w:jc w:val="both"/>
        <w:rPr>
          <w:lang w:val="en-GB"/>
        </w:rPr>
      </w:pPr>
    </w:p>
    <w:p w14:paraId="57E4E308" w14:textId="29872F24" w:rsidR="00CA48B1" w:rsidRPr="00F6416A" w:rsidRDefault="00CA48B1" w:rsidP="00740B34">
      <w:pPr>
        <w:pStyle w:val="Titre2"/>
        <w:jc w:val="both"/>
        <w:rPr>
          <w:b/>
          <w:bCs/>
          <w:sz w:val="28"/>
          <w:szCs w:val="28"/>
          <w:u w:val="single"/>
          <w:lang w:val="en-US"/>
        </w:rPr>
      </w:pPr>
      <w:r w:rsidRPr="00F6416A">
        <w:rPr>
          <w:b/>
          <w:bCs/>
          <w:sz w:val="28"/>
          <w:szCs w:val="28"/>
          <w:u w:val="single"/>
          <w:lang w:val="en-US"/>
        </w:rPr>
        <w:lastRenderedPageBreak/>
        <w:t>To make it work on another computer:</w:t>
      </w:r>
    </w:p>
    <w:p w14:paraId="4B2E1203" w14:textId="09DEC7D0" w:rsidR="00CA48B1" w:rsidRDefault="00F6416A" w:rsidP="00740B34">
      <w:pPr>
        <w:jc w:val="both"/>
        <w:rPr>
          <w:lang w:val="en-US"/>
        </w:rPr>
      </w:pPr>
      <w:r>
        <w:rPr>
          <w:noProof/>
          <w:lang w:val="en-US"/>
        </w:rPr>
        <mc:AlternateContent>
          <mc:Choice Requires="wps">
            <w:drawing>
              <wp:anchor distT="0" distB="0" distL="114300" distR="114300" simplePos="0" relativeHeight="251659264" behindDoc="0" locked="0" layoutInCell="1" allowOverlap="1" wp14:anchorId="2D908063" wp14:editId="1A814256">
                <wp:simplePos x="0" y="0"/>
                <wp:positionH relativeFrom="column">
                  <wp:posOffset>1485900</wp:posOffset>
                </wp:positionH>
                <wp:positionV relativeFrom="paragraph">
                  <wp:posOffset>303530</wp:posOffset>
                </wp:positionV>
                <wp:extent cx="941070" cy="198120"/>
                <wp:effectExtent l="19050" t="19050" r="11430" b="11430"/>
                <wp:wrapNone/>
                <wp:docPr id="1046159330" name="Rectangle 1"/>
                <wp:cNvGraphicFramePr/>
                <a:graphic xmlns:a="http://schemas.openxmlformats.org/drawingml/2006/main">
                  <a:graphicData uri="http://schemas.microsoft.com/office/word/2010/wordprocessingShape">
                    <wps:wsp>
                      <wps:cNvSpPr/>
                      <wps:spPr>
                        <a:xfrm>
                          <a:off x="0" y="0"/>
                          <a:ext cx="941070" cy="198120"/>
                        </a:xfrm>
                        <a:prstGeom prst="rect">
                          <a:avLst/>
                        </a:prstGeom>
                        <a:noFill/>
                        <a:ln w="285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E0ACFB" id="Rectangle 1" o:spid="_x0000_s1026" style="position:absolute;margin-left:117pt;margin-top:23.9pt;width:74.1pt;height:15.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" filled="f" strokecolor="#00b050" strokeweight="2.25pt"/>
            </w:pict>
          </mc:Fallback>
        </mc:AlternateContent>
      </w:r>
      <w:r w:rsidR="00CA48B1">
        <w:rPr>
          <w:lang w:val="en-US"/>
        </w:rPr>
        <w:t>1/ Installation of the conda environment:</w:t>
      </w:r>
    </w:p>
    <w:p w14:paraId="5F6FE8B2" w14:textId="20CE38F2" w:rsidR="00CA48B1" w:rsidRDefault="00CA48B1" w:rsidP="00740B34">
      <w:pPr>
        <w:pStyle w:val="Paragraphedeliste"/>
        <w:numPr>
          <w:ilvl w:val="0"/>
          <w:numId w:val="1"/>
        </w:numPr>
        <w:jc w:val="both"/>
        <w:rPr>
          <w:lang w:val="en-US"/>
        </w:rPr>
      </w:pPr>
      <w:r w:rsidRPr="00CA48B1">
        <w:rPr>
          <w:lang w:val="en-US"/>
        </w:rPr>
        <w:t>conda create -n envTransfo3D python=3.12</w:t>
      </w:r>
    </w:p>
    <w:p w14:paraId="0C7222BE" w14:textId="3BB99F40" w:rsidR="00CA48B1" w:rsidRDefault="00CA48B1" w:rsidP="00740B34">
      <w:pPr>
        <w:pStyle w:val="Paragraphedeliste"/>
        <w:numPr>
          <w:ilvl w:val="0"/>
          <w:numId w:val="1"/>
        </w:numPr>
        <w:jc w:val="both"/>
        <w:rPr>
          <w:lang w:val="en-US"/>
        </w:rPr>
      </w:pPr>
      <w:r w:rsidRPr="00CA48B1">
        <w:rPr>
          <w:lang w:val="en-US"/>
        </w:rPr>
        <w:t>conda activate envTransfo3D</w:t>
      </w:r>
    </w:p>
    <w:p w14:paraId="28BD8D1A" w14:textId="4C2EB5BE" w:rsidR="00CA48B1" w:rsidRDefault="00CA48B1" w:rsidP="00740B34">
      <w:pPr>
        <w:pStyle w:val="Paragraphedeliste"/>
        <w:numPr>
          <w:ilvl w:val="0"/>
          <w:numId w:val="1"/>
        </w:numPr>
        <w:jc w:val="both"/>
        <w:rPr>
          <w:lang w:val="en-US"/>
        </w:rPr>
      </w:pPr>
      <w:r w:rsidRPr="00CA48B1">
        <w:rPr>
          <w:lang w:val="en-US"/>
        </w:rPr>
        <w:t xml:space="preserve">pip install -r </w:t>
      </w:r>
      <w:r>
        <w:rPr>
          <w:lang w:val="en-US"/>
        </w:rPr>
        <w:t>pathToRequirementsFile</w:t>
      </w:r>
    </w:p>
    <w:p w14:paraId="2C7381D6" w14:textId="1A6B3B62" w:rsidR="00CA48B1" w:rsidRDefault="00CA48B1" w:rsidP="00740B34">
      <w:pPr>
        <w:jc w:val="both"/>
        <w:rPr>
          <w:lang w:val="en-US"/>
        </w:rPr>
      </w:pPr>
      <w:r>
        <w:rPr>
          <w:lang w:val="en-US"/>
        </w:rPr>
        <w:t>This requirement file contains:</w:t>
      </w:r>
    </w:p>
    <w:p w14:paraId="516FBE10" w14:textId="22801A98" w:rsidR="00CA48B1" w:rsidRPr="00CA48B1" w:rsidRDefault="00CA48B1" w:rsidP="00740B34">
      <w:pPr>
        <w:jc w:val="both"/>
        <w:rPr>
          <w:i/>
          <w:iCs/>
          <w:lang w:val="en-US"/>
        </w:rPr>
      </w:pPr>
      <w:r w:rsidRPr="00CA48B1">
        <w:rPr>
          <w:i/>
          <w:iCs/>
          <w:lang w:val="en-US"/>
        </w:rPr>
        <w:t>altgraph==0.17.4</w:t>
      </w:r>
    </w:p>
    <w:p w14:paraId="46DB5862" w14:textId="46C14CB1" w:rsidR="00CA48B1" w:rsidRPr="00CA48B1" w:rsidRDefault="00CA48B1" w:rsidP="00740B34">
      <w:pPr>
        <w:jc w:val="both"/>
        <w:rPr>
          <w:i/>
          <w:iCs/>
          <w:lang w:val="en-US"/>
        </w:rPr>
      </w:pPr>
      <w:r w:rsidRPr="00CA48B1">
        <w:rPr>
          <w:i/>
          <w:iCs/>
          <w:lang w:val="en-US"/>
        </w:rPr>
        <w:t>numpy==2.3.4</w:t>
      </w:r>
    </w:p>
    <w:p w14:paraId="67DA8902" w14:textId="4E790573" w:rsidR="00CA48B1" w:rsidRPr="00CA48B1" w:rsidRDefault="00CA48B1" w:rsidP="00740B34">
      <w:pPr>
        <w:jc w:val="both"/>
        <w:rPr>
          <w:i/>
          <w:iCs/>
          <w:lang w:val="en-US"/>
        </w:rPr>
      </w:pPr>
      <w:r w:rsidRPr="00CA48B1">
        <w:rPr>
          <w:i/>
          <w:iCs/>
          <w:lang w:val="en-US"/>
        </w:rPr>
        <w:t>packaging==25.0</w:t>
      </w:r>
    </w:p>
    <w:p w14:paraId="45C6F0A9" w14:textId="026DB772" w:rsidR="00CA48B1" w:rsidRPr="00CA48B1" w:rsidRDefault="00CA48B1" w:rsidP="00740B34">
      <w:pPr>
        <w:jc w:val="both"/>
        <w:rPr>
          <w:i/>
          <w:iCs/>
          <w:lang w:val="en-US"/>
        </w:rPr>
      </w:pPr>
      <w:r w:rsidRPr="00CA48B1">
        <w:rPr>
          <w:i/>
          <w:iCs/>
          <w:lang w:val="en-US"/>
        </w:rPr>
        <w:t>pefile==2023.2.7</w:t>
      </w:r>
    </w:p>
    <w:p w14:paraId="7C0B628D" w14:textId="084473BB" w:rsidR="00CA48B1" w:rsidRPr="00CA48B1" w:rsidRDefault="00CA48B1" w:rsidP="00740B34">
      <w:pPr>
        <w:jc w:val="both"/>
        <w:rPr>
          <w:i/>
          <w:iCs/>
          <w:lang w:val="en-US"/>
        </w:rPr>
      </w:pPr>
      <w:r w:rsidRPr="00CA48B1">
        <w:rPr>
          <w:i/>
          <w:iCs/>
          <w:lang w:val="en-US"/>
        </w:rPr>
        <w:t>pillow==12.0.0</w:t>
      </w:r>
    </w:p>
    <w:p w14:paraId="5BD0AF49" w14:textId="77777777" w:rsidR="00CA48B1" w:rsidRPr="00CA48B1" w:rsidRDefault="00CA48B1" w:rsidP="00740B34">
      <w:pPr>
        <w:jc w:val="both"/>
        <w:rPr>
          <w:i/>
          <w:iCs/>
          <w:lang w:val="en-US"/>
        </w:rPr>
      </w:pPr>
      <w:r w:rsidRPr="00CA48B1">
        <w:rPr>
          <w:i/>
          <w:iCs/>
          <w:lang w:val="en-US"/>
        </w:rPr>
        <w:t>psutil==7.1.3</w:t>
      </w:r>
    </w:p>
    <w:p w14:paraId="6FE16B4B" w14:textId="705E9976" w:rsidR="00CA48B1" w:rsidRPr="00CA48B1" w:rsidRDefault="00CA48B1" w:rsidP="00740B34">
      <w:pPr>
        <w:jc w:val="both"/>
        <w:rPr>
          <w:i/>
          <w:iCs/>
          <w:lang w:val="en-US"/>
        </w:rPr>
      </w:pPr>
      <w:r w:rsidRPr="00CA48B1">
        <w:rPr>
          <w:i/>
          <w:iCs/>
          <w:lang w:val="en-US"/>
        </w:rPr>
        <w:t>pyinstaller==6.16.0</w:t>
      </w:r>
    </w:p>
    <w:p w14:paraId="35DE0C0A" w14:textId="3B50CF55" w:rsidR="00CA48B1" w:rsidRPr="00CA48B1" w:rsidRDefault="00CA48B1" w:rsidP="00740B34">
      <w:pPr>
        <w:jc w:val="both"/>
        <w:rPr>
          <w:i/>
          <w:iCs/>
          <w:lang w:val="en-US"/>
        </w:rPr>
      </w:pPr>
      <w:r w:rsidRPr="00CA48B1">
        <w:rPr>
          <w:i/>
          <w:iCs/>
          <w:lang w:val="en-US"/>
        </w:rPr>
        <w:t>pyinstaller-hooks-contrib==2025.9</w:t>
      </w:r>
    </w:p>
    <w:p w14:paraId="2280B5C6" w14:textId="553FAC79" w:rsidR="00CA48B1" w:rsidRPr="00CA48B1" w:rsidRDefault="00CA48B1" w:rsidP="00740B34">
      <w:pPr>
        <w:jc w:val="both"/>
        <w:rPr>
          <w:i/>
          <w:iCs/>
          <w:lang w:val="en-US"/>
        </w:rPr>
      </w:pPr>
      <w:r w:rsidRPr="00CA48B1">
        <w:rPr>
          <w:i/>
          <w:iCs/>
          <w:lang w:val="en-US"/>
        </w:rPr>
        <w:t>pywin32-ctypes==0.2.3</w:t>
      </w:r>
    </w:p>
    <w:p w14:paraId="3ECA341D" w14:textId="3617DC84" w:rsidR="00CA48B1" w:rsidRPr="00CA48B1" w:rsidRDefault="00CA48B1" w:rsidP="00740B34">
      <w:pPr>
        <w:jc w:val="both"/>
        <w:rPr>
          <w:i/>
          <w:iCs/>
          <w:lang w:val="en-US"/>
        </w:rPr>
      </w:pPr>
      <w:r w:rsidRPr="00CA48B1">
        <w:rPr>
          <w:i/>
          <w:iCs/>
          <w:lang w:val="en-US"/>
        </w:rPr>
        <w:t>setuptools==80.9.0</w:t>
      </w:r>
    </w:p>
    <w:p w14:paraId="6E3E0570" w14:textId="458AE66C" w:rsidR="00CA48B1" w:rsidRPr="00CA48B1" w:rsidRDefault="00CA48B1" w:rsidP="00740B34">
      <w:pPr>
        <w:jc w:val="both"/>
        <w:rPr>
          <w:i/>
          <w:iCs/>
          <w:lang w:val="en-US"/>
        </w:rPr>
      </w:pPr>
      <w:r w:rsidRPr="00CA48B1">
        <w:rPr>
          <w:i/>
          <w:iCs/>
          <w:lang w:val="en-US"/>
        </w:rPr>
        <w:t>simpleitk==2.5.2</w:t>
      </w:r>
    </w:p>
    <w:p w14:paraId="72C8772F" w14:textId="2AB294D3" w:rsidR="00CA48B1" w:rsidRDefault="00CA48B1" w:rsidP="00740B34">
      <w:pPr>
        <w:jc w:val="both"/>
        <w:rPr>
          <w:i/>
          <w:iCs/>
          <w:lang w:val="en-US"/>
        </w:rPr>
      </w:pPr>
      <w:r w:rsidRPr="00CA48B1">
        <w:rPr>
          <w:i/>
          <w:iCs/>
          <w:lang w:val="en-US"/>
        </w:rPr>
        <w:t>tifffile==2025.10.16</w:t>
      </w:r>
    </w:p>
    <w:p w14:paraId="49C7D937" w14:textId="67DB48EA" w:rsidR="00CA48B1" w:rsidRPr="00273C6F" w:rsidRDefault="00F6416A" w:rsidP="00740B34">
      <w:pPr>
        <w:jc w:val="both"/>
        <w:rPr>
          <w:lang w:val="en-US"/>
        </w:rPr>
      </w:pPr>
      <w:r>
        <w:rPr>
          <w:noProof/>
          <w:lang w:val="en-US"/>
        </w:rPr>
        <mc:AlternateContent>
          <mc:Choice Requires="wps">
            <w:drawing>
              <wp:anchor distT="0" distB="0" distL="114300" distR="114300" simplePos="0" relativeHeight="251663360" behindDoc="0" locked="0" layoutInCell="1" allowOverlap="1" wp14:anchorId="55881360" wp14:editId="52708F11">
                <wp:simplePos x="0" y="0"/>
                <wp:positionH relativeFrom="column">
                  <wp:posOffset>537210</wp:posOffset>
                </wp:positionH>
                <wp:positionV relativeFrom="paragraph">
                  <wp:posOffset>213995</wp:posOffset>
                </wp:positionV>
                <wp:extent cx="864000" cy="198120"/>
                <wp:effectExtent l="19050" t="19050" r="12700" b="11430"/>
                <wp:wrapNone/>
                <wp:docPr id="1760025745" name="Rectangle 1"/>
                <wp:cNvGraphicFramePr/>
                <a:graphic xmlns:a="http://schemas.openxmlformats.org/drawingml/2006/main">
                  <a:graphicData uri="http://schemas.microsoft.com/office/word/2010/wordprocessingShape">
                    <wps:wsp>
                      <wps:cNvSpPr/>
                      <wps:spPr>
                        <a:xfrm>
                          <a:off x="0" y="0"/>
                          <a:ext cx="864000" cy="198120"/>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152582" id="Rectangle 1" o:spid="_x0000_s1026" style="position:absolute;margin-left:42.3pt;margin-top:16.85pt;width:68.05pt;height:15.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" filled="f" strokecolor="#00b0f0" strokeweight="2.25pt"/>
            </w:pict>
          </mc:Fallback>
        </mc:AlternateContent>
      </w:r>
      <w:r w:rsidR="00CA48B1" w:rsidRPr="00CA48B1">
        <w:rPr>
          <w:lang w:val="en-US"/>
        </w:rPr>
        <w:t>2/</w:t>
      </w:r>
      <w:r w:rsidR="00CA48B1">
        <w:rPr>
          <w:lang w:val="en-US"/>
        </w:rPr>
        <w:t xml:space="preserve"> Copy the script </w:t>
      </w:r>
      <w:r w:rsidR="00CA48B1" w:rsidRPr="00CA48B1">
        <w:rPr>
          <w:lang w:val="en-US"/>
        </w:rPr>
        <w:t>interfaceAlign_SaveEachFrame_SubsamplingOption_v4.py</w:t>
      </w:r>
      <w:r w:rsidR="00CA48B1">
        <w:rPr>
          <w:lang w:val="en-US"/>
        </w:rPr>
        <w:t xml:space="preserve"> in a specific folder, with full path scriptFolder </w:t>
      </w:r>
      <w:r>
        <w:rPr>
          <w:lang w:val="en-US"/>
        </w:rPr>
        <w:t xml:space="preserve"> (</w:t>
      </w:r>
      <w:r w:rsidR="000C39C6">
        <w:rPr>
          <w:lang w:val="en-US"/>
        </w:rPr>
        <w:t xml:space="preserve">it </w:t>
      </w:r>
      <w:r>
        <w:rPr>
          <w:lang w:val="en-US"/>
        </w:rPr>
        <w:t>may be better that there is no space in it</w:t>
      </w:r>
      <w:r w:rsidR="00566979">
        <w:rPr>
          <w:lang w:val="en-US"/>
        </w:rPr>
        <w:t xml:space="preserve"> -&gt; to be tested</w:t>
      </w:r>
      <w:r>
        <w:rPr>
          <w:lang w:val="en-US"/>
        </w:rPr>
        <w:t>)</w:t>
      </w:r>
      <w:r w:rsidR="00273C6F">
        <w:rPr>
          <w:lang w:val="en-US"/>
        </w:rPr>
        <w:t xml:space="preserve">; put </w:t>
      </w:r>
      <w:r w:rsidR="00273C6F" w:rsidRPr="00134C62">
        <w:rPr>
          <w:i/>
          <w:iCs/>
          <w:lang w:val="en-GB"/>
        </w:rPr>
        <w:t>config_FijiPath.txt</w:t>
      </w:r>
      <w:r w:rsidR="00273C6F">
        <w:rPr>
          <w:i/>
          <w:iCs/>
          <w:lang w:val="en-GB"/>
        </w:rPr>
        <w:t xml:space="preserve"> </w:t>
      </w:r>
      <w:r w:rsidR="00273C6F" w:rsidRPr="00273C6F">
        <w:rPr>
          <w:lang w:val="en-GB"/>
        </w:rPr>
        <w:t>in the same folder.</w:t>
      </w:r>
    </w:p>
    <w:p w14:paraId="362D7406" w14:textId="4F163C42" w:rsidR="0069258D" w:rsidRDefault="0069258D" w:rsidP="00740B34">
      <w:pPr>
        <w:jc w:val="both"/>
        <w:rPr>
          <w:lang w:val="en-US"/>
        </w:rPr>
      </w:pPr>
      <w:r>
        <w:rPr>
          <w:lang w:val="en-US"/>
        </w:rPr>
        <w:t>3/ Modify</w:t>
      </w:r>
      <w:r w:rsidR="00566979">
        <w:rPr>
          <w:lang w:val="en-US"/>
        </w:rPr>
        <w:t xml:space="preserve"> accordingly</w:t>
      </w:r>
      <w:r>
        <w:rPr>
          <w:lang w:val="en-US"/>
        </w:rPr>
        <w:t xml:space="preserve"> </w:t>
      </w:r>
      <w:r w:rsidRPr="0069258D">
        <w:rPr>
          <w:lang w:val="en-US"/>
        </w:rPr>
        <w:t>interfaceAlign_SaveEachFrame_SubsamplingOption_v4_launch</w:t>
      </w:r>
      <w:r w:rsidR="00566979">
        <w:rPr>
          <w:lang w:val="en-US"/>
        </w:rPr>
        <w:t>.bat:</w:t>
      </w:r>
    </w:p>
    <w:p w14:paraId="752CD123" w14:textId="1293F2CF" w:rsidR="00CA48B1" w:rsidRDefault="00566979" w:rsidP="00740B34">
      <w:pPr>
        <w:jc w:val="center"/>
        <w:rPr>
          <w:lang w:val="en-US"/>
        </w:rPr>
      </w:pPr>
      <w:r>
        <w:rPr>
          <w:noProof/>
          <w:lang w:val="en-US"/>
        </w:rPr>
        <mc:AlternateContent>
          <mc:Choice Requires="wps">
            <w:drawing>
              <wp:anchor distT="0" distB="0" distL="114300" distR="114300" simplePos="0" relativeHeight="251667456" behindDoc="0" locked="0" layoutInCell="1" allowOverlap="1" wp14:anchorId="7E0767A8" wp14:editId="64440261">
                <wp:simplePos x="0" y="0"/>
                <wp:positionH relativeFrom="column">
                  <wp:posOffset>1588770</wp:posOffset>
                </wp:positionH>
                <wp:positionV relativeFrom="paragraph">
                  <wp:posOffset>657860</wp:posOffset>
                </wp:positionV>
                <wp:extent cx="1421130" cy="186690"/>
                <wp:effectExtent l="19050" t="19050" r="26670" b="22860"/>
                <wp:wrapNone/>
                <wp:docPr id="856906416" name="Rectangle 1"/>
                <wp:cNvGraphicFramePr/>
                <a:graphic xmlns:a="http://schemas.openxmlformats.org/drawingml/2006/main">
                  <a:graphicData uri="http://schemas.microsoft.com/office/word/2010/wordprocessingShape">
                    <wps:wsp>
                      <wps:cNvSpPr/>
                      <wps:spPr>
                        <a:xfrm>
                          <a:off x="0" y="0"/>
                          <a:ext cx="1421130" cy="186690"/>
                        </a:xfrm>
                        <a:prstGeom prst="rect">
                          <a:avLst/>
                        </a:prstGeom>
                        <a:noFill/>
                        <a:ln w="2857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3434D" id="Rectangle 1" o:spid="_x0000_s1026" style="position:absolute;margin-left:125.1pt;margin-top:51.8pt;width:111.9pt;height:14.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" filled="f" strokecolor="#7030a0" strokeweight="2.25pt"/>
            </w:pict>
          </mc:Fallback>
        </mc:AlternateContent>
      </w:r>
      <w:r w:rsidR="00F6416A">
        <w:rPr>
          <w:noProof/>
          <w:lang w:val="en-US"/>
        </w:rPr>
        <mc:AlternateContent>
          <mc:Choice Requires="wps">
            <w:drawing>
              <wp:anchor distT="0" distB="0" distL="114300" distR="114300" simplePos="0" relativeHeight="251665408" behindDoc="0" locked="0" layoutInCell="1" allowOverlap="1" wp14:anchorId="5B62103F" wp14:editId="3E0EDC42">
                <wp:simplePos x="0" y="0"/>
                <wp:positionH relativeFrom="column">
                  <wp:posOffset>1611630</wp:posOffset>
                </wp:positionH>
                <wp:positionV relativeFrom="paragraph">
                  <wp:posOffset>1046480</wp:posOffset>
                </wp:positionV>
                <wp:extent cx="2526030" cy="156210"/>
                <wp:effectExtent l="19050" t="19050" r="26670" b="15240"/>
                <wp:wrapNone/>
                <wp:docPr id="9336459" name="Rectangle 1"/>
                <wp:cNvGraphicFramePr/>
                <a:graphic xmlns:a="http://schemas.openxmlformats.org/drawingml/2006/main">
                  <a:graphicData uri="http://schemas.microsoft.com/office/word/2010/wordprocessingShape">
                    <wps:wsp>
                      <wps:cNvSpPr/>
                      <wps:spPr>
                        <a:xfrm>
                          <a:off x="0" y="0"/>
                          <a:ext cx="2526030" cy="156210"/>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69018" id="Rectangle 1" o:spid="_x0000_s1026" style="position:absolute;margin-left:126.9pt;margin-top:82.4pt;width:198.9pt;height:1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" filled="f" strokecolor="#00b0f0" strokeweight="2.25pt"/>
            </w:pict>
          </mc:Fallback>
        </mc:AlternateContent>
      </w:r>
      <w:r w:rsidR="00F6416A">
        <w:rPr>
          <w:noProof/>
          <w:lang w:val="en-US"/>
        </w:rPr>
        <mc:AlternateContent>
          <mc:Choice Requires="wps">
            <w:drawing>
              <wp:anchor distT="0" distB="0" distL="114300" distR="114300" simplePos="0" relativeHeight="251661312" behindDoc="0" locked="0" layoutInCell="1" allowOverlap="1" wp14:anchorId="47DFE94B" wp14:editId="18D0AE8A">
                <wp:simplePos x="0" y="0"/>
                <wp:positionH relativeFrom="column">
                  <wp:posOffset>4240530</wp:posOffset>
                </wp:positionH>
                <wp:positionV relativeFrom="paragraph">
                  <wp:posOffset>650240</wp:posOffset>
                </wp:positionV>
                <wp:extent cx="750570" cy="217170"/>
                <wp:effectExtent l="19050" t="19050" r="11430" b="11430"/>
                <wp:wrapNone/>
                <wp:docPr id="460827612" name="Rectangle 1"/>
                <wp:cNvGraphicFramePr/>
                <a:graphic xmlns:a="http://schemas.openxmlformats.org/drawingml/2006/main">
                  <a:graphicData uri="http://schemas.microsoft.com/office/word/2010/wordprocessingShape">
                    <wps:wsp>
                      <wps:cNvSpPr/>
                      <wps:spPr>
                        <a:xfrm>
                          <a:off x="0" y="0"/>
                          <a:ext cx="750570" cy="217170"/>
                        </a:xfrm>
                        <a:prstGeom prst="rect">
                          <a:avLst/>
                        </a:prstGeom>
                        <a:noFill/>
                        <a:ln w="285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7CE5B" id="Rectangle 1" o:spid="_x0000_s1026" style="position:absolute;margin-left:333.9pt;margin-top:51.2pt;width:59.1pt;height:1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" filled="f" strokecolor="#00b050" strokeweight="2.25pt"/>
            </w:pict>
          </mc:Fallback>
        </mc:AlternateContent>
      </w:r>
      <w:r w:rsidR="0069258D" w:rsidRPr="0069258D">
        <w:rPr>
          <w:lang w:val="en-US"/>
        </w:rPr>
        <w:drawing>
          <wp:inline distT="0" distB="0" distL="0" distR="0" wp14:anchorId="1E75D0CB" wp14:editId="40FA83D2">
            <wp:extent cx="4254720" cy="1836000"/>
            <wp:effectExtent l="0" t="0" r="0" b="0"/>
            <wp:docPr id="210298579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85799" name="Image 1" descr="Une image contenant texte, capture d’écran, Police, logiciel&#10;&#10;Le contenu généré par l’IA peut être incorrect."/>
                    <pic:cNvPicPr/>
                  </pic:nvPicPr>
                  <pic:blipFill rotWithShape="1">
                    <a:blip r:embed="rId13"/>
                    <a:srcRect t="2678" b="10536"/>
                    <a:stretch>
                      <a:fillRect/>
                    </a:stretch>
                  </pic:blipFill>
                  <pic:spPr bwMode="auto">
                    <a:xfrm>
                      <a:off x="0" y="0"/>
                      <a:ext cx="4254720" cy="1836000"/>
                    </a:xfrm>
                    <a:prstGeom prst="rect">
                      <a:avLst/>
                    </a:prstGeom>
                    <a:ln>
                      <a:noFill/>
                    </a:ln>
                    <a:extLst>
                      <a:ext uri="{53640926-AAD7-44D8-BBD7-CCE9431645EC}">
                        <a14:shadowObscured xmlns:a14="http://schemas.microsoft.com/office/drawing/2010/main"/>
                      </a:ext>
                    </a:extLst>
                  </pic:spPr>
                </pic:pic>
              </a:graphicData>
            </a:graphic>
          </wp:inline>
        </w:drawing>
      </w:r>
    </w:p>
    <w:p w14:paraId="31F61FC5" w14:textId="7776A72B" w:rsidR="00CA48B1" w:rsidRDefault="00CA48B1" w:rsidP="00740B34">
      <w:pPr>
        <w:jc w:val="both"/>
        <w:rPr>
          <w:lang w:val="en-US"/>
        </w:rPr>
      </w:pPr>
      <w:r>
        <w:rPr>
          <w:lang w:val="en-US"/>
        </w:rPr>
        <w:t xml:space="preserve">To know where is “activate.bat”, do “conda env list” and the first one should give the path containing the </w:t>
      </w:r>
      <w:r w:rsidRPr="003D4031">
        <w:rPr>
          <w:i/>
          <w:iCs/>
          <w:lang w:val="en-US"/>
        </w:rPr>
        <w:t>Scripts</w:t>
      </w:r>
      <w:r>
        <w:rPr>
          <w:lang w:val="en-US"/>
        </w:rPr>
        <w:t xml:space="preserve"> folder (check that it’s here of course) :</w:t>
      </w:r>
    </w:p>
    <w:p w14:paraId="46F9C32D" w14:textId="50D6A3E0" w:rsidR="00CA48B1" w:rsidRPr="00CA48B1" w:rsidRDefault="00566979" w:rsidP="00F6416A">
      <w:pPr>
        <w:jc w:val="center"/>
        <w:rPr>
          <w:lang w:val="en-US"/>
        </w:rPr>
      </w:pPr>
      <w:r>
        <w:rPr>
          <w:noProof/>
          <w:lang w:val="en-US"/>
        </w:rPr>
        <mc:AlternateContent>
          <mc:Choice Requires="wps">
            <w:drawing>
              <wp:anchor distT="0" distB="0" distL="114300" distR="114300" simplePos="0" relativeHeight="251669504" behindDoc="0" locked="0" layoutInCell="1" allowOverlap="1" wp14:anchorId="2274F375" wp14:editId="7FD55403">
                <wp:simplePos x="0" y="0"/>
                <wp:positionH relativeFrom="column">
                  <wp:posOffset>2792730</wp:posOffset>
                </wp:positionH>
                <wp:positionV relativeFrom="paragraph">
                  <wp:posOffset>391160</wp:posOffset>
                </wp:positionV>
                <wp:extent cx="1565910" cy="201930"/>
                <wp:effectExtent l="19050" t="19050" r="15240" b="26670"/>
                <wp:wrapNone/>
                <wp:docPr id="1531096414" name="Rectangle 1"/>
                <wp:cNvGraphicFramePr/>
                <a:graphic xmlns:a="http://schemas.openxmlformats.org/drawingml/2006/main">
                  <a:graphicData uri="http://schemas.microsoft.com/office/word/2010/wordprocessingShape">
                    <wps:wsp>
                      <wps:cNvSpPr/>
                      <wps:spPr>
                        <a:xfrm>
                          <a:off x="0" y="0"/>
                          <a:ext cx="1565910" cy="201930"/>
                        </a:xfrm>
                        <a:prstGeom prst="rect">
                          <a:avLst/>
                        </a:prstGeom>
                        <a:noFill/>
                        <a:ln w="2857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9D0D0" id="Rectangle 1" o:spid="_x0000_s1026" style="position:absolute;margin-left:219.9pt;margin-top:30.8pt;width:123.3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" filled="f" strokecolor="#7030a0" strokeweight="2.25pt"/>
            </w:pict>
          </mc:Fallback>
        </mc:AlternateContent>
      </w:r>
      <w:r w:rsidR="00CA48B1" w:rsidRPr="00CA48B1">
        <w:rPr>
          <w:lang w:val="en-US"/>
        </w:rPr>
        <w:drawing>
          <wp:inline distT="0" distB="0" distL="0" distR="0" wp14:anchorId="3E254FDA" wp14:editId="3354E7E4">
            <wp:extent cx="4158467" cy="648000"/>
            <wp:effectExtent l="0" t="0" r="0" b="0"/>
            <wp:docPr id="347094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48" name="Image 1" descr="Une image contenant texte, capture d’écran, Police&#10;&#10;Le contenu généré par l’IA peut être incorrect."/>
                    <pic:cNvPicPr/>
                  </pic:nvPicPr>
                  <pic:blipFill>
                    <a:blip r:embed="rId14"/>
                    <a:stretch>
                      <a:fillRect/>
                    </a:stretch>
                  </pic:blipFill>
                  <pic:spPr>
                    <a:xfrm>
                      <a:off x="0" y="0"/>
                      <a:ext cx="4158467" cy="648000"/>
                    </a:xfrm>
                    <a:prstGeom prst="rect">
                      <a:avLst/>
                    </a:prstGeom>
                  </pic:spPr>
                </pic:pic>
              </a:graphicData>
            </a:graphic>
          </wp:inline>
        </w:drawing>
      </w:r>
    </w:p>
    <w:sectPr w:rsidR="00CA48B1" w:rsidRPr="00CA48B1" w:rsidSect="00CA48B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F4C30" w14:textId="77777777" w:rsidR="00C837A0" w:rsidRDefault="00C837A0" w:rsidP="00F6416A">
      <w:pPr>
        <w:spacing w:after="0" w:line="240" w:lineRule="auto"/>
      </w:pPr>
      <w:r>
        <w:separator/>
      </w:r>
    </w:p>
  </w:endnote>
  <w:endnote w:type="continuationSeparator" w:id="0">
    <w:p w14:paraId="0C98BBD4" w14:textId="77777777" w:rsidR="00C837A0" w:rsidRDefault="00C837A0" w:rsidP="00F64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B4B7A" w14:textId="77777777" w:rsidR="00C837A0" w:rsidRDefault="00C837A0" w:rsidP="00F6416A">
      <w:pPr>
        <w:spacing w:after="0" w:line="240" w:lineRule="auto"/>
      </w:pPr>
      <w:r>
        <w:separator/>
      </w:r>
    </w:p>
  </w:footnote>
  <w:footnote w:type="continuationSeparator" w:id="0">
    <w:p w14:paraId="2FAA3068" w14:textId="77777777" w:rsidR="00C837A0" w:rsidRDefault="00C837A0" w:rsidP="00F64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A501E"/>
    <w:multiLevelType w:val="hybridMultilevel"/>
    <w:tmpl w:val="0686A63C"/>
    <w:lvl w:ilvl="0" w:tplc="DB98FFB2">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5070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8B1"/>
    <w:rsid w:val="00015AFB"/>
    <w:rsid w:val="000C39C6"/>
    <w:rsid w:val="00127D62"/>
    <w:rsid w:val="00257CBE"/>
    <w:rsid w:val="00273C6F"/>
    <w:rsid w:val="002F0C36"/>
    <w:rsid w:val="00380D9F"/>
    <w:rsid w:val="003D4031"/>
    <w:rsid w:val="00402C0F"/>
    <w:rsid w:val="004D707C"/>
    <w:rsid w:val="00546DFE"/>
    <w:rsid w:val="00566979"/>
    <w:rsid w:val="0069258D"/>
    <w:rsid w:val="00722F08"/>
    <w:rsid w:val="00731604"/>
    <w:rsid w:val="00740B34"/>
    <w:rsid w:val="0084251F"/>
    <w:rsid w:val="00900598"/>
    <w:rsid w:val="00A70DDD"/>
    <w:rsid w:val="00A9063B"/>
    <w:rsid w:val="00AE3070"/>
    <w:rsid w:val="00B633F3"/>
    <w:rsid w:val="00C837A0"/>
    <w:rsid w:val="00CA48B1"/>
    <w:rsid w:val="00DA3C3C"/>
    <w:rsid w:val="00E83DAD"/>
    <w:rsid w:val="00F641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8432C"/>
  <w15:chartTrackingRefBased/>
  <w15:docId w15:val="{B54143D2-BB9F-43CD-9F50-D95CC7C7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4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A4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48B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48B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48B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48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48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48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48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48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A48B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48B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48B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48B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48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48B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48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48B1"/>
    <w:rPr>
      <w:rFonts w:eastAsiaTheme="majorEastAsia" w:cstheme="majorBidi"/>
      <w:color w:val="272727" w:themeColor="text1" w:themeTint="D8"/>
    </w:rPr>
  </w:style>
  <w:style w:type="paragraph" w:styleId="Titre">
    <w:name w:val="Title"/>
    <w:basedOn w:val="Normal"/>
    <w:next w:val="Normal"/>
    <w:link w:val="TitreCar"/>
    <w:uiPriority w:val="10"/>
    <w:qFormat/>
    <w:rsid w:val="00CA4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48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48B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48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48B1"/>
    <w:pPr>
      <w:spacing w:before="160"/>
      <w:jc w:val="center"/>
    </w:pPr>
    <w:rPr>
      <w:i/>
      <w:iCs/>
      <w:color w:val="404040" w:themeColor="text1" w:themeTint="BF"/>
    </w:rPr>
  </w:style>
  <w:style w:type="character" w:customStyle="1" w:styleId="CitationCar">
    <w:name w:val="Citation Car"/>
    <w:basedOn w:val="Policepardfaut"/>
    <w:link w:val="Citation"/>
    <w:uiPriority w:val="29"/>
    <w:rsid w:val="00CA48B1"/>
    <w:rPr>
      <w:i/>
      <w:iCs/>
      <w:color w:val="404040" w:themeColor="text1" w:themeTint="BF"/>
    </w:rPr>
  </w:style>
  <w:style w:type="paragraph" w:styleId="Paragraphedeliste">
    <w:name w:val="List Paragraph"/>
    <w:basedOn w:val="Normal"/>
    <w:uiPriority w:val="34"/>
    <w:qFormat/>
    <w:rsid w:val="00CA48B1"/>
    <w:pPr>
      <w:ind w:left="720"/>
      <w:contextualSpacing/>
    </w:pPr>
  </w:style>
  <w:style w:type="character" w:styleId="Accentuationintense">
    <w:name w:val="Intense Emphasis"/>
    <w:basedOn w:val="Policepardfaut"/>
    <w:uiPriority w:val="21"/>
    <w:qFormat/>
    <w:rsid w:val="00CA48B1"/>
    <w:rPr>
      <w:i/>
      <w:iCs/>
      <w:color w:val="0F4761" w:themeColor="accent1" w:themeShade="BF"/>
    </w:rPr>
  </w:style>
  <w:style w:type="paragraph" w:styleId="Citationintense">
    <w:name w:val="Intense Quote"/>
    <w:basedOn w:val="Normal"/>
    <w:next w:val="Normal"/>
    <w:link w:val="CitationintenseCar"/>
    <w:uiPriority w:val="30"/>
    <w:qFormat/>
    <w:rsid w:val="00CA4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48B1"/>
    <w:rPr>
      <w:i/>
      <w:iCs/>
      <w:color w:val="0F4761" w:themeColor="accent1" w:themeShade="BF"/>
    </w:rPr>
  </w:style>
  <w:style w:type="character" w:styleId="Rfrenceintense">
    <w:name w:val="Intense Reference"/>
    <w:basedOn w:val="Policepardfaut"/>
    <w:uiPriority w:val="32"/>
    <w:qFormat/>
    <w:rsid w:val="00CA48B1"/>
    <w:rPr>
      <w:b/>
      <w:bCs/>
      <w:smallCaps/>
      <w:color w:val="0F4761" w:themeColor="accent1" w:themeShade="BF"/>
      <w:spacing w:val="5"/>
    </w:rPr>
  </w:style>
  <w:style w:type="paragraph" w:styleId="En-tte">
    <w:name w:val="header"/>
    <w:basedOn w:val="Normal"/>
    <w:link w:val="En-tteCar"/>
    <w:uiPriority w:val="99"/>
    <w:unhideWhenUsed/>
    <w:rsid w:val="00F6416A"/>
    <w:pPr>
      <w:tabs>
        <w:tab w:val="center" w:pos="4513"/>
        <w:tab w:val="right" w:pos="9026"/>
      </w:tabs>
      <w:spacing w:after="0" w:line="240" w:lineRule="auto"/>
    </w:pPr>
  </w:style>
  <w:style w:type="character" w:customStyle="1" w:styleId="En-tteCar">
    <w:name w:val="En-tête Car"/>
    <w:basedOn w:val="Policepardfaut"/>
    <w:link w:val="En-tte"/>
    <w:uiPriority w:val="99"/>
    <w:rsid w:val="00F6416A"/>
  </w:style>
  <w:style w:type="paragraph" w:styleId="Pieddepage">
    <w:name w:val="footer"/>
    <w:basedOn w:val="Normal"/>
    <w:link w:val="PieddepageCar"/>
    <w:uiPriority w:val="99"/>
    <w:unhideWhenUsed/>
    <w:rsid w:val="00F6416A"/>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64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720</Words>
  <Characters>3962</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Mace Anne-Sophie</dc:creator>
  <cp:keywords/>
  <dc:description/>
  <cp:lastModifiedBy>Mace Anne-Sophie</cp:lastModifiedBy>
  <cp:revision>22</cp:revision>
  <dcterms:created xsi:type="dcterms:W3CDTF">2025-12-22T08:45:00Z</dcterms:created>
  <dcterms:modified xsi:type="dcterms:W3CDTF">2025-12-22T09:15:00Z</dcterms:modified>
</cp:coreProperties>
</file>