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E6C00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The type_id translates to land cover class as follows (classes defined in Table 1 of the attached paper):</w:t>
      </w:r>
    </w:p>
    <w:p w14:paraId="3FB2420C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49C9E8D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2 = Barren</w:t>
      </w:r>
    </w:p>
    <w:p w14:paraId="777B590B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5 = Riverine forest</w:t>
      </w:r>
    </w:p>
    <w:p w14:paraId="5213E252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6 = Upland forest</w:t>
      </w:r>
    </w:p>
    <w:p w14:paraId="5FDE5035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7 = Grass </w:t>
      </w:r>
      <w:r w:rsidRPr="00681D7F">
        <w:rPr>
          <w:rFonts w:ascii="Arial" w:eastAsia="Times New Roman" w:hAnsi="Arial" w:cs="Arial"/>
          <w:i/>
          <w:iCs/>
          <w:color w:val="222222"/>
          <w:sz w:val="24"/>
          <w:szCs w:val="24"/>
        </w:rPr>
        <w:t>Acacia</w:t>
      </w:r>
    </w:p>
    <w:p w14:paraId="6EB7FB16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8 = Grass </w:t>
      </w:r>
      <w:r w:rsidRPr="00681D7F">
        <w:rPr>
          <w:rFonts w:ascii="Arial" w:eastAsia="Times New Roman" w:hAnsi="Arial" w:cs="Arial"/>
          <w:i/>
          <w:iCs/>
          <w:color w:val="222222"/>
          <w:sz w:val="24"/>
          <w:szCs w:val="24"/>
        </w:rPr>
        <w:t>Balanites</w:t>
      </w:r>
    </w:p>
    <w:p w14:paraId="2328622C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10 = Tall grass</w:t>
      </w:r>
    </w:p>
    <w:p w14:paraId="5F4AEA1B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11 = Medium grass</w:t>
      </w:r>
    </w:p>
    <w:p w14:paraId="5803E985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13 = Short grass</w:t>
      </w:r>
    </w:p>
    <w:p w14:paraId="292279BF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14 = Shrub</w:t>
      </w:r>
    </w:p>
    <w:p w14:paraId="2AA5537A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17 = Water</w:t>
      </w:r>
    </w:p>
    <w:p w14:paraId="238046EA" w14:textId="77777777" w:rsidR="00681D7F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18 = Emergent wetland</w:t>
      </w:r>
    </w:p>
    <w:p w14:paraId="3BA96C23" w14:textId="16B04B52" w:rsidR="00BC37F0" w:rsidRPr="00681D7F" w:rsidRDefault="00681D7F" w:rsidP="00681D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81D7F">
        <w:rPr>
          <w:rFonts w:ascii="Arial" w:eastAsia="Times New Roman" w:hAnsi="Arial" w:cs="Arial"/>
          <w:color w:val="222222"/>
          <w:sz w:val="24"/>
          <w:szCs w:val="24"/>
        </w:rPr>
        <w:t>type_id 20 = Wet meadow</w:t>
      </w:r>
    </w:p>
    <w:sectPr w:rsidR="00BC37F0" w:rsidRPr="00681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46"/>
    <w:rsid w:val="00681D7F"/>
    <w:rsid w:val="00A51E46"/>
    <w:rsid w:val="00BC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DA58"/>
  <w15:chartTrackingRefBased/>
  <w15:docId w15:val="{12F16D07-904B-4515-9BA0-EC5BCCCD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3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Spagnuolo</dc:creator>
  <cp:keywords/>
  <dc:description/>
  <cp:lastModifiedBy>Olivia Spagnuolo</cp:lastModifiedBy>
  <cp:revision>2</cp:revision>
  <dcterms:created xsi:type="dcterms:W3CDTF">2020-04-18T17:01:00Z</dcterms:created>
  <dcterms:modified xsi:type="dcterms:W3CDTF">2020-04-18T17:01:00Z</dcterms:modified>
</cp:coreProperties>
</file>