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67A6" w14:textId="0367C332" w:rsidR="00CF50B2" w:rsidRPr="00A73FFD" w:rsidRDefault="00A73FFD">
      <w:pPr>
        <w:rPr>
          <w:b/>
          <w:bCs/>
          <w:sz w:val="28"/>
          <w:szCs w:val="28"/>
          <w:lang w:val="en-US"/>
        </w:rPr>
      </w:pPr>
      <w:r w:rsidRPr="00A73FFD">
        <w:rPr>
          <w:b/>
          <w:bCs/>
          <w:sz w:val="28"/>
          <w:szCs w:val="28"/>
          <w:lang w:val="en-US"/>
        </w:rPr>
        <w:t xml:space="preserve">Progress Report Week </w:t>
      </w:r>
      <w:r w:rsidR="00603FB2">
        <w:rPr>
          <w:b/>
          <w:bCs/>
          <w:sz w:val="28"/>
          <w:szCs w:val="28"/>
          <w:lang w:val="en-US"/>
        </w:rPr>
        <w:t>2</w:t>
      </w:r>
    </w:p>
    <w:p w14:paraId="6E86280E" w14:textId="1DF31434" w:rsidR="00A73FFD" w:rsidRPr="00A73FFD" w:rsidRDefault="00A73FFD">
      <w:pPr>
        <w:rPr>
          <w:b/>
          <w:bCs/>
          <w:lang w:val="en-US"/>
        </w:rPr>
      </w:pPr>
      <w:r w:rsidRPr="00A73FFD">
        <w:rPr>
          <w:b/>
          <w:bCs/>
          <w:lang w:val="en-US"/>
        </w:rPr>
        <w:t>Group Name:</w:t>
      </w:r>
      <w:r>
        <w:rPr>
          <w:b/>
          <w:bCs/>
          <w:lang w:val="en-US"/>
        </w:rPr>
        <w:t xml:space="preserve"> </w:t>
      </w:r>
      <w:r w:rsidR="00E26D12" w:rsidRPr="00E26D12">
        <w:rPr>
          <w:b/>
          <w:bCs/>
          <w:highlight w:val="yellow"/>
          <w:lang w:val="en-US"/>
        </w:rPr>
        <w:t>X</w:t>
      </w:r>
    </w:p>
    <w:p w14:paraId="6144E280" w14:textId="77777777" w:rsidR="00A73FFD" w:rsidRPr="00A73FFD" w:rsidRDefault="00A73FFD">
      <w:pPr>
        <w:rPr>
          <w:lang w:val="en-US"/>
        </w:rPr>
      </w:pPr>
    </w:p>
    <w:p w14:paraId="58E51D18" w14:textId="1622D4F3" w:rsidR="00A73FFD" w:rsidRPr="00A73FFD" w:rsidRDefault="00A73F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 I: </w:t>
      </w:r>
      <w:r w:rsidR="00603FB2">
        <w:rPr>
          <w:b/>
          <w:bCs/>
          <w:lang w:val="en-US"/>
        </w:rPr>
        <w:t>Fiber orientation</w:t>
      </w:r>
      <w:r w:rsidRPr="00A73FF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</w:t>
      </w:r>
      <w:r w:rsidRPr="00A73FFD">
        <w:rPr>
          <w:b/>
          <w:bCs/>
          <w:lang w:val="en-US"/>
        </w:rPr>
        <w:t>nalysis:</w:t>
      </w:r>
    </w:p>
    <w:p w14:paraId="47ABAF21" w14:textId="750B8923" w:rsidR="00603FB2" w:rsidRDefault="00A73FFD">
      <w:pPr>
        <w:rPr>
          <w:sz w:val="20"/>
          <w:szCs w:val="20"/>
          <w:lang w:val="en-US"/>
        </w:rPr>
      </w:pPr>
      <w:r w:rsidRPr="00C82360">
        <w:rPr>
          <w:sz w:val="20"/>
          <w:szCs w:val="20"/>
          <w:lang w:val="en-US"/>
        </w:rPr>
        <w:t>Exploring the data:</w:t>
      </w:r>
      <w:r w:rsidR="00C82360">
        <w:rPr>
          <w:sz w:val="20"/>
          <w:szCs w:val="20"/>
          <w:lang w:val="en-US"/>
        </w:rPr>
        <w:t xml:space="preserve"> The </w:t>
      </w:r>
      <w:r w:rsidR="00603FB2">
        <w:rPr>
          <w:sz w:val="20"/>
          <w:szCs w:val="20"/>
          <w:lang w:val="en-US"/>
        </w:rPr>
        <w:t>reconstructed micro-CT scan</w:t>
      </w:r>
      <w:r w:rsidR="00C82360">
        <w:rPr>
          <w:sz w:val="20"/>
          <w:szCs w:val="20"/>
          <w:lang w:val="en-US"/>
        </w:rPr>
        <w:t xml:space="preserve"> was </w:t>
      </w:r>
      <w:r w:rsidR="00A6203B">
        <w:rPr>
          <w:sz w:val="20"/>
          <w:szCs w:val="20"/>
          <w:lang w:val="en-US"/>
        </w:rPr>
        <w:t>stored</w:t>
      </w:r>
      <w:r w:rsidR="00C82360">
        <w:rPr>
          <w:sz w:val="20"/>
          <w:szCs w:val="20"/>
          <w:lang w:val="en-US"/>
        </w:rPr>
        <w:t xml:space="preserve"> in</w:t>
      </w:r>
      <w:r w:rsidR="00603FB2">
        <w:rPr>
          <w:sz w:val="20"/>
          <w:szCs w:val="20"/>
          <w:lang w:val="en-US"/>
        </w:rPr>
        <w:t xml:space="preserve"> a scanner native </w:t>
      </w:r>
      <w:r w:rsidR="00B31FD5">
        <w:rPr>
          <w:sz w:val="20"/>
          <w:szCs w:val="20"/>
          <w:lang w:val="en-US"/>
        </w:rPr>
        <w:t>format</w:t>
      </w:r>
      <w:r w:rsidR="00603FB2">
        <w:rPr>
          <w:sz w:val="20"/>
          <w:szCs w:val="20"/>
          <w:lang w:val="en-US"/>
        </w:rPr>
        <w:t xml:space="preserve"> (.</w:t>
      </w:r>
      <w:proofErr w:type="spellStart"/>
      <w:r w:rsidR="00603FB2">
        <w:rPr>
          <w:sz w:val="20"/>
          <w:szCs w:val="20"/>
          <w:lang w:val="en-US"/>
        </w:rPr>
        <w:t>txm</w:t>
      </w:r>
      <w:proofErr w:type="spellEnd"/>
      <w:r w:rsidR="00603FB2">
        <w:rPr>
          <w:sz w:val="20"/>
          <w:szCs w:val="20"/>
          <w:lang w:val="en-US"/>
        </w:rPr>
        <w:t>)</w:t>
      </w:r>
      <w:r w:rsidR="00A6203B">
        <w:rPr>
          <w:sz w:val="20"/>
          <w:szCs w:val="20"/>
          <w:lang w:val="en-US"/>
        </w:rPr>
        <w:t>. The</w:t>
      </w:r>
      <w:r w:rsidR="00603FB2">
        <w:rPr>
          <w:sz w:val="20"/>
          <w:szCs w:val="20"/>
          <w:lang w:val="en-US"/>
        </w:rPr>
        <w:t xml:space="preserve"> reconstructed</w:t>
      </w:r>
      <w:r w:rsidR="00A6203B">
        <w:rPr>
          <w:sz w:val="20"/>
          <w:szCs w:val="20"/>
          <w:lang w:val="en-US"/>
        </w:rPr>
        <w:t xml:space="preserve"> volume has the </w:t>
      </w:r>
      <w:r w:rsidR="00874FAE">
        <w:rPr>
          <w:sz w:val="20"/>
          <w:szCs w:val="20"/>
          <w:lang w:val="en-US"/>
        </w:rPr>
        <w:t xml:space="preserve">grid </w:t>
      </w:r>
      <w:r w:rsidR="00A6203B">
        <w:rPr>
          <w:sz w:val="20"/>
          <w:szCs w:val="20"/>
          <w:lang w:val="en-US"/>
        </w:rPr>
        <w:t xml:space="preserve">dimensions of </w:t>
      </w:r>
      <w:r w:rsidR="00A6203B" w:rsidRPr="00A6203B">
        <w:rPr>
          <w:sz w:val="20"/>
          <w:szCs w:val="20"/>
          <w:highlight w:val="yellow"/>
          <w:lang w:val="en-US"/>
        </w:rPr>
        <w:t>xxx</w:t>
      </w:r>
      <w:r w:rsidR="00A6203B">
        <w:rPr>
          <w:sz w:val="20"/>
          <w:szCs w:val="20"/>
          <w:lang w:val="en-US"/>
        </w:rPr>
        <w:t xml:space="preserve">, a voxel size of </w:t>
      </w:r>
      <w:r w:rsidR="00A6203B" w:rsidRPr="00A6203B">
        <w:rPr>
          <w:sz w:val="20"/>
          <w:szCs w:val="20"/>
          <w:highlight w:val="yellow"/>
          <w:lang w:val="en-US"/>
        </w:rPr>
        <w:t>xxx</w:t>
      </w:r>
      <w:r w:rsidR="004C049E">
        <w:rPr>
          <w:sz w:val="20"/>
          <w:szCs w:val="20"/>
          <w:lang w:val="en-US"/>
        </w:rPr>
        <w:t xml:space="preserve"> </w:t>
      </w:r>
      <w:r w:rsidR="004C049E" w:rsidRPr="004C049E">
        <w:rPr>
          <w:sz w:val="20"/>
          <w:szCs w:val="20"/>
          <w:highlight w:val="yellow"/>
          <w:lang w:val="en-US"/>
        </w:rPr>
        <w:t>(</w:t>
      </w:r>
      <w:r w:rsidR="004C049E">
        <w:rPr>
          <w:sz w:val="20"/>
          <w:szCs w:val="20"/>
          <w:highlight w:val="yellow"/>
          <w:lang w:val="en-US"/>
        </w:rPr>
        <w:t xml:space="preserve">physical </w:t>
      </w:r>
      <w:r w:rsidR="004C049E" w:rsidRPr="004C049E">
        <w:rPr>
          <w:sz w:val="20"/>
          <w:szCs w:val="20"/>
          <w:highlight w:val="yellow"/>
          <w:lang w:val="en-US"/>
        </w:rPr>
        <w:t>unit)</w:t>
      </w:r>
      <w:r w:rsidR="00A6203B">
        <w:rPr>
          <w:sz w:val="20"/>
          <w:szCs w:val="20"/>
          <w:lang w:val="en-US"/>
        </w:rPr>
        <w:t xml:space="preserve">, and the intensities </w:t>
      </w:r>
      <w:r w:rsidR="00C82360">
        <w:rPr>
          <w:sz w:val="20"/>
          <w:szCs w:val="20"/>
          <w:lang w:val="en-US"/>
        </w:rPr>
        <w:t xml:space="preserve">stored </w:t>
      </w:r>
      <w:r w:rsidR="00A6203B">
        <w:rPr>
          <w:sz w:val="20"/>
          <w:szCs w:val="20"/>
          <w:lang w:val="en-US"/>
        </w:rPr>
        <w:t xml:space="preserve">in a </w:t>
      </w:r>
      <w:r w:rsidR="00A6203B" w:rsidRPr="00A6203B">
        <w:rPr>
          <w:sz w:val="20"/>
          <w:szCs w:val="20"/>
          <w:highlight w:val="yellow"/>
          <w:lang w:val="en-US"/>
        </w:rPr>
        <w:t>xxx</w:t>
      </w:r>
      <w:r w:rsidR="00A6203B">
        <w:rPr>
          <w:sz w:val="20"/>
          <w:szCs w:val="20"/>
          <w:lang w:val="en-US"/>
        </w:rPr>
        <w:t xml:space="preserve"> bit-representation in the range from </w:t>
      </w:r>
      <w:r w:rsidR="00A6203B" w:rsidRPr="00A6203B">
        <w:rPr>
          <w:sz w:val="20"/>
          <w:szCs w:val="20"/>
          <w:highlight w:val="yellow"/>
          <w:lang w:val="en-US"/>
        </w:rPr>
        <w:t>xx</w:t>
      </w:r>
      <w:r w:rsidR="00A6203B">
        <w:rPr>
          <w:sz w:val="20"/>
          <w:szCs w:val="20"/>
          <w:lang w:val="en-US"/>
        </w:rPr>
        <w:t xml:space="preserve"> to </w:t>
      </w:r>
      <w:r w:rsidR="00A6203B" w:rsidRPr="00A6203B">
        <w:rPr>
          <w:sz w:val="20"/>
          <w:szCs w:val="20"/>
          <w:highlight w:val="yellow"/>
          <w:lang w:val="en-US"/>
        </w:rPr>
        <w:t>xx</w:t>
      </w:r>
      <w:r w:rsidR="00A6203B">
        <w:rPr>
          <w:sz w:val="20"/>
          <w:szCs w:val="20"/>
          <w:lang w:val="en-US"/>
        </w:rPr>
        <w:t xml:space="preserve">. </w:t>
      </w:r>
    </w:p>
    <w:p w14:paraId="2638CB3D" w14:textId="77B44FDE" w:rsidR="00A73FFD" w:rsidRPr="00C82360" w:rsidRDefault="00603FB2" w:rsidP="00603F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Crop-out: The initial analysis is done in a smaller crop-out of size </w:t>
      </w:r>
      <w:r w:rsidRPr="006672E6">
        <w:rPr>
          <w:sz w:val="20"/>
          <w:szCs w:val="20"/>
          <w:highlight w:val="yellow"/>
          <w:lang w:val="en-US"/>
        </w:rPr>
        <w:t>xxx</w:t>
      </w:r>
      <w:r>
        <w:rPr>
          <w:sz w:val="20"/>
          <w:szCs w:val="20"/>
          <w:lang w:val="en-US"/>
        </w:rPr>
        <w:t>. The position of the crop-out is shown in Figure 1.</w:t>
      </w:r>
    </w:p>
    <w:p w14:paraId="1B03AB42" w14:textId="46DD2E54" w:rsidR="00A73FFD" w:rsidRPr="00C82360" w:rsidRDefault="00A73FFD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E4736CE" wp14:editId="27847EF1">
                <wp:extent cx="5731510" cy="2432406"/>
                <wp:effectExtent l="0" t="0" r="21590" b="25400"/>
                <wp:docPr id="1163756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5FB5D" id="Rectangle 2" o:spid="_x0000_s1026" style="width:451.3pt;height:1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3C4EAA81" w14:textId="16911466" w:rsidR="00C82360" w:rsidRPr="00C82360" w:rsidRDefault="00A73FFD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>F</w:t>
      </w:r>
      <w:r w:rsidR="00C82360" w:rsidRPr="00C82360">
        <w:rPr>
          <w:b/>
          <w:bCs/>
          <w:sz w:val="20"/>
          <w:szCs w:val="20"/>
          <w:lang w:val="en-US"/>
        </w:rPr>
        <w:t xml:space="preserve">igure 1: </w:t>
      </w:r>
      <w:r w:rsidR="00C82360"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2844C689" w14:textId="4E4B3374" w:rsidR="00223C20" w:rsidRPr="00223C20" w:rsidRDefault="00223C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Gradient calculation: The gradients in </w:t>
      </w:r>
      <w:r w:rsidRPr="00223C20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and </w:t>
      </w:r>
      <w:r w:rsidRPr="00223C20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direction in all voxels are computed using a </w:t>
      </w:r>
      <w:r w:rsidRPr="00223C20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. The results are shown for a selected </w:t>
      </w:r>
      <w:r w:rsidR="006672E6">
        <w:rPr>
          <w:sz w:val="20"/>
          <w:szCs w:val="20"/>
          <w:lang w:val="en-US"/>
        </w:rPr>
        <w:t xml:space="preserve">slice </w:t>
      </w:r>
      <w:r>
        <w:rPr>
          <w:sz w:val="20"/>
          <w:szCs w:val="20"/>
          <w:lang w:val="en-US"/>
        </w:rPr>
        <w:t xml:space="preserve">in Figure 2. </w:t>
      </w:r>
    </w:p>
    <w:p w14:paraId="4AB6AABB" w14:textId="77777777" w:rsidR="00C82360" w:rsidRPr="00C82360" w:rsidRDefault="00C82360" w:rsidP="00C82360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416A598" wp14:editId="53DB96A1">
                <wp:extent cx="5731510" cy="2432406"/>
                <wp:effectExtent l="0" t="0" r="21590" b="25400"/>
                <wp:docPr id="1929892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E6C2C" id="Rectangle 2" o:spid="_x0000_s1026" style="width:451.3pt;height:1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7C79C7D7" w14:textId="77777777" w:rsidR="00C82360" w:rsidRDefault="00C82360" w:rsidP="00C82360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2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4BEB7034" w14:textId="77777777" w:rsidR="00C82360" w:rsidRDefault="00C82360">
      <w:pPr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  <w:br w:type="page"/>
      </w:r>
    </w:p>
    <w:p w14:paraId="2F6B34EF" w14:textId="38FB167A" w:rsidR="0018733E" w:rsidRDefault="00223C20" w:rsidP="0018733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Orientation analysis</w:t>
      </w:r>
      <w:r w:rsidR="0018733E" w:rsidRPr="00C82360">
        <w:rPr>
          <w:sz w:val="20"/>
          <w:szCs w:val="20"/>
          <w:lang w:val="en-US"/>
        </w:rPr>
        <w:t>:</w:t>
      </w:r>
      <w:r w:rsidR="0018733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The magnitude and the angle relationship between </w:t>
      </w:r>
      <w:r w:rsidR="006672E6">
        <w:rPr>
          <w:sz w:val="20"/>
          <w:szCs w:val="20"/>
          <w:lang w:val="en-US"/>
        </w:rPr>
        <w:t>the gradients</w:t>
      </w:r>
      <w:r>
        <w:rPr>
          <w:sz w:val="20"/>
          <w:szCs w:val="20"/>
          <w:lang w:val="en-US"/>
        </w:rPr>
        <w:t xml:space="preserve"> are computed for every voxel using the following formulas.</w:t>
      </w:r>
    </w:p>
    <w:p w14:paraId="2AE323B5" w14:textId="7ED57026" w:rsidR="00223C20" w:rsidRDefault="00223C20" w:rsidP="00223C2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Magnitude: </w:t>
      </w:r>
      <w:r w:rsidRPr="00223C20">
        <w:rPr>
          <w:sz w:val="20"/>
          <w:szCs w:val="20"/>
          <w:highlight w:val="yellow"/>
          <w:lang w:val="en-US"/>
        </w:rPr>
        <w:t>x</w:t>
      </w:r>
    </w:p>
    <w:p w14:paraId="5156B2FF" w14:textId="6D38BE8C" w:rsidR="00223C20" w:rsidRDefault="00223C20" w:rsidP="00223C2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Angles: </w:t>
      </w:r>
      <w:r w:rsidRPr="00223C20">
        <w:rPr>
          <w:sz w:val="20"/>
          <w:szCs w:val="20"/>
          <w:highlight w:val="yellow"/>
          <w:lang w:val="en-US"/>
        </w:rPr>
        <w:t>x</w:t>
      </w:r>
    </w:p>
    <w:p w14:paraId="10F67E5B" w14:textId="2D615A54" w:rsidR="00393AAA" w:rsidRDefault="00393AAA" w:rsidP="00223C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angles are converted to an RGB colormap, and both the magnitude and angular maps are exported </w:t>
      </w:r>
      <w:r w:rsidR="00067D1B">
        <w:rPr>
          <w:sz w:val="20"/>
          <w:szCs w:val="20"/>
          <w:lang w:val="en-US"/>
        </w:rPr>
        <w:t xml:space="preserve">for visualization </w:t>
      </w:r>
      <w:r w:rsidR="00874FAE">
        <w:rPr>
          <w:sz w:val="20"/>
          <w:szCs w:val="20"/>
          <w:lang w:val="en-US"/>
        </w:rPr>
        <w:t xml:space="preserve">using ITK-SNAP </w:t>
      </w:r>
      <w:r w:rsidR="00067D1B">
        <w:rPr>
          <w:sz w:val="20"/>
          <w:szCs w:val="20"/>
          <w:lang w:val="en-US"/>
        </w:rPr>
        <w:t>(see Figure 3).</w:t>
      </w:r>
      <w:r>
        <w:rPr>
          <w:sz w:val="20"/>
          <w:szCs w:val="20"/>
          <w:lang w:val="en-US"/>
        </w:rPr>
        <w:t xml:space="preserve"> </w:t>
      </w:r>
    </w:p>
    <w:p w14:paraId="3EDA8F1D" w14:textId="77777777" w:rsidR="0018733E" w:rsidRPr="00C82360" w:rsidRDefault="0018733E" w:rsidP="0018733E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33E8DB1" wp14:editId="0135B327">
                <wp:extent cx="5731510" cy="2154382"/>
                <wp:effectExtent l="0" t="0" r="21590" b="17780"/>
                <wp:docPr id="1392887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154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A6148" id="Rectangle 2" o:spid="_x0000_s1026" style="width:451.3pt;height:16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61B120A7" w14:textId="626871E6" w:rsidR="0018733E" w:rsidRDefault="0018733E" w:rsidP="0018733E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3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2C19DDAC" w14:textId="3AD4DE27" w:rsidR="00067D1B" w:rsidRDefault="00067D1B" w:rsidP="00067D1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classify a voxel as either </w:t>
      </w:r>
      <w:r w:rsidR="00874FAE">
        <w:rPr>
          <w:sz w:val="20"/>
          <w:szCs w:val="20"/>
          <w:lang w:val="en-US"/>
        </w:rPr>
        <w:t xml:space="preserve">being </w:t>
      </w:r>
      <w:r>
        <w:rPr>
          <w:sz w:val="20"/>
          <w:szCs w:val="20"/>
          <w:lang w:val="en-US"/>
        </w:rPr>
        <w:t>horizontal or vertical if</w:t>
      </w:r>
      <w:r w:rsidR="00874FAE">
        <w:rPr>
          <w:sz w:val="20"/>
          <w:szCs w:val="20"/>
          <w:lang w:val="en-US"/>
        </w:rPr>
        <w:t>:</w:t>
      </w:r>
    </w:p>
    <w:p w14:paraId="7759E6EC" w14:textId="77777777" w:rsidR="00067D1B" w:rsidRDefault="00067D1B" w:rsidP="00067D1B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gradient magnitude is above </w:t>
      </w:r>
      <w:r w:rsidRPr="0055026C">
        <w:rPr>
          <w:sz w:val="20"/>
          <w:szCs w:val="20"/>
          <w:highlight w:val="yellow"/>
          <w:lang w:val="en-US"/>
        </w:rPr>
        <w:t>xxx</w:t>
      </w:r>
    </w:p>
    <w:p w14:paraId="4EFCEAF6" w14:textId="3E02809D" w:rsidR="00067D1B" w:rsidRDefault="00067D1B" w:rsidP="00067D1B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angle is +/- </w:t>
      </w:r>
      <w:r w:rsidR="0055026C" w:rsidRPr="0055026C">
        <w:rPr>
          <w:sz w:val="20"/>
          <w:szCs w:val="20"/>
          <w:highlight w:val="yellow"/>
          <w:lang w:val="en-US"/>
        </w:rPr>
        <w:t>XX</w:t>
      </w:r>
      <w:r>
        <w:rPr>
          <w:sz w:val="20"/>
          <w:szCs w:val="20"/>
          <w:lang w:val="en-US"/>
        </w:rPr>
        <w:t xml:space="preserve"> radians from the </w:t>
      </w:r>
      <w:r w:rsidR="0055026C">
        <w:rPr>
          <w:sz w:val="20"/>
          <w:szCs w:val="20"/>
          <w:lang w:val="en-US"/>
        </w:rPr>
        <w:t xml:space="preserve">respective vertical / horizontal </w:t>
      </w:r>
      <w:r>
        <w:rPr>
          <w:sz w:val="20"/>
          <w:szCs w:val="20"/>
          <w:lang w:val="en-US"/>
        </w:rPr>
        <w:t>axis.</w:t>
      </w:r>
    </w:p>
    <w:p w14:paraId="6B6C12CB" w14:textId="36475BDE" w:rsidR="00067D1B" w:rsidRDefault="00067D1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volumes and volume ratio </w:t>
      </w:r>
      <w:r w:rsidR="0055026C">
        <w:rPr>
          <w:sz w:val="20"/>
          <w:szCs w:val="20"/>
          <w:lang w:val="en-US"/>
        </w:rPr>
        <w:t>are</w:t>
      </w:r>
      <w:r>
        <w:rPr>
          <w:sz w:val="20"/>
          <w:szCs w:val="20"/>
          <w:lang w:val="en-US"/>
        </w:rPr>
        <w:t xml:space="preserve"> determined, and the classification</w:t>
      </w:r>
      <w:r w:rsidR="00874FAE">
        <w:rPr>
          <w:sz w:val="20"/>
          <w:szCs w:val="20"/>
          <w:lang w:val="en-US"/>
        </w:rPr>
        <w:t xml:space="preserve"> result</w:t>
      </w:r>
      <w:r>
        <w:rPr>
          <w:sz w:val="20"/>
          <w:szCs w:val="20"/>
          <w:lang w:val="en-US"/>
        </w:rPr>
        <w:t xml:space="preserve"> is </w:t>
      </w:r>
      <w:r w:rsidR="00874FAE">
        <w:rPr>
          <w:sz w:val="20"/>
          <w:szCs w:val="20"/>
          <w:lang w:val="en-US"/>
        </w:rPr>
        <w:t xml:space="preserve">visualized </w:t>
      </w:r>
      <w:r>
        <w:rPr>
          <w:sz w:val="20"/>
          <w:szCs w:val="20"/>
          <w:lang w:val="en-US"/>
        </w:rPr>
        <w:t>in Figure 4.</w:t>
      </w:r>
    </w:p>
    <w:p w14:paraId="079B22FA" w14:textId="799311AD" w:rsidR="00E72B79" w:rsidRDefault="00E72B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volume of </w:t>
      </w:r>
      <w:r w:rsidR="00067D1B">
        <w:rPr>
          <w:sz w:val="20"/>
          <w:szCs w:val="20"/>
          <w:lang w:val="en-US"/>
        </w:rPr>
        <w:t>horizontal fibers</w:t>
      </w:r>
      <w:r>
        <w:rPr>
          <w:sz w:val="20"/>
          <w:szCs w:val="20"/>
          <w:lang w:val="en-US"/>
        </w:rPr>
        <w:t xml:space="preserve">: </w:t>
      </w:r>
      <w:r w:rsidRPr="00E72B79">
        <w:rPr>
          <w:sz w:val="20"/>
          <w:szCs w:val="20"/>
          <w:highlight w:val="yellow"/>
          <w:lang w:val="en-US"/>
        </w:rPr>
        <w:t>Add description</w:t>
      </w:r>
      <w:r>
        <w:rPr>
          <w:sz w:val="20"/>
          <w:szCs w:val="20"/>
          <w:lang w:val="en-US"/>
        </w:rPr>
        <w:t xml:space="preserve"> </w:t>
      </w:r>
    </w:p>
    <w:p w14:paraId="7FD0128F" w14:textId="0D405348" w:rsidR="00E72B79" w:rsidRDefault="00E72B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r w:rsidR="00067D1B">
        <w:rPr>
          <w:sz w:val="20"/>
          <w:szCs w:val="20"/>
          <w:lang w:val="en-US"/>
        </w:rPr>
        <w:t>volume of vertical fibers</w:t>
      </w:r>
      <w:r>
        <w:rPr>
          <w:sz w:val="20"/>
          <w:szCs w:val="20"/>
          <w:lang w:val="en-US"/>
        </w:rPr>
        <w:t xml:space="preserve">: </w:t>
      </w:r>
      <w:r w:rsidRPr="00E72B79">
        <w:rPr>
          <w:sz w:val="20"/>
          <w:szCs w:val="20"/>
          <w:highlight w:val="yellow"/>
          <w:lang w:val="en-US"/>
        </w:rPr>
        <w:t>Add description</w:t>
      </w:r>
    </w:p>
    <w:p w14:paraId="0E43CCD6" w14:textId="77777777" w:rsidR="00067D1B" w:rsidRDefault="00E72B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r w:rsidR="00067D1B">
        <w:rPr>
          <w:sz w:val="20"/>
          <w:szCs w:val="20"/>
          <w:lang w:val="en-US"/>
        </w:rPr>
        <w:t>ratio</w:t>
      </w:r>
      <w:r>
        <w:rPr>
          <w:sz w:val="20"/>
          <w:szCs w:val="20"/>
          <w:lang w:val="en-US"/>
        </w:rPr>
        <w:t xml:space="preserve">: </w:t>
      </w:r>
      <w:r w:rsidRPr="00160CCF">
        <w:rPr>
          <w:sz w:val="20"/>
          <w:szCs w:val="20"/>
          <w:highlight w:val="yellow"/>
          <w:lang w:val="en-US"/>
        </w:rPr>
        <w:t>Add the number</w:t>
      </w:r>
    </w:p>
    <w:p w14:paraId="5F23B9A4" w14:textId="77777777" w:rsidR="00067D1B" w:rsidRDefault="00067D1B">
      <w:pPr>
        <w:rPr>
          <w:b/>
          <w:bCs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5C123C2" wp14:editId="3FC577D3">
                <wp:extent cx="5731510" cy="2320636"/>
                <wp:effectExtent l="0" t="0" r="21590" b="22860"/>
                <wp:docPr id="157348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320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F4E49" id="Rectangle 2" o:spid="_x0000_s1026" style="width:451.3pt;height:1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7895B90B" w14:textId="1A327DAF" w:rsidR="00067D1B" w:rsidRDefault="00067D1B" w:rsidP="00067D1B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 w:rsidR="006672E6">
        <w:rPr>
          <w:b/>
          <w:bCs/>
          <w:sz w:val="20"/>
          <w:szCs w:val="20"/>
          <w:lang w:val="en-US"/>
        </w:rPr>
        <w:t>4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1E9380F4" w14:textId="079AF7DE" w:rsidR="00C82360" w:rsidRDefault="00C8236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0D6E408" w14:textId="3EE27DCF" w:rsidR="00A73FFD" w:rsidRDefault="00C8236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Part II</w:t>
      </w:r>
      <w:r w:rsidR="00067D1B">
        <w:rPr>
          <w:b/>
          <w:bCs/>
          <w:lang w:val="en-US"/>
        </w:rPr>
        <w:t>.I</w:t>
      </w:r>
      <w:r>
        <w:rPr>
          <w:b/>
          <w:bCs/>
          <w:lang w:val="en-US"/>
        </w:rPr>
        <w:t xml:space="preserve">: </w:t>
      </w:r>
      <w:r w:rsidR="00067D1B">
        <w:rPr>
          <w:b/>
          <w:bCs/>
          <w:lang w:val="en-US"/>
        </w:rPr>
        <w:t>CUB_200_2011 - bird classification using CNN</w:t>
      </w:r>
      <w:r w:rsidR="00A73FFD" w:rsidRPr="00A73FFD">
        <w:rPr>
          <w:b/>
          <w:bCs/>
          <w:lang w:val="en-US"/>
        </w:rPr>
        <w:t>:</w:t>
      </w:r>
    </w:p>
    <w:p w14:paraId="4B0BD8F2" w14:textId="3D2C1BE7" w:rsidR="00067D1B" w:rsidRDefault="00160CCF">
      <w:pPr>
        <w:rPr>
          <w:sz w:val="20"/>
          <w:szCs w:val="20"/>
          <w:lang w:val="en-US"/>
        </w:rPr>
      </w:pPr>
      <w:r w:rsidRPr="00C82360">
        <w:rPr>
          <w:sz w:val="20"/>
          <w:szCs w:val="20"/>
          <w:lang w:val="en-US"/>
        </w:rPr>
        <w:t>Exploring the data:</w:t>
      </w:r>
      <w:r w:rsidR="006672E6">
        <w:rPr>
          <w:sz w:val="20"/>
          <w:szCs w:val="20"/>
          <w:lang w:val="en-US"/>
        </w:rPr>
        <w:t xml:space="preserve"> </w:t>
      </w:r>
      <w:r w:rsidR="00067D1B">
        <w:rPr>
          <w:sz w:val="20"/>
          <w:szCs w:val="20"/>
          <w:lang w:val="en-US"/>
        </w:rPr>
        <w:t xml:space="preserve">The CUB_200_2011 is an open benchmark dataset consisting of </w:t>
      </w:r>
      <w:r w:rsidR="00067D1B" w:rsidRPr="00067D1B">
        <w:rPr>
          <w:sz w:val="20"/>
          <w:szCs w:val="20"/>
          <w:highlight w:val="yellow"/>
          <w:lang w:val="en-US"/>
        </w:rPr>
        <w:t>x</w:t>
      </w:r>
      <w:r w:rsidR="00067D1B">
        <w:rPr>
          <w:sz w:val="20"/>
          <w:szCs w:val="20"/>
          <w:lang w:val="en-US"/>
        </w:rPr>
        <w:t xml:space="preserve"> natural images of </w:t>
      </w:r>
      <w:r w:rsidR="00067D1B" w:rsidRPr="00067D1B">
        <w:rPr>
          <w:sz w:val="20"/>
          <w:szCs w:val="20"/>
          <w:highlight w:val="yellow"/>
          <w:lang w:val="en-US"/>
        </w:rPr>
        <w:t>x</w:t>
      </w:r>
      <w:r w:rsidR="00067D1B">
        <w:rPr>
          <w:sz w:val="20"/>
          <w:szCs w:val="20"/>
          <w:lang w:val="en-US"/>
        </w:rPr>
        <w:t xml:space="preserve"> classes of birds.</w:t>
      </w:r>
      <w:r w:rsidR="00B54DB8">
        <w:rPr>
          <w:sz w:val="20"/>
          <w:szCs w:val="20"/>
          <w:lang w:val="en-US"/>
        </w:rPr>
        <w:t xml:space="preserve"> A few example images are given in Figure 5. </w:t>
      </w:r>
    </w:p>
    <w:p w14:paraId="4B2FCDCD" w14:textId="77777777" w:rsidR="00160CCF" w:rsidRPr="00C82360" w:rsidRDefault="00160CCF" w:rsidP="00160CCF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AC6E7B7" wp14:editId="7BB41A8A">
                <wp:extent cx="5731510" cy="2432406"/>
                <wp:effectExtent l="0" t="0" r="21590" b="25400"/>
                <wp:docPr id="757590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BD582" id="Rectangle 2" o:spid="_x0000_s1026" style="width:451.3pt;height:1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03F72158" w14:textId="57240E92" w:rsidR="00160CCF" w:rsidRDefault="00160CCF" w:rsidP="00160CCF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 w:rsidR="00067D1B">
        <w:rPr>
          <w:b/>
          <w:bCs/>
          <w:sz w:val="20"/>
          <w:szCs w:val="20"/>
          <w:lang w:val="en-US"/>
        </w:rPr>
        <w:t>5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4CFDD250" w14:textId="74F4475E" w:rsidR="00874FAE" w:rsidRDefault="00874FA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transforms: The input images have varying dimensions and aspect ratios. We therefore apply the following data transforms to standardize the input: </w:t>
      </w:r>
      <w:r w:rsidRPr="00874FAE">
        <w:rPr>
          <w:sz w:val="20"/>
          <w:szCs w:val="20"/>
          <w:highlight w:val="yellow"/>
          <w:lang w:val="en-US"/>
        </w:rPr>
        <w:t>xxx</w:t>
      </w:r>
    </w:p>
    <w:p w14:paraId="7742712A" w14:textId="67F28478" w:rsidR="00067D1B" w:rsidRDefault="00160C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Testing a </w:t>
      </w:r>
      <w:r w:rsidR="00067D1B">
        <w:rPr>
          <w:sz w:val="20"/>
          <w:szCs w:val="20"/>
          <w:lang w:val="en-US"/>
        </w:rPr>
        <w:t>CNN</w:t>
      </w:r>
      <w:r>
        <w:rPr>
          <w:sz w:val="20"/>
          <w:szCs w:val="20"/>
          <w:lang w:val="en-US"/>
        </w:rPr>
        <w:t xml:space="preserve"> model for classification: </w:t>
      </w:r>
      <w:r w:rsidR="00067D1B">
        <w:rPr>
          <w:sz w:val="20"/>
          <w:szCs w:val="20"/>
          <w:lang w:val="en-US"/>
        </w:rPr>
        <w:t xml:space="preserve">The model </w:t>
      </w:r>
      <w:r>
        <w:rPr>
          <w:sz w:val="20"/>
          <w:szCs w:val="20"/>
          <w:lang w:val="en-US"/>
        </w:rPr>
        <w:t>consist</w:t>
      </w:r>
      <w:r w:rsidR="00067D1B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of </w:t>
      </w:r>
      <w:r w:rsidRPr="0016059E">
        <w:rPr>
          <w:sz w:val="20"/>
          <w:szCs w:val="20"/>
          <w:highlight w:val="yellow"/>
          <w:lang w:val="en-US"/>
        </w:rPr>
        <w:t>X</w:t>
      </w:r>
      <w:r w:rsidR="00446608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160CCF">
        <w:rPr>
          <w:sz w:val="20"/>
          <w:szCs w:val="20"/>
          <w:highlight w:val="yellow"/>
          <w:lang w:val="en-US"/>
        </w:rPr>
        <w:t xml:space="preserve">Describe </w:t>
      </w:r>
      <w:r w:rsidR="00874FAE">
        <w:rPr>
          <w:sz w:val="20"/>
          <w:szCs w:val="20"/>
          <w:highlight w:val="yellow"/>
          <w:lang w:val="en-US"/>
        </w:rPr>
        <w:t xml:space="preserve">the network model and </w:t>
      </w:r>
      <w:r w:rsidRPr="00160CCF">
        <w:rPr>
          <w:sz w:val="20"/>
          <w:szCs w:val="20"/>
          <w:highlight w:val="yellow"/>
          <w:lang w:val="en-US"/>
        </w:rPr>
        <w:t xml:space="preserve">other </w:t>
      </w:r>
      <w:r w:rsidR="00874FAE">
        <w:rPr>
          <w:sz w:val="20"/>
          <w:szCs w:val="20"/>
          <w:highlight w:val="yellow"/>
          <w:lang w:val="en-US"/>
        </w:rPr>
        <w:t xml:space="preserve">hyper-parameter </w:t>
      </w:r>
      <w:r w:rsidRPr="00160CCF">
        <w:rPr>
          <w:sz w:val="20"/>
          <w:szCs w:val="20"/>
          <w:highlight w:val="yellow"/>
          <w:lang w:val="en-US"/>
        </w:rPr>
        <w:t>choices (activation function</w:t>
      </w:r>
      <w:r w:rsidR="00874FAE">
        <w:rPr>
          <w:sz w:val="20"/>
          <w:szCs w:val="20"/>
          <w:highlight w:val="yellow"/>
          <w:lang w:val="en-US"/>
        </w:rPr>
        <w:t>s</w:t>
      </w:r>
      <w:r w:rsidRPr="00160CCF">
        <w:rPr>
          <w:sz w:val="20"/>
          <w:szCs w:val="20"/>
          <w:highlight w:val="yellow"/>
          <w:lang w:val="en-US"/>
        </w:rPr>
        <w:t>, loss function</w:t>
      </w:r>
      <w:r w:rsidR="00874FAE">
        <w:rPr>
          <w:sz w:val="20"/>
          <w:szCs w:val="20"/>
          <w:highlight w:val="yellow"/>
          <w:lang w:val="en-US"/>
        </w:rPr>
        <w:t>s</w:t>
      </w:r>
      <w:r w:rsidRPr="00160CCF">
        <w:rPr>
          <w:sz w:val="20"/>
          <w:szCs w:val="20"/>
          <w:highlight w:val="yellow"/>
          <w:lang w:val="en-US"/>
        </w:rPr>
        <w:t>, optimizer</w:t>
      </w:r>
      <w:r w:rsidR="00446608">
        <w:rPr>
          <w:sz w:val="20"/>
          <w:szCs w:val="20"/>
          <w:highlight w:val="yellow"/>
          <w:lang w:val="en-US"/>
        </w:rPr>
        <w:t xml:space="preserve">, </w:t>
      </w:r>
      <w:r w:rsidR="00874FAE">
        <w:rPr>
          <w:sz w:val="20"/>
          <w:szCs w:val="20"/>
          <w:highlight w:val="yellow"/>
          <w:lang w:val="en-US"/>
        </w:rPr>
        <w:t>batch size,</w:t>
      </w:r>
      <w:r w:rsidR="00446608">
        <w:rPr>
          <w:sz w:val="20"/>
          <w:szCs w:val="20"/>
          <w:highlight w:val="yellow"/>
          <w:lang w:val="en-US"/>
        </w:rPr>
        <w:t xml:space="preserve"> epochs</w:t>
      </w:r>
      <w:r w:rsidRPr="00160CCF">
        <w:rPr>
          <w:sz w:val="20"/>
          <w:szCs w:val="20"/>
          <w:highlight w:val="yellow"/>
          <w:lang w:val="en-US"/>
        </w:rPr>
        <w:t>)</w:t>
      </w:r>
      <w:r>
        <w:rPr>
          <w:sz w:val="20"/>
          <w:szCs w:val="20"/>
          <w:lang w:val="en-US"/>
        </w:rPr>
        <w:t>.</w:t>
      </w:r>
    </w:p>
    <w:p w14:paraId="22EC4969" w14:textId="45379FEA" w:rsidR="00160CCF" w:rsidRDefault="0044660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training and test loss curves are shown in Figure </w:t>
      </w:r>
      <w:r w:rsidR="00B54DB8">
        <w:rPr>
          <w:sz w:val="20"/>
          <w:szCs w:val="20"/>
          <w:lang w:val="en-US"/>
        </w:rPr>
        <w:t>6</w:t>
      </w:r>
      <w:r>
        <w:rPr>
          <w:sz w:val="20"/>
          <w:szCs w:val="20"/>
          <w:lang w:val="en-US"/>
        </w:rPr>
        <w:t xml:space="preserve">. We see that </w:t>
      </w:r>
      <w:r>
        <w:rPr>
          <w:sz w:val="20"/>
          <w:szCs w:val="20"/>
          <w:highlight w:val="yellow"/>
          <w:lang w:val="en-US"/>
        </w:rPr>
        <w:t>d</w:t>
      </w:r>
      <w:r w:rsidRPr="00446608">
        <w:rPr>
          <w:sz w:val="20"/>
          <w:szCs w:val="20"/>
          <w:highlight w:val="yellow"/>
          <w:lang w:val="en-US"/>
        </w:rPr>
        <w:t>escribe the result</w:t>
      </w:r>
      <w:r>
        <w:rPr>
          <w:sz w:val="20"/>
          <w:szCs w:val="20"/>
          <w:lang w:val="en-US"/>
        </w:rPr>
        <w:t xml:space="preserve"> </w:t>
      </w:r>
      <w:r w:rsidRPr="00446608">
        <w:rPr>
          <w:sz w:val="20"/>
          <w:szCs w:val="20"/>
          <w:highlight w:val="yellow"/>
          <w:lang w:val="en-US"/>
        </w:rPr>
        <w:t>(e.g. final accuracy)</w:t>
      </w:r>
      <w:r>
        <w:rPr>
          <w:sz w:val="20"/>
          <w:szCs w:val="20"/>
          <w:lang w:val="en-US"/>
        </w:rPr>
        <w:t>.</w:t>
      </w:r>
    </w:p>
    <w:p w14:paraId="24F1ECF2" w14:textId="77777777" w:rsidR="000329B9" w:rsidRPr="00C82360" w:rsidRDefault="000329B9" w:rsidP="000329B9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510AEB7" wp14:editId="7BB8EBD1">
                <wp:extent cx="5731510" cy="1912512"/>
                <wp:effectExtent l="0" t="0" r="21590" b="12065"/>
                <wp:docPr id="11580958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912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07D4C" id="Rectangle 2" o:spid="_x0000_s1026" style="width:451.3pt;height:15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701BC991" w14:textId="217759FB" w:rsidR="000329B9" w:rsidRDefault="000329B9" w:rsidP="000329B9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 w:rsidR="00B54DB8">
        <w:rPr>
          <w:b/>
          <w:bCs/>
          <w:sz w:val="20"/>
          <w:szCs w:val="20"/>
          <w:lang w:val="en-US"/>
        </w:rPr>
        <w:t>6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258D3B59" w14:textId="77777777" w:rsidR="00160CCF" w:rsidRDefault="00160CCF">
      <w:pPr>
        <w:rPr>
          <w:sz w:val="20"/>
          <w:szCs w:val="20"/>
          <w:lang w:val="en-US"/>
        </w:rPr>
      </w:pPr>
    </w:p>
    <w:p w14:paraId="064850CB" w14:textId="77777777" w:rsidR="00160CCF" w:rsidRDefault="00160CCF">
      <w:pPr>
        <w:rPr>
          <w:sz w:val="20"/>
          <w:szCs w:val="20"/>
          <w:lang w:val="en-US"/>
        </w:rPr>
      </w:pPr>
    </w:p>
    <w:p w14:paraId="10E4A03E" w14:textId="77777777" w:rsidR="000329B9" w:rsidRDefault="000329B9">
      <w:pPr>
        <w:rPr>
          <w:sz w:val="20"/>
          <w:szCs w:val="20"/>
          <w:lang w:val="en-US"/>
        </w:rPr>
      </w:pPr>
    </w:p>
    <w:p w14:paraId="23C73305" w14:textId="77777777" w:rsidR="000329B9" w:rsidRDefault="000329B9">
      <w:pPr>
        <w:rPr>
          <w:sz w:val="20"/>
          <w:szCs w:val="20"/>
          <w:lang w:val="en-US"/>
        </w:rPr>
      </w:pPr>
    </w:p>
    <w:p w14:paraId="23CD18E7" w14:textId="77777777" w:rsidR="000329B9" w:rsidRDefault="000329B9">
      <w:pPr>
        <w:rPr>
          <w:sz w:val="20"/>
          <w:szCs w:val="20"/>
          <w:lang w:val="en-US"/>
        </w:rPr>
      </w:pPr>
    </w:p>
    <w:p w14:paraId="41706A03" w14:textId="77777777" w:rsidR="00067D1B" w:rsidRDefault="00067D1B">
      <w:pPr>
        <w:rPr>
          <w:sz w:val="20"/>
          <w:szCs w:val="20"/>
          <w:lang w:val="en-US"/>
        </w:rPr>
      </w:pPr>
    </w:p>
    <w:p w14:paraId="09F3C9B0" w14:textId="6F54D805" w:rsidR="00067D1B" w:rsidRDefault="00067D1B" w:rsidP="00067D1B">
      <w:pPr>
        <w:rPr>
          <w:b/>
          <w:bCs/>
          <w:lang w:val="en-US"/>
        </w:rPr>
      </w:pPr>
      <w:r>
        <w:rPr>
          <w:b/>
          <w:bCs/>
          <w:lang w:val="en-US"/>
        </w:rPr>
        <w:t>Part II.II: Bird classification using CNN and data augmentation</w:t>
      </w:r>
      <w:r w:rsidRPr="00A73FFD">
        <w:rPr>
          <w:b/>
          <w:bCs/>
          <w:lang w:val="en-US"/>
        </w:rPr>
        <w:t>:</w:t>
      </w:r>
    </w:p>
    <w:p w14:paraId="431E184D" w14:textId="73D56749" w:rsidR="00067D1B" w:rsidRDefault="00067D1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Dataset: </w:t>
      </w:r>
      <w:r w:rsidRPr="0055026C">
        <w:rPr>
          <w:sz w:val="20"/>
          <w:szCs w:val="20"/>
          <w:highlight w:val="yellow"/>
          <w:lang w:val="en-US"/>
        </w:rPr>
        <w:t>CUB_200_2011</w:t>
      </w:r>
      <w:r>
        <w:rPr>
          <w:sz w:val="20"/>
          <w:szCs w:val="20"/>
          <w:lang w:val="en-US"/>
        </w:rPr>
        <w:t xml:space="preserve"> </w:t>
      </w:r>
      <w:r w:rsidRPr="0055026C"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 w:rsidRPr="0055026C">
        <w:rPr>
          <w:sz w:val="20"/>
          <w:szCs w:val="20"/>
          <w:highlight w:val="yellow"/>
          <w:lang w:val="en-US"/>
        </w:rPr>
        <w:t>DTUB_2</w:t>
      </w:r>
      <w:r w:rsidR="00B54DB8" w:rsidRPr="0055026C">
        <w:rPr>
          <w:sz w:val="20"/>
          <w:szCs w:val="20"/>
          <w:highlight w:val="yellow"/>
          <w:lang w:val="en-US"/>
        </w:rPr>
        <w:t>13</w:t>
      </w:r>
      <w:r w:rsidRPr="0055026C">
        <w:rPr>
          <w:sz w:val="20"/>
          <w:szCs w:val="20"/>
          <w:highlight w:val="yellow"/>
          <w:lang w:val="en-US"/>
        </w:rPr>
        <w:t>_F</w:t>
      </w:r>
      <w:r w:rsidR="00B54DB8" w:rsidRPr="0055026C">
        <w:rPr>
          <w:sz w:val="20"/>
          <w:szCs w:val="20"/>
          <w:highlight w:val="yellow"/>
          <w:lang w:val="en-US"/>
        </w:rPr>
        <w:t>24</w:t>
      </w:r>
      <w:r>
        <w:rPr>
          <w:sz w:val="20"/>
          <w:szCs w:val="20"/>
          <w:lang w:val="en-US"/>
        </w:rPr>
        <w:t>.</w:t>
      </w:r>
    </w:p>
    <w:p w14:paraId="5B5AD58D" w14:textId="6D0DEBFA" w:rsidR="00067D1B" w:rsidRDefault="00067D1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CNN model is identical to the described in Part II.I. The difference is that </w:t>
      </w:r>
      <w:r w:rsidR="0055026C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ata </w:t>
      </w:r>
      <w:r w:rsidR="0055026C"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>ugmentation is applied to the training images. The following augmentation transforms are applied:</w:t>
      </w:r>
    </w:p>
    <w:p w14:paraId="4295BA95" w14:textId="19BE2469" w:rsidR="00067D1B" w:rsidRPr="00067D1B" w:rsidRDefault="00067D1B" w:rsidP="00067D1B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  <w:lang w:val="en-US"/>
        </w:rPr>
      </w:pPr>
      <w:r w:rsidRPr="00067D1B">
        <w:rPr>
          <w:sz w:val="20"/>
          <w:szCs w:val="20"/>
          <w:highlight w:val="yellow"/>
          <w:lang w:val="en-US"/>
        </w:rPr>
        <w:t>X</w:t>
      </w:r>
    </w:p>
    <w:p w14:paraId="23A85035" w14:textId="0B19BE53" w:rsidR="00067D1B" w:rsidRPr="00067D1B" w:rsidRDefault="00067D1B" w:rsidP="00067D1B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  <w:lang w:val="en-US"/>
        </w:rPr>
      </w:pPr>
      <w:r w:rsidRPr="00067D1B">
        <w:rPr>
          <w:sz w:val="20"/>
          <w:szCs w:val="20"/>
          <w:highlight w:val="yellow"/>
          <w:lang w:val="en-US"/>
        </w:rPr>
        <w:t>X</w:t>
      </w:r>
    </w:p>
    <w:p w14:paraId="292B74B4" w14:textId="0328F549" w:rsidR="00067D1B" w:rsidRPr="00067D1B" w:rsidRDefault="00067D1B" w:rsidP="00067D1B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  <w:lang w:val="en-US"/>
        </w:rPr>
      </w:pPr>
      <w:r w:rsidRPr="00067D1B">
        <w:rPr>
          <w:sz w:val="20"/>
          <w:szCs w:val="20"/>
          <w:highlight w:val="yellow"/>
          <w:lang w:val="en-US"/>
        </w:rPr>
        <w:t>X</w:t>
      </w:r>
    </w:p>
    <w:p w14:paraId="52EBC168" w14:textId="65953723" w:rsidR="000329B9" w:rsidRDefault="000329B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training and test loss curves are shown in Figure 6. We see that </w:t>
      </w:r>
      <w:r>
        <w:rPr>
          <w:sz w:val="20"/>
          <w:szCs w:val="20"/>
          <w:highlight w:val="yellow"/>
          <w:lang w:val="en-US"/>
        </w:rPr>
        <w:t>d</w:t>
      </w:r>
      <w:r w:rsidRPr="00446608">
        <w:rPr>
          <w:sz w:val="20"/>
          <w:szCs w:val="20"/>
          <w:highlight w:val="yellow"/>
          <w:lang w:val="en-US"/>
        </w:rPr>
        <w:t>escribe the result</w:t>
      </w:r>
      <w:r>
        <w:rPr>
          <w:sz w:val="20"/>
          <w:szCs w:val="20"/>
          <w:lang w:val="en-US"/>
        </w:rPr>
        <w:t xml:space="preserve"> </w:t>
      </w:r>
      <w:r w:rsidRPr="00446608">
        <w:rPr>
          <w:sz w:val="20"/>
          <w:szCs w:val="20"/>
          <w:highlight w:val="yellow"/>
          <w:lang w:val="en-US"/>
        </w:rPr>
        <w:t>(e.g. final accuracy</w:t>
      </w:r>
      <w:r w:rsidR="00624888">
        <w:rPr>
          <w:sz w:val="20"/>
          <w:szCs w:val="20"/>
          <w:highlight w:val="yellow"/>
          <w:lang w:val="en-US"/>
        </w:rPr>
        <w:t>, overfitting) in comparison to Part II.I</w:t>
      </w:r>
      <w:r>
        <w:rPr>
          <w:sz w:val="20"/>
          <w:szCs w:val="20"/>
          <w:lang w:val="en-US"/>
        </w:rPr>
        <w:t>.</w:t>
      </w:r>
    </w:p>
    <w:p w14:paraId="1E767587" w14:textId="77777777" w:rsidR="000329B9" w:rsidRPr="00C82360" w:rsidRDefault="000329B9" w:rsidP="000329B9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33899B8" wp14:editId="2D6DCAFD">
                <wp:extent cx="5731510" cy="1912512"/>
                <wp:effectExtent l="0" t="0" r="21590" b="12065"/>
                <wp:docPr id="166765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912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4DA4E" id="Rectangle 2" o:spid="_x0000_s1026" style="width:451.3pt;height:15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41876B9F" w14:textId="70393518" w:rsidR="000329B9" w:rsidRDefault="000329B9" w:rsidP="000329B9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6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559DB6B1" w14:textId="77777777" w:rsidR="000329B9" w:rsidRDefault="000329B9">
      <w:pPr>
        <w:rPr>
          <w:sz w:val="20"/>
          <w:szCs w:val="20"/>
          <w:lang w:val="en-US"/>
        </w:rPr>
      </w:pPr>
    </w:p>
    <w:p w14:paraId="636F9F71" w14:textId="487522B9" w:rsidR="00AB2930" w:rsidRDefault="00874FA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Performance analysis on class </w:t>
      </w:r>
      <w:r w:rsidRPr="00874FAE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: The prediction accuracy on birds from class </w:t>
      </w:r>
      <w:r w:rsidRPr="00874FAE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was </w:t>
      </w:r>
      <w:r w:rsidRPr="00874FAE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>.  E</w:t>
      </w:r>
      <w:r w:rsidR="00AB2930">
        <w:rPr>
          <w:sz w:val="20"/>
          <w:szCs w:val="20"/>
          <w:lang w:val="en-US"/>
        </w:rPr>
        <w:t xml:space="preserve">xamples of misclassified test images from </w:t>
      </w:r>
      <w:r>
        <w:rPr>
          <w:sz w:val="20"/>
          <w:szCs w:val="20"/>
          <w:lang w:val="en-US"/>
        </w:rPr>
        <w:t xml:space="preserve">the </w:t>
      </w:r>
      <w:r w:rsidR="00AB2930">
        <w:rPr>
          <w:sz w:val="20"/>
          <w:szCs w:val="20"/>
          <w:lang w:val="en-US"/>
        </w:rPr>
        <w:t>class are shown in Figure 7.</w:t>
      </w:r>
      <w:r w:rsidR="00B54DB8">
        <w:rPr>
          <w:sz w:val="20"/>
          <w:szCs w:val="20"/>
          <w:lang w:val="en-US"/>
        </w:rPr>
        <w:t xml:space="preserve"> The class is </w:t>
      </w:r>
      <w:r w:rsidR="00B54DB8" w:rsidRPr="0055026C">
        <w:rPr>
          <w:sz w:val="20"/>
          <w:szCs w:val="20"/>
          <w:highlight w:val="yellow"/>
          <w:lang w:val="en-US"/>
        </w:rPr>
        <w:t>often?</w:t>
      </w:r>
      <w:r w:rsidR="00B54DB8">
        <w:rPr>
          <w:sz w:val="20"/>
          <w:szCs w:val="20"/>
          <w:lang w:val="en-US"/>
        </w:rPr>
        <w:t xml:space="preserve"> mistaken for class </w:t>
      </w:r>
      <w:r>
        <w:rPr>
          <w:sz w:val="20"/>
          <w:szCs w:val="20"/>
          <w:highlight w:val="yellow"/>
          <w:lang w:val="en-US"/>
        </w:rPr>
        <w:t>x</w:t>
      </w:r>
      <w:r w:rsidR="0055026C">
        <w:rPr>
          <w:sz w:val="20"/>
          <w:szCs w:val="20"/>
          <w:highlight w:val="yellow"/>
          <w:lang w:val="en-US"/>
        </w:rPr>
        <w:t xml:space="preserve">. Describe if there is a pattern in the misclassifications (e.g. </w:t>
      </w:r>
      <w:r>
        <w:rPr>
          <w:sz w:val="20"/>
          <w:szCs w:val="20"/>
          <w:highlight w:val="yellow"/>
          <w:lang w:val="en-US"/>
        </w:rPr>
        <w:t xml:space="preserve">are they classified as a </w:t>
      </w:r>
      <w:r w:rsidR="0055026C">
        <w:rPr>
          <w:sz w:val="20"/>
          <w:szCs w:val="20"/>
          <w:highlight w:val="yellow"/>
          <w:lang w:val="en-US"/>
        </w:rPr>
        <w:t>similar looking bird</w:t>
      </w:r>
      <w:r>
        <w:rPr>
          <w:sz w:val="20"/>
          <w:szCs w:val="20"/>
          <w:highlight w:val="yellow"/>
          <w:lang w:val="en-US"/>
        </w:rPr>
        <w:t xml:space="preserve"> species</w:t>
      </w:r>
      <w:r w:rsidR="0055026C">
        <w:rPr>
          <w:sz w:val="20"/>
          <w:szCs w:val="20"/>
          <w:highlight w:val="yellow"/>
          <w:lang w:val="en-US"/>
        </w:rPr>
        <w:t xml:space="preserve">?) </w:t>
      </w:r>
    </w:p>
    <w:p w14:paraId="53B2EB22" w14:textId="6BEDFC7B" w:rsidR="000329B9" w:rsidRDefault="0055026C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3FBE263" wp14:editId="6CAD0F0C">
                <wp:extent cx="5731510" cy="1911985"/>
                <wp:effectExtent l="0" t="0" r="21590" b="12065"/>
                <wp:docPr id="6884550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911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D0B6C" id="Rectangle 2" o:spid="_x0000_s1026" style="width:451.3pt;height:1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772E462C" w14:textId="4FD3BC0C" w:rsidR="0055026C" w:rsidRDefault="0055026C" w:rsidP="0055026C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7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0F3173A5" w14:textId="77777777" w:rsidR="0055026C" w:rsidRDefault="0055026C">
      <w:pPr>
        <w:rPr>
          <w:sz w:val="20"/>
          <w:szCs w:val="20"/>
          <w:lang w:val="en-US"/>
        </w:rPr>
      </w:pPr>
    </w:p>
    <w:sectPr w:rsidR="0055026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62E9" w14:textId="77777777" w:rsidR="005B62E4" w:rsidRDefault="005B62E4" w:rsidP="00A73FFD">
      <w:pPr>
        <w:spacing w:after="0" w:line="240" w:lineRule="auto"/>
      </w:pPr>
      <w:r>
        <w:separator/>
      </w:r>
    </w:p>
  </w:endnote>
  <w:endnote w:type="continuationSeparator" w:id="0">
    <w:p w14:paraId="54324D8D" w14:textId="77777777" w:rsidR="005B62E4" w:rsidRDefault="005B62E4" w:rsidP="00A73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B6E4" w14:textId="77777777" w:rsidR="005B62E4" w:rsidRDefault="005B62E4" w:rsidP="00A73FFD">
      <w:pPr>
        <w:spacing w:after="0" w:line="240" w:lineRule="auto"/>
      </w:pPr>
      <w:r>
        <w:separator/>
      </w:r>
    </w:p>
  </w:footnote>
  <w:footnote w:type="continuationSeparator" w:id="0">
    <w:p w14:paraId="08264927" w14:textId="77777777" w:rsidR="005B62E4" w:rsidRDefault="005B62E4" w:rsidP="00A73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F498" w14:textId="572050A3" w:rsidR="00A73FFD" w:rsidRDefault="00A73FFD" w:rsidP="00A73FFD">
    <w:r>
      <w:rPr>
        <w:noProof/>
      </w:rPr>
      <w:drawing>
        <wp:anchor distT="0" distB="0" distL="114300" distR="114300" simplePos="0" relativeHeight="251658240" behindDoc="1" locked="0" layoutInCell="1" allowOverlap="1" wp14:anchorId="455DA609" wp14:editId="0B44BA67">
          <wp:simplePos x="0" y="0"/>
          <wp:positionH relativeFrom="margin">
            <wp:align>left</wp:align>
          </wp:positionH>
          <wp:positionV relativeFrom="paragraph">
            <wp:posOffset>198111</wp:posOffset>
          </wp:positionV>
          <wp:extent cx="261870" cy="382011"/>
          <wp:effectExtent l="0" t="0" r="5080" b="0"/>
          <wp:wrapNone/>
          <wp:docPr id="1017455775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7455775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870" cy="3820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B675ED" w14:textId="64034508" w:rsidR="00A73FFD" w:rsidRDefault="00A73FFD" w:rsidP="00A73FFD">
    <w:pPr>
      <w:pStyle w:val="Header"/>
      <w:jc w:val="right"/>
      <w:rPr>
        <w:b/>
        <w:bCs/>
        <w:sz w:val="16"/>
        <w:szCs w:val="16"/>
      </w:rPr>
    </w:pPr>
    <w:r w:rsidRPr="00A73FFD">
      <w:rPr>
        <w:b/>
        <w:bCs/>
        <w:sz w:val="16"/>
        <w:szCs w:val="16"/>
      </w:rPr>
      <w:t>02510: Progress Reports</w:t>
    </w:r>
  </w:p>
  <w:p w14:paraId="723A46C9" w14:textId="4FB1967D" w:rsidR="00A73FFD" w:rsidRDefault="00A73FFD" w:rsidP="00A73FFD">
    <w:pPr>
      <w:pStyle w:val="Footer"/>
      <w:jc w:val="right"/>
      <w:rPr>
        <w:b/>
        <w:bCs/>
        <w:sz w:val="16"/>
        <w:szCs w:val="16"/>
      </w:rPr>
    </w:pPr>
    <w:r w:rsidRPr="00A73FFD">
      <w:rPr>
        <w:b/>
        <w:bCs/>
        <w:sz w:val="16"/>
        <w:szCs w:val="16"/>
      </w:rPr>
      <w:t>Spring 2024</w:t>
    </w:r>
  </w:p>
  <w:p w14:paraId="256963A4" w14:textId="77777777" w:rsidR="0018733E" w:rsidRPr="00A73FFD" w:rsidRDefault="0018733E" w:rsidP="00A73FFD">
    <w:pPr>
      <w:pStyle w:val="Footer"/>
      <w:jc w:val="right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BC0"/>
    <w:multiLevelType w:val="hybridMultilevel"/>
    <w:tmpl w:val="1D407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53C84"/>
    <w:multiLevelType w:val="hybridMultilevel"/>
    <w:tmpl w:val="5484A9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F030F"/>
    <w:multiLevelType w:val="hybridMultilevel"/>
    <w:tmpl w:val="FD6A821E"/>
    <w:lvl w:ilvl="0" w:tplc="040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001854742">
    <w:abstractNumId w:val="1"/>
  </w:num>
  <w:num w:numId="2" w16cid:durableId="176891254">
    <w:abstractNumId w:val="2"/>
  </w:num>
  <w:num w:numId="3" w16cid:durableId="139797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FD"/>
    <w:rsid w:val="000329B9"/>
    <w:rsid w:val="00067D1B"/>
    <w:rsid w:val="000C197A"/>
    <w:rsid w:val="0016059E"/>
    <w:rsid w:val="00160CCF"/>
    <w:rsid w:val="0017522C"/>
    <w:rsid w:val="0018733E"/>
    <w:rsid w:val="001D3AE9"/>
    <w:rsid w:val="0020591E"/>
    <w:rsid w:val="00223C20"/>
    <w:rsid w:val="00393AAA"/>
    <w:rsid w:val="00446608"/>
    <w:rsid w:val="0048397B"/>
    <w:rsid w:val="004C049E"/>
    <w:rsid w:val="0055026C"/>
    <w:rsid w:val="005B62E4"/>
    <w:rsid w:val="00603FB2"/>
    <w:rsid w:val="00624888"/>
    <w:rsid w:val="0065491F"/>
    <w:rsid w:val="006672E6"/>
    <w:rsid w:val="00874FAE"/>
    <w:rsid w:val="009C761D"/>
    <w:rsid w:val="00A03235"/>
    <w:rsid w:val="00A6203B"/>
    <w:rsid w:val="00A73FFD"/>
    <w:rsid w:val="00AB2930"/>
    <w:rsid w:val="00AC6365"/>
    <w:rsid w:val="00B31FD5"/>
    <w:rsid w:val="00B33BAE"/>
    <w:rsid w:val="00B54DB8"/>
    <w:rsid w:val="00B921A7"/>
    <w:rsid w:val="00C82360"/>
    <w:rsid w:val="00CF50B2"/>
    <w:rsid w:val="00DD0060"/>
    <w:rsid w:val="00E26D12"/>
    <w:rsid w:val="00E72B79"/>
    <w:rsid w:val="00E85D22"/>
    <w:rsid w:val="00EE05EA"/>
    <w:rsid w:val="00F346F6"/>
    <w:rsid w:val="00F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6B9F9"/>
  <w15:chartTrackingRefBased/>
  <w15:docId w15:val="{FF0502EC-2018-4610-BA5B-F03B7199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F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FFD"/>
  </w:style>
  <w:style w:type="paragraph" w:styleId="Footer">
    <w:name w:val="footer"/>
    <w:basedOn w:val="Normal"/>
    <w:link w:val="FooterChar"/>
    <w:uiPriority w:val="99"/>
    <w:unhideWhenUsed/>
    <w:rsid w:val="00A73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CFA2-D526-4954-87F5-F04FD9CC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453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 Kjer</dc:creator>
  <cp:keywords/>
  <dc:description/>
  <cp:lastModifiedBy>Hans Martin Kjer</cp:lastModifiedBy>
  <cp:revision>10</cp:revision>
  <dcterms:created xsi:type="dcterms:W3CDTF">2024-02-05T08:00:00Z</dcterms:created>
  <dcterms:modified xsi:type="dcterms:W3CDTF">2024-02-07T21:56:00Z</dcterms:modified>
</cp:coreProperties>
</file>