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Angaben zur Problematik des Forschungsvorhabens, die für die Beurteilung durch die Ethikkommission wichtig ist </w:t>
      </w:r>
      <w:r w:rsidDel="00000000" w:rsidR="00000000" w:rsidRPr="00000000">
        <w:rPr>
          <w:rtl w:val="0"/>
        </w:rPr>
      </w:r>
    </w:p>
    <w:p w:rsidR="00000000" w:rsidDel="00000000" w:rsidP="00000000" w:rsidRDefault="00000000" w:rsidRPr="00000000" w14:paraId="00000002">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Zugriff auf die Rohdaten erfolgt ausschließlich durch das Forschungsteam des UKR und der LMU München. Die Daten werden in anonymisierter Form erhoben. Rückschlüsse über die Angabe der Email-Adresse zur Teilnahme an der Gutschein-Verlosung ist nicht möglich, da diese in einem getrennten Fragebogen erhoben werden (siehe Dokument 01_Protokoll). Die Veröffentlichung der Ergebnisse geschieht in anonymisierter Form, d.h. ohne, dass die Daten einer spezifischen Person zugeordnet werden können. Die vollständig anonymisierten Daten dieser Studie werden im Internet in einem Datenarchiv namens Open Science Framework zugänglich gemacht. Damit folgt diese Studie den Empfehlungen der Deutschen Forschungsgemeinschaft (DFG) zur Qualitätssicherung in der Forschung. Für das Forschungsvorhaben besteht kein Interessenkonflikt. Das Forschungsvorhaben wird von der Volkswagenstiftung im Rahmen einer Forschungsförderung finanziert.</w:t>
      </w:r>
    </w:p>
    <w:p w:rsidR="00000000" w:rsidDel="00000000" w:rsidP="00000000" w:rsidRDefault="00000000" w:rsidRPr="00000000" w14:paraId="00000003">
      <w:pPr>
        <w:spacing w:line="360" w:lineRule="auto"/>
        <w:rPr>
          <w:rFonts w:ascii="Arial" w:cs="Arial" w:eastAsia="Arial" w:hAnsi="Arial"/>
          <w:sz w:val="22"/>
          <w:szCs w:val="22"/>
        </w:rPr>
      </w:pPr>
      <w:r w:rsidDel="00000000" w:rsidR="00000000" w:rsidRPr="00000000">
        <w:rPr>
          <w:rtl w:val="0"/>
        </w:rPr>
      </w:r>
    </w:p>
    <w:sectPr>
      <w:pgSz w:h="16840" w:w="11900"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801D4"/>
    <w:pPr>
      <w:spacing w:after="100" w:afterAutospacing="1" w:before="100" w:beforeAutospacing="1"/>
    </w:pPr>
    <w:rPr>
      <w:rFonts w:ascii="Times New Roman" w:cs="Times New Roman" w:eastAsia="Times New Roman" w:hAnsi="Times New Roman"/>
      <w:lang w:eastAsia="de-DE"/>
    </w:rPr>
  </w:style>
  <w:style w:type="character" w:styleId="CommentReference">
    <w:name w:val="annotation reference"/>
    <w:basedOn w:val="DefaultParagraphFont"/>
    <w:uiPriority w:val="99"/>
    <w:semiHidden w:val="1"/>
    <w:unhideWhenUsed w:val="1"/>
    <w:rsid w:val="00C21025"/>
    <w:rPr>
      <w:sz w:val="16"/>
      <w:szCs w:val="16"/>
    </w:rPr>
  </w:style>
  <w:style w:type="paragraph" w:styleId="CommentText">
    <w:name w:val="annotation text"/>
    <w:basedOn w:val="Normal"/>
    <w:link w:val="CommentTextChar"/>
    <w:uiPriority w:val="99"/>
    <w:semiHidden w:val="1"/>
    <w:unhideWhenUsed w:val="1"/>
    <w:rsid w:val="00C21025"/>
    <w:rPr>
      <w:sz w:val="20"/>
      <w:szCs w:val="20"/>
    </w:rPr>
  </w:style>
  <w:style w:type="character" w:styleId="CommentTextChar" w:customStyle="1">
    <w:name w:val="Comment Text Char"/>
    <w:basedOn w:val="DefaultParagraphFont"/>
    <w:link w:val="CommentText"/>
    <w:uiPriority w:val="99"/>
    <w:semiHidden w:val="1"/>
    <w:rsid w:val="00C21025"/>
    <w:rPr>
      <w:sz w:val="20"/>
      <w:szCs w:val="20"/>
    </w:rPr>
  </w:style>
  <w:style w:type="paragraph" w:styleId="CommentSubject">
    <w:name w:val="annotation subject"/>
    <w:basedOn w:val="CommentText"/>
    <w:next w:val="CommentText"/>
    <w:link w:val="CommentSubjectChar"/>
    <w:uiPriority w:val="99"/>
    <w:semiHidden w:val="1"/>
    <w:unhideWhenUsed w:val="1"/>
    <w:rsid w:val="00C21025"/>
    <w:rPr>
      <w:b w:val="1"/>
      <w:bCs w:val="1"/>
    </w:rPr>
  </w:style>
  <w:style w:type="character" w:styleId="CommentSubjectChar" w:customStyle="1">
    <w:name w:val="Comment Subject Char"/>
    <w:basedOn w:val="CommentTextChar"/>
    <w:link w:val="CommentSubject"/>
    <w:uiPriority w:val="99"/>
    <w:semiHidden w:val="1"/>
    <w:rsid w:val="00C21025"/>
    <w:rPr>
      <w:b w:val="1"/>
      <w:bCs w:val="1"/>
      <w:sz w:val="20"/>
      <w:szCs w:val="20"/>
    </w:rPr>
  </w:style>
  <w:style w:type="paragraph" w:styleId="BalloonText">
    <w:name w:val="Balloon Text"/>
    <w:basedOn w:val="Normal"/>
    <w:link w:val="BalloonTextChar"/>
    <w:uiPriority w:val="99"/>
    <w:semiHidden w:val="1"/>
    <w:unhideWhenUsed w:val="1"/>
    <w:rsid w:val="00C21025"/>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C21025"/>
    <w:rPr>
      <w:rFonts w:ascii="Times New Roman" w:cs="Times New Roman" w:hAnsi="Times New Roman"/>
      <w:sz w:val="18"/>
      <w:szCs w:val="18"/>
    </w:rPr>
  </w:style>
  <w:style w:type="paragraph" w:styleId="Revision">
    <w:name w:val="Revision"/>
    <w:hidden w:val="1"/>
    <w:uiPriority w:val="99"/>
    <w:semiHidden w:val="1"/>
    <w:rsid w:val="0016648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AQ45k5twKksfYeItwLXar5kd+g==">CgMxLjA4AHIhMUFTSjhVQmxYTVo5Qk5lc1l3R0wtOTg2VWd1VGVnYTUx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2021-06-08T11:44:00Z</dcterms:created>
  <dc:creator>sca60577</dc:creator>
</cp:coreProperties>
</file>