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16559" w14:textId="77777777" w:rsidR="00CA6F2A" w:rsidRDefault="007A7423">
      <w:pPr>
        <w:pStyle w:val="Heading1"/>
        <w:rPr>
          <w:rFonts w:eastAsia="SimSun"/>
          <w:lang w:val="en-US" w:eastAsia="ja-JP"/>
        </w:rPr>
      </w:pPr>
      <w:r>
        <w:rPr>
          <w:rFonts w:eastAsia="SimSun"/>
          <w:lang w:val="en-US" w:eastAsia="ja-JP"/>
        </w:rPr>
        <w:t xml:space="preserve">Antecedents of Entrepreneurial Well-being </w:t>
      </w:r>
    </w:p>
    <w:p w14:paraId="6319E836" w14:textId="77777777" w:rsidR="00CA6F2A" w:rsidRDefault="007A7423">
      <w:pPr>
        <w:rPr>
          <w:lang w:val="en-US" w:eastAsia="ja-JP"/>
        </w:rPr>
      </w:pPr>
      <w:r>
        <w:rPr>
          <w:lang w:val="en-US" w:eastAsia="ja-JP"/>
        </w:rPr>
        <w:t xml:space="preserve">In general, well-being is not only pleasant and healthy, but also linked to </w:t>
      </w:r>
      <w:r w:rsidRPr="000C7273">
        <w:rPr>
          <w:lang w:val="en-US"/>
        </w:rPr>
        <w:t xml:space="preserve">long-term subjective financial and also personal entrepreneurial success </w:t>
      </w:r>
      <w:r>
        <w:fldChar w:fldCharType="begin"/>
      </w:r>
      <w:r w:rsidRPr="000C7273">
        <w:rPr>
          <w:lang w:val="en-US"/>
        </w:rPr>
        <w:instrText>ADDIN CitaviPlaceholder{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</w:instrText>
      </w:r>
      <w:r>
        <w:instrText>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</w:instrText>
      </w:r>
      <w:r w:rsidRPr="000C7273">
        <w:rPr>
          <w:lang w:val="en-US"/>
        </w:rPr>
        <w:instrText>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}</w:instrText>
      </w:r>
      <w:r>
        <w:fldChar w:fldCharType="separate"/>
      </w:r>
      <w:commentRangeStart w:id="0"/>
      <w:r w:rsidRPr="000C7273">
        <w:rPr>
          <w:lang w:val="en-US"/>
        </w:rPr>
        <w:t>(</w:t>
      </w:r>
      <w:proofErr w:type="spellStart"/>
      <w:r w:rsidRPr="000C7273">
        <w:rPr>
          <w:lang w:val="en-US"/>
        </w:rPr>
        <w:t>Dijkhuizen</w:t>
      </w:r>
      <w:proofErr w:type="spellEnd"/>
      <w:r w:rsidRPr="000C7273">
        <w:rPr>
          <w:lang w:val="en-US"/>
        </w:rPr>
        <w:t xml:space="preserve">, </w:t>
      </w:r>
      <w:proofErr w:type="spellStart"/>
      <w:r w:rsidRPr="000C7273">
        <w:rPr>
          <w:lang w:val="en-US"/>
        </w:rPr>
        <w:t>Gorgievski</w:t>
      </w:r>
      <w:proofErr w:type="spellEnd"/>
      <w:r w:rsidRPr="000C7273">
        <w:rPr>
          <w:lang w:val="en-US"/>
        </w:rPr>
        <w:t xml:space="preserve">, van </w:t>
      </w:r>
      <w:proofErr w:type="spellStart"/>
      <w:r w:rsidRPr="000C7273">
        <w:rPr>
          <w:lang w:val="en-US"/>
        </w:rPr>
        <w:t>Veldhoven</w:t>
      </w:r>
      <w:proofErr w:type="spellEnd"/>
      <w:r w:rsidRPr="000C7273">
        <w:rPr>
          <w:lang w:val="en-US"/>
        </w:rPr>
        <w:t>, &amp; Schalk, 2018)</w:t>
      </w:r>
      <w:r>
        <w:fldChar w:fldCharType="end"/>
      </w:r>
      <w:commentRangeEnd w:id="0"/>
      <w:r>
        <w:commentReference w:id="0"/>
      </w:r>
      <w:r w:rsidRPr="000C7273">
        <w:rPr>
          <w:lang w:val="en-US"/>
        </w:rPr>
        <w:t xml:space="preserve">. </w:t>
      </w:r>
    </w:p>
    <w:p w14:paraId="73EE5A7F" w14:textId="77777777" w:rsidR="00CA6F2A" w:rsidRPr="000C7273" w:rsidRDefault="00CA6F2A">
      <w:pPr>
        <w:rPr>
          <w:lang w:val="en-US"/>
        </w:rPr>
      </w:pPr>
    </w:p>
    <w:p w14:paraId="1A12B625" w14:textId="77777777" w:rsidR="00CA6F2A" w:rsidRPr="000C7273" w:rsidRDefault="007A7423">
      <w:pPr>
        <w:pStyle w:val="Heading1"/>
        <w:rPr>
          <w:rFonts w:ascii="Arial" w:hAnsi="Arial" w:cs="Arial"/>
          <w:color w:val="222222"/>
          <w:sz w:val="20"/>
          <w:szCs w:val="20"/>
          <w:highlight w:val="white"/>
          <w:lang w:val="en-US"/>
        </w:rPr>
      </w:pPr>
      <w:r w:rsidRPr="000C7273">
        <w:rPr>
          <w:lang w:val="en-US"/>
        </w:rPr>
        <w:t>P</w:t>
      </w:r>
      <w:bookmarkStart w:id="1" w:name="_CTVC001dbb32be3262a4cb981f44e110d98a1dd"/>
      <w:r w:rsidRPr="000C7273">
        <w:rPr>
          <w:lang w:val="en-US"/>
        </w:rPr>
        <w:t>ersonality</w:t>
      </w:r>
      <w:bookmarkEnd w:id="1"/>
    </w:p>
    <w:p w14:paraId="3C9FCC2D" w14:textId="20F9F87D" w:rsidR="00CA6F2A" w:rsidRDefault="007A7423">
      <w:pPr>
        <w:pStyle w:val="Heading2"/>
        <w:rPr>
          <w:lang w:val="en-US"/>
        </w:rPr>
      </w:pPr>
      <w:r w:rsidRPr="000C7273">
        <w:rPr>
          <w:lang w:val="en-US"/>
        </w:rPr>
        <w:t>•</w:t>
      </w:r>
      <w:bookmarkStart w:id="2" w:name="_CTVC001e20f0d8fd8af40cd881f8eab9c7c1199"/>
      <w:r w:rsidRPr="000C7273">
        <w:rPr>
          <w:lang w:val="en-US"/>
        </w:rPr>
        <w:t xml:space="preserve"> Personality traits</w:t>
      </w:r>
      <w:bookmarkEnd w:id="2"/>
    </w:p>
    <w:p w14:paraId="30BE9A72" w14:textId="1B37C263" w:rsidR="00573E8B" w:rsidRPr="000C7273" w:rsidRDefault="00573E8B">
      <w:pPr>
        <w:pStyle w:val="Heading2"/>
        <w:rPr>
          <w:lang w:val="en-US"/>
        </w:rPr>
      </w:pPr>
      <w:proofErr w:type="spellStart"/>
      <w:r w:rsidRPr="000C7273">
        <w:rPr>
          <w:lang w:val="en-US"/>
        </w:rPr>
        <w:t>Hmieleski</w:t>
      </w:r>
      <w:proofErr w:type="spellEnd"/>
      <w:r w:rsidRPr="000C7273">
        <w:rPr>
          <w:lang w:val="en-US"/>
        </w:rPr>
        <w:t xml:space="preserve">, K. M., &amp; </w:t>
      </w:r>
      <w:proofErr w:type="spellStart"/>
      <w:r w:rsidRPr="000C7273">
        <w:rPr>
          <w:lang w:val="en-US"/>
        </w:rPr>
        <w:t>Carr</w:t>
      </w:r>
      <w:proofErr w:type="spellEnd"/>
      <w:r w:rsidRPr="000C7273">
        <w:rPr>
          <w:lang w:val="en-US"/>
        </w:rPr>
        <w:t>, J. C., 2007b)</w:t>
      </w:r>
    </w:p>
    <w:p w14:paraId="5968B5D5" w14:textId="77777777" w:rsidR="00CA6F2A" w:rsidRPr="000C7273" w:rsidRDefault="007A7423">
      <w:pPr>
        <w:pStyle w:val="Heading3"/>
        <w:rPr>
          <w:lang w:val="en-US"/>
        </w:rPr>
      </w:pPr>
      <w:bookmarkStart w:id="3" w:name="_CTVC0019c642d3dabe84bf998e06ae3422dd541"/>
      <w:r w:rsidRPr="000C7273">
        <w:rPr>
          <w:lang w:val="en-US"/>
        </w:rPr>
        <w:t>Psychological capital</w:t>
      </w:r>
      <w:bookmarkEnd w:id="3"/>
    </w:p>
    <w:p w14:paraId="7AAAC722" w14:textId="2C5685F7" w:rsidR="00573E8B" w:rsidRDefault="00573E8B" w:rsidP="00573E8B">
      <w:pPr>
        <w:pStyle w:val="ListParagraph"/>
        <w:numPr>
          <w:ilvl w:val="0"/>
          <w:numId w:val="3"/>
        </w:numPr>
        <w:rPr>
          <w:lang w:val="en-US"/>
        </w:rPr>
      </w:pPr>
      <w:proofErr w:type="spellStart"/>
      <w:r>
        <w:rPr>
          <w:lang w:val="en-US"/>
        </w:rPr>
        <w:t>Psycap</w:t>
      </w:r>
      <w:proofErr w:type="spellEnd"/>
      <w:r>
        <w:rPr>
          <w:lang w:val="en-US"/>
        </w:rPr>
        <w:t xml:space="preserve"> </w:t>
      </w:r>
      <w:r w:rsidRPr="00573E8B">
        <w:rPr>
          <w:lang w:val="en-US"/>
        </w:rPr>
        <w:sym w:font="Wingdings" w:char="F0E0"/>
      </w:r>
      <w:r>
        <w:rPr>
          <w:lang w:val="en-US"/>
        </w:rPr>
        <w:t xml:space="preserve"> predicting job sat, buffer neg </w:t>
      </w:r>
      <w:proofErr w:type="spellStart"/>
      <w:r>
        <w:rPr>
          <w:lang w:val="en-US"/>
        </w:rPr>
        <w:t>effets</w:t>
      </w:r>
      <w:proofErr w:type="spellEnd"/>
      <w:r>
        <w:rPr>
          <w:lang w:val="en-US"/>
        </w:rPr>
        <w:t xml:space="preserve"> of work tension (???)</w:t>
      </w:r>
    </w:p>
    <w:p w14:paraId="0E5E0EBA" w14:textId="569D3A4A" w:rsidR="00573E8B" w:rsidRDefault="00573E8B" w:rsidP="00573E8B">
      <w:pPr>
        <w:pStyle w:val="ListParagraph"/>
        <w:numPr>
          <w:ilvl w:val="1"/>
          <w:numId w:val="3"/>
        </w:numPr>
        <w:rPr>
          <w:lang w:val="en-US"/>
        </w:rPr>
      </w:pPr>
      <w:r>
        <w:rPr>
          <w:lang w:val="en-US"/>
        </w:rPr>
        <w:t>Measured with (</w:t>
      </w:r>
      <w:proofErr w:type="spellStart"/>
      <w:r>
        <w:rPr>
          <w:lang w:val="en-US"/>
        </w:rPr>
        <w:t>scle</w:t>
      </w:r>
      <w:proofErr w:type="spellEnd"/>
      <w:r>
        <w:rPr>
          <w:lang w:val="en-US"/>
        </w:rPr>
        <w:t xml:space="preserve"> </w:t>
      </w:r>
      <w:proofErr w:type="spellStart"/>
      <w:r>
        <w:rPr>
          <w:lang w:val="en-US"/>
        </w:rPr>
        <w:t>blabla</w:t>
      </w:r>
      <w:proofErr w:type="spellEnd"/>
      <w:r>
        <w:rPr>
          <w:lang w:val="en-US"/>
        </w:rPr>
        <w:t xml:space="preserve">  by </w:t>
      </w:r>
      <w:proofErr w:type="spellStart"/>
      <w:r>
        <w:rPr>
          <w:lang w:val="en-US"/>
        </w:rPr>
        <w:t>blabla</w:t>
      </w:r>
      <w:proofErr w:type="spellEnd"/>
      <w:r>
        <w:rPr>
          <w:lang w:val="en-US"/>
        </w:rPr>
        <w:t xml:space="preserve">) </w:t>
      </w:r>
    </w:p>
    <w:p w14:paraId="34CF166A" w14:textId="1D35EC45" w:rsidR="00573E8B" w:rsidRDefault="00573E8B" w:rsidP="00573E8B">
      <w:pPr>
        <w:pStyle w:val="ListParagraph"/>
        <w:numPr>
          <w:ilvl w:val="0"/>
          <w:numId w:val="3"/>
        </w:numPr>
        <w:rPr>
          <w:lang w:val="en-US"/>
        </w:rPr>
      </w:pPr>
      <w:r>
        <w:rPr>
          <w:lang w:val="en-US"/>
        </w:rPr>
        <w:t>Conclusion: ??</w:t>
      </w:r>
    </w:p>
    <w:p w14:paraId="38B5D12F" w14:textId="6573F3A2" w:rsidR="00573E8B" w:rsidRDefault="00573E8B" w:rsidP="00573E8B">
      <w:pPr>
        <w:pStyle w:val="ListParagraph"/>
        <w:numPr>
          <w:ilvl w:val="0"/>
          <w:numId w:val="3"/>
        </w:numPr>
        <w:rPr>
          <w:lang w:val="en-US"/>
        </w:rPr>
      </w:pPr>
      <w:r>
        <w:rPr>
          <w:lang w:val="en-US"/>
        </w:rPr>
        <w:t xml:space="preserve">Sample: 144, </w:t>
      </w:r>
    </w:p>
    <w:p w14:paraId="1A297ABF" w14:textId="7099D42F" w:rsidR="00573E8B" w:rsidRPr="00573E8B" w:rsidRDefault="005B492E" w:rsidP="00573E8B">
      <w:pPr>
        <w:rPr>
          <w:lang w:val="en-US"/>
        </w:rPr>
      </w:pPr>
      <w:sdt>
        <w:sdtPr>
          <w:rPr>
            <w:lang w:val="en-US"/>
          </w:rPr>
          <w:alias w:val="To edit, see citavi.com/edit"/>
          <w:tag w:val="CitaviPlaceholder#cdc087d8-af22-4c2d-86c2-90d4c0e2ee4f"/>
          <w:id w:val="-1941364895"/>
          <w:placeholder>
            <w:docPart w:val="DefaultPlaceholder_-1854013440"/>
          </w:placeholder>
        </w:sdtPr>
        <w:sdtContent>
          <w:r>
            <w:rPr>
              <w:noProof/>
              <w:lang w:val="en-US"/>
            </w:rPr>
            <w:fldChar w:fldCharType="begin"/>
          </w:r>
          <w:r>
            <w:rPr>
              <w:noProof/>
              <w:lang w:val="en-US"/>
            </w:rPr>
            <w:instrText>ADDIN CitaviPlaceholder{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}</w:instrText>
          </w:r>
          <w:r>
            <w:rPr>
              <w:noProof/>
              <w:lang w:val="en-US"/>
            </w:rPr>
            <w:fldChar w:fldCharType="separate"/>
          </w:r>
          <w:r>
            <w:rPr>
              <w:noProof/>
              <w:lang w:val="en-US"/>
            </w:rPr>
            <w:t>(Bugental, 2004)</w:t>
          </w:r>
          <w:r>
            <w:rPr>
              <w:noProof/>
              <w:lang w:val="en-US"/>
            </w:rPr>
            <w:fldChar w:fldCharType="end"/>
          </w:r>
        </w:sdtContent>
      </w:sdt>
    </w:p>
    <w:p w14:paraId="609C23EA" w14:textId="08B74A51" w:rsidR="007A7423" w:rsidRPr="000C7273" w:rsidRDefault="007A7423">
      <w:pPr>
        <w:rPr>
          <w:lang w:val="en-US"/>
        </w:rPr>
      </w:pPr>
      <w:r w:rsidRPr="000C7273">
        <w:rPr>
          <w:lang w:val="en-US"/>
        </w:rPr>
        <w:t>Th</w:t>
      </w:r>
      <w:commentRangeStart w:id="4"/>
      <w:r w:rsidRPr="000C7273">
        <w:rPr>
          <w:lang w:val="en-US"/>
        </w:rPr>
        <w:t xml:space="preserve">e research by </w:t>
      </w:r>
      <w:r>
        <w:fldChar w:fldCharType="begin"/>
      </w:r>
      <w:r w:rsidRPr="000C7273">
        <w:rPr>
          <w:lang w:val="en-US"/>
        </w:rPr>
        <w:instrText>ADDIN CitaviPlaceholder{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}</w:instrText>
      </w:r>
      <w:r>
        <w:fldChar w:fldCharType="separate"/>
      </w:r>
      <w:bookmarkStart w:id="5" w:name="__Fieldmark__4760_4290939295"/>
      <w:r w:rsidRPr="000C7273">
        <w:rPr>
          <w:lang w:val="en-US"/>
        </w:rPr>
        <w:t>(</w:t>
      </w:r>
      <w:proofErr w:type="spellStart"/>
      <w:r w:rsidRPr="000C7273">
        <w:rPr>
          <w:lang w:val="en-US"/>
        </w:rPr>
        <w:t>Hmieleski</w:t>
      </w:r>
      <w:proofErr w:type="spellEnd"/>
      <w:r w:rsidRPr="000C7273">
        <w:rPr>
          <w:lang w:val="en-US"/>
        </w:rPr>
        <w:t xml:space="preserve">, K. M., &amp; </w:t>
      </w:r>
      <w:proofErr w:type="spellStart"/>
      <w:r w:rsidRPr="000C7273">
        <w:rPr>
          <w:lang w:val="en-US"/>
        </w:rPr>
        <w:t>Carr</w:t>
      </w:r>
      <w:proofErr w:type="spellEnd"/>
      <w:r w:rsidRPr="000C7273">
        <w:rPr>
          <w:lang w:val="en-US"/>
        </w:rPr>
        <w:t>, J. C., 2007b)</w:t>
      </w:r>
      <w:r>
        <w:fldChar w:fldCharType="end"/>
      </w:r>
      <w:bookmarkEnd w:id="5"/>
      <w:r w:rsidRPr="000C7273">
        <w:rPr>
          <w:lang w:val="en-US"/>
        </w:rPr>
        <w:t xml:space="preserve"> found that psychological capital is predicting job satisfaction and is also able to counterbalance the negative effects of work tension. </w:t>
      </w:r>
      <w:commentRangeEnd w:id="4"/>
      <w:r>
        <w:commentReference w:id="4"/>
      </w:r>
      <w:r w:rsidRPr="000C7273">
        <w:rPr>
          <w:lang w:val="en-US"/>
        </w:rPr>
        <w:t xml:space="preserve">They conclude that </w:t>
      </w:r>
      <w:proofErr w:type="spellStart"/>
      <w:r w:rsidRPr="000C7273">
        <w:rPr>
          <w:lang w:val="en-US"/>
        </w:rPr>
        <w:t>psy</w:t>
      </w:r>
      <w:proofErr w:type="spellEnd"/>
      <w:r w:rsidRPr="000C7273">
        <w:rPr>
          <w:lang w:val="en-US"/>
        </w:rPr>
        <w:t xml:space="preserve">. Capital is important for entrepreneurs to reach their financial goals while remaining high on </w:t>
      </w:r>
      <w:proofErr w:type="spellStart"/>
      <w:r w:rsidRPr="000C7273">
        <w:rPr>
          <w:lang w:val="en-US"/>
        </w:rPr>
        <w:t>psy</w:t>
      </w:r>
      <w:proofErr w:type="spellEnd"/>
      <w:r w:rsidRPr="000C7273">
        <w:rPr>
          <w:lang w:val="en-US"/>
        </w:rPr>
        <w:t xml:space="preserve">. </w:t>
      </w:r>
      <w:proofErr w:type="spellStart"/>
      <w:r w:rsidRPr="000C7273">
        <w:rPr>
          <w:lang w:val="en-US"/>
        </w:rPr>
        <w:t>Well being</w:t>
      </w:r>
      <w:proofErr w:type="spellEnd"/>
      <w:r w:rsidRPr="000C7273">
        <w:rPr>
          <w:lang w:val="en-US"/>
        </w:rPr>
        <w:t>. They explain this by the reduction of the ne</w:t>
      </w:r>
      <w:bookmarkStart w:id="6" w:name="_GoBack"/>
      <w:bookmarkEnd w:id="6"/>
      <w:r w:rsidRPr="000C7273">
        <w:rPr>
          <w:lang w:val="en-US"/>
        </w:rPr>
        <w:t xml:space="preserve">gative effects caused by work tension. They also point out that </w:t>
      </w:r>
      <w:proofErr w:type="spellStart"/>
      <w:r w:rsidRPr="000C7273">
        <w:rPr>
          <w:lang w:val="en-US"/>
        </w:rPr>
        <w:t>psy</w:t>
      </w:r>
      <w:proofErr w:type="spellEnd"/>
      <w:r w:rsidRPr="000C7273">
        <w:rPr>
          <w:lang w:val="en-US"/>
        </w:rPr>
        <w:t xml:space="preserve">. </w:t>
      </w:r>
      <w:proofErr w:type="spellStart"/>
      <w:r w:rsidRPr="000C7273">
        <w:rPr>
          <w:lang w:val="en-US"/>
        </w:rPr>
        <w:t>Captial</w:t>
      </w:r>
      <w:proofErr w:type="spellEnd"/>
      <w:r w:rsidRPr="000C7273">
        <w:rPr>
          <w:lang w:val="en-US"/>
        </w:rPr>
        <w:t xml:space="preserve"> seems to be trainable. Overall </w:t>
      </w:r>
      <w:proofErr w:type="spellStart"/>
      <w:r w:rsidRPr="000C7273">
        <w:rPr>
          <w:lang w:val="en-US"/>
        </w:rPr>
        <w:t>psy</w:t>
      </w:r>
      <w:proofErr w:type="spellEnd"/>
      <w:r w:rsidRPr="000C7273">
        <w:rPr>
          <w:lang w:val="en-US"/>
        </w:rPr>
        <w:t xml:space="preserve">. </w:t>
      </w:r>
      <w:proofErr w:type="spellStart"/>
      <w:r w:rsidRPr="000C7273">
        <w:rPr>
          <w:lang w:val="en-US"/>
        </w:rPr>
        <w:t>Captial</w:t>
      </w:r>
      <w:proofErr w:type="spellEnd"/>
      <w:r w:rsidRPr="000C7273">
        <w:rPr>
          <w:lang w:val="en-US"/>
        </w:rPr>
        <w:t xml:space="preserve"> seems to be group several subfactors(</w:t>
      </w:r>
      <w:proofErr w:type="spellStart"/>
      <w:r w:rsidRPr="000C7273">
        <w:rPr>
          <w:lang w:val="en-US"/>
        </w:rPr>
        <w:t>optismism</w:t>
      </w:r>
      <w:proofErr w:type="spellEnd"/>
      <w:r w:rsidRPr="000C7273">
        <w:rPr>
          <w:lang w:val="en-US"/>
        </w:rPr>
        <w:t xml:space="preserve">, self-efficacy, resilience, hope) below it. </w:t>
      </w:r>
    </w:p>
    <w:p w14:paraId="06EE33A6" w14:textId="2ED701CB" w:rsidR="005F1E7C" w:rsidRPr="000C7273" w:rsidRDefault="005F1E7C">
      <w:pPr>
        <w:rPr>
          <w:lang w:val="en-US"/>
        </w:rPr>
      </w:pPr>
      <w:r w:rsidRPr="000C7273">
        <w:rPr>
          <w:lang w:val="en-US"/>
        </w:rPr>
        <w:t>Method: N= 144 (low response rate, but non sig. Non-</w:t>
      </w:r>
      <w:proofErr w:type="spellStart"/>
      <w:r w:rsidRPr="000C7273">
        <w:rPr>
          <w:lang w:val="en-US"/>
        </w:rPr>
        <w:t>respsone</w:t>
      </w:r>
      <w:proofErr w:type="spellEnd"/>
      <w:r w:rsidRPr="000C7273">
        <w:rPr>
          <w:lang w:val="en-US"/>
        </w:rPr>
        <w:t xml:space="preserve"> </w:t>
      </w:r>
      <w:proofErr w:type="spellStart"/>
      <w:r w:rsidRPr="000C7273">
        <w:rPr>
          <w:lang w:val="en-US"/>
        </w:rPr>
        <w:t>biase</w:t>
      </w:r>
      <w:proofErr w:type="spellEnd"/>
      <w:r w:rsidRPr="000C7273">
        <w:rPr>
          <w:lang w:val="en-US"/>
        </w:rPr>
        <w:t>)</w:t>
      </w:r>
      <w:r w:rsidR="007A7423" w:rsidRPr="000C7273">
        <w:rPr>
          <w:lang w:val="en-US"/>
        </w:rPr>
        <w:t xml:space="preserve">, out of a  random </w:t>
      </w:r>
      <w:r w:rsidR="007A7423" w:rsidRPr="000C7273">
        <w:rPr>
          <w:lang w:val="en-US"/>
        </w:rPr>
        <w:tab/>
      </w:r>
      <w:r w:rsidR="007A7423" w:rsidRPr="000C7273">
        <w:rPr>
          <w:lang w:val="en-US"/>
        </w:rPr>
        <w:tab/>
        <w:t xml:space="preserve">sample of 1,000 firms was drawn from the Dun and Bradstreet Market Identifiers </w:t>
      </w:r>
      <w:r w:rsidR="007A7423" w:rsidRPr="000C7273">
        <w:rPr>
          <w:lang w:val="en-US"/>
        </w:rPr>
        <w:tab/>
      </w:r>
      <w:r w:rsidR="007A7423" w:rsidRPr="000C7273">
        <w:rPr>
          <w:lang w:val="en-US"/>
        </w:rPr>
        <w:tab/>
        <w:t xml:space="preserve">Database. </w:t>
      </w:r>
      <w:commentRangeStart w:id="7"/>
      <w:r w:rsidR="007A7423" w:rsidRPr="000C7273">
        <w:rPr>
          <w:lang w:val="en-US"/>
        </w:rPr>
        <w:t xml:space="preserve">One time measure, which is strange since they make predictive claims. </w:t>
      </w:r>
      <w:commentRangeEnd w:id="7"/>
      <w:r w:rsidR="007A7423">
        <w:rPr>
          <w:rStyle w:val="CommentReference"/>
        </w:rPr>
        <w:commentReference w:id="7"/>
      </w:r>
    </w:p>
    <w:p w14:paraId="752D1586" w14:textId="4A32933E" w:rsidR="005F1E7C" w:rsidRPr="000C7273" w:rsidRDefault="005F1E7C" w:rsidP="005F1E7C">
      <w:pPr>
        <w:ind w:left="1416"/>
        <w:rPr>
          <w:lang w:val="en-US"/>
        </w:rPr>
      </w:pPr>
      <w:r w:rsidRPr="000C7273">
        <w:rPr>
          <w:lang w:val="en-US"/>
        </w:rPr>
        <w:t xml:space="preserve">Measure: </w:t>
      </w:r>
      <w:proofErr w:type="spellStart"/>
      <w:r w:rsidRPr="000C7273">
        <w:rPr>
          <w:lang w:val="en-US"/>
        </w:rPr>
        <w:t>Psy</w:t>
      </w:r>
      <w:proofErr w:type="spellEnd"/>
      <w:r w:rsidRPr="000C7273">
        <w:rPr>
          <w:lang w:val="en-US"/>
        </w:rPr>
        <w:t>. Capital was measured using 4 constructs, each by six items on a 7-</w:t>
      </w:r>
      <w:r w:rsidRPr="000C7273">
        <w:rPr>
          <w:lang w:val="en-US"/>
        </w:rPr>
        <w:tab/>
        <w:t>Likert scale, Cronbach alpha= .87 :</w:t>
      </w:r>
    </w:p>
    <w:p w14:paraId="77B35BD0" w14:textId="504B2BF6" w:rsidR="005F1E7C" w:rsidRPr="000C7273" w:rsidRDefault="005F1E7C" w:rsidP="005B492E">
      <w:pPr>
        <w:ind w:left="2124" w:firstLine="570"/>
        <w:rPr>
          <w:lang w:val="en-US"/>
        </w:rPr>
      </w:pPr>
      <w:r w:rsidRPr="000C7273">
        <w:rPr>
          <w:lang w:val="en-US"/>
        </w:rPr>
        <w:t xml:space="preserve">Optimism was measured using the Life Orientation Test-Revised </w:t>
      </w:r>
      <w:r w:rsidRPr="000C7273">
        <w:rPr>
          <w:lang w:val="en-US"/>
        </w:rPr>
        <w:tab/>
        <w:t>(</w:t>
      </w:r>
      <w:proofErr w:type="spellStart"/>
      <w:r w:rsidRPr="000C7273">
        <w:rPr>
          <w:lang w:val="en-US"/>
        </w:rPr>
        <w:t>Scheier</w:t>
      </w:r>
      <w:proofErr w:type="spellEnd"/>
      <w:r w:rsidRPr="000C7273">
        <w:rPr>
          <w:lang w:val="en-US"/>
        </w:rPr>
        <w:t>, Carver, &amp; Bridges, 1994)</w:t>
      </w:r>
    </w:p>
    <w:p w14:paraId="48B01A1F" w14:textId="08B68A42" w:rsidR="005F1E7C" w:rsidRPr="000C7273" w:rsidRDefault="005F1E7C" w:rsidP="005F1E7C">
      <w:pPr>
        <w:ind w:left="2124" w:firstLine="708"/>
        <w:rPr>
          <w:lang w:val="en-US"/>
        </w:rPr>
      </w:pPr>
      <w:r w:rsidRPr="000C7273">
        <w:rPr>
          <w:lang w:val="en-US"/>
        </w:rPr>
        <w:t xml:space="preserve">Entrepreneurial self-efficacy was measured using a scale developed </w:t>
      </w:r>
      <w:r w:rsidRPr="000C7273">
        <w:rPr>
          <w:lang w:val="en-US"/>
        </w:rPr>
        <w:tab/>
        <w:t xml:space="preserve">by De </w:t>
      </w:r>
      <w:r w:rsidRPr="000C7273">
        <w:rPr>
          <w:lang w:val="en-US"/>
        </w:rPr>
        <w:tab/>
        <w:t>Noble, Jung, and Ehrlich (1999)</w:t>
      </w:r>
    </w:p>
    <w:p w14:paraId="769FA552" w14:textId="5DE2CD9B" w:rsidR="005F1E7C" w:rsidRPr="000C7273" w:rsidRDefault="005F1E7C" w:rsidP="005F1E7C">
      <w:pPr>
        <w:ind w:left="2124" w:firstLine="708"/>
        <w:rPr>
          <w:lang w:val="en-US"/>
        </w:rPr>
      </w:pPr>
      <w:r w:rsidRPr="000C7273">
        <w:rPr>
          <w:lang w:val="en-US"/>
        </w:rPr>
        <w:t xml:space="preserve">Resilience was measured using a scale developed by </w:t>
      </w:r>
      <w:proofErr w:type="spellStart"/>
      <w:r w:rsidRPr="000C7273">
        <w:rPr>
          <w:lang w:val="en-US"/>
        </w:rPr>
        <w:t>Wagnild</w:t>
      </w:r>
      <w:proofErr w:type="spellEnd"/>
      <w:r w:rsidRPr="000C7273">
        <w:rPr>
          <w:lang w:val="en-US"/>
        </w:rPr>
        <w:t xml:space="preserve"> and </w:t>
      </w:r>
      <w:r w:rsidRPr="000C7273">
        <w:rPr>
          <w:lang w:val="en-US"/>
        </w:rPr>
        <w:tab/>
        <w:t xml:space="preserve">Young </w:t>
      </w:r>
      <w:r w:rsidRPr="000C7273">
        <w:rPr>
          <w:lang w:val="en-US"/>
        </w:rPr>
        <w:tab/>
        <w:t>(1993)</w:t>
      </w:r>
    </w:p>
    <w:p w14:paraId="45838007" w14:textId="60F6A606" w:rsidR="005F1E7C" w:rsidRPr="000C7273" w:rsidRDefault="005F1E7C" w:rsidP="005F1E7C">
      <w:pPr>
        <w:ind w:left="2124" w:firstLine="708"/>
        <w:rPr>
          <w:lang w:val="en-US"/>
        </w:rPr>
      </w:pPr>
      <w:r w:rsidRPr="000C7273">
        <w:rPr>
          <w:lang w:val="en-US"/>
        </w:rPr>
        <w:t xml:space="preserve">Hope was measured using a scale developed by Snyder, </w:t>
      </w:r>
      <w:proofErr w:type="spellStart"/>
      <w:r w:rsidRPr="000C7273">
        <w:rPr>
          <w:lang w:val="en-US"/>
        </w:rPr>
        <w:t>Sympson</w:t>
      </w:r>
      <w:proofErr w:type="spellEnd"/>
      <w:r w:rsidRPr="000C7273">
        <w:rPr>
          <w:lang w:val="en-US"/>
        </w:rPr>
        <w:t xml:space="preserve">, </w:t>
      </w:r>
      <w:r w:rsidRPr="000C7273">
        <w:rPr>
          <w:lang w:val="en-US"/>
        </w:rPr>
        <w:tab/>
        <w:t xml:space="preserve">and </w:t>
      </w:r>
      <w:proofErr w:type="spellStart"/>
      <w:r w:rsidRPr="000C7273">
        <w:rPr>
          <w:lang w:val="en-US"/>
        </w:rPr>
        <w:t>Ybasco</w:t>
      </w:r>
      <w:proofErr w:type="spellEnd"/>
      <w:r w:rsidRPr="000C7273">
        <w:rPr>
          <w:lang w:val="en-US"/>
        </w:rPr>
        <w:t xml:space="preserve"> </w:t>
      </w:r>
      <w:r w:rsidRPr="000C7273">
        <w:rPr>
          <w:lang w:val="en-US"/>
        </w:rPr>
        <w:tab/>
        <w:t>(1996)</w:t>
      </w:r>
    </w:p>
    <w:p w14:paraId="0177F7ED" w14:textId="1D1F8B87" w:rsidR="005F1E7C" w:rsidRPr="000C7273" w:rsidRDefault="005F1E7C" w:rsidP="005F1E7C">
      <w:pPr>
        <w:ind w:left="1416" w:firstLine="708"/>
        <w:rPr>
          <w:lang w:val="en-US"/>
        </w:rPr>
      </w:pPr>
      <w:proofErr w:type="spellStart"/>
      <w:r w:rsidRPr="000C7273">
        <w:rPr>
          <w:lang w:val="en-US"/>
        </w:rPr>
        <w:t>Jobtension</w:t>
      </w:r>
      <w:proofErr w:type="spellEnd"/>
      <w:r w:rsidRPr="000C7273">
        <w:rPr>
          <w:lang w:val="en-US"/>
        </w:rPr>
        <w:t xml:space="preserve">, was measured with 7 item by House and </w:t>
      </w:r>
      <w:proofErr w:type="spellStart"/>
      <w:r w:rsidRPr="000C7273">
        <w:rPr>
          <w:lang w:val="en-US"/>
        </w:rPr>
        <w:t>Rizzoo</w:t>
      </w:r>
      <w:proofErr w:type="spellEnd"/>
      <w:r w:rsidRPr="000C7273">
        <w:rPr>
          <w:lang w:val="en-US"/>
        </w:rPr>
        <w:t xml:space="preserve"> (1972). </w:t>
      </w:r>
      <w:r w:rsidRPr="000C7273">
        <w:rPr>
          <w:lang w:val="en-US"/>
        </w:rPr>
        <w:tab/>
        <w:t>Cronbach’s coefficient alpha of .75.</w:t>
      </w:r>
    </w:p>
    <w:p w14:paraId="69C8579D" w14:textId="6477758B" w:rsidR="005F1E7C" w:rsidRPr="000C7273" w:rsidRDefault="005F1E7C" w:rsidP="005F1E7C">
      <w:pPr>
        <w:ind w:left="1416" w:firstLine="708"/>
        <w:rPr>
          <w:lang w:val="en-US"/>
        </w:rPr>
      </w:pPr>
      <w:proofErr w:type="spellStart"/>
      <w:r w:rsidRPr="000C7273">
        <w:rPr>
          <w:lang w:val="en-US"/>
        </w:rPr>
        <w:t>Jobsatisfaction</w:t>
      </w:r>
      <w:proofErr w:type="spellEnd"/>
      <w:r w:rsidRPr="000C7273">
        <w:rPr>
          <w:lang w:val="en-US"/>
        </w:rPr>
        <w:t xml:space="preserve"> was measured with 4 items out of the “work itself </w:t>
      </w:r>
      <w:r w:rsidRPr="000C7273">
        <w:rPr>
          <w:lang w:val="en-US"/>
        </w:rPr>
        <w:tab/>
        <w:t xml:space="preserve">satisfaction” scale of Spector’s (1985). The Cronbach’s coefficient alpha of </w:t>
      </w:r>
      <w:r w:rsidRPr="000C7273">
        <w:rPr>
          <w:lang w:val="en-US"/>
        </w:rPr>
        <w:tab/>
        <w:t>.71.</w:t>
      </w:r>
    </w:p>
    <w:p w14:paraId="31CD3D76" w14:textId="29BBAC77" w:rsidR="005F1E7C" w:rsidRPr="000C7273" w:rsidRDefault="005F1E7C" w:rsidP="005F1E7C">
      <w:pPr>
        <w:ind w:left="1416" w:firstLine="708"/>
        <w:rPr>
          <w:lang w:val="en-US"/>
        </w:rPr>
      </w:pPr>
    </w:p>
    <w:p w14:paraId="1FD4077B" w14:textId="242FC0A5" w:rsidR="005F1E7C" w:rsidRPr="000C7273" w:rsidRDefault="005F1E7C" w:rsidP="005F1E7C">
      <w:pPr>
        <w:ind w:left="1416" w:firstLine="708"/>
        <w:rPr>
          <w:lang w:val="en-US"/>
        </w:rPr>
      </w:pPr>
    </w:p>
    <w:p w14:paraId="56FE2DF1" w14:textId="77777777" w:rsidR="005F1E7C" w:rsidRPr="000C7273" w:rsidRDefault="005F1E7C" w:rsidP="005F1E7C">
      <w:pPr>
        <w:ind w:left="1416" w:firstLine="708"/>
        <w:rPr>
          <w:lang w:val="en-US"/>
        </w:rPr>
      </w:pPr>
    </w:p>
    <w:p w14:paraId="52F9A2E0" w14:textId="4DEA401E" w:rsidR="007A7423" w:rsidRDefault="007A7423">
      <w:pPr>
        <w:rPr>
          <w:rFonts w:eastAsia="SimSun" w:cstheme="minorHAnsi"/>
          <w:color w:val="000000" w:themeColor="text1"/>
          <w:kern w:val="2"/>
          <w:sz w:val="24"/>
          <w:szCs w:val="24"/>
          <w:lang w:val="en-US" w:eastAsia="ja-JP"/>
        </w:rPr>
      </w:pPr>
      <w:commentRangeStart w:id="8"/>
      <w:proofErr w:type="spellStart"/>
      <w:r w:rsidRPr="00A539D7">
        <w:rPr>
          <w:rFonts w:ascii="Arial" w:hAnsi="Arial" w:cs="Arial"/>
          <w:color w:val="222222"/>
          <w:sz w:val="20"/>
          <w:szCs w:val="20"/>
          <w:highlight w:val="yellow"/>
          <w:shd w:val="clear" w:color="auto" w:fill="FFFFFF"/>
          <w:lang w:val="en-US"/>
        </w:rPr>
        <w:t>Dewal</w:t>
      </w:r>
      <w:proofErr w:type="spellEnd"/>
      <w:r w:rsidRPr="00A539D7">
        <w:rPr>
          <w:rFonts w:ascii="Arial" w:hAnsi="Arial" w:cs="Arial"/>
          <w:color w:val="222222"/>
          <w:sz w:val="20"/>
          <w:szCs w:val="20"/>
          <w:highlight w:val="yellow"/>
          <w:shd w:val="clear" w:color="auto" w:fill="FFFFFF"/>
          <w:lang w:val="en-US"/>
        </w:rPr>
        <w:t xml:space="preserve">, K., &amp; Kumar, S. (2017) </w:t>
      </w:r>
      <w:r w:rsidRPr="00A539D7">
        <w:rPr>
          <w:rFonts w:eastAsia="SimSun" w:cstheme="minorHAnsi"/>
          <w:color w:val="000000" w:themeColor="text1"/>
          <w:kern w:val="2"/>
          <w:sz w:val="24"/>
          <w:szCs w:val="24"/>
          <w:highlight w:val="yellow"/>
          <w:lang w:val="en-US" w:eastAsia="ja-JP"/>
        </w:rPr>
        <w:t>found</w:t>
      </w:r>
      <w:r>
        <w:rPr>
          <w:rFonts w:eastAsia="SimSun" w:cstheme="minorHAnsi"/>
          <w:color w:val="000000" w:themeColor="text1"/>
          <w:kern w:val="2"/>
          <w:sz w:val="24"/>
          <w:szCs w:val="24"/>
          <w:lang w:val="en-US" w:eastAsia="ja-JP"/>
        </w:rPr>
        <w:t xml:space="preserve"> evidence that psychological capital could be the mediating link between personality and well-being. But it is for sure, correlated with well-being.</w:t>
      </w:r>
      <w:commentRangeEnd w:id="8"/>
      <w:r>
        <w:rPr>
          <w:rStyle w:val="CommentReference"/>
        </w:rPr>
        <w:commentReference w:id="8"/>
      </w:r>
    </w:p>
    <w:p w14:paraId="6F213C00" w14:textId="41229B0B" w:rsidR="00CA6F2A" w:rsidRDefault="007A7423">
      <w:pPr>
        <w:pStyle w:val="Heading3"/>
        <w:rPr>
          <w:lang w:val="en-US"/>
        </w:rPr>
      </w:pPr>
      <w:r w:rsidRPr="000C7273">
        <w:rPr>
          <w:lang w:val="en-US"/>
        </w:rPr>
        <w:t>L</w:t>
      </w:r>
      <w:bookmarkStart w:id="9" w:name="_CTVC00199e3c49a70d84b03a65d997afc8a0e5c"/>
      <w:r w:rsidRPr="000C7273">
        <w:rPr>
          <w:lang w:val="en-US"/>
        </w:rPr>
        <w:t>ocus of control</w:t>
      </w:r>
      <w:bookmarkEnd w:id="9"/>
    </w:p>
    <w:p w14:paraId="67A2D354" w14:textId="6C1E749D" w:rsidR="000C7273" w:rsidRPr="000C7273" w:rsidRDefault="000C7273">
      <w:pPr>
        <w:pStyle w:val="Heading3"/>
        <w:rPr>
          <w:lang w:val="en-US"/>
        </w:rPr>
      </w:pPr>
      <w:r>
        <w:rPr>
          <w:lang w:val="en-US"/>
        </w:rPr>
        <w:t>author</w:t>
      </w:r>
    </w:p>
    <w:p w14:paraId="379D096B" w14:textId="57BADC31" w:rsidR="000C7273" w:rsidRDefault="00A539D7" w:rsidP="000C7273">
      <w:pPr>
        <w:pStyle w:val="ListParagraph"/>
        <w:numPr>
          <w:ilvl w:val="0"/>
          <w:numId w:val="1"/>
        </w:numPr>
        <w:rPr>
          <w:lang w:val="en-US"/>
        </w:rPr>
      </w:pPr>
      <w:r>
        <w:rPr>
          <w:lang w:val="en-US"/>
        </w:rPr>
        <w:t xml:space="preserve">Results: </w:t>
      </w:r>
      <w:r w:rsidR="007A7423" w:rsidRPr="000C7273">
        <w:rPr>
          <w:lang w:val="en-US"/>
        </w:rPr>
        <w:t xml:space="preserve">adversity </w:t>
      </w:r>
      <w:r>
        <w:rPr>
          <w:lang w:val="en-US"/>
        </w:rPr>
        <w:t xml:space="preserve">(???) </w:t>
      </w:r>
      <w:r w:rsidR="007A7423" w:rsidRPr="000C7273">
        <w:rPr>
          <w:lang w:val="en-US"/>
        </w:rPr>
        <w:t>was shown to be negatively linked with job satisfaction</w:t>
      </w:r>
    </w:p>
    <w:p w14:paraId="6B70C7E9" w14:textId="54C482A6" w:rsidR="00A539D7" w:rsidRDefault="00A539D7" w:rsidP="000C7273">
      <w:pPr>
        <w:pStyle w:val="ListParagraph"/>
        <w:numPr>
          <w:ilvl w:val="0"/>
          <w:numId w:val="1"/>
        </w:numPr>
        <w:rPr>
          <w:lang w:val="en-US"/>
        </w:rPr>
      </w:pPr>
      <w:r>
        <w:rPr>
          <w:lang w:val="en-US"/>
        </w:rPr>
        <w:t xml:space="preserve">Job sat was </w:t>
      </w:r>
      <w:r w:rsidR="007A7423" w:rsidRPr="000C7273">
        <w:rPr>
          <w:lang w:val="en-US"/>
        </w:rPr>
        <w:t xml:space="preserve"> </w:t>
      </w:r>
      <w:r>
        <w:rPr>
          <w:lang w:val="en-US"/>
        </w:rPr>
        <w:t xml:space="preserve">linked to </w:t>
      </w:r>
      <w:r w:rsidR="007A7423" w:rsidRPr="000C7273">
        <w:rPr>
          <w:lang w:val="en-US"/>
        </w:rPr>
        <w:t>subjective health</w:t>
      </w:r>
      <w:r>
        <w:rPr>
          <w:lang w:val="en-US"/>
        </w:rPr>
        <w:t xml:space="preserve"> (???)</w:t>
      </w:r>
      <w:r w:rsidR="007A7423" w:rsidRPr="000C7273">
        <w:rPr>
          <w:lang w:val="en-US"/>
        </w:rPr>
        <w:t xml:space="preserve"> in there study. </w:t>
      </w:r>
    </w:p>
    <w:p w14:paraId="44A5CAB5" w14:textId="0A2AF275" w:rsidR="000C7273" w:rsidRDefault="00A539D7" w:rsidP="00A539D7">
      <w:pPr>
        <w:pStyle w:val="ListParagraph"/>
        <w:numPr>
          <w:ilvl w:val="1"/>
          <w:numId w:val="1"/>
        </w:numPr>
        <w:rPr>
          <w:lang w:val="en-US"/>
        </w:rPr>
      </w:pPr>
      <w:r>
        <w:rPr>
          <w:lang w:val="en-US"/>
        </w:rPr>
        <w:t xml:space="preserve">effect is higher when </w:t>
      </w:r>
      <w:proofErr w:type="spellStart"/>
      <w:r>
        <w:rPr>
          <w:lang w:val="en-US"/>
        </w:rPr>
        <w:t>ext</w:t>
      </w:r>
      <w:proofErr w:type="spellEnd"/>
      <w:r>
        <w:rPr>
          <w:lang w:val="en-US"/>
        </w:rPr>
        <w:t xml:space="preserve"> loc </w:t>
      </w:r>
      <w:proofErr w:type="spellStart"/>
      <w:r>
        <w:rPr>
          <w:lang w:val="en-US"/>
        </w:rPr>
        <w:t>cont</w:t>
      </w:r>
      <w:proofErr w:type="spellEnd"/>
      <w:r>
        <w:rPr>
          <w:lang w:val="en-US"/>
        </w:rPr>
        <w:t xml:space="preserve"> is higher </w:t>
      </w:r>
    </w:p>
    <w:p w14:paraId="67AAE1E2" w14:textId="42C9753A" w:rsidR="000C7273" w:rsidRDefault="007A7423" w:rsidP="000C7273">
      <w:pPr>
        <w:pStyle w:val="ListParagraph"/>
        <w:numPr>
          <w:ilvl w:val="0"/>
          <w:numId w:val="1"/>
        </w:numPr>
        <w:rPr>
          <w:lang w:val="en-US"/>
        </w:rPr>
      </w:pPr>
      <w:r w:rsidRPr="000C7273">
        <w:rPr>
          <w:lang w:val="en-US"/>
        </w:rPr>
        <w:t>Similar</w:t>
      </w:r>
      <w:r w:rsidR="00A539D7">
        <w:rPr>
          <w:lang w:val="en-US"/>
        </w:rPr>
        <w:t xml:space="preserve"> (???)</w:t>
      </w:r>
      <w:r w:rsidRPr="000C7273">
        <w:rPr>
          <w:lang w:val="en-US"/>
        </w:rPr>
        <w:t xml:space="preserve"> is the relationship between self-reported</w:t>
      </w:r>
      <w:r w:rsidR="00A539D7">
        <w:rPr>
          <w:lang w:val="en-US"/>
        </w:rPr>
        <w:t xml:space="preserve"> (???)</w:t>
      </w:r>
      <w:r w:rsidRPr="000C7273">
        <w:rPr>
          <w:lang w:val="en-US"/>
        </w:rPr>
        <w:t xml:space="preserve"> health and job satisfaction. </w:t>
      </w:r>
    </w:p>
    <w:p w14:paraId="283B5C9A" w14:textId="77777777" w:rsidR="00A539D7" w:rsidRPr="00A539D7" w:rsidRDefault="00A539D7" w:rsidP="00A539D7">
      <w:pPr>
        <w:rPr>
          <w:lang w:val="en-US"/>
        </w:rPr>
      </w:pPr>
    </w:p>
    <w:p w14:paraId="7A532E5E" w14:textId="07C7E6E3" w:rsidR="005B492E" w:rsidRPr="005B492E" w:rsidRDefault="007A7423" w:rsidP="005B492E">
      <w:pPr>
        <w:pStyle w:val="ListParagraph"/>
        <w:numPr>
          <w:ilvl w:val="0"/>
          <w:numId w:val="1"/>
        </w:numPr>
        <w:rPr>
          <w:lang w:val="en-US"/>
        </w:rPr>
      </w:pPr>
      <w:commentRangeStart w:id="10"/>
      <w:r w:rsidRPr="000C7273">
        <w:rPr>
          <w:lang w:val="en-US"/>
        </w:rPr>
        <w:t xml:space="preserve">interaction </w:t>
      </w:r>
      <w:commentRangeEnd w:id="10"/>
      <w:r>
        <w:commentReference w:id="10"/>
      </w:r>
      <w:r w:rsidRPr="000C7273">
        <w:rPr>
          <w:lang w:val="en-US"/>
        </w:rPr>
        <w:t>effect of entrepreneurial adversity and locus of control, since the high locus of control buffers the effects of increasing adversity.</w:t>
      </w:r>
    </w:p>
    <w:p w14:paraId="375374A8" w14:textId="77777777" w:rsidR="005B492E" w:rsidRDefault="005B492E" w:rsidP="000C7273">
      <w:pPr>
        <w:pStyle w:val="ListParagraph"/>
        <w:numPr>
          <w:ilvl w:val="1"/>
          <w:numId w:val="1"/>
        </w:numPr>
        <w:rPr>
          <w:lang w:val="en-US"/>
        </w:rPr>
      </w:pPr>
      <w:r>
        <w:rPr>
          <w:lang w:val="en-US"/>
        </w:rPr>
        <w:t>Surprisingly, u</w:t>
      </w:r>
      <w:r w:rsidR="007A7423" w:rsidRPr="000C7273">
        <w:rPr>
          <w:lang w:val="en-US"/>
        </w:rPr>
        <w:t xml:space="preserve">nder low adversity conditions, entrepreneurs with a high locus of control have lower job satisfaction. </w:t>
      </w:r>
    </w:p>
    <w:p w14:paraId="35B8D8DA" w14:textId="691BED2B" w:rsidR="005B492E" w:rsidRPr="005B492E" w:rsidRDefault="007A7423" w:rsidP="005B492E">
      <w:pPr>
        <w:pStyle w:val="ListParagraph"/>
        <w:numPr>
          <w:ilvl w:val="1"/>
          <w:numId w:val="1"/>
        </w:numPr>
        <w:rPr>
          <w:lang w:val="en-US"/>
        </w:rPr>
      </w:pPr>
      <w:r w:rsidRPr="000C7273">
        <w:rPr>
          <w:lang w:val="en-US"/>
        </w:rPr>
        <w:t xml:space="preserve">A similar pattern emerges for this interaction on health. </w:t>
      </w:r>
    </w:p>
    <w:p w14:paraId="64335F7E" w14:textId="7CA8FB45" w:rsidR="007A7423" w:rsidRPr="000C7273" w:rsidRDefault="007A7423" w:rsidP="000C7273">
      <w:pPr>
        <w:pStyle w:val="ListParagraph"/>
        <w:numPr>
          <w:ilvl w:val="0"/>
          <w:numId w:val="1"/>
        </w:numPr>
        <w:rPr>
          <w:lang w:val="en-US"/>
        </w:rPr>
      </w:pPr>
      <w:r w:rsidRPr="000C7273">
        <w:rPr>
          <w:lang w:val="en-US"/>
        </w:rPr>
        <w:t xml:space="preserve">Method: N= 135 of entrepreneurs, not </w:t>
      </w:r>
      <w:proofErr w:type="spellStart"/>
      <w:r w:rsidRPr="000C7273">
        <w:rPr>
          <w:lang w:val="en-US"/>
        </w:rPr>
        <w:t>longdiutional</w:t>
      </w:r>
      <w:proofErr w:type="spellEnd"/>
      <w:r w:rsidRPr="000C7273">
        <w:rPr>
          <w:lang w:val="en-US"/>
        </w:rPr>
        <w:t xml:space="preserve"> design, regression analysis </w:t>
      </w:r>
    </w:p>
    <w:p w14:paraId="74E98E1E" w14:textId="27826129" w:rsidR="007A7423" w:rsidRPr="000C7273" w:rsidRDefault="007A7423">
      <w:pPr>
        <w:rPr>
          <w:lang w:val="en-US"/>
        </w:rPr>
      </w:pPr>
      <w:r w:rsidRPr="000C7273">
        <w:rPr>
          <w:lang w:val="en-US"/>
        </w:rPr>
        <w:t xml:space="preserve">Measures: Well-being via Job Satisfaction and subjective health, both with one item and a 4 point Likert scale. Also, locus of control and Entrepreneurial adversity were measured with a single item. </w:t>
      </w:r>
    </w:p>
    <w:p w14:paraId="5EF870B0" w14:textId="4FD6287A" w:rsidR="007A7423" w:rsidRPr="000C7273" w:rsidRDefault="007A7423">
      <w:pPr>
        <w:rPr>
          <w:lang w:val="en-US"/>
        </w:rPr>
      </w:pPr>
    </w:p>
    <w:p w14:paraId="65DBAE34" w14:textId="77777777" w:rsidR="007A7423" w:rsidRPr="000C7273" w:rsidRDefault="007A7423">
      <w:pPr>
        <w:rPr>
          <w:lang w:val="en-US"/>
        </w:rPr>
      </w:pPr>
    </w:p>
    <w:p w14:paraId="2E671EC6" w14:textId="0226F6E1" w:rsidR="007A7423" w:rsidRPr="000C7273" w:rsidRDefault="009972F8">
      <w:pPr>
        <w:rPr>
          <w:lang w:val="en-US"/>
        </w:rPr>
      </w:pPr>
      <w:sdt>
        <w:sdtPr>
          <w:alias w:val="Don't edit this field"/>
          <w:tag w:val="CitaviPlaceholder#2c3d388d-078d-489a-a79f-0122ff0aaed4"/>
          <w:id w:val="-2109032376"/>
          <w:placeholder>
            <w:docPart w:val="DefaultPlaceholder_-1854013440"/>
          </w:placeholder>
        </w:sdtPr>
        <w:sdtEndPr/>
        <w:sdtContent>
          <w:r w:rsidR="007A7423">
            <w:fldChar w:fldCharType="begin"/>
          </w:r>
          <w:r w:rsidR="007A7423">
            <w:instrText>ADDIN CitaviPlaceholder{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</w:instrText>
          </w:r>
          <w:r w:rsidR="007A7423" w:rsidRPr="000C7273">
            <w:rPr>
              <w:lang w:val="en-US"/>
            </w:rPr>
            <w:instrText>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}</w:instrText>
          </w:r>
          <w:r w:rsidR="007A7423">
            <w:fldChar w:fldCharType="separate"/>
          </w:r>
          <w:r w:rsidR="007A7423" w:rsidRPr="000C7273">
            <w:rPr>
              <w:lang w:val="en-US"/>
            </w:rPr>
            <w:t>(Cardon &amp; Patel, 2015)</w:t>
          </w:r>
          <w:r w:rsidR="007A7423">
            <w:fldChar w:fldCharType="end"/>
          </w:r>
        </w:sdtContent>
      </w:sdt>
      <w:r w:rsidR="007A7423" w:rsidRPr="000C7273">
        <w:rPr>
          <w:lang w:val="en-US"/>
        </w:rPr>
        <w:t xml:space="preserve"> found that stress had negative effects on health but a positive effect on income. But the negative effects of stress could be buffered by positive affect. </w:t>
      </w:r>
      <w:proofErr w:type="spellStart"/>
      <w:r w:rsidR="007A7423" w:rsidRPr="000C7273">
        <w:rPr>
          <w:lang w:val="en-US"/>
        </w:rPr>
        <w:t>Postive</w:t>
      </w:r>
      <w:proofErr w:type="spellEnd"/>
      <w:r w:rsidR="007A7423" w:rsidRPr="000C7273">
        <w:rPr>
          <w:lang w:val="en-US"/>
        </w:rPr>
        <w:t xml:space="preserve"> affect could even strengthen the positive relationship between stress and income. Thus the construct of positive affect seems to have similar effects to the locus of control, without its </w:t>
      </w:r>
      <w:proofErr w:type="spellStart"/>
      <w:r w:rsidR="007A7423" w:rsidRPr="000C7273">
        <w:rPr>
          <w:lang w:val="en-US"/>
        </w:rPr>
        <w:t>downsights</w:t>
      </w:r>
      <w:proofErr w:type="spellEnd"/>
      <w:r w:rsidR="007A7423" w:rsidRPr="000C7273">
        <w:rPr>
          <w:lang w:val="en-US"/>
        </w:rPr>
        <w:t xml:space="preserve">. </w:t>
      </w:r>
    </w:p>
    <w:p w14:paraId="7F7BE6B5" w14:textId="596CF685" w:rsidR="007A7423" w:rsidRPr="000C7273" w:rsidRDefault="007A7423">
      <w:pPr>
        <w:rPr>
          <w:lang w:val="en-US"/>
        </w:rPr>
      </w:pPr>
      <w:r w:rsidRPr="000C7273">
        <w:rPr>
          <w:lang w:val="en-US"/>
        </w:rPr>
        <w:t>Method: N= 688 of self-employed, Longitudinal design with a non-entrepreneurial control group</w:t>
      </w:r>
    </w:p>
    <w:p w14:paraId="365F08F4" w14:textId="26585BCD" w:rsidR="007A7423" w:rsidRPr="000C7273" w:rsidRDefault="007A7423">
      <w:pPr>
        <w:rPr>
          <w:lang w:val="en-US"/>
        </w:rPr>
      </w:pPr>
      <w:r w:rsidRPr="000C7273">
        <w:rPr>
          <w:lang w:val="en-US"/>
        </w:rPr>
        <w:t xml:space="preserve">Measures: </w:t>
      </w:r>
      <w:r w:rsidRPr="000C7273">
        <w:rPr>
          <w:lang w:val="en-US"/>
        </w:rPr>
        <w:tab/>
      </w:r>
      <w:proofErr w:type="spellStart"/>
      <w:r w:rsidRPr="000C7273">
        <w:rPr>
          <w:lang w:val="en-US"/>
        </w:rPr>
        <w:t>Phyiscal</w:t>
      </w:r>
      <w:proofErr w:type="spellEnd"/>
      <w:r w:rsidRPr="000C7273">
        <w:rPr>
          <w:lang w:val="en-US"/>
        </w:rPr>
        <w:t xml:space="preserve"> Health: They used five indicators of personal health— alcohol use, smoking, </w:t>
      </w:r>
      <w:r w:rsidRPr="000C7273">
        <w:rPr>
          <w:lang w:val="en-US"/>
        </w:rPr>
        <w:tab/>
      </w:r>
      <w:r w:rsidRPr="000C7273">
        <w:rPr>
          <w:lang w:val="en-US"/>
        </w:rPr>
        <w:tab/>
        <w:t>physical activity, weight gain (</w:t>
      </w:r>
      <w:proofErr w:type="spellStart"/>
      <w:r w:rsidRPr="000C7273">
        <w:rPr>
          <w:lang w:val="en-US"/>
        </w:rPr>
        <w:t>Kivimäki</w:t>
      </w:r>
      <w:proofErr w:type="spellEnd"/>
      <w:r w:rsidRPr="000C7273">
        <w:rPr>
          <w:lang w:val="en-US"/>
        </w:rPr>
        <w:t xml:space="preserve">, Head, </w:t>
      </w:r>
      <w:proofErr w:type="spellStart"/>
      <w:r w:rsidRPr="000C7273">
        <w:rPr>
          <w:lang w:val="en-US"/>
        </w:rPr>
        <w:t>Ferrie</w:t>
      </w:r>
      <w:proofErr w:type="spellEnd"/>
      <w:r w:rsidRPr="000C7273">
        <w:rPr>
          <w:lang w:val="en-US"/>
        </w:rPr>
        <w:t xml:space="preserve">, Shipley, Brunner, </w:t>
      </w:r>
      <w:proofErr w:type="spellStart"/>
      <w:r w:rsidRPr="000C7273">
        <w:rPr>
          <w:lang w:val="en-US"/>
        </w:rPr>
        <w:t>Vahtera</w:t>
      </w:r>
      <w:proofErr w:type="spellEnd"/>
      <w:r w:rsidRPr="000C7273">
        <w:rPr>
          <w:lang w:val="en-US"/>
        </w:rPr>
        <w:t xml:space="preserve">, &amp; </w:t>
      </w:r>
      <w:r w:rsidRPr="000C7273">
        <w:rPr>
          <w:lang w:val="en-US"/>
        </w:rPr>
        <w:tab/>
      </w:r>
      <w:r w:rsidRPr="000C7273">
        <w:rPr>
          <w:lang w:val="en-US"/>
        </w:rPr>
        <w:tab/>
        <w:t xml:space="preserve">Marmot, 2006) and a subjective health assessment (Ruggiero, </w:t>
      </w:r>
      <w:proofErr w:type="spellStart"/>
      <w:r w:rsidRPr="000C7273">
        <w:rPr>
          <w:lang w:val="en-US"/>
        </w:rPr>
        <w:t>Armstadter</w:t>
      </w:r>
      <w:proofErr w:type="spellEnd"/>
      <w:r w:rsidRPr="000C7273">
        <w:rPr>
          <w:lang w:val="en-US"/>
        </w:rPr>
        <w:t xml:space="preserve">, </w:t>
      </w:r>
      <w:proofErr w:type="spellStart"/>
      <w:r w:rsidRPr="000C7273">
        <w:rPr>
          <w:lang w:val="en-US"/>
        </w:rPr>
        <w:t>Acierno</w:t>
      </w:r>
      <w:proofErr w:type="spellEnd"/>
      <w:r w:rsidRPr="000C7273">
        <w:rPr>
          <w:lang w:val="en-US"/>
        </w:rPr>
        <w:t xml:space="preserve">, </w:t>
      </w:r>
      <w:r w:rsidRPr="000C7273">
        <w:rPr>
          <w:lang w:val="en-US"/>
        </w:rPr>
        <w:tab/>
      </w:r>
      <w:r w:rsidRPr="000C7273">
        <w:rPr>
          <w:lang w:val="en-US"/>
        </w:rPr>
        <w:tab/>
        <w:t>Kilpatrick, Resnick, Tracy, &amp; Galea, 2009)</w:t>
      </w:r>
    </w:p>
    <w:p w14:paraId="20DEB50E" w14:textId="6B8DC7B6" w:rsidR="007A7423" w:rsidRPr="000C7273" w:rsidRDefault="007A7423">
      <w:pPr>
        <w:rPr>
          <w:lang w:val="en-US"/>
        </w:rPr>
      </w:pPr>
      <w:r w:rsidRPr="000C7273">
        <w:rPr>
          <w:lang w:val="en-US"/>
        </w:rPr>
        <w:tab/>
      </w:r>
      <w:r w:rsidRPr="000C7273">
        <w:rPr>
          <w:lang w:val="en-US"/>
        </w:rPr>
        <w:tab/>
        <w:t>Stress, three biological makers were used : (</w:t>
      </w:r>
      <w:proofErr w:type="spellStart"/>
      <w:r w:rsidRPr="000C7273">
        <w:rPr>
          <w:lang w:val="en-US"/>
        </w:rPr>
        <w:t>i</w:t>
      </w:r>
      <w:proofErr w:type="spellEnd"/>
      <w:r w:rsidRPr="000C7273">
        <w:rPr>
          <w:lang w:val="en-US"/>
        </w:rPr>
        <w:t xml:space="preserve">) systolic blood pressure (mmHg), (ii) </w:t>
      </w:r>
      <w:r w:rsidRPr="000C7273">
        <w:rPr>
          <w:lang w:val="en-US"/>
        </w:rPr>
        <w:tab/>
      </w:r>
      <w:r w:rsidRPr="000C7273">
        <w:rPr>
          <w:lang w:val="en-US"/>
        </w:rPr>
        <w:tab/>
        <w:t xml:space="preserve">diastolic blood pressure (mmHg), and (iii) doctor diagnosed hypertension (Yes/No). In </w:t>
      </w:r>
      <w:r w:rsidRPr="000C7273">
        <w:rPr>
          <w:lang w:val="en-US"/>
        </w:rPr>
        <w:tab/>
      </w:r>
      <w:r w:rsidRPr="000C7273">
        <w:rPr>
          <w:lang w:val="en-US"/>
        </w:rPr>
        <w:tab/>
        <w:t xml:space="preserve">addition they used three-item subjective measure of stress based on the General </w:t>
      </w:r>
      <w:r w:rsidRPr="000C7273">
        <w:rPr>
          <w:lang w:val="en-US"/>
        </w:rPr>
        <w:tab/>
      </w:r>
      <w:r w:rsidRPr="000C7273">
        <w:rPr>
          <w:lang w:val="en-US"/>
        </w:rPr>
        <w:tab/>
        <w:t xml:space="preserve">Well-Being Schedule (Fazio, 1977). The subjective and biological measures were </w:t>
      </w:r>
      <w:r w:rsidRPr="000C7273">
        <w:rPr>
          <w:lang w:val="en-US"/>
        </w:rPr>
        <w:tab/>
      </w:r>
      <w:r w:rsidRPr="000C7273">
        <w:rPr>
          <w:lang w:val="en-US"/>
        </w:rPr>
        <w:tab/>
      </w:r>
      <w:proofErr w:type="spellStart"/>
      <w:r w:rsidRPr="000C7273">
        <w:rPr>
          <w:lang w:val="en-US"/>
        </w:rPr>
        <w:t>postivly</w:t>
      </w:r>
      <w:proofErr w:type="spellEnd"/>
      <w:r w:rsidRPr="000C7273">
        <w:rPr>
          <w:lang w:val="en-US"/>
        </w:rPr>
        <w:t xml:space="preserve"> correlated. </w:t>
      </w:r>
    </w:p>
    <w:p w14:paraId="3CCE01D2" w14:textId="55A42053" w:rsidR="007A7423" w:rsidRPr="000C7273" w:rsidRDefault="007A7423">
      <w:pPr>
        <w:rPr>
          <w:lang w:val="en-US"/>
        </w:rPr>
      </w:pPr>
      <w:r w:rsidRPr="000C7273">
        <w:rPr>
          <w:lang w:val="en-US"/>
        </w:rPr>
        <w:tab/>
      </w:r>
      <w:r w:rsidRPr="000C7273">
        <w:rPr>
          <w:lang w:val="en-US"/>
        </w:rPr>
        <w:tab/>
        <w:t xml:space="preserve">Positive affect was measured , with the positive affect sub-scale of the CES-D </w:t>
      </w:r>
      <w:r w:rsidRPr="000C7273">
        <w:rPr>
          <w:lang w:val="en-US"/>
        </w:rPr>
        <w:tab/>
      </w:r>
      <w:r w:rsidRPr="000C7273">
        <w:rPr>
          <w:lang w:val="en-US"/>
        </w:rPr>
        <w:tab/>
      </w:r>
      <w:r w:rsidRPr="000C7273">
        <w:rPr>
          <w:lang w:val="en-US"/>
        </w:rPr>
        <w:tab/>
        <w:t xml:space="preserve">(The Center for Epidemiological </w:t>
      </w:r>
      <w:proofErr w:type="spellStart"/>
      <w:r w:rsidRPr="000C7273">
        <w:rPr>
          <w:lang w:val="en-US"/>
        </w:rPr>
        <w:t>StudiesDepression</w:t>
      </w:r>
      <w:proofErr w:type="spellEnd"/>
      <w:r w:rsidRPr="000C7273">
        <w:rPr>
          <w:lang w:val="en-US"/>
        </w:rPr>
        <w:t xml:space="preserve"> Scale), These are 20 Likert scale </w:t>
      </w:r>
      <w:r w:rsidRPr="000C7273">
        <w:rPr>
          <w:lang w:val="en-US"/>
        </w:rPr>
        <w:tab/>
      </w:r>
      <w:r w:rsidRPr="000C7273">
        <w:rPr>
          <w:lang w:val="en-US"/>
        </w:rPr>
        <w:tab/>
        <w:t>points with 3 response options.</w:t>
      </w:r>
    </w:p>
    <w:p w14:paraId="0AF7D6AE" w14:textId="77777777" w:rsidR="007A7423" w:rsidRPr="000C7273" w:rsidRDefault="007A7423">
      <w:pPr>
        <w:rPr>
          <w:lang w:val="en-US"/>
        </w:rPr>
      </w:pPr>
    </w:p>
    <w:p w14:paraId="6A2F0446" w14:textId="2BD9C698" w:rsidR="00CA6F2A" w:rsidRPr="000C7273" w:rsidRDefault="007A7423">
      <w:pPr>
        <w:rPr>
          <w:lang w:val="en-US"/>
        </w:rPr>
      </w:pPr>
      <w:r w:rsidRPr="000C7273">
        <w:rPr>
          <w:lang w:val="en-US"/>
        </w:rPr>
        <w:lastRenderedPageBreak/>
        <w:t xml:space="preserve">Psychological capital in entrepreneurs was also shown to be positively linked job satisfaction and can buffer the negative effects of work tension on job satisfaction </w:t>
      </w:r>
      <w:r>
        <w:fldChar w:fldCharType="begin"/>
      </w:r>
      <w:r w:rsidRPr="000C7273">
        <w:rPr>
          <w:lang w:val="en-US"/>
        </w:rPr>
        <w:instrText>ADDIN CitaviPlaceholder{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}</w:instrText>
      </w:r>
      <w:r>
        <w:fldChar w:fldCharType="separate"/>
      </w:r>
      <w:bookmarkStart w:id="11" w:name="__Fieldmark__4809_4290939295"/>
      <w:r w:rsidRPr="000C7273">
        <w:rPr>
          <w:lang w:val="en-US"/>
        </w:rPr>
        <w:t>(</w:t>
      </w:r>
      <w:proofErr w:type="spellStart"/>
      <w:r w:rsidRPr="000C7273">
        <w:rPr>
          <w:lang w:val="en-US"/>
        </w:rPr>
        <w:t>Hmieleski</w:t>
      </w:r>
      <w:proofErr w:type="spellEnd"/>
      <w:r w:rsidRPr="000C7273">
        <w:rPr>
          <w:lang w:val="en-US"/>
        </w:rPr>
        <w:t xml:space="preserve">, K. M., &amp; </w:t>
      </w:r>
      <w:proofErr w:type="spellStart"/>
      <w:r w:rsidRPr="000C7273">
        <w:rPr>
          <w:lang w:val="en-US"/>
        </w:rPr>
        <w:t>Carr</w:t>
      </w:r>
      <w:proofErr w:type="spellEnd"/>
      <w:r w:rsidRPr="000C7273">
        <w:rPr>
          <w:lang w:val="en-US"/>
        </w:rPr>
        <w:t>, J. C., 2007a)</w:t>
      </w:r>
      <w:r>
        <w:fldChar w:fldCharType="end"/>
      </w:r>
      <w:bookmarkEnd w:id="11"/>
      <w:r w:rsidRPr="000C7273">
        <w:rPr>
          <w:lang w:val="en-US"/>
        </w:rPr>
        <w:t>.</w:t>
      </w:r>
    </w:p>
    <w:p w14:paraId="5CA4792E" w14:textId="77777777" w:rsidR="007A7423" w:rsidRPr="000C7273" w:rsidRDefault="007A7423">
      <w:pPr>
        <w:rPr>
          <w:lang w:val="en-US"/>
        </w:rPr>
      </w:pPr>
    </w:p>
    <w:p w14:paraId="28C3EB6A" w14:textId="77777777" w:rsidR="00CA6F2A" w:rsidRPr="000C7273" w:rsidRDefault="007A7423">
      <w:pPr>
        <w:pStyle w:val="Heading3"/>
        <w:rPr>
          <w:lang w:val="en-US"/>
        </w:rPr>
      </w:pPr>
      <w:r w:rsidRPr="000C7273">
        <w:rPr>
          <w:lang w:val="en-US"/>
        </w:rPr>
        <w:t>B</w:t>
      </w:r>
      <w:bookmarkStart w:id="12" w:name="_CTVC0011afa32b05e28423fb298e385df26c5a7"/>
      <w:r w:rsidRPr="000C7273">
        <w:rPr>
          <w:lang w:val="en-US"/>
        </w:rPr>
        <w:t>ig five</w:t>
      </w:r>
      <w:bookmarkEnd w:id="12"/>
    </w:p>
    <w:p w14:paraId="7F2B1041" w14:textId="37B6F195" w:rsidR="00CA6F2A" w:rsidRPr="000C7273" w:rsidRDefault="007A7423">
      <w:pPr>
        <w:rPr>
          <w:lang w:val="en-US"/>
        </w:rPr>
      </w:pPr>
      <w:r w:rsidRPr="000C7273">
        <w:rPr>
          <w:lang w:val="en-US"/>
        </w:rPr>
        <w:t xml:space="preserve">In a study of 124 entrepreneurs, positive and negative correlation with the big five personality traits were found.  Neuroticism was negatively correlated with psychological well-being, while extraversion and openness to new experiences were positively correlated. The study found no significant relationship between psychological well-being and agreeableness and conscientiousness </w:t>
      </w:r>
      <w:r>
        <w:fldChar w:fldCharType="begin"/>
      </w:r>
      <w:r w:rsidRPr="000C7273">
        <w:rPr>
          <w:lang w:val="en-US"/>
        </w:rPr>
        <w:instrText>ADDIN CitaviPlaceholder{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}</w:instrText>
      </w:r>
      <w:r>
        <w:fldChar w:fldCharType="separate"/>
      </w:r>
      <w:bookmarkStart w:id="13" w:name="__Fieldmark__4822_4290939295"/>
      <w:r w:rsidRPr="000C7273">
        <w:rPr>
          <w:lang w:val="en-US"/>
        </w:rPr>
        <w:t>(</w:t>
      </w:r>
      <w:proofErr w:type="spellStart"/>
      <w:r w:rsidRPr="000C7273">
        <w:rPr>
          <w:lang w:val="en-US"/>
        </w:rPr>
        <w:t>Dewal</w:t>
      </w:r>
      <w:proofErr w:type="spellEnd"/>
      <w:r w:rsidRPr="000C7273">
        <w:rPr>
          <w:lang w:val="en-US"/>
        </w:rPr>
        <w:t>, K., &amp; Kumar, S., 2017)</w:t>
      </w:r>
      <w:r>
        <w:fldChar w:fldCharType="end"/>
      </w:r>
      <w:bookmarkEnd w:id="13"/>
      <w:r w:rsidRPr="000C7273">
        <w:rPr>
          <w:lang w:val="en-US"/>
        </w:rPr>
        <w:t>.</w:t>
      </w:r>
    </w:p>
    <w:p w14:paraId="005EC22A" w14:textId="559268BE" w:rsidR="007A7423" w:rsidRPr="000C7273" w:rsidRDefault="007A7423">
      <w:pPr>
        <w:rPr>
          <w:lang w:val="en-US"/>
        </w:rPr>
      </w:pPr>
      <w:r w:rsidRPr="000C7273">
        <w:rPr>
          <w:lang w:val="en-US"/>
        </w:rPr>
        <w:t xml:space="preserve">Method: N=124; one-time measure ( at least not stated differently) </w:t>
      </w:r>
    </w:p>
    <w:p w14:paraId="321B8A25" w14:textId="3770C29B" w:rsidR="00CA6F2A" w:rsidRPr="000C7273" w:rsidRDefault="007A7423" w:rsidP="007A7423">
      <w:pPr>
        <w:autoSpaceDE w:val="0"/>
        <w:autoSpaceDN w:val="0"/>
        <w:adjustRightInd w:val="0"/>
        <w:spacing w:after="0" w:line="240" w:lineRule="auto"/>
        <w:rPr>
          <w:lang w:val="en-US"/>
        </w:rPr>
      </w:pPr>
      <w:r w:rsidRPr="000C7273">
        <w:rPr>
          <w:lang w:val="en-US"/>
        </w:rPr>
        <w:t xml:space="preserve">Measure: </w:t>
      </w:r>
      <w:r w:rsidRPr="000C7273">
        <w:rPr>
          <w:lang w:val="en-US"/>
        </w:rPr>
        <w:tab/>
        <w:t>Big Five via neo big five inventory developed by Costa and McCrea (1992)</w:t>
      </w:r>
    </w:p>
    <w:p w14:paraId="7CD1E59E" w14:textId="355A36D4" w:rsidR="007A7423" w:rsidRPr="000C7273" w:rsidRDefault="007A7423" w:rsidP="007A7423">
      <w:pPr>
        <w:autoSpaceDE w:val="0"/>
        <w:autoSpaceDN w:val="0"/>
        <w:adjustRightInd w:val="0"/>
        <w:spacing w:after="0" w:line="240" w:lineRule="auto"/>
        <w:rPr>
          <w:lang w:val="en-US"/>
        </w:rPr>
      </w:pPr>
      <w:r w:rsidRPr="000C7273">
        <w:rPr>
          <w:lang w:val="en-US"/>
        </w:rPr>
        <w:tab/>
      </w:r>
      <w:r w:rsidRPr="000C7273">
        <w:rPr>
          <w:lang w:val="en-US"/>
        </w:rPr>
        <w:tab/>
      </w:r>
      <w:proofErr w:type="spellStart"/>
      <w:r w:rsidRPr="000C7273">
        <w:rPr>
          <w:lang w:val="en-US"/>
        </w:rPr>
        <w:t>Psy</w:t>
      </w:r>
      <w:proofErr w:type="spellEnd"/>
      <w:r w:rsidRPr="000C7273">
        <w:rPr>
          <w:lang w:val="en-US"/>
        </w:rPr>
        <w:t xml:space="preserve">. </w:t>
      </w:r>
      <w:proofErr w:type="spellStart"/>
      <w:r w:rsidRPr="000C7273">
        <w:rPr>
          <w:lang w:val="en-US"/>
        </w:rPr>
        <w:t>Captial</w:t>
      </w:r>
      <w:proofErr w:type="spellEnd"/>
      <w:r w:rsidRPr="000C7273">
        <w:rPr>
          <w:lang w:val="en-US"/>
        </w:rPr>
        <w:t xml:space="preserve">  was measured by the 24item </w:t>
      </w:r>
      <w:proofErr w:type="spellStart"/>
      <w:r w:rsidRPr="000C7273">
        <w:rPr>
          <w:lang w:val="en-US"/>
        </w:rPr>
        <w:t>Questionaire</w:t>
      </w:r>
      <w:proofErr w:type="spellEnd"/>
      <w:r w:rsidRPr="000C7273">
        <w:rPr>
          <w:lang w:val="en-US"/>
        </w:rPr>
        <w:t xml:space="preserve"> from Luthans. </w:t>
      </w:r>
    </w:p>
    <w:p w14:paraId="1C9E85C7" w14:textId="6480362B" w:rsidR="007A7423" w:rsidRPr="000C7273" w:rsidRDefault="007A7423" w:rsidP="007A7423">
      <w:pPr>
        <w:autoSpaceDE w:val="0"/>
        <w:autoSpaceDN w:val="0"/>
        <w:adjustRightInd w:val="0"/>
        <w:spacing w:after="0" w:line="240" w:lineRule="auto"/>
        <w:rPr>
          <w:lang w:val="en-US"/>
        </w:rPr>
      </w:pPr>
      <w:r w:rsidRPr="000C7273">
        <w:rPr>
          <w:lang w:val="en-US"/>
        </w:rPr>
        <w:tab/>
      </w:r>
      <w:r w:rsidRPr="000C7273">
        <w:rPr>
          <w:lang w:val="en-US"/>
        </w:rPr>
        <w:tab/>
        <w:t xml:space="preserve">Well-being via </w:t>
      </w:r>
      <w:proofErr w:type="spellStart"/>
      <w:r w:rsidRPr="000C7273">
        <w:rPr>
          <w:lang w:val="en-US"/>
        </w:rPr>
        <w:t>Ryff´s</w:t>
      </w:r>
      <w:proofErr w:type="spellEnd"/>
      <w:r w:rsidRPr="000C7273">
        <w:rPr>
          <w:lang w:val="en-US"/>
        </w:rPr>
        <w:t xml:space="preserve"> scale of well-being, in total 54 item on a 6 point </w:t>
      </w:r>
      <w:proofErr w:type="spellStart"/>
      <w:r w:rsidRPr="000C7273">
        <w:rPr>
          <w:lang w:val="en-US"/>
        </w:rPr>
        <w:t>likert</w:t>
      </w:r>
      <w:proofErr w:type="spellEnd"/>
      <w:r w:rsidRPr="000C7273">
        <w:rPr>
          <w:lang w:val="en-US"/>
        </w:rPr>
        <w:t xml:space="preserve"> scale.</w:t>
      </w:r>
    </w:p>
    <w:p w14:paraId="049D79C5" w14:textId="28552461" w:rsidR="007A7423" w:rsidRPr="000C7273" w:rsidRDefault="007A7423" w:rsidP="007A7423">
      <w:pPr>
        <w:autoSpaceDE w:val="0"/>
        <w:autoSpaceDN w:val="0"/>
        <w:adjustRightInd w:val="0"/>
        <w:spacing w:after="0" w:line="240" w:lineRule="auto"/>
        <w:rPr>
          <w:lang w:val="en-US"/>
        </w:rPr>
      </w:pPr>
    </w:p>
    <w:p w14:paraId="65615E59" w14:textId="77777777" w:rsidR="007A7423" w:rsidRPr="000C7273" w:rsidRDefault="007A7423" w:rsidP="007A7423">
      <w:pPr>
        <w:autoSpaceDE w:val="0"/>
        <w:autoSpaceDN w:val="0"/>
        <w:adjustRightInd w:val="0"/>
        <w:spacing w:after="0" w:line="240" w:lineRule="auto"/>
        <w:rPr>
          <w:lang w:val="en-US"/>
        </w:rPr>
      </w:pPr>
    </w:p>
    <w:p w14:paraId="658F8315" w14:textId="77777777" w:rsidR="00CA6F2A" w:rsidRPr="000C7273" w:rsidRDefault="007A7423">
      <w:pPr>
        <w:pStyle w:val="Heading3"/>
        <w:rPr>
          <w:lang w:val="en-US"/>
        </w:rPr>
      </w:pPr>
      <w:commentRangeStart w:id="14"/>
      <w:r w:rsidRPr="000C7273">
        <w:rPr>
          <w:lang w:val="en-US"/>
        </w:rPr>
        <w:t>S</w:t>
      </w:r>
      <w:bookmarkStart w:id="15" w:name="_CTVC001deac2a35e1c047f1b9d1b3ade50a3663"/>
      <w:r w:rsidRPr="000C7273">
        <w:rPr>
          <w:lang w:val="en-US"/>
        </w:rPr>
        <w:t>elf-efficacy</w:t>
      </w:r>
      <w:bookmarkEnd w:id="15"/>
      <w:commentRangeEnd w:id="14"/>
      <w:r>
        <w:commentReference w:id="14"/>
      </w:r>
    </w:p>
    <w:p w14:paraId="4DA4AE12" w14:textId="77777777" w:rsidR="00CA6F2A" w:rsidRPr="000C7273" w:rsidRDefault="00CA6F2A">
      <w:pPr>
        <w:rPr>
          <w:lang w:val="en-US"/>
        </w:rPr>
      </w:pPr>
    </w:p>
    <w:p w14:paraId="41B6C287" w14:textId="77777777" w:rsidR="00CA6F2A" w:rsidRPr="000C7273" w:rsidRDefault="007A7423">
      <w:pPr>
        <w:pStyle w:val="Heading3"/>
        <w:rPr>
          <w:lang w:val="en-US"/>
        </w:rPr>
      </w:pPr>
      <w:r w:rsidRPr="000C7273">
        <w:rPr>
          <w:lang w:val="en-US"/>
        </w:rPr>
        <w:t>O</w:t>
      </w:r>
      <w:bookmarkStart w:id="16" w:name="_CTVC001e0c2ae8e342f4402a4b21f89a92b231b"/>
      <w:r w:rsidRPr="000C7273">
        <w:rPr>
          <w:lang w:val="en-US"/>
        </w:rPr>
        <w:t>ptimism</w:t>
      </w:r>
      <w:bookmarkEnd w:id="16"/>
    </w:p>
    <w:p w14:paraId="1B5194A7" w14:textId="4531DC05" w:rsidR="00CA6F2A" w:rsidRPr="000C7273" w:rsidRDefault="007A7423">
      <w:pPr>
        <w:rPr>
          <w:lang w:val="en-US"/>
        </w:rPr>
      </w:pPr>
      <w:r w:rsidRPr="000C7273">
        <w:rPr>
          <w:lang w:val="en-US"/>
        </w:rPr>
        <w:t>R</w:t>
      </w:r>
      <w:commentRangeStart w:id="17"/>
      <w:r w:rsidRPr="000C7273">
        <w:rPr>
          <w:lang w:val="en-US"/>
        </w:rPr>
        <w:t xml:space="preserve">esearch has shown in general that optimism is linked to higher well-being </w:t>
      </w:r>
      <w:r>
        <w:fldChar w:fldCharType="begin"/>
      </w:r>
      <w:r w:rsidRPr="000C7273">
        <w:rPr>
          <w:lang w:val="en-US"/>
        </w:rPr>
        <w:instrText>ADDIN CitaviPlaceholder{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</w:instrText>
      </w:r>
      <w:r>
        <w:instrText>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</w:instrText>
      </w:r>
      <w:r w:rsidRPr="000C7273">
        <w:rPr>
          <w:lang w:val="en-US"/>
        </w:rPr>
        <w:instrText>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}</w:instrText>
      </w:r>
      <w:r>
        <w:fldChar w:fldCharType="separate"/>
      </w:r>
      <w:bookmarkStart w:id="18" w:name="__Fieldmark__4840_4290939295"/>
      <w:r w:rsidRPr="000C7273">
        <w:rPr>
          <w:lang w:val="en-US"/>
        </w:rPr>
        <w:t xml:space="preserve">(Alarcon, Bowling, &amp; </w:t>
      </w:r>
      <w:proofErr w:type="spellStart"/>
      <w:r w:rsidRPr="000C7273">
        <w:rPr>
          <w:lang w:val="en-US"/>
        </w:rPr>
        <w:t>Khazon</w:t>
      </w:r>
      <w:proofErr w:type="spellEnd"/>
      <w:r w:rsidRPr="000C7273">
        <w:rPr>
          <w:lang w:val="en-US"/>
        </w:rPr>
        <w:t>, 2013)</w:t>
      </w:r>
      <w:r>
        <w:fldChar w:fldCharType="end"/>
      </w:r>
      <w:bookmarkEnd w:id="18"/>
      <w:r w:rsidRPr="000C7273">
        <w:rPr>
          <w:lang w:val="en-US"/>
        </w:rPr>
        <w:t>. I</w:t>
      </w:r>
      <w:commentRangeEnd w:id="17"/>
      <w:r>
        <w:commentReference w:id="17"/>
      </w:r>
      <w:r w:rsidRPr="000C7273">
        <w:rPr>
          <w:lang w:val="en-US"/>
        </w:rPr>
        <w:t xml:space="preserve">n the context of entrepreneurship, dispositional optimism is important to be discussed, since entrepreneurs, in general, expect positive outcomes also in the abstinence of rational reasons. This overoptimistic can lead to the counter adaptive effect that too high optimism leads to lowered venture performance </w:t>
      </w:r>
      <w:r>
        <w:fldChar w:fldCharType="begin"/>
      </w:r>
      <w:r w:rsidRPr="000C7273">
        <w:rPr>
          <w:lang w:val="en-US"/>
        </w:rPr>
        <w:instrText>ADDIN CitaviPlaceholder{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}</w:instrText>
      </w:r>
      <w:r>
        <w:fldChar w:fldCharType="separate"/>
      </w:r>
      <w:bookmarkStart w:id="19" w:name="__Fieldmark__4845_4290939295"/>
      <w:r w:rsidRPr="000C7273">
        <w:rPr>
          <w:lang w:val="en-US"/>
        </w:rPr>
        <w:t>(</w:t>
      </w:r>
      <w:proofErr w:type="spellStart"/>
      <w:r w:rsidRPr="000C7273">
        <w:rPr>
          <w:lang w:val="en-US"/>
        </w:rPr>
        <w:t>Hmieleski</w:t>
      </w:r>
      <w:proofErr w:type="spellEnd"/>
      <w:r w:rsidRPr="000C7273">
        <w:rPr>
          <w:lang w:val="en-US"/>
        </w:rPr>
        <w:t>, K. M., &amp; Baron, R. A., 2009)</w:t>
      </w:r>
      <w:r>
        <w:fldChar w:fldCharType="end"/>
      </w:r>
      <w:bookmarkEnd w:id="19"/>
      <w:r w:rsidRPr="000C7273">
        <w:rPr>
          <w:lang w:val="en-US"/>
        </w:rPr>
        <w:t xml:space="preserve">. </w:t>
      </w:r>
      <w:commentRangeStart w:id="20"/>
      <w:r w:rsidRPr="000C7273">
        <w:rPr>
          <w:lang w:val="en-US"/>
        </w:rPr>
        <w:t>Therefore a social-cognitive model seems to be needed in this sub-chapter.</w:t>
      </w:r>
      <w:commentRangeEnd w:id="20"/>
      <w:r>
        <w:commentReference w:id="20"/>
      </w:r>
    </w:p>
    <w:p w14:paraId="7CE141E1" w14:textId="1DB4F400" w:rsidR="007A7423" w:rsidRPr="000C7273" w:rsidRDefault="007A7423">
      <w:pPr>
        <w:rPr>
          <w:lang w:val="en-US"/>
        </w:rPr>
      </w:pPr>
      <w:r w:rsidRPr="000C7273">
        <w:rPr>
          <w:lang w:val="en-US"/>
        </w:rPr>
        <w:t>Method: Meta-analysis with 391 optimism samples and 98 hope samples, only experimental studies</w:t>
      </w:r>
    </w:p>
    <w:p w14:paraId="23C09BD1" w14:textId="77777777" w:rsidR="00CA6F2A" w:rsidRPr="000C7273" w:rsidRDefault="007A7423">
      <w:pPr>
        <w:pStyle w:val="Heading3"/>
        <w:rPr>
          <w:lang w:val="en-US"/>
        </w:rPr>
      </w:pPr>
      <w:r w:rsidRPr="000C7273">
        <w:rPr>
          <w:lang w:val="en-US"/>
        </w:rPr>
        <w:t>C</w:t>
      </w:r>
      <w:bookmarkStart w:id="21" w:name="_CTVC0018188ccf2b0a042e283df2d5ea786a78e"/>
      <w:r w:rsidRPr="000C7273">
        <w:rPr>
          <w:lang w:val="en-US"/>
        </w:rPr>
        <w:t>oping styles</w:t>
      </w:r>
      <w:bookmarkEnd w:id="21"/>
    </w:p>
    <w:p w14:paraId="2F266FE7" w14:textId="42016FFB" w:rsidR="00CA6F2A" w:rsidRPr="000C7273" w:rsidRDefault="007A7423">
      <w:pPr>
        <w:rPr>
          <w:lang w:val="en-US"/>
        </w:rPr>
      </w:pPr>
      <w:r w:rsidRPr="000C7273">
        <w:rPr>
          <w:lang w:val="en-US"/>
        </w:rPr>
        <w:t>In</w:t>
      </w:r>
      <w:commentRangeStart w:id="22"/>
      <w:r w:rsidRPr="000C7273">
        <w:rPr>
          <w:lang w:val="en-US"/>
        </w:rPr>
        <w:t xml:space="preserve"> general, the literature distinguishes between problem and emotion-based coping (...). </w:t>
      </w:r>
      <w:commentRangeEnd w:id="22"/>
      <w:r>
        <w:commentReference w:id="22"/>
      </w:r>
      <w:r w:rsidRPr="000C7273">
        <w:rPr>
          <w:lang w:val="en-US"/>
        </w:rPr>
        <w:t xml:space="preserve">A study of 3,600 entrepreneurs showed that problem-based coping is </w:t>
      </w:r>
      <w:commentRangeStart w:id="23"/>
      <w:r w:rsidRPr="000C7273">
        <w:rPr>
          <w:lang w:val="en-US"/>
        </w:rPr>
        <w:t>positively linked t</w:t>
      </w:r>
      <w:commentRangeEnd w:id="23"/>
      <w:r>
        <w:commentReference w:id="23"/>
      </w:r>
      <w:r w:rsidRPr="000C7273">
        <w:rPr>
          <w:lang w:val="en-US"/>
        </w:rPr>
        <w:t xml:space="preserve">o higher personal </w:t>
      </w:r>
      <w:proofErr w:type="spellStart"/>
      <w:r w:rsidRPr="000C7273">
        <w:rPr>
          <w:lang w:val="en-US"/>
        </w:rPr>
        <w:t>well being</w:t>
      </w:r>
      <w:proofErr w:type="spellEnd"/>
      <w:r w:rsidRPr="000C7273">
        <w:rPr>
          <w:lang w:val="en-US"/>
        </w:rPr>
        <w:t xml:space="preserve"> and venture performance, but emotion-based coping is not correlated with it </w:t>
      </w:r>
      <w:r>
        <w:fldChar w:fldCharType="begin"/>
      </w:r>
      <w:r w:rsidRPr="000C7273">
        <w:rPr>
          <w:lang w:val="en-US"/>
        </w:rPr>
        <w:instrText>ADDIN CitaviPlaceholder{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}</w:instrText>
      </w:r>
      <w:r>
        <w:fldChar w:fldCharType="separate"/>
      </w:r>
      <w:bookmarkStart w:id="24" w:name="__Fieldmark__4861_4290939295"/>
      <w:r w:rsidRPr="000C7273">
        <w:rPr>
          <w:lang w:val="en-US"/>
        </w:rPr>
        <w:t>(</w:t>
      </w:r>
      <w:proofErr w:type="spellStart"/>
      <w:r w:rsidRPr="000C7273">
        <w:rPr>
          <w:lang w:val="en-US"/>
        </w:rPr>
        <w:t>Drnovsek</w:t>
      </w:r>
      <w:proofErr w:type="spellEnd"/>
      <w:r w:rsidRPr="000C7273">
        <w:rPr>
          <w:lang w:val="en-US"/>
        </w:rPr>
        <w:t xml:space="preserve">, M., </w:t>
      </w:r>
      <w:proofErr w:type="spellStart"/>
      <w:r w:rsidRPr="000C7273">
        <w:rPr>
          <w:lang w:val="en-US"/>
        </w:rPr>
        <w:t>Örtqvist</w:t>
      </w:r>
      <w:proofErr w:type="spellEnd"/>
      <w:r w:rsidRPr="000C7273">
        <w:rPr>
          <w:lang w:val="en-US"/>
        </w:rPr>
        <w:t xml:space="preserve">, D., &amp; </w:t>
      </w:r>
      <w:proofErr w:type="spellStart"/>
      <w:r w:rsidRPr="000C7273">
        <w:rPr>
          <w:lang w:val="en-US"/>
        </w:rPr>
        <w:t>Wincent</w:t>
      </w:r>
      <w:proofErr w:type="spellEnd"/>
      <w:r w:rsidRPr="000C7273">
        <w:rPr>
          <w:lang w:val="en-US"/>
        </w:rPr>
        <w:t>, J., 2010)</w:t>
      </w:r>
      <w:r>
        <w:fldChar w:fldCharType="end"/>
      </w:r>
      <w:bookmarkEnd w:id="24"/>
      <w:r w:rsidRPr="000C7273">
        <w:rPr>
          <w:lang w:val="en-US"/>
        </w:rPr>
        <w:t xml:space="preserve">. In which coping strategy, the entrepreneur engages depends on two factors, their own goals and start conditions. When entrepreneurs tried to improve economic aspects, they engaged in problem-focused coping. But when they tried to improve their self-knowledge to enable themselves to learn from failures, entrepreneurs seem to engage in emotion-based learning . As a second factor is a monetary capital at the beginning. If this is high entrepreneurs  emotions focused coping is more likely </w:t>
      </w:r>
      <w:r>
        <w:fldChar w:fldCharType="begin"/>
      </w:r>
      <w:r w:rsidRPr="000C7273">
        <w:rPr>
          <w:lang w:val="en-US"/>
        </w:rPr>
        <w:instrText>ADDIN CitaviPlaceholder{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kaXZhLXBvcnRhbC5vcmcvc21hc2gvZ2V0L2RpdmEyOjk4MjM5NC9GVUxMVEVYVDAxLnBkZiIsIk9yZ2FuaXphdGlvbnMiOltdLCJPdGhlcnNJbnZvbHZlZCI6W10sIlB1Ymxpc2hlcnMiOlt7IiRpZCI6IjYiLCJOYW1lIjoiWmJvcm5payByYWRvdmEgRWtvbm9tc2tvZyBmYWt1bHRldGEgdSBSaWplY2ksIMSNYXNvcGlzIHphIGVrb25vbXNrdSB0ZW9yaWp1IGkgcHJha3N1LVByb2NlZWRpbmdzIG9mIFJpamVrYSBGYWN1bHR5IG9mIEVjb25vbWljcywgSm91cm5hbCBvZiBFY29ub21pY3MgYW5kIEJ1c2luZXNzIiwiUHJvdGVjdGVkIjpmYWxzZSwiQ3JlYXRlZ</w:instrText>
      </w:r>
      <w:r>
        <w:instrText>EJ5IjoiX1dhZ25lIiwiQ3JlYXRlZE9uIjoiMjAyMC0wMi0wMVQxNDoxODoxNyswMTowMCIsIk1vZGlmaWVkQnkiOiJfV2FnbmUiLCJJZCI6IjU2OTFjOWM0LWYxMD</w:instrText>
      </w:r>
      <w:r w:rsidRPr="000C7273">
        <w:rPr>
          <w:lang w:val="en-US"/>
        </w:rPr>
        <w:instrText>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}</w:instrText>
      </w:r>
      <w:r>
        <w:fldChar w:fldCharType="separate"/>
      </w:r>
      <w:bookmarkStart w:id="25" w:name="__Fieldmark__4873_4290939295"/>
      <w:r w:rsidRPr="000C7273">
        <w:rPr>
          <w:lang w:val="en-US"/>
        </w:rPr>
        <w:t>(</w:t>
      </w:r>
      <w:proofErr w:type="spellStart"/>
      <w:r w:rsidRPr="000C7273">
        <w:rPr>
          <w:lang w:val="en-US"/>
        </w:rPr>
        <w:t>Drnovsek</w:t>
      </w:r>
      <w:proofErr w:type="spellEnd"/>
      <w:r w:rsidRPr="000C7273">
        <w:rPr>
          <w:lang w:val="en-US"/>
        </w:rPr>
        <w:t xml:space="preserve">, M., </w:t>
      </w:r>
      <w:proofErr w:type="spellStart"/>
      <w:r w:rsidRPr="000C7273">
        <w:rPr>
          <w:lang w:val="en-US"/>
        </w:rPr>
        <w:t>Örtqvist</w:t>
      </w:r>
      <w:proofErr w:type="spellEnd"/>
      <w:r w:rsidRPr="000C7273">
        <w:rPr>
          <w:lang w:val="en-US"/>
        </w:rPr>
        <w:t xml:space="preserve">, D., &amp; </w:t>
      </w:r>
      <w:proofErr w:type="spellStart"/>
      <w:r w:rsidRPr="000C7273">
        <w:rPr>
          <w:lang w:val="en-US"/>
        </w:rPr>
        <w:t>Wincent</w:t>
      </w:r>
      <w:proofErr w:type="spellEnd"/>
      <w:r w:rsidRPr="000C7273">
        <w:rPr>
          <w:lang w:val="en-US"/>
        </w:rPr>
        <w:t>, J., 2010)</w:t>
      </w:r>
      <w:r>
        <w:fldChar w:fldCharType="end"/>
      </w:r>
      <w:bookmarkEnd w:id="25"/>
      <w:r w:rsidRPr="000C7273">
        <w:rPr>
          <w:lang w:val="en-US"/>
        </w:rPr>
        <w:t>.</w:t>
      </w:r>
    </w:p>
    <w:p w14:paraId="0312BD94" w14:textId="66531F1A" w:rsidR="007A7423" w:rsidRPr="000C7273" w:rsidRDefault="007A7423">
      <w:pPr>
        <w:rPr>
          <w:lang w:val="en-US"/>
        </w:rPr>
      </w:pPr>
      <w:r w:rsidRPr="000C7273">
        <w:rPr>
          <w:lang w:val="en-US"/>
        </w:rPr>
        <w:t xml:space="preserve">Method: N= 469 of entrepreneurs in their first 6 years from </w:t>
      </w:r>
      <w:proofErr w:type="spellStart"/>
      <w:r w:rsidRPr="000C7273">
        <w:rPr>
          <w:lang w:val="en-US"/>
        </w:rPr>
        <w:t>Solvenia</w:t>
      </w:r>
      <w:proofErr w:type="spellEnd"/>
      <w:r w:rsidRPr="000C7273">
        <w:rPr>
          <w:lang w:val="en-US"/>
        </w:rPr>
        <w:t xml:space="preserve"> and Sweden, </w:t>
      </w:r>
    </w:p>
    <w:p w14:paraId="4C31C1B5" w14:textId="589C4501" w:rsidR="007A7423" w:rsidRPr="000C7273" w:rsidRDefault="007A7423" w:rsidP="007A7423">
      <w:pPr>
        <w:ind w:firstLine="708"/>
        <w:rPr>
          <w:lang w:val="en-US"/>
        </w:rPr>
      </w:pPr>
      <w:r w:rsidRPr="000C7273">
        <w:rPr>
          <w:lang w:val="en-US"/>
        </w:rPr>
        <w:t xml:space="preserve">   The data was </w:t>
      </w:r>
      <w:proofErr w:type="spellStart"/>
      <w:r w:rsidRPr="000C7273">
        <w:rPr>
          <w:lang w:val="en-US"/>
        </w:rPr>
        <w:t>analysed</w:t>
      </w:r>
      <w:proofErr w:type="spellEnd"/>
      <w:r w:rsidRPr="000C7273">
        <w:rPr>
          <w:lang w:val="en-US"/>
        </w:rPr>
        <w:t xml:space="preserve"> with structural equation modelling (SEM) using AMOS 17.0.</w:t>
      </w:r>
    </w:p>
    <w:p w14:paraId="0D0F62FC" w14:textId="3F1572BD" w:rsidR="007A7423" w:rsidRPr="000C7273" w:rsidRDefault="007A7423" w:rsidP="007A7423">
      <w:pPr>
        <w:ind w:left="1416" w:hanging="1416"/>
        <w:rPr>
          <w:lang w:val="en-US"/>
        </w:rPr>
      </w:pPr>
      <w:r w:rsidRPr="000C7273">
        <w:rPr>
          <w:lang w:val="en-US"/>
        </w:rPr>
        <w:t xml:space="preserve">Measures: </w:t>
      </w:r>
      <w:r w:rsidRPr="000C7273">
        <w:rPr>
          <w:lang w:val="en-US"/>
        </w:rPr>
        <w:tab/>
        <w:t xml:space="preserve">Problem-based coping and emotion-based  measured with a modified version of  Hall´s inventory of (1972) on a 7 point Likert scale, where the participants were asked to think about their coping </w:t>
      </w:r>
      <w:proofErr w:type="spellStart"/>
      <w:r w:rsidRPr="000C7273">
        <w:rPr>
          <w:lang w:val="en-US"/>
        </w:rPr>
        <w:t>behaviour</w:t>
      </w:r>
      <w:proofErr w:type="spellEnd"/>
      <w:r w:rsidRPr="000C7273">
        <w:rPr>
          <w:lang w:val="en-US"/>
        </w:rPr>
        <w:t xml:space="preserve">. </w:t>
      </w:r>
    </w:p>
    <w:p w14:paraId="34DF8CE9" w14:textId="5E04E683" w:rsidR="007A7423" w:rsidRPr="000C7273" w:rsidRDefault="007A7423" w:rsidP="007A7423">
      <w:pPr>
        <w:ind w:left="1416" w:hanging="1416"/>
        <w:rPr>
          <w:lang w:val="en-US"/>
        </w:rPr>
      </w:pPr>
      <w:r w:rsidRPr="000C7273">
        <w:rPr>
          <w:lang w:val="en-US"/>
        </w:rPr>
        <w:tab/>
        <w:t xml:space="preserve">Personal well-being was also measured with a set of </w:t>
      </w:r>
      <w:proofErr w:type="spellStart"/>
      <w:r w:rsidRPr="000C7273">
        <w:rPr>
          <w:lang w:val="en-US"/>
        </w:rPr>
        <w:t>quetions</w:t>
      </w:r>
      <w:proofErr w:type="spellEnd"/>
      <w:r w:rsidRPr="000C7273">
        <w:rPr>
          <w:lang w:val="en-US"/>
        </w:rPr>
        <w:t xml:space="preserve"> based on (Burke, Weir &amp; </w:t>
      </w:r>
      <w:proofErr w:type="spellStart"/>
      <w:r w:rsidRPr="000C7273">
        <w:rPr>
          <w:lang w:val="en-US"/>
        </w:rPr>
        <w:t>Duwors</w:t>
      </w:r>
      <w:proofErr w:type="spellEnd"/>
      <w:r w:rsidRPr="000C7273">
        <w:rPr>
          <w:lang w:val="en-US"/>
        </w:rPr>
        <w:t xml:space="preserve"> 1980).</w:t>
      </w:r>
    </w:p>
    <w:p w14:paraId="6798C6AF" w14:textId="3A19342F" w:rsidR="007A7423" w:rsidRPr="000C7273" w:rsidRDefault="007A7423" w:rsidP="00D40435">
      <w:pPr>
        <w:ind w:left="1416" w:hanging="1416"/>
        <w:rPr>
          <w:lang w:val="en-US"/>
        </w:rPr>
      </w:pPr>
      <w:r w:rsidRPr="000C7273">
        <w:rPr>
          <w:lang w:val="en-US"/>
        </w:rPr>
        <w:lastRenderedPageBreak/>
        <w:tab/>
        <w:t>Founding capital was measured as the size of the initial founding capital provided by the respondent</w:t>
      </w:r>
    </w:p>
    <w:p w14:paraId="73F3C4B7" w14:textId="77777777" w:rsidR="00D40435" w:rsidRPr="000C7273" w:rsidRDefault="00D40435" w:rsidP="00D40435">
      <w:pPr>
        <w:ind w:left="1416" w:hanging="1416"/>
        <w:rPr>
          <w:lang w:val="en-US"/>
        </w:rPr>
      </w:pPr>
    </w:p>
    <w:p w14:paraId="2407E5BA" w14:textId="77777777" w:rsidR="007A7423" w:rsidRPr="000C7273" w:rsidRDefault="007A7423" w:rsidP="007A7423">
      <w:pPr>
        <w:ind w:left="1416" w:hanging="1416"/>
        <w:rPr>
          <w:lang w:val="en-US"/>
        </w:rPr>
      </w:pPr>
    </w:p>
    <w:p w14:paraId="709FB5A0" w14:textId="7E102D26" w:rsidR="00CA6F2A" w:rsidRPr="000C7273" w:rsidRDefault="007A7423">
      <w:pPr>
        <w:rPr>
          <w:lang w:val="en-US"/>
        </w:rPr>
      </w:pPr>
      <w:r w:rsidRPr="000C7273">
        <w:rPr>
          <w:lang w:val="en-US"/>
        </w:rPr>
        <w:t xml:space="preserve">The relationship between coping and entrepreneurial well-being gets another facet if we shift our focus on experience in starting the business. Avoidance coping seems to lead to higher well-being, but only if the entrepreneur is experienced. When time progresses, a combination of active and avoidance coping is needed </w:t>
      </w:r>
      <w:r>
        <w:fldChar w:fldCharType="begin"/>
      </w:r>
      <w:r w:rsidRPr="000C7273">
        <w:rPr>
          <w:lang w:val="en-US"/>
        </w:rPr>
        <w:instrText>ADDIN CitaviPlaceholder{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</w:instrText>
      </w:r>
      <w:r>
        <w:instrText>PC9lcD5cclxuPG9zPjU4My01OTc8L29zPiIsIlBhZ2VSYW5nZU51bWJlciI6NTgzLCJQYWdlUmFuZ2VOdW1iZXJpbmdUeXBlIjoiUGFnZSIsIlBhZ2VSYW5nZU51bWVyYWxTeXN0ZW0iOiJBcmFiaWMiLCJQZXJpb2RpY2FsIjp7IiRpZCI6IjExIiwiSXNzbiI6IjA4ODM5MDI2IiwiTmFtZSI6IkpvdXJuYWwgb2YgQnVzaW5lc3MgVmVudHVyaW5nIiwiUGFnaW5hdGlvbiI6MCwiUHJvdGVjdGVkIjpmYWxzZSwiQ3JlYXRlZEJ5IjoiX1dhZ25lIiwiQ3JlYXRlZE9uIjoiMjAyMC0wMi0wMVQxNzowMjo0MSswMTowMCIsIk1vZGlmaWVkQnkiOi</w:instrText>
      </w:r>
      <w:r w:rsidRPr="000C7273">
        <w:rPr>
          <w:lang w:val="en-US"/>
        </w:rPr>
        <w:instrText>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}</w:instrText>
      </w:r>
      <w:r>
        <w:fldChar w:fldCharType="separate"/>
      </w:r>
      <w:bookmarkStart w:id="26" w:name="__Fieldmark__4880_4290939295"/>
      <w:r w:rsidRPr="000C7273">
        <w:rPr>
          <w:lang w:val="en-US"/>
        </w:rPr>
        <w:t>(</w:t>
      </w:r>
      <w:proofErr w:type="spellStart"/>
      <w:r w:rsidRPr="000C7273">
        <w:rPr>
          <w:lang w:val="en-US"/>
        </w:rPr>
        <w:t>Uy</w:t>
      </w:r>
      <w:proofErr w:type="spellEnd"/>
      <w:r w:rsidRPr="000C7273">
        <w:rPr>
          <w:lang w:val="en-US"/>
        </w:rPr>
        <w:t>, Foo, &amp; Song, 2013)</w:t>
      </w:r>
      <w:r>
        <w:fldChar w:fldCharType="end"/>
      </w:r>
      <w:bookmarkEnd w:id="26"/>
      <w:r w:rsidRPr="000C7273">
        <w:rPr>
          <w:lang w:val="en-US"/>
        </w:rPr>
        <w:t xml:space="preserve">. This could be explained by the idea that one should not engage in a very stressful situation during the demand period while founding a company. </w:t>
      </w:r>
    </w:p>
    <w:p w14:paraId="4DA0F953" w14:textId="1296D27E" w:rsidR="007A7423" w:rsidRPr="000C7273" w:rsidRDefault="007A7423">
      <w:pPr>
        <w:rPr>
          <w:lang w:val="en-US"/>
        </w:rPr>
      </w:pPr>
      <w:r w:rsidRPr="000C7273">
        <w:rPr>
          <w:lang w:val="en-US"/>
        </w:rPr>
        <w:t xml:space="preserve">Method: N: 156 of Small and medium-sized enterprises from Manila. No response bias.  </w:t>
      </w:r>
      <w:proofErr w:type="spellStart"/>
      <w:r w:rsidRPr="000C7273">
        <w:rPr>
          <w:lang w:val="en-US"/>
        </w:rPr>
        <w:t>Longditudional</w:t>
      </w:r>
      <w:proofErr w:type="spellEnd"/>
      <w:r w:rsidRPr="000C7273">
        <w:rPr>
          <w:lang w:val="en-US"/>
        </w:rPr>
        <w:t xml:space="preserve"> design</w:t>
      </w:r>
    </w:p>
    <w:p w14:paraId="14F1E920" w14:textId="4ECD7F2B" w:rsidR="007A7423" w:rsidRPr="000C7273" w:rsidRDefault="007A7423" w:rsidP="007A7423">
      <w:pPr>
        <w:rPr>
          <w:lang w:val="en-US"/>
        </w:rPr>
      </w:pPr>
      <w:r w:rsidRPr="000C7273">
        <w:rPr>
          <w:lang w:val="en-US"/>
        </w:rPr>
        <w:t xml:space="preserve">Measure: </w:t>
      </w:r>
      <w:r w:rsidRPr="000C7273">
        <w:rPr>
          <w:lang w:val="en-US"/>
        </w:rPr>
        <w:tab/>
        <w:t xml:space="preserve">Coping-style: Participants had to describe a stress situation and then rate if they </w:t>
      </w:r>
      <w:r w:rsidRPr="000C7273">
        <w:rPr>
          <w:lang w:val="en-US"/>
        </w:rPr>
        <w:tab/>
      </w:r>
      <w:r w:rsidRPr="000C7273">
        <w:rPr>
          <w:lang w:val="en-US"/>
        </w:rPr>
        <w:tab/>
      </w:r>
      <w:proofErr w:type="spellStart"/>
      <w:r w:rsidRPr="000C7273">
        <w:rPr>
          <w:lang w:val="en-US"/>
        </w:rPr>
        <w:t>responed</w:t>
      </w:r>
      <w:proofErr w:type="spellEnd"/>
      <w:r w:rsidRPr="000C7273">
        <w:rPr>
          <w:lang w:val="en-US"/>
        </w:rPr>
        <w:t xml:space="preserve"> in certain manners. </w:t>
      </w:r>
    </w:p>
    <w:p w14:paraId="3C947EF2" w14:textId="3D5F6F75" w:rsidR="007A7423" w:rsidRPr="000C7273" w:rsidRDefault="007A7423" w:rsidP="007A7423">
      <w:pPr>
        <w:rPr>
          <w:lang w:val="en-US"/>
        </w:rPr>
      </w:pPr>
      <w:r w:rsidRPr="000C7273">
        <w:rPr>
          <w:lang w:val="en-US"/>
        </w:rPr>
        <w:tab/>
      </w:r>
      <w:r w:rsidRPr="000C7273">
        <w:rPr>
          <w:lang w:val="en-US"/>
        </w:rPr>
        <w:tab/>
      </w:r>
      <w:proofErr w:type="spellStart"/>
      <w:r w:rsidRPr="000C7273">
        <w:rPr>
          <w:lang w:val="en-US"/>
        </w:rPr>
        <w:t>Gernal</w:t>
      </w:r>
      <w:proofErr w:type="spellEnd"/>
      <w:r w:rsidRPr="000C7273">
        <w:rPr>
          <w:lang w:val="en-US"/>
        </w:rPr>
        <w:t xml:space="preserve"> Health was </w:t>
      </w:r>
      <w:proofErr w:type="spellStart"/>
      <w:r w:rsidRPr="000C7273">
        <w:rPr>
          <w:lang w:val="en-US"/>
        </w:rPr>
        <w:t>assed</w:t>
      </w:r>
      <w:proofErr w:type="spellEnd"/>
      <w:r w:rsidRPr="000C7273">
        <w:rPr>
          <w:lang w:val="en-US"/>
        </w:rPr>
        <w:t xml:space="preserve"> by the 12 items of the General Health Questionnaire (GHQ-</w:t>
      </w:r>
      <w:r w:rsidRPr="000C7273">
        <w:rPr>
          <w:lang w:val="en-US"/>
        </w:rPr>
        <w:tab/>
      </w:r>
      <w:r w:rsidRPr="000C7273">
        <w:rPr>
          <w:lang w:val="en-US"/>
        </w:rPr>
        <w:tab/>
        <w:t xml:space="preserve">12, Goldberg, 1978) with a four point </w:t>
      </w:r>
      <w:proofErr w:type="spellStart"/>
      <w:r w:rsidRPr="000C7273">
        <w:rPr>
          <w:lang w:val="en-US"/>
        </w:rPr>
        <w:t>likert</w:t>
      </w:r>
      <w:proofErr w:type="spellEnd"/>
      <w:r w:rsidRPr="000C7273">
        <w:rPr>
          <w:lang w:val="en-US"/>
        </w:rPr>
        <w:t xml:space="preserve"> scale. </w:t>
      </w:r>
    </w:p>
    <w:p w14:paraId="039066F6" w14:textId="77777777" w:rsidR="007A7423" w:rsidRPr="000C7273" w:rsidRDefault="007A7423">
      <w:pPr>
        <w:rPr>
          <w:lang w:val="en-US"/>
        </w:rPr>
      </w:pPr>
    </w:p>
    <w:p w14:paraId="3A07AA9E" w14:textId="77777777" w:rsidR="00CA6F2A" w:rsidRPr="000C7273" w:rsidRDefault="007A7423">
      <w:pPr>
        <w:pStyle w:val="Heading2"/>
        <w:rPr>
          <w:lang w:val="en-US"/>
        </w:rPr>
      </w:pPr>
      <w:commentRangeStart w:id="27"/>
      <w:r w:rsidRPr="000C7273">
        <w:rPr>
          <w:lang w:val="en-US"/>
        </w:rPr>
        <w:t>H</w:t>
      </w:r>
      <w:bookmarkStart w:id="28" w:name="_CTVC001b0e275d6adab48afa226f211fc6134f3"/>
      <w:r w:rsidRPr="000C7273">
        <w:rPr>
          <w:lang w:val="en-US"/>
        </w:rPr>
        <w:t>uman Capital</w:t>
      </w:r>
      <w:bookmarkEnd w:id="28"/>
      <w:commentRangeEnd w:id="27"/>
      <w:r>
        <w:commentReference w:id="27"/>
      </w:r>
      <w:commentRangeStart w:id="29"/>
      <w:commentRangeEnd w:id="29"/>
      <w:r>
        <w:commentReference w:id="29"/>
      </w:r>
    </w:p>
    <w:p w14:paraId="53295407" w14:textId="703AD157" w:rsidR="00CA6F2A" w:rsidRPr="000C7273" w:rsidRDefault="00D40435">
      <w:pPr>
        <w:rPr>
          <w:lang w:val="en-US"/>
        </w:rPr>
      </w:pPr>
      <w:r w:rsidRPr="000C7273">
        <w:rPr>
          <w:lang w:val="en-US"/>
        </w:rPr>
        <w:t xml:space="preserve">In this area mainly stress coping skills and education are discussed. Coping is already discussed above. I will add one more since it gives  very specific </w:t>
      </w:r>
      <w:proofErr w:type="spellStart"/>
      <w:r w:rsidRPr="000C7273">
        <w:rPr>
          <w:lang w:val="en-US"/>
        </w:rPr>
        <w:t>behaviour</w:t>
      </w:r>
      <w:proofErr w:type="spellEnd"/>
      <w:r w:rsidRPr="000C7273">
        <w:rPr>
          <w:lang w:val="en-US"/>
        </w:rPr>
        <w:t xml:space="preserve"> and is discussed by Stephan as a human capital. </w:t>
      </w:r>
    </w:p>
    <w:p w14:paraId="617B5165" w14:textId="57AD46E9" w:rsidR="00D40435" w:rsidRPr="000C7273" w:rsidRDefault="00D40435">
      <w:pPr>
        <w:rPr>
          <w:lang w:val="en-US"/>
        </w:rPr>
      </w:pPr>
      <w:r w:rsidRPr="000C7273">
        <w:rPr>
          <w:lang w:val="en-US"/>
        </w:rPr>
        <w:t xml:space="preserve">A survey study by  </w:t>
      </w:r>
      <w:sdt>
        <w:sdtPr>
          <w:alias w:val="Don't edit this field"/>
          <w:tag w:val="CitaviPlaceholder#59438f21-2189-4f7d-bfb9-1d8dbb9a99f7"/>
          <w:id w:val="1664432592"/>
          <w:placeholder>
            <w:docPart w:val="DefaultPlaceholder_-1854013440"/>
          </w:placeholder>
        </w:sdtPr>
        <w:sdtEndPr/>
        <w:sdtContent>
          <w:r>
            <w:fldChar w:fldCharType="begin"/>
          </w:r>
          <w:r w:rsidRPr="000C7273">
            <w:rPr>
              <w:lang w:val="en-US"/>
            </w:rPr>
            <w:instrText>ADDIN CitaviPlaceholder{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}</w:instrText>
          </w:r>
          <w:r>
            <w:fldChar w:fldCharType="separate"/>
          </w:r>
          <w:r w:rsidRPr="000C7273">
            <w:rPr>
              <w:lang w:val="en-US"/>
            </w:rPr>
            <w:t>Ahmad and Xavier ( 2010)</w:t>
          </w:r>
          <w:r>
            <w:fldChar w:fldCharType="end"/>
          </w:r>
        </w:sdtContent>
      </w:sdt>
      <w:r w:rsidRPr="000C7273">
        <w:rPr>
          <w:lang w:val="en-US"/>
        </w:rPr>
        <w:t xml:space="preserve"> found very specific </w:t>
      </w:r>
      <w:proofErr w:type="spellStart"/>
      <w:r w:rsidRPr="000C7273">
        <w:rPr>
          <w:lang w:val="en-US"/>
        </w:rPr>
        <w:t>behaviours</w:t>
      </w:r>
      <w:proofErr w:type="spellEnd"/>
      <w:r w:rsidRPr="000C7273">
        <w:rPr>
          <w:lang w:val="en-US"/>
        </w:rPr>
        <w:t xml:space="preserve"> which are adaptive to deal with stress. While responsibility, added values, skills needed and work pressure caused stress. The coping mechanisms of disregarding, divert thinking, networking and effective communication are said to be helpful in reducing stress. </w:t>
      </w:r>
    </w:p>
    <w:p w14:paraId="101A3459" w14:textId="5857008A" w:rsidR="00D40435" w:rsidRPr="000C7273" w:rsidRDefault="00D40435">
      <w:pPr>
        <w:rPr>
          <w:lang w:val="en-US"/>
        </w:rPr>
      </w:pPr>
    </w:p>
    <w:p w14:paraId="1CBC8F8B" w14:textId="423110CE" w:rsidR="00D40435" w:rsidRPr="000C7273" w:rsidRDefault="00D40435">
      <w:pPr>
        <w:rPr>
          <w:lang w:val="en-US"/>
        </w:rPr>
      </w:pPr>
      <w:r w:rsidRPr="000C7273">
        <w:rPr>
          <w:lang w:val="en-US"/>
        </w:rPr>
        <w:t xml:space="preserve">Method: N=118 in an </w:t>
      </w:r>
      <w:proofErr w:type="spellStart"/>
      <w:r w:rsidRPr="000C7273">
        <w:rPr>
          <w:lang w:val="en-US"/>
        </w:rPr>
        <w:t>Idian</w:t>
      </w:r>
      <w:proofErr w:type="spellEnd"/>
      <w:r w:rsidRPr="000C7273">
        <w:rPr>
          <w:lang w:val="en-US"/>
        </w:rPr>
        <w:t xml:space="preserve"> and Chinese and Malay sample, correlational </w:t>
      </w:r>
    </w:p>
    <w:p w14:paraId="6AE393EA" w14:textId="0F802701" w:rsidR="00D40435" w:rsidRPr="000C7273" w:rsidRDefault="00D40435">
      <w:pPr>
        <w:rPr>
          <w:lang w:val="en-US"/>
        </w:rPr>
      </w:pPr>
      <w:r w:rsidRPr="000C7273">
        <w:rPr>
          <w:lang w:val="en-US"/>
        </w:rPr>
        <w:t>Measures: In general this paper is lacking a lot of information</w:t>
      </w:r>
    </w:p>
    <w:p w14:paraId="42651446" w14:textId="3AC7A323" w:rsidR="00D40435" w:rsidRPr="000C7273" w:rsidRDefault="00D40435">
      <w:pPr>
        <w:rPr>
          <w:lang w:val="en-US"/>
        </w:rPr>
      </w:pPr>
    </w:p>
    <w:p w14:paraId="17CA4A29" w14:textId="64C9A3FF" w:rsidR="00D40435" w:rsidRPr="000C7273" w:rsidRDefault="00D40435">
      <w:pPr>
        <w:rPr>
          <w:lang w:val="en-US"/>
        </w:rPr>
      </w:pPr>
      <w:r w:rsidRPr="000C7273">
        <w:rPr>
          <w:lang w:val="en-US"/>
        </w:rPr>
        <w:t xml:space="preserve">With regards </w:t>
      </w:r>
      <w:proofErr w:type="spellStart"/>
      <w:r w:rsidRPr="000C7273">
        <w:rPr>
          <w:lang w:val="en-US"/>
        </w:rPr>
        <w:t>too</w:t>
      </w:r>
      <w:proofErr w:type="spellEnd"/>
      <w:r w:rsidRPr="000C7273">
        <w:rPr>
          <w:lang w:val="en-US"/>
        </w:rPr>
        <w:t xml:space="preserve"> </w:t>
      </w:r>
      <w:proofErr w:type="spellStart"/>
      <w:r w:rsidRPr="000C7273">
        <w:rPr>
          <w:lang w:val="en-US"/>
        </w:rPr>
        <w:t>eduction</w:t>
      </w:r>
      <w:proofErr w:type="spellEnd"/>
      <w:r w:rsidRPr="000C7273">
        <w:rPr>
          <w:lang w:val="en-US"/>
        </w:rPr>
        <w:t xml:space="preserve">, the review paper by </w:t>
      </w:r>
      <w:sdt>
        <w:sdtPr>
          <w:alias w:val="Don't edit this field"/>
          <w:tag w:val="CitaviPlaceholder#2dc57fb5-4597-4e35-9412-a0b0d4fa153a"/>
          <w:id w:val="-1608109288"/>
          <w:placeholder>
            <w:docPart w:val="DefaultPlaceholder_-1854013440"/>
          </w:placeholder>
        </w:sdtPr>
        <w:sdtEndPr/>
        <w:sdtContent>
          <w:r>
            <w:fldChar w:fldCharType="begin"/>
          </w:r>
          <w:r w:rsidRPr="000C7273">
            <w:rPr>
              <w:lang w:val="en-US"/>
            </w:rPr>
            <w:instrText>ADDIN CitaviPlaceholder{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}</w:instrText>
          </w:r>
          <w:r>
            <w:fldChar w:fldCharType="separate"/>
          </w:r>
          <w:r w:rsidRPr="000C7273">
            <w:rPr>
              <w:lang w:val="en-US"/>
            </w:rPr>
            <w:t>Stephan (2018)</w:t>
          </w:r>
          <w:r>
            <w:fldChar w:fldCharType="end"/>
          </w:r>
        </w:sdtContent>
      </w:sdt>
      <w:r w:rsidRPr="000C7273">
        <w:rPr>
          <w:lang w:val="en-US"/>
        </w:rPr>
        <w:t xml:space="preserve"> shows that the findings in this field are quite </w:t>
      </w:r>
      <w:commentRangeStart w:id="30"/>
      <w:r w:rsidRPr="000C7273">
        <w:rPr>
          <w:lang w:val="en-US"/>
        </w:rPr>
        <w:t xml:space="preserve">ambivalent. </w:t>
      </w:r>
      <w:commentRangeEnd w:id="30"/>
      <w:r>
        <w:rPr>
          <w:rStyle w:val="CommentReference"/>
        </w:rPr>
        <w:commentReference w:id="30"/>
      </w:r>
      <w:r w:rsidRPr="000C7273">
        <w:rPr>
          <w:lang w:val="en-US"/>
        </w:rPr>
        <w:t xml:space="preserve"> </w:t>
      </w:r>
      <w:r>
        <w:t xml:space="preserve">The </w:t>
      </w:r>
      <w:proofErr w:type="spellStart"/>
      <w:r>
        <w:t>article</w:t>
      </w:r>
      <w:proofErr w:type="spellEnd"/>
      <w:r>
        <w:t xml:space="preserve"> </w:t>
      </w:r>
      <w:proofErr w:type="spellStart"/>
      <w:r>
        <w:t>by</w:t>
      </w:r>
      <w:proofErr w:type="spellEnd"/>
      <w:r>
        <w:t xml:space="preserve"> </w:t>
      </w:r>
      <w:r>
        <w:fldChar w:fldCharType="begin"/>
      </w:r>
      <w:r>
        <w:instrText>ADDIN CitaviPlaceholder{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</w:instrText>
      </w:r>
      <w:r w:rsidRPr="000C7273">
        <w:rPr>
          <w:lang w:val="en-US"/>
        </w:rPr>
        <w:instrText>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}</w:instrText>
      </w:r>
      <w:r>
        <w:fldChar w:fldCharType="separate"/>
      </w:r>
      <w:proofErr w:type="spellStart"/>
      <w:r w:rsidRPr="000C7273">
        <w:rPr>
          <w:lang w:val="en-US"/>
        </w:rPr>
        <w:t>Kunday</w:t>
      </w:r>
      <w:proofErr w:type="spellEnd"/>
      <w:r w:rsidRPr="000C7273">
        <w:rPr>
          <w:lang w:val="en-US"/>
        </w:rPr>
        <w:t xml:space="preserve"> &amp; </w:t>
      </w:r>
      <w:proofErr w:type="spellStart"/>
      <w:r w:rsidRPr="000C7273">
        <w:rPr>
          <w:lang w:val="en-US"/>
        </w:rPr>
        <w:t>Arkalı</w:t>
      </w:r>
      <w:proofErr w:type="spellEnd"/>
      <w:r w:rsidRPr="000C7273">
        <w:rPr>
          <w:lang w:val="en-US"/>
        </w:rPr>
        <w:t xml:space="preserve"> </w:t>
      </w:r>
      <w:proofErr w:type="spellStart"/>
      <w:r w:rsidRPr="000C7273">
        <w:rPr>
          <w:lang w:val="en-US"/>
        </w:rPr>
        <w:t>Olcay</w:t>
      </w:r>
      <w:proofErr w:type="spellEnd"/>
      <w:r w:rsidRPr="000C7273">
        <w:rPr>
          <w:lang w:val="en-US"/>
        </w:rPr>
        <w:t xml:space="preserve"> (2017)</w:t>
      </w:r>
      <w:r>
        <w:fldChar w:fldCharType="end"/>
      </w:r>
      <w:r w:rsidRPr="000C7273">
        <w:rPr>
          <w:lang w:val="en-US"/>
        </w:rPr>
        <w:t xml:space="preserve"> could give a possible answer here, using opportunity and necessity as additional variables.</w:t>
      </w:r>
    </w:p>
    <w:p w14:paraId="12201BA4" w14:textId="74D12869" w:rsidR="00D40435" w:rsidRPr="000C7273" w:rsidRDefault="00D40435">
      <w:pPr>
        <w:rPr>
          <w:lang w:val="en-US"/>
        </w:rPr>
      </w:pPr>
    </w:p>
    <w:p w14:paraId="17082913" w14:textId="77777777" w:rsidR="00D40435" w:rsidRPr="000C7273" w:rsidRDefault="00D40435">
      <w:pPr>
        <w:rPr>
          <w:lang w:val="en-US"/>
        </w:rPr>
      </w:pPr>
    </w:p>
    <w:p w14:paraId="73896835" w14:textId="77777777" w:rsidR="00CA6F2A" w:rsidRPr="000C7273" w:rsidRDefault="007A7423">
      <w:pPr>
        <w:pStyle w:val="Heading2"/>
        <w:rPr>
          <w:lang w:val="en-US"/>
        </w:rPr>
      </w:pPr>
      <w:commentRangeStart w:id="31"/>
      <w:r w:rsidRPr="000C7273">
        <w:rPr>
          <w:lang w:val="en-US"/>
        </w:rPr>
        <w:t>M</w:t>
      </w:r>
      <w:bookmarkStart w:id="32" w:name="_CTVC001ceffe9e55a9c45b3a25827d3549b7b9d"/>
      <w:r w:rsidRPr="000C7273">
        <w:rPr>
          <w:lang w:val="en-US"/>
        </w:rPr>
        <w:t>otivation and Values</w:t>
      </w:r>
      <w:bookmarkEnd w:id="32"/>
      <w:commentRangeEnd w:id="31"/>
      <w:r>
        <w:commentReference w:id="31"/>
      </w:r>
      <w:commentRangeStart w:id="33"/>
      <w:commentRangeEnd w:id="33"/>
      <w:r>
        <w:commentReference w:id="33"/>
      </w:r>
    </w:p>
    <w:p w14:paraId="796FA705" w14:textId="77777777" w:rsidR="00CA6F2A" w:rsidRPr="000C7273" w:rsidRDefault="007A7423">
      <w:pPr>
        <w:rPr>
          <w:lang w:val="en-US"/>
        </w:rPr>
      </w:pPr>
      <w:r w:rsidRPr="000C7273">
        <w:rPr>
          <w:lang w:val="en-US"/>
        </w:rPr>
        <w:t>-</w:t>
      </w:r>
    </w:p>
    <w:p w14:paraId="4B676F11" w14:textId="77777777" w:rsidR="00CA6F2A" w:rsidRPr="000C7273" w:rsidRDefault="00CA6F2A">
      <w:pPr>
        <w:rPr>
          <w:lang w:val="en-US"/>
        </w:rPr>
      </w:pPr>
    </w:p>
    <w:p w14:paraId="5A1CA994" w14:textId="77777777" w:rsidR="00CA6F2A" w:rsidRPr="000C7273" w:rsidRDefault="007A7423">
      <w:pPr>
        <w:pStyle w:val="Heading1"/>
        <w:rPr>
          <w:lang w:val="en-US"/>
        </w:rPr>
      </w:pPr>
      <w:r w:rsidRPr="000C7273">
        <w:rPr>
          <w:lang w:val="en-US"/>
        </w:rPr>
        <w:lastRenderedPageBreak/>
        <w:t>E</w:t>
      </w:r>
      <w:bookmarkStart w:id="34" w:name="_CTVC001b624c6478f634eccbc024f68e8017397"/>
      <w:r w:rsidRPr="000C7273">
        <w:rPr>
          <w:lang w:val="en-US"/>
        </w:rPr>
        <w:t>nvironmental Influences</w:t>
      </w:r>
      <w:bookmarkEnd w:id="34"/>
    </w:p>
    <w:p w14:paraId="18A27AC5" w14:textId="77777777" w:rsidR="00CA6F2A" w:rsidRPr="000C7273" w:rsidRDefault="007A7423">
      <w:pPr>
        <w:pStyle w:val="Heading2"/>
        <w:rPr>
          <w:lang w:val="en-US"/>
        </w:rPr>
      </w:pPr>
      <w:r w:rsidRPr="000C7273">
        <w:rPr>
          <w:lang w:val="en-US"/>
        </w:rPr>
        <w:t>F</w:t>
      </w:r>
      <w:bookmarkStart w:id="35" w:name="_CTVC0018901066ef967413ab5d33fb5afee9e3a"/>
      <w:r w:rsidRPr="000C7273">
        <w:rPr>
          <w:lang w:val="en-US"/>
        </w:rPr>
        <w:t>irm and financial characteristics</w:t>
      </w:r>
      <w:bookmarkEnd w:id="35"/>
    </w:p>
    <w:p w14:paraId="2C4C8F8A" w14:textId="77777777" w:rsidR="00CA6F2A" w:rsidRPr="000C7273" w:rsidRDefault="007A7423">
      <w:pPr>
        <w:pStyle w:val="Heading3"/>
        <w:rPr>
          <w:lang w:val="en-US"/>
        </w:rPr>
      </w:pPr>
      <w:r w:rsidRPr="000C7273">
        <w:rPr>
          <w:lang w:val="en-US"/>
        </w:rPr>
        <w:t>F</w:t>
      </w:r>
      <w:bookmarkStart w:id="36" w:name="_CTVC001a63f8b6a2d354398b7ab015c37c83bc2"/>
      <w:r w:rsidRPr="000C7273">
        <w:rPr>
          <w:lang w:val="en-US"/>
        </w:rPr>
        <w:t>inancial resources</w:t>
      </w:r>
      <w:bookmarkEnd w:id="36"/>
    </w:p>
    <w:p w14:paraId="102B6EE9" w14:textId="3F15EB9D" w:rsidR="00CA6F2A" w:rsidRPr="000C7273" w:rsidRDefault="007A7423">
      <w:pPr>
        <w:rPr>
          <w:lang w:val="en-US"/>
        </w:rPr>
      </w:pPr>
      <w:r w:rsidRPr="000C7273">
        <w:rPr>
          <w:lang w:val="en-US"/>
        </w:rPr>
        <w:t xml:space="preserve">The research by </w:t>
      </w:r>
      <w:r>
        <w:fldChar w:fldCharType="begin"/>
      </w:r>
      <w:r w:rsidRPr="000C7273">
        <w:rPr>
          <w:lang w:val="en-US"/>
        </w:rPr>
        <w:instrText>ADDIN CitaviPlaceholder{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</w:instrText>
      </w:r>
      <w:r>
        <w:instrText>+IiwiUGFnZVJhbmdlTnVtYmVyIjo3NTksIlBhZ2VSYW5nZU51bWJlcmluZ1R5cGUiOiJQYWdlIiwiUGFnZVJhbmdlTnVtZXJhbFN5c3RlbSI6IkFyYWJpYyIsIlBlcmlvZGljYWwiOnsiJGlkIjoiMTAiLCJJc3NuIjoiMTMwOS0yNDQ4IiwiTmFtZSI6IkJ1c2luZXNzIGFuZCBFY29ub21pY3MgUmVzZWFyY2ggSm91cm5hbCIsIlBhZ2luYXRpb24iOjAsIlByb3RlY3RlZCI6ZmFsc2UsIlN0YW5kYXJkQWJicmV2aWF0aW9uIjoiYmVyaiIsIkNyZWF0ZWRCeSI6Il9XYWduZSIsIkNyZWF0ZWRPbiI6IjIwMjAtMDItMDFUMTc6NDU6MDcrMDE6MDAiLCJNb2RpZmllZEJ5IjoiX1dhZ25lIiwiSWQiOiI2ZGU0NjA2MS1hZmRlLTQxZTctODAyZS05OGYzMWExNz</w:instrText>
      </w:r>
      <w:r w:rsidRPr="000C7273">
        <w:rPr>
          <w:lang w:val="en-US"/>
        </w:rPr>
        <w:instrText>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}</w:instrText>
      </w:r>
      <w:r>
        <w:fldChar w:fldCharType="separate"/>
      </w:r>
      <w:bookmarkStart w:id="37" w:name="__Fieldmark__4915_4290939295"/>
      <w:proofErr w:type="spellStart"/>
      <w:r w:rsidRPr="000C7273">
        <w:rPr>
          <w:lang w:val="en-US"/>
        </w:rPr>
        <w:t>Kunday</w:t>
      </w:r>
      <w:proofErr w:type="spellEnd"/>
      <w:r w:rsidRPr="000C7273">
        <w:rPr>
          <w:lang w:val="en-US"/>
        </w:rPr>
        <w:t xml:space="preserve"> &amp; </w:t>
      </w:r>
      <w:proofErr w:type="spellStart"/>
      <w:r w:rsidRPr="000C7273">
        <w:rPr>
          <w:lang w:val="en-US"/>
        </w:rPr>
        <w:t>Arkalı</w:t>
      </w:r>
      <w:proofErr w:type="spellEnd"/>
      <w:r w:rsidRPr="000C7273">
        <w:rPr>
          <w:lang w:val="en-US"/>
        </w:rPr>
        <w:t xml:space="preserve"> </w:t>
      </w:r>
      <w:proofErr w:type="spellStart"/>
      <w:r w:rsidRPr="000C7273">
        <w:rPr>
          <w:lang w:val="en-US"/>
        </w:rPr>
        <w:t>Olcay</w:t>
      </w:r>
      <w:proofErr w:type="spellEnd"/>
      <w:r w:rsidRPr="000C7273">
        <w:rPr>
          <w:lang w:val="en-US"/>
        </w:rPr>
        <w:t xml:space="preserve"> (2017)</w:t>
      </w:r>
      <w:r>
        <w:fldChar w:fldCharType="end"/>
      </w:r>
      <w:bookmarkEnd w:id="37"/>
      <w:r w:rsidRPr="000C7273">
        <w:rPr>
          <w:lang w:val="en-US"/>
        </w:rPr>
        <w:t xml:space="preserve"> found that  in general, income is positively correlated with well-being. Whether this effect is stronger for high or low educated entrepreneurs depends on their motive to start their business. If they had to (Necessity Entrepreneurs), the effect of income on well-being is stronger for a population lower in education. But if they are “opportunity entrepreneurs” the effect is stronger for high educated entrepreneurs.  </w:t>
      </w:r>
    </w:p>
    <w:p w14:paraId="46FCC216" w14:textId="5DB6F6F1" w:rsidR="007A7423" w:rsidRPr="000C7273" w:rsidRDefault="007A7423">
      <w:pPr>
        <w:rPr>
          <w:lang w:val="en-US"/>
        </w:rPr>
      </w:pPr>
      <w:r w:rsidRPr="000C7273">
        <w:rPr>
          <w:lang w:val="en-US"/>
        </w:rPr>
        <w:t>Method: N: no quadrant lower than 478 international entrepreneurs, cross-sectional since the dataset is limited to single observations</w:t>
      </w:r>
    </w:p>
    <w:p w14:paraId="69D87E35" w14:textId="40C31912" w:rsidR="007A7423" w:rsidRPr="000C7273" w:rsidRDefault="007A7423">
      <w:pPr>
        <w:rPr>
          <w:lang w:val="en-US"/>
        </w:rPr>
      </w:pPr>
      <w:r w:rsidRPr="000C7273">
        <w:rPr>
          <w:lang w:val="en-US"/>
        </w:rPr>
        <w:t>Measure:</w:t>
      </w:r>
      <w:r w:rsidRPr="000C7273">
        <w:rPr>
          <w:lang w:val="en-US"/>
        </w:rPr>
        <w:tab/>
        <w:t xml:space="preserve"> well-being is measured with a shortened version from f Diener et al. (1985), 5 items</w:t>
      </w:r>
    </w:p>
    <w:p w14:paraId="03CEF933" w14:textId="4B1E4766" w:rsidR="007A7423" w:rsidRPr="000C7273" w:rsidRDefault="007A7423">
      <w:pPr>
        <w:rPr>
          <w:lang w:val="en-US"/>
        </w:rPr>
      </w:pPr>
      <w:r w:rsidRPr="000C7273">
        <w:rPr>
          <w:lang w:val="en-US"/>
        </w:rPr>
        <w:tab/>
      </w:r>
      <w:r w:rsidRPr="000C7273">
        <w:rPr>
          <w:lang w:val="en-US"/>
        </w:rPr>
        <w:tab/>
        <w:t>Income, via total annual household income in three categories</w:t>
      </w:r>
    </w:p>
    <w:p w14:paraId="63A5E7D3" w14:textId="02E05230" w:rsidR="007A7423" w:rsidRPr="000C7273" w:rsidRDefault="007A7423">
      <w:pPr>
        <w:rPr>
          <w:lang w:val="en-US"/>
        </w:rPr>
      </w:pPr>
      <w:r w:rsidRPr="000C7273">
        <w:rPr>
          <w:lang w:val="en-US"/>
        </w:rPr>
        <w:tab/>
      </w:r>
      <w:r w:rsidRPr="000C7273">
        <w:rPr>
          <w:lang w:val="en-US"/>
        </w:rPr>
        <w:tab/>
        <w:t>Education was assessed by years of education</w:t>
      </w:r>
    </w:p>
    <w:p w14:paraId="1281CE47" w14:textId="087CE9A2" w:rsidR="007A7423" w:rsidRPr="000C7273" w:rsidRDefault="007A7423">
      <w:pPr>
        <w:rPr>
          <w:lang w:val="en-US"/>
        </w:rPr>
      </w:pPr>
      <w:r w:rsidRPr="000C7273">
        <w:rPr>
          <w:lang w:val="en-US"/>
        </w:rPr>
        <w:tab/>
      </w:r>
      <w:r w:rsidRPr="000C7273">
        <w:rPr>
          <w:lang w:val="en-US"/>
        </w:rPr>
        <w:tab/>
        <w:t xml:space="preserve">Entrepreneurial Motive was a dichotomous variable ( necessity-motive and </w:t>
      </w:r>
      <w:r w:rsidRPr="000C7273">
        <w:rPr>
          <w:lang w:val="en-US"/>
        </w:rPr>
        <w:tab/>
      </w:r>
      <w:r w:rsidRPr="000C7273">
        <w:rPr>
          <w:lang w:val="en-US"/>
        </w:rPr>
        <w:tab/>
      </w:r>
      <w:r w:rsidRPr="000C7273">
        <w:rPr>
          <w:lang w:val="en-US"/>
        </w:rPr>
        <w:tab/>
        <w:t>opportunity-motive entrepreneurs)</w:t>
      </w:r>
    </w:p>
    <w:p w14:paraId="6D4AA8F3" w14:textId="1B60E5BC" w:rsidR="00CA6F2A" w:rsidRPr="000C7273" w:rsidRDefault="007A7423">
      <w:pPr>
        <w:pStyle w:val="Heading3"/>
        <w:rPr>
          <w:lang w:val="en-US"/>
        </w:rPr>
      </w:pPr>
      <w:r w:rsidRPr="000C7273">
        <w:rPr>
          <w:lang w:val="en-US"/>
        </w:rPr>
        <w:t>S</w:t>
      </w:r>
      <w:bookmarkStart w:id="38" w:name="_CTVC0013041febe7a614afdb4951e9f18d0d6c1"/>
      <w:r w:rsidRPr="000C7273">
        <w:rPr>
          <w:lang w:val="en-US"/>
        </w:rPr>
        <w:t>ocial resources and stressors</w:t>
      </w:r>
      <w:bookmarkEnd w:id="38"/>
    </w:p>
    <w:p w14:paraId="6F5A1797" w14:textId="77777777" w:rsidR="00411574" w:rsidRPr="000C7273" w:rsidRDefault="00411574">
      <w:pPr>
        <w:pStyle w:val="Heading3"/>
        <w:rPr>
          <w:lang w:val="en-US"/>
        </w:rPr>
      </w:pPr>
    </w:p>
    <w:p w14:paraId="62925C11" w14:textId="31F2D62F" w:rsidR="00411574" w:rsidRPr="000C7273" w:rsidRDefault="00411574" w:rsidP="00411574">
      <w:pPr>
        <w:pStyle w:val="CitaviBibliographyEntry"/>
        <w:rPr>
          <w:lang w:val="en-US"/>
        </w:rPr>
      </w:pPr>
      <w:r w:rsidRPr="000C7273">
        <w:rPr>
          <w:lang w:val="en-US"/>
        </w:rPr>
        <w:t xml:space="preserve">A study by </w:t>
      </w:r>
      <w:sdt>
        <w:sdtPr>
          <w:alias w:val="Don't edit this field"/>
          <w:tag w:val="CitaviPlaceholder#1329d45f-154b-4b72-9b83-c218af6f33d4"/>
          <w:id w:val="987515218"/>
          <w:placeholder>
            <w:docPart w:val="DefaultPlaceholder_-1854013440"/>
          </w:placeholder>
        </w:sdtPr>
        <w:sdtEndPr/>
        <w:sdtContent>
          <w:r>
            <w:fldChar w:fldCharType="begin"/>
          </w:r>
          <w:r w:rsidRPr="000C7273">
            <w:rPr>
              <w:lang w:val="en-US"/>
            </w:rPr>
            <w:instrText>ADDIN CitaviPlaceholder{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</w:instrText>
          </w:r>
          <w:r>
            <w:instrText>iLCJDcmVhdGVkT24iOiIyMDIwLTAyLTAzVDE1OjM3OjEzKzAxOjAwIiwiTW9kaWZpZWRCeSI6Il9XYWduZSIsIklkIjoiN2YwZDBkZDctZWJjZi00M2</w:instrText>
          </w:r>
          <w:r w:rsidRPr="000C7273">
            <w:rPr>
              <w:lang w:val="en-US"/>
            </w:rPr>
            <w:instrText>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}</w:instrText>
          </w:r>
          <w:r>
            <w:fldChar w:fldCharType="separate"/>
          </w:r>
          <w:proofErr w:type="spellStart"/>
          <w:r w:rsidRPr="000C7273">
            <w:rPr>
              <w:lang w:val="en-US"/>
            </w:rPr>
            <w:t>Totterdell</w:t>
          </w:r>
          <w:proofErr w:type="spellEnd"/>
          <w:r w:rsidRPr="000C7273">
            <w:rPr>
              <w:lang w:val="en-US"/>
            </w:rPr>
            <w:t>, Wood, &amp; Wall (2006)</w:t>
          </w:r>
          <w:r>
            <w:fldChar w:fldCharType="end"/>
          </w:r>
        </w:sdtContent>
      </w:sdt>
      <w:r w:rsidRPr="000C7273">
        <w:rPr>
          <w:lang w:val="en-US"/>
        </w:rPr>
        <w:t xml:space="preserve"> found that next to other variables  that low social support is negatively correlated with depression. This finding is especially important, as discussed by the authors since this could explain weekly variation. Practical implication could be that entrepreneurs should be aware of the dangerous effects of neglecting social life. </w:t>
      </w:r>
    </w:p>
    <w:p w14:paraId="5A95F165" w14:textId="29E934BC" w:rsidR="00411574" w:rsidRPr="000C7273" w:rsidRDefault="00411574" w:rsidP="00411574">
      <w:pPr>
        <w:pStyle w:val="CitaviBibliographyEntry"/>
        <w:rPr>
          <w:lang w:val="en-US"/>
        </w:rPr>
      </w:pPr>
      <w:r w:rsidRPr="000C7273">
        <w:rPr>
          <w:lang w:val="en-US"/>
        </w:rPr>
        <w:t xml:space="preserve">Method: N=65 </w:t>
      </w:r>
      <w:proofErr w:type="spellStart"/>
      <w:r w:rsidRPr="000C7273">
        <w:rPr>
          <w:lang w:val="en-US"/>
        </w:rPr>
        <w:t>entreprenerus</w:t>
      </w:r>
      <w:proofErr w:type="spellEnd"/>
      <w:r w:rsidRPr="000C7273">
        <w:rPr>
          <w:lang w:val="en-US"/>
        </w:rPr>
        <w:t xml:space="preserve">, </w:t>
      </w:r>
      <w:proofErr w:type="spellStart"/>
      <w:r w:rsidRPr="000C7273">
        <w:rPr>
          <w:lang w:val="en-US"/>
        </w:rPr>
        <w:t>longditudional</w:t>
      </w:r>
      <w:proofErr w:type="spellEnd"/>
      <w:r w:rsidRPr="000C7273">
        <w:rPr>
          <w:lang w:val="en-US"/>
        </w:rPr>
        <w:t xml:space="preserve"> (26 measurements)</w:t>
      </w:r>
    </w:p>
    <w:p w14:paraId="7298D680" w14:textId="4F27CB07" w:rsidR="00411574" w:rsidRPr="000C7273" w:rsidRDefault="00411574" w:rsidP="00411574">
      <w:pPr>
        <w:pStyle w:val="CitaviBibliographyEntry"/>
        <w:rPr>
          <w:lang w:val="en-US"/>
        </w:rPr>
      </w:pPr>
      <w:r w:rsidRPr="000C7273">
        <w:rPr>
          <w:lang w:val="en-US"/>
        </w:rPr>
        <w:t xml:space="preserve">Measures: </w:t>
      </w:r>
      <w:r w:rsidRPr="000C7273">
        <w:rPr>
          <w:lang w:val="en-US"/>
        </w:rPr>
        <w:tab/>
        <w:t xml:space="preserve">Work demands were measured using a 4-item scale asking about difficulties with </w:t>
      </w:r>
      <w:r w:rsidRPr="000C7273">
        <w:rPr>
          <w:lang w:val="en-US"/>
        </w:rPr>
        <w:tab/>
      </w:r>
      <w:r w:rsidRPr="000C7273">
        <w:rPr>
          <w:lang w:val="en-US"/>
        </w:rPr>
        <w:tab/>
        <w:t xml:space="preserve">regard to time. </w:t>
      </w:r>
      <w:proofErr w:type="spellStart"/>
      <w:r w:rsidRPr="000C7273">
        <w:rPr>
          <w:lang w:val="en-US"/>
        </w:rPr>
        <w:t>Anlysis</w:t>
      </w:r>
      <w:proofErr w:type="spellEnd"/>
      <w:r w:rsidRPr="000C7273">
        <w:rPr>
          <w:lang w:val="en-US"/>
        </w:rPr>
        <w:t xml:space="preserve"> via </w:t>
      </w:r>
      <w:r>
        <w:rPr>
          <w:rFonts w:ascii="AdvPS7C81" w:hAnsi="AdvPS7C81" w:cs="AdvPS7C81"/>
          <w:sz w:val="20"/>
          <w:szCs w:val="20"/>
          <w:lang w:val="en-GB"/>
        </w:rPr>
        <w:t>multi-level regression modelling.</w:t>
      </w:r>
    </w:p>
    <w:p w14:paraId="4D7325CA" w14:textId="28ED2EB0" w:rsidR="00411574" w:rsidRPr="000C7273" w:rsidRDefault="00411574" w:rsidP="00411574">
      <w:pPr>
        <w:pStyle w:val="CitaviBibliographyEntry"/>
        <w:rPr>
          <w:lang w:val="en-US"/>
        </w:rPr>
      </w:pPr>
      <w:r w:rsidRPr="000C7273">
        <w:rPr>
          <w:lang w:val="en-US"/>
        </w:rPr>
        <w:tab/>
      </w:r>
      <w:r w:rsidRPr="000C7273">
        <w:rPr>
          <w:lang w:val="en-US"/>
        </w:rPr>
        <w:tab/>
      </w:r>
      <w:r w:rsidRPr="000C7273">
        <w:rPr>
          <w:lang w:val="en-US"/>
        </w:rPr>
        <w:tab/>
        <w:t>Social support, using a 3-item scale</w:t>
      </w:r>
    </w:p>
    <w:p w14:paraId="2E24DE9F" w14:textId="1656C780" w:rsidR="00411574" w:rsidRPr="000C7273" w:rsidRDefault="00411574" w:rsidP="00411574">
      <w:pPr>
        <w:pStyle w:val="CitaviBibliographyEntry"/>
        <w:ind w:left="708"/>
        <w:rPr>
          <w:lang w:val="en-US"/>
        </w:rPr>
      </w:pPr>
      <w:r w:rsidRPr="000C7273">
        <w:rPr>
          <w:lang w:val="en-US"/>
        </w:rPr>
        <w:tab/>
      </w:r>
      <w:r w:rsidRPr="000C7273">
        <w:rPr>
          <w:lang w:val="en-US"/>
        </w:rPr>
        <w:tab/>
      </w:r>
      <w:proofErr w:type="spellStart"/>
      <w:r w:rsidRPr="000C7273">
        <w:rPr>
          <w:lang w:val="en-US"/>
        </w:rPr>
        <w:t>Psy</w:t>
      </w:r>
      <w:proofErr w:type="spellEnd"/>
      <w:r w:rsidRPr="000C7273">
        <w:rPr>
          <w:lang w:val="en-US"/>
        </w:rPr>
        <w:t>. strain was measured with 2 items for strain and 2 items from a depression</w:t>
      </w:r>
      <w:r w:rsidRPr="000C7273">
        <w:rPr>
          <w:lang w:val="en-US"/>
        </w:rPr>
        <w:tab/>
      </w:r>
      <w:r w:rsidRPr="000C7273">
        <w:rPr>
          <w:lang w:val="en-US"/>
        </w:rPr>
        <w:tab/>
        <w:t>inventory by Warr (1990).</w:t>
      </w:r>
    </w:p>
    <w:p w14:paraId="28C71CDC" w14:textId="77777777" w:rsidR="00411574" w:rsidRPr="000C7273" w:rsidRDefault="00411574" w:rsidP="00411574">
      <w:pPr>
        <w:pStyle w:val="CitaviBibliographyEntry"/>
        <w:ind w:left="0" w:firstLine="0"/>
        <w:rPr>
          <w:lang w:val="en-US"/>
        </w:rPr>
      </w:pPr>
    </w:p>
    <w:p w14:paraId="5634BCB7" w14:textId="40389A90" w:rsidR="00411574" w:rsidRPr="000C7273" w:rsidRDefault="00411574">
      <w:pPr>
        <w:pStyle w:val="Heading3"/>
        <w:rPr>
          <w:lang w:val="en-US"/>
        </w:rPr>
      </w:pPr>
    </w:p>
    <w:p w14:paraId="568E573C" w14:textId="77777777" w:rsidR="00411574" w:rsidRPr="000C7273" w:rsidRDefault="00411574">
      <w:pPr>
        <w:pStyle w:val="Heading3"/>
        <w:rPr>
          <w:lang w:val="en-US"/>
        </w:rPr>
      </w:pPr>
    </w:p>
    <w:p w14:paraId="04227837" w14:textId="77777777" w:rsidR="00D40435" w:rsidRPr="000C7273" w:rsidRDefault="007A7423">
      <w:pPr>
        <w:pStyle w:val="Heading2"/>
        <w:rPr>
          <w:lang w:val="en-US"/>
        </w:rPr>
      </w:pPr>
      <w:commentRangeStart w:id="39"/>
      <w:r w:rsidRPr="000C7273">
        <w:rPr>
          <w:lang w:val="en-US"/>
        </w:rPr>
        <w:t>C</w:t>
      </w:r>
      <w:bookmarkStart w:id="40" w:name="_CTVC00199fe36e1e627448abea877335d4aa4e6"/>
      <w:r w:rsidRPr="000C7273">
        <w:rPr>
          <w:lang w:val="en-US"/>
        </w:rPr>
        <w:t>ontextual factors</w:t>
      </w:r>
      <w:bookmarkEnd w:id="40"/>
      <w:commentRangeEnd w:id="39"/>
      <w:r>
        <w:commentReference w:id="39"/>
      </w:r>
    </w:p>
    <w:p w14:paraId="1355B9D2" w14:textId="351D8FBD" w:rsidR="00CA6F2A" w:rsidRPr="000C7273" w:rsidRDefault="00D40435" w:rsidP="00611ABF">
      <w:pPr>
        <w:pStyle w:val="CitaviBibliographyEntry"/>
        <w:ind w:left="0" w:firstLine="0"/>
        <w:rPr>
          <w:lang w:val="en-US"/>
        </w:rPr>
      </w:pPr>
      <w:r w:rsidRPr="000C7273">
        <w:rPr>
          <w:lang w:val="en-US"/>
        </w:rPr>
        <w:t xml:space="preserve">The study by </w:t>
      </w:r>
      <w:commentRangeStart w:id="41"/>
      <w:commentRangeEnd w:id="41"/>
      <w:r w:rsidR="007A7423">
        <w:commentReference w:id="41"/>
      </w:r>
      <w:sdt>
        <w:sdtPr>
          <w:alias w:val="Don't edit this field"/>
          <w:tag w:val="CitaviPlaceholder#8b6dbf10-bfcd-40cf-81e1-e98fe52a70c1"/>
          <w:id w:val="-82225035"/>
          <w:placeholder>
            <w:docPart w:val="DefaultPlaceholder_-1854013440"/>
          </w:placeholder>
        </w:sdtPr>
        <w:sdtEndPr/>
        <w:sdtContent>
          <w:r>
            <w:fldChar w:fldCharType="begin"/>
          </w:r>
          <w:r w:rsidR="00411574" w:rsidRPr="000C7273">
            <w:rPr>
              <w:lang w:val="en-US"/>
            </w:rPr>
            <w:instrText>ADDIN CitaviPlaceholder{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</w:instrText>
          </w:r>
          <w:r w:rsidR="00411574">
            <w:instrText>LCJQYWdpbmF0aW9uIjowLCJQcm90ZWN0ZWQiOmZhbHNlLCJTdGFuZGFyZEFiYnJldmlhdGlvbiI6IkpvdXJuYWwgb2YgTWFuYWdlcmlhbCBQc3ljaCIsIkNyZWF0ZWRCeSI6Il9XYWduZSIsIkNyZWF0ZWRPbiI6IjIwMj</w:instrText>
          </w:r>
          <w:r w:rsidR="00411574" w:rsidRPr="000C7273">
            <w:rPr>
              <w:lang w:val="en-US"/>
            </w:rPr>
            <w:instrText>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}</w:instrText>
          </w:r>
          <w:r>
            <w:fldChar w:fldCharType="separate"/>
          </w:r>
          <w:proofErr w:type="spellStart"/>
          <w:r w:rsidRPr="000C7273">
            <w:rPr>
              <w:lang w:val="en-US"/>
            </w:rPr>
            <w:t>Olafsen</w:t>
          </w:r>
          <w:proofErr w:type="spellEnd"/>
          <w:r w:rsidRPr="000C7273">
            <w:rPr>
              <w:lang w:val="en-US"/>
            </w:rPr>
            <w:t xml:space="preserve"> and </w:t>
          </w:r>
          <w:proofErr w:type="spellStart"/>
          <w:r w:rsidRPr="000C7273">
            <w:rPr>
              <w:lang w:val="en-US"/>
            </w:rPr>
            <w:t>Frølund</w:t>
          </w:r>
          <w:proofErr w:type="spellEnd"/>
          <w:r w:rsidRPr="000C7273">
            <w:rPr>
              <w:lang w:val="en-US"/>
            </w:rPr>
            <w:t xml:space="preserve"> (2018)</w:t>
          </w:r>
          <w:r>
            <w:fldChar w:fldCharType="end"/>
          </w:r>
        </w:sdtContent>
      </w:sdt>
      <w:r w:rsidRPr="000C7273">
        <w:rPr>
          <w:lang w:val="en-US"/>
        </w:rPr>
        <w:t xml:space="preserve"> discusses the context in terms of hin</w:t>
      </w:r>
      <w:r w:rsidR="00611ABF" w:rsidRPr="000C7273">
        <w:rPr>
          <w:lang w:val="en-US"/>
        </w:rPr>
        <w:t>d</w:t>
      </w:r>
      <w:r w:rsidRPr="000C7273">
        <w:rPr>
          <w:lang w:val="en-US"/>
        </w:rPr>
        <w:t>rance and</w:t>
      </w:r>
      <w:r w:rsidR="00611ABF" w:rsidRPr="000C7273">
        <w:rPr>
          <w:lang w:val="en-US"/>
        </w:rPr>
        <w:t xml:space="preserve"> </w:t>
      </w:r>
      <w:r w:rsidRPr="000C7273">
        <w:rPr>
          <w:lang w:val="en-US"/>
        </w:rPr>
        <w:t>challenge</w:t>
      </w:r>
      <w:r w:rsidR="00611ABF" w:rsidRPr="000C7273">
        <w:rPr>
          <w:lang w:val="en-US"/>
        </w:rPr>
        <w:t xml:space="preserve"> </w:t>
      </w:r>
      <w:r w:rsidRPr="000C7273">
        <w:rPr>
          <w:lang w:val="en-US"/>
        </w:rPr>
        <w:t xml:space="preserve">stressors. They found that </w:t>
      </w:r>
      <w:r w:rsidR="00611ABF" w:rsidRPr="000C7273">
        <w:rPr>
          <w:lang w:val="en-US"/>
        </w:rPr>
        <w:t>challenge stressors are correlated with well-being via the satisfaction as motivational needs. Thus stressors can even have positive effects if they are challenging and therefore satisfy the needs of competence, autonomy and relatedness. This satisfaction is the mediating link in this study.</w:t>
      </w:r>
    </w:p>
    <w:p w14:paraId="7FDBB9FF" w14:textId="77777777" w:rsidR="00611ABF" w:rsidRPr="000C7273" w:rsidRDefault="00611ABF" w:rsidP="00D40435">
      <w:pPr>
        <w:pStyle w:val="CitaviBibliographyEntry"/>
        <w:rPr>
          <w:lang w:val="en-US"/>
        </w:rPr>
      </w:pPr>
    </w:p>
    <w:p w14:paraId="3BF59D73" w14:textId="2383FF89" w:rsidR="00611ABF" w:rsidRPr="000C7273" w:rsidRDefault="00611ABF" w:rsidP="00D40435">
      <w:pPr>
        <w:pStyle w:val="CitaviBibliographyEntry"/>
        <w:rPr>
          <w:lang w:val="en-US"/>
        </w:rPr>
      </w:pPr>
      <w:r w:rsidRPr="000C7273">
        <w:rPr>
          <w:lang w:val="en-US"/>
        </w:rPr>
        <w:t xml:space="preserve">Method: N=160 </w:t>
      </w:r>
      <w:proofErr w:type="spellStart"/>
      <w:r w:rsidRPr="000C7273">
        <w:rPr>
          <w:lang w:val="en-US"/>
        </w:rPr>
        <w:t>Scandivanian</w:t>
      </w:r>
      <w:proofErr w:type="spellEnd"/>
      <w:r w:rsidRPr="000C7273">
        <w:rPr>
          <w:lang w:val="en-US"/>
        </w:rPr>
        <w:t xml:space="preserve"> Entrepreneurs, cross-sectional design</w:t>
      </w:r>
    </w:p>
    <w:p w14:paraId="12615635" w14:textId="51F9A49B" w:rsidR="00611ABF" w:rsidRPr="000C7273" w:rsidRDefault="00611ABF" w:rsidP="00611ABF">
      <w:pPr>
        <w:pStyle w:val="CitaviBibliographyEntry"/>
        <w:ind w:left="1416" w:hanging="1416"/>
        <w:rPr>
          <w:lang w:val="en-US"/>
        </w:rPr>
      </w:pPr>
      <w:r w:rsidRPr="000C7273">
        <w:rPr>
          <w:lang w:val="en-US"/>
        </w:rPr>
        <w:t xml:space="preserve">Measures: </w:t>
      </w:r>
      <w:r w:rsidRPr="000C7273">
        <w:rPr>
          <w:lang w:val="en-US"/>
        </w:rPr>
        <w:tab/>
        <w:t>Hindrance stressors were measured with 4 and challenge with 3 items on 7 point Likert scale</w:t>
      </w:r>
    </w:p>
    <w:p w14:paraId="712CA5BF" w14:textId="4339883F" w:rsidR="00611ABF" w:rsidRPr="000C7273" w:rsidRDefault="00611ABF" w:rsidP="00611ABF">
      <w:pPr>
        <w:pStyle w:val="CitaviBibliographyEntry"/>
        <w:ind w:left="1416" w:hanging="1416"/>
        <w:rPr>
          <w:lang w:val="en-US"/>
        </w:rPr>
      </w:pPr>
      <w:r w:rsidRPr="000C7273">
        <w:rPr>
          <w:lang w:val="en-US"/>
        </w:rPr>
        <w:tab/>
      </w:r>
      <w:r w:rsidRPr="000C7273">
        <w:rPr>
          <w:lang w:val="en-US"/>
        </w:rPr>
        <w:tab/>
        <w:t>Motivation was assessed by the multidimensional work motivation scale (</w:t>
      </w:r>
      <w:proofErr w:type="spellStart"/>
      <w:r w:rsidRPr="000C7273">
        <w:rPr>
          <w:lang w:val="en-US"/>
        </w:rPr>
        <w:t>Gagné</w:t>
      </w:r>
      <w:proofErr w:type="spellEnd"/>
      <w:r w:rsidRPr="000C7273">
        <w:rPr>
          <w:lang w:val="en-US"/>
        </w:rPr>
        <w:t xml:space="preserve"> et al., 2015). </w:t>
      </w:r>
    </w:p>
    <w:p w14:paraId="112CB20E" w14:textId="368878F7" w:rsidR="00611ABF" w:rsidRPr="000C7273" w:rsidRDefault="00611ABF" w:rsidP="00611ABF">
      <w:pPr>
        <w:pStyle w:val="CitaviBibliographyEntry"/>
        <w:ind w:left="1416" w:hanging="1416"/>
        <w:rPr>
          <w:lang w:val="en-US"/>
        </w:rPr>
      </w:pPr>
      <w:r w:rsidRPr="000C7273">
        <w:rPr>
          <w:lang w:val="en-US"/>
        </w:rPr>
        <w:lastRenderedPageBreak/>
        <w:tab/>
      </w:r>
      <w:r w:rsidRPr="000C7273">
        <w:rPr>
          <w:lang w:val="en-US"/>
        </w:rPr>
        <w:tab/>
        <w:t xml:space="preserve">For well-being six items from Ryan and Frederick (1997) were used. </w:t>
      </w:r>
    </w:p>
    <w:p w14:paraId="431CCEE2" w14:textId="77777777" w:rsidR="00611ABF" w:rsidRPr="000C7273" w:rsidRDefault="00611ABF" w:rsidP="00611ABF">
      <w:pPr>
        <w:pStyle w:val="CitaviBibliographyEntry"/>
        <w:ind w:left="1416" w:hanging="1416"/>
        <w:rPr>
          <w:lang w:val="en-US"/>
        </w:rPr>
      </w:pPr>
    </w:p>
    <w:p w14:paraId="5AC67093" w14:textId="77777777" w:rsidR="00CA6F2A" w:rsidRPr="000C7273" w:rsidRDefault="007A7423">
      <w:pPr>
        <w:pStyle w:val="Heading3"/>
        <w:rPr>
          <w:lang w:val="en-US"/>
        </w:rPr>
      </w:pPr>
      <w:r w:rsidRPr="000C7273">
        <w:rPr>
          <w:lang w:val="en-US"/>
        </w:rPr>
        <w:t>B</w:t>
      </w:r>
      <w:bookmarkStart w:id="42" w:name="_CTVC001882907fa5f2b4c0ab35a0e2dc7f5db4e"/>
      <w:r w:rsidRPr="000C7273">
        <w:rPr>
          <w:lang w:val="en-US"/>
        </w:rPr>
        <w:t>usiness climate/ competition</w:t>
      </w:r>
      <w:bookmarkEnd w:id="42"/>
    </w:p>
    <w:p w14:paraId="09D99597" w14:textId="77777777" w:rsidR="00CA6F2A" w:rsidRPr="000C7273" w:rsidRDefault="007A7423">
      <w:pPr>
        <w:rPr>
          <w:lang w:val="en-US"/>
        </w:rPr>
      </w:pPr>
      <w:r w:rsidRPr="000C7273">
        <w:rPr>
          <w:lang w:val="en-US"/>
        </w:rPr>
        <w:br w:type="page"/>
      </w:r>
    </w:p>
    <w:p w14:paraId="7B4C81B1" w14:textId="77777777" w:rsidR="00CA6F2A" w:rsidRPr="000C7273" w:rsidRDefault="007A7423">
      <w:pPr>
        <w:pStyle w:val="CitaviBibliographyHeading"/>
        <w:rPr>
          <w:lang w:val="en-US"/>
        </w:rPr>
      </w:pPr>
      <w:r>
        <w:lastRenderedPageBreak/>
        <w:fldChar w:fldCharType="begin"/>
      </w:r>
      <w:r w:rsidRPr="000C7273">
        <w:rPr>
          <w:lang w:val="en-US"/>
        </w:rPr>
        <w:instrText>ADDIN CitaviBibliography</w:instrText>
      </w:r>
      <w:r>
        <w:fldChar w:fldCharType="separate"/>
      </w:r>
      <w:bookmarkStart w:id="43" w:name="__Fieldmark__4956_4290939295"/>
      <w:r w:rsidRPr="000C7273">
        <w:rPr>
          <w:lang w:val="en-US"/>
        </w:rPr>
        <w:t>References</w:t>
      </w:r>
      <w:r>
        <w:fldChar w:fldCharType="end"/>
      </w:r>
      <w:bookmarkEnd w:id="43"/>
    </w:p>
    <w:p w14:paraId="41185A36" w14:textId="77777777" w:rsidR="00CA6F2A" w:rsidRPr="000C7273" w:rsidRDefault="007A7423">
      <w:pPr>
        <w:pStyle w:val="CitaviBibliographyEntry"/>
        <w:rPr>
          <w:lang w:val="en-US"/>
        </w:rPr>
      </w:pPr>
      <w:bookmarkStart w:id="44" w:name="_CTVL001a26d27118a68466ab189ca1a7404cff2"/>
      <w:r w:rsidRPr="000C7273">
        <w:rPr>
          <w:lang w:val="en-US"/>
        </w:rPr>
        <w:t xml:space="preserve">Alarcon, G. M., Bowling, N. A., &amp; </w:t>
      </w:r>
      <w:proofErr w:type="spellStart"/>
      <w:r w:rsidRPr="000C7273">
        <w:rPr>
          <w:lang w:val="en-US"/>
        </w:rPr>
        <w:t>Khazon</w:t>
      </w:r>
      <w:proofErr w:type="spellEnd"/>
      <w:r w:rsidRPr="000C7273">
        <w:rPr>
          <w:lang w:val="en-US"/>
        </w:rPr>
        <w:t xml:space="preserve">, S. (2013). Great expectations: A meta-analytic examination of optimism and hope. </w:t>
      </w:r>
      <w:bookmarkEnd w:id="44"/>
      <w:r w:rsidRPr="000C7273">
        <w:rPr>
          <w:i/>
          <w:lang w:val="en-US"/>
        </w:rPr>
        <w:t>Personality and Individual Differences</w:t>
      </w:r>
      <w:r w:rsidRPr="000C7273">
        <w:rPr>
          <w:lang w:val="en-US"/>
        </w:rPr>
        <w:t xml:space="preserve">, </w:t>
      </w:r>
      <w:r w:rsidRPr="000C7273">
        <w:rPr>
          <w:i/>
          <w:lang w:val="en-US"/>
        </w:rPr>
        <w:t>54</w:t>
      </w:r>
      <w:r w:rsidRPr="000C7273">
        <w:rPr>
          <w:lang w:val="en-US"/>
        </w:rPr>
        <w:t>(7), 821–827. https://doi.org/10.1016/j.paid.2012.12.004</w:t>
      </w:r>
    </w:p>
    <w:p w14:paraId="5E49ADA5" w14:textId="77777777" w:rsidR="00CA6F2A" w:rsidRPr="000C7273" w:rsidRDefault="007A7423">
      <w:pPr>
        <w:pStyle w:val="CitaviBibliographyEntry"/>
        <w:rPr>
          <w:lang w:val="en-US"/>
        </w:rPr>
      </w:pPr>
      <w:bookmarkStart w:id="45" w:name="_CTVL00179e210f3d6424873bb80f6e802de6ea6"/>
      <w:proofErr w:type="spellStart"/>
      <w:r w:rsidRPr="000C7273">
        <w:rPr>
          <w:lang w:val="en-US"/>
        </w:rPr>
        <w:t>Bulmash</w:t>
      </w:r>
      <w:proofErr w:type="spellEnd"/>
      <w:r w:rsidRPr="000C7273">
        <w:rPr>
          <w:lang w:val="en-US"/>
        </w:rPr>
        <w:t xml:space="preserve">, B. (2016). Entrepreneurial Resilience: Locus of Control and Well-being of Entrepreneurs. </w:t>
      </w:r>
      <w:bookmarkEnd w:id="45"/>
      <w:r w:rsidRPr="000C7273">
        <w:rPr>
          <w:i/>
          <w:lang w:val="en-US"/>
        </w:rPr>
        <w:t>Journal of Entrepreneurship &amp; Organization Management</w:t>
      </w:r>
      <w:r w:rsidRPr="000C7273">
        <w:rPr>
          <w:lang w:val="en-US"/>
        </w:rPr>
        <w:t xml:space="preserve">, </w:t>
      </w:r>
      <w:r w:rsidRPr="000C7273">
        <w:rPr>
          <w:i/>
          <w:lang w:val="en-US"/>
        </w:rPr>
        <w:t>05</w:t>
      </w:r>
      <w:r w:rsidRPr="000C7273">
        <w:rPr>
          <w:lang w:val="en-US"/>
        </w:rPr>
        <w:t>(01). https://doi.org/10.4172/2169-026X.1000171</w:t>
      </w:r>
    </w:p>
    <w:p w14:paraId="4B977F96" w14:textId="77777777" w:rsidR="00CA6F2A" w:rsidRPr="000C7273" w:rsidRDefault="007A7423">
      <w:pPr>
        <w:pStyle w:val="CitaviBibliographyEntry"/>
        <w:rPr>
          <w:lang w:val="en-US"/>
        </w:rPr>
      </w:pPr>
      <w:r w:rsidRPr="000C7273">
        <w:rPr>
          <w:lang w:val="en-US"/>
        </w:rPr>
        <w:t xml:space="preserve">Cardon, M. S., &amp; Patel, P. C. (2015). Is Stress Worth it? Stress-Related Health and Wealth Trade-Offs for Entrepreneurs. </w:t>
      </w:r>
      <w:r w:rsidRPr="000C7273">
        <w:rPr>
          <w:i/>
          <w:lang w:val="en-US"/>
        </w:rPr>
        <w:t>Applied Psychology</w:t>
      </w:r>
      <w:r w:rsidRPr="000C7273">
        <w:rPr>
          <w:lang w:val="en-US"/>
        </w:rPr>
        <w:t xml:space="preserve">, </w:t>
      </w:r>
      <w:r w:rsidRPr="000C7273">
        <w:rPr>
          <w:i/>
          <w:lang w:val="en-US"/>
        </w:rPr>
        <w:t>64</w:t>
      </w:r>
      <w:r w:rsidRPr="000C7273">
        <w:rPr>
          <w:lang w:val="en-US"/>
        </w:rPr>
        <w:t>(2), 379–420. https://doi.org/10.1111/apps.12021</w:t>
      </w:r>
    </w:p>
    <w:p w14:paraId="0E0685DF" w14:textId="77777777" w:rsidR="00CA6F2A" w:rsidRPr="000C7273" w:rsidRDefault="007A7423">
      <w:pPr>
        <w:pStyle w:val="CitaviBibliographyEntry"/>
        <w:rPr>
          <w:lang w:val="en-US"/>
        </w:rPr>
      </w:pPr>
      <w:proofErr w:type="spellStart"/>
      <w:r w:rsidRPr="000C7273">
        <w:rPr>
          <w:lang w:val="en-US"/>
        </w:rPr>
        <w:t>Dewal</w:t>
      </w:r>
      <w:proofErr w:type="spellEnd"/>
      <w:r w:rsidRPr="000C7273">
        <w:rPr>
          <w:lang w:val="en-US"/>
        </w:rPr>
        <w:t>, K., &amp; Kumar, S. (2017). The mediating role of psychological capital in the relationship between big five personality traits and psychological well-being: A study of Indian entrepreneurs.</w:t>
      </w:r>
    </w:p>
    <w:p w14:paraId="2B4A7077" w14:textId="77777777" w:rsidR="00CA6F2A" w:rsidRPr="000C7273" w:rsidRDefault="007A7423">
      <w:pPr>
        <w:pStyle w:val="CitaviBibliographyEntry"/>
        <w:rPr>
          <w:lang w:val="en-US"/>
        </w:rPr>
      </w:pPr>
      <w:bookmarkStart w:id="46" w:name="_CTVL001b858fe49c28b4206b6de6abf7fe9ade7"/>
      <w:bookmarkStart w:id="47" w:name="_CTVL001c731cf1d15124b6499598f357be501e4"/>
      <w:bookmarkEnd w:id="46"/>
      <w:r>
        <w:t xml:space="preserve">Dijkhuizen, J., Gorgievski, M., van Veldhoven, M., &amp; Schalk, R. (2018). </w:t>
      </w:r>
      <w:r w:rsidRPr="000C7273">
        <w:rPr>
          <w:lang w:val="en-US"/>
        </w:rPr>
        <w:t xml:space="preserve">Well-Being, Personal Success and Business Performance Among Entrepreneurs: A Two-Wave Study. </w:t>
      </w:r>
      <w:bookmarkEnd w:id="47"/>
      <w:r w:rsidRPr="000C7273">
        <w:rPr>
          <w:i/>
          <w:lang w:val="en-US"/>
        </w:rPr>
        <w:t>Journal of Happiness Studies</w:t>
      </w:r>
      <w:r w:rsidRPr="000C7273">
        <w:rPr>
          <w:lang w:val="en-US"/>
        </w:rPr>
        <w:t xml:space="preserve">, </w:t>
      </w:r>
      <w:r w:rsidRPr="000C7273">
        <w:rPr>
          <w:i/>
          <w:lang w:val="en-US"/>
        </w:rPr>
        <w:t>19</w:t>
      </w:r>
      <w:r w:rsidRPr="000C7273">
        <w:rPr>
          <w:lang w:val="en-US"/>
        </w:rPr>
        <w:t>(8), 2187–2204. https://doi.org/10.1007/s10902-017-9914-6</w:t>
      </w:r>
    </w:p>
    <w:p w14:paraId="61C93E66" w14:textId="77777777" w:rsidR="00CA6F2A" w:rsidRPr="000C7273" w:rsidRDefault="007A7423">
      <w:pPr>
        <w:pStyle w:val="CitaviBibliographyEntry"/>
        <w:rPr>
          <w:lang w:val="en-US"/>
        </w:rPr>
      </w:pPr>
      <w:proofErr w:type="spellStart"/>
      <w:r w:rsidRPr="000C7273">
        <w:rPr>
          <w:lang w:val="en-US"/>
        </w:rPr>
        <w:t>Drnovsek</w:t>
      </w:r>
      <w:proofErr w:type="spellEnd"/>
      <w:r w:rsidRPr="000C7273">
        <w:rPr>
          <w:lang w:val="en-US"/>
        </w:rPr>
        <w:t xml:space="preserve">, M., </w:t>
      </w:r>
      <w:proofErr w:type="spellStart"/>
      <w:r w:rsidRPr="000C7273">
        <w:rPr>
          <w:lang w:val="en-US"/>
        </w:rPr>
        <w:t>Örtqvist</w:t>
      </w:r>
      <w:proofErr w:type="spellEnd"/>
      <w:r w:rsidRPr="000C7273">
        <w:rPr>
          <w:lang w:val="en-US"/>
        </w:rPr>
        <w:t xml:space="preserve">, D., &amp; </w:t>
      </w:r>
      <w:proofErr w:type="spellStart"/>
      <w:r w:rsidRPr="000C7273">
        <w:rPr>
          <w:lang w:val="en-US"/>
        </w:rPr>
        <w:t>Wincent</w:t>
      </w:r>
      <w:proofErr w:type="spellEnd"/>
      <w:r w:rsidRPr="000C7273">
        <w:rPr>
          <w:lang w:val="en-US"/>
        </w:rPr>
        <w:t>, J. (2010). The effectiveness of coping strategies used by entrepreneurs and their impact on personal well-being and venture performance. Retrieved from http://www.diva-portal.org/smash/get/diva2:982394/FULLTEXT01.pdf</w:t>
      </w:r>
    </w:p>
    <w:p w14:paraId="006BBF9A" w14:textId="77777777" w:rsidR="00CA6F2A" w:rsidRPr="000C7273" w:rsidRDefault="007A7423">
      <w:pPr>
        <w:pStyle w:val="CitaviBibliographyEntry"/>
        <w:rPr>
          <w:lang w:val="en-US"/>
        </w:rPr>
      </w:pPr>
      <w:bookmarkStart w:id="48" w:name="_CTVL001e65e3feb96a24484b112cea89536e83c"/>
      <w:bookmarkEnd w:id="48"/>
      <w:proofErr w:type="spellStart"/>
      <w:r w:rsidRPr="000C7273">
        <w:rPr>
          <w:lang w:val="en-US"/>
        </w:rPr>
        <w:t>Hmieleski</w:t>
      </w:r>
      <w:proofErr w:type="spellEnd"/>
      <w:r w:rsidRPr="000C7273">
        <w:rPr>
          <w:lang w:val="en-US"/>
        </w:rPr>
        <w:t>, K. M., &amp; Baron, R. A. (2009). Entrepreneurs' optimism and new venture performance: A social cognitive perspective.</w:t>
      </w:r>
    </w:p>
    <w:p w14:paraId="40A223AE" w14:textId="77777777" w:rsidR="00CA6F2A" w:rsidRPr="000C7273" w:rsidRDefault="007A7423">
      <w:pPr>
        <w:pStyle w:val="CitaviBibliographyEntry"/>
        <w:rPr>
          <w:lang w:val="en-US"/>
        </w:rPr>
      </w:pPr>
      <w:bookmarkStart w:id="49" w:name="_CTVL0010124116bd7b041c7ba8781dc2a4df2d2"/>
      <w:bookmarkEnd w:id="49"/>
      <w:proofErr w:type="spellStart"/>
      <w:r w:rsidRPr="000C7273">
        <w:rPr>
          <w:lang w:val="en-US"/>
        </w:rPr>
        <w:t>Hmieleski</w:t>
      </w:r>
      <w:proofErr w:type="spellEnd"/>
      <w:r w:rsidRPr="000C7273">
        <w:rPr>
          <w:lang w:val="en-US"/>
        </w:rPr>
        <w:t xml:space="preserve">, K. M., &amp; </w:t>
      </w:r>
      <w:proofErr w:type="spellStart"/>
      <w:r w:rsidRPr="000C7273">
        <w:rPr>
          <w:lang w:val="en-US"/>
        </w:rPr>
        <w:t>Carr</w:t>
      </w:r>
      <w:proofErr w:type="spellEnd"/>
      <w:r w:rsidRPr="000C7273">
        <w:rPr>
          <w:lang w:val="en-US"/>
        </w:rPr>
        <w:t>, J. C. (2007a). The relationship between entrepreneur psychological capital and well-being.</w:t>
      </w:r>
    </w:p>
    <w:p w14:paraId="273F8E8C" w14:textId="77777777" w:rsidR="00CA6F2A" w:rsidRPr="000C7273" w:rsidRDefault="007A7423">
      <w:pPr>
        <w:pStyle w:val="CitaviBibliographyEntry"/>
        <w:rPr>
          <w:lang w:val="en-US"/>
        </w:rPr>
      </w:pPr>
      <w:bookmarkStart w:id="50" w:name="_CTVL001e2962447a0c74b5bbf38f861ef390610"/>
      <w:bookmarkEnd w:id="50"/>
      <w:proofErr w:type="spellStart"/>
      <w:r w:rsidRPr="000C7273">
        <w:rPr>
          <w:lang w:val="en-US"/>
        </w:rPr>
        <w:t>Hmieleski</w:t>
      </w:r>
      <w:proofErr w:type="spellEnd"/>
      <w:r w:rsidRPr="000C7273">
        <w:rPr>
          <w:lang w:val="en-US"/>
        </w:rPr>
        <w:t xml:space="preserve">, K. M., &amp; </w:t>
      </w:r>
      <w:proofErr w:type="spellStart"/>
      <w:r w:rsidRPr="000C7273">
        <w:rPr>
          <w:lang w:val="en-US"/>
        </w:rPr>
        <w:t>Carr</w:t>
      </w:r>
      <w:proofErr w:type="spellEnd"/>
      <w:r w:rsidRPr="000C7273">
        <w:rPr>
          <w:lang w:val="en-US"/>
        </w:rPr>
        <w:t>, J. C. (2007b). The relationship between entrepreneur psychological capital and well-being. Retrieved from https://pdfs.semanticscholar.org/d431/a38ecf2fb2eab8f8b3bf30c2e5a3e42acd2b.pdf</w:t>
      </w:r>
    </w:p>
    <w:p w14:paraId="4C4C68FA" w14:textId="77777777" w:rsidR="00CA6F2A" w:rsidRPr="000C7273" w:rsidRDefault="007A7423">
      <w:pPr>
        <w:pStyle w:val="CitaviBibliographyEntry"/>
        <w:rPr>
          <w:lang w:val="en-US"/>
        </w:rPr>
      </w:pPr>
      <w:bookmarkStart w:id="51" w:name="_CTVL001106f18779b1e467c9d00e07a2e1d20c9"/>
      <w:bookmarkEnd w:id="51"/>
      <w:proofErr w:type="spellStart"/>
      <w:r w:rsidRPr="000C7273">
        <w:rPr>
          <w:lang w:val="en-US"/>
        </w:rPr>
        <w:t>Kauko</w:t>
      </w:r>
      <w:proofErr w:type="spellEnd"/>
      <w:r w:rsidRPr="000C7273">
        <w:rPr>
          <w:lang w:val="en-US"/>
        </w:rPr>
        <w:t>-Valli, S. (2014). Phenomenological view on entrepreneurial well-being.</w:t>
      </w:r>
    </w:p>
    <w:p w14:paraId="2A6409AD" w14:textId="77777777" w:rsidR="00CA6F2A" w:rsidRPr="000C7273" w:rsidRDefault="007A7423">
      <w:pPr>
        <w:pStyle w:val="CitaviBibliographyEntry"/>
        <w:rPr>
          <w:lang w:val="en-US"/>
        </w:rPr>
      </w:pPr>
      <w:bookmarkStart w:id="52" w:name="_CTVL0016174991ad91a4a8f9f77844332d85229"/>
      <w:bookmarkStart w:id="53" w:name="_CTVL0015326997923364b41a2a72926c406e22a"/>
      <w:bookmarkEnd w:id="52"/>
      <w:proofErr w:type="spellStart"/>
      <w:r w:rsidRPr="000C7273">
        <w:rPr>
          <w:lang w:val="en-US"/>
        </w:rPr>
        <w:t>Kunday</w:t>
      </w:r>
      <w:proofErr w:type="spellEnd"/>
      <w:r w:rsidRPr="000C7273">
        <w:rPr>
          <w:lang w:val="en-US"/>
        </w:rPr>
        <w:t xml:space="preserve">, Ö., &amp; </w:t>
      </w:r>
      <w:proofErr w:type="spellStart"/>
      <w:r w:rsidRPr="000C7273">
        <w:rPr>
          <w:lang w:val="en-US"/>
        </w:rPr>
        <w:t>Arkalı</w:t>
      </w:r>
      <w:proofErr w:type="spellEnd"/>
      <w:r w:rsidRPr="000C7273">
        <w:rPr>
          <w:lang w:val="en-US"/>
        </w:rPr>
        <w:t xml:space="preserve"> </w:t>
      </w:r>
      <w:proofErr w:type="spellStart"/>
      <w:r w:rsidRPr="000C7273">
        <w:rPr>
          <w:lang w:val="en-US"/>
        </w:rPr>
        <w:t>Olcay</w:t>
      </w:r>
      <w:proofErr w:type="spellEnd"/>
      <w:r w:rsidRPr="000C7273">
        <w:rPr>
          <w:lang w:val="en-US"/>
        </w:rPr>
        <w:t xml:space="preserve">, G. (2017). Considering Education for Opportunity versus Necessity-based Entrepreneurs: Does Income Lead to Greater Entrepreneurial Well-Being. </w:t>
      </w:r>
      <w:bookmarkEnd w:id="53"/>
      <w:r w:rsidRPr="000C7273">
        <w:rPr>
          <w:i/>
          <w:lang w:val="en-US"/>
        </w:rPr>
        <w:t>Business and Economics Research Journal</w:t>
      </w:r>
      <w:r w:rsidRPr="000C7273">
        <w:rPr>
          <w:lang w:val="en-US"/>
        </w:rPr>
        <w:t xml:space="preserve">, </w:t>
      </w:r>
      <w:r w:rsidRPr="000C7273">
        <w:rPr>
          <w:i/>
          <w:lang w:val="en-US"/>
        </w:rPr>
        <w:t>8</w:t>
      </w:r>
      <w:r w:rsidRPr="000C7273">
        <w:rPr>
          <w:lang w:val="en-US"/>
        </w:rPr>
        <w:t>(4), 759–772. https://doi.org/10.20409/berj.2017.81</w:t>
      </w:r>
    </w:p>
    <w:p w14:paraId="5AD3F6EE" w14:textId="77777777" w:rsidR="00CA6F2A" w:rsidRPr="000C7273" w:rsidRDefault="007A7423">
      <w:pPr>
        <w:pStyle w:val="CitaviBibliographyEntry"/>
        <w:rPr>
          <w:lang w:val="en-US"/>
        </w:rPr>
      </w:pPr>
      <w:bookmarkStart w:id="54" w:name="_CTVL001fa43b635282e4068b2b81208cdf89b02"/>
      <w:proofErr w:type="spellStart"/>
      <w:r w:rsidRPr="000C7273">
        <w:rPr>
          <w:lang w:val="en-US"/>
        </w:rPr>
        <w:t>Uy</w:t>
      </w:r>
      <w:proofErr w:type="spellEnd"/>
      <w:r w:rsidRPr="000C7273">
        <w:rPr>
          <w:lang w:val="en-US"/>
        </w:rPr>
        <w:t>, M. A., Foo, M.</w:t>
      </w:r>
      <w:r w:rsidRPr="000C7273">
        <w:rPr>
          <w:rFonts w:ascii="Cambria Math" w:hAnsi="Cambria Math" w:cs="Cambria Math"/>
          <w:lang w:val="en-US"/>
        </w:rPr>
        <w:noBreakHyphen/>
      </w:r>
      <w:r w:rsidRPr="000C7273">
        <w:rPr>
          <w:lang w:val="en-US"/>
        </w:rPr>
        <w:t>D., &amp; Song,</w:t>
      </w:r>
      <w:r w:rsidRPr="000C7273">
        <w:rPr>
          <w:rFonts w:cs="Calibri"/>
          <w:lang w:val="en-US"/>
        </w:rPr>
        <w:t> </w:t>
      </w:r>
      <w:r w:rsidRPr="000C7273">
        <w:rPr>
          <w:lang w:val="en-US"/>
        </w:rPr>
        <w:t>Z. (2013). Joint effects of prior start-up experience and coping strategies on entrepreneurs</w:t>
      </w:r>
      <w:r w:rsidRPr="000C7273">
        <w:rPr>
          <w:rFonts w:cs="Calibri"/>
          <w:lang w:val="en-US"/>
        </w:rPr>
        <w:t>’</w:t>
      </w:r>
      <w:r w:rsidRPr="000C7273">
        <w:rPr>
          <w:lang w:val="en-US"/>
        </w:rPr>
        <w:t xml:space="preserve"> psychological well-being. </w:t>
      </w:r>
      <w:bookmarkEnd w:id="54"/>
      <w:r w:rsidRPr="000C7273">
        <w:rPr>
          <w:i/>
          <w:lang w:val="en-US"/>
        </w:rPr>
        <w:t>Journal of Business Venturing</w:t>
      </w:r>
      <w:r w:rsidRPr="000C7273">
        <w:rPr>
          <w:lang w:val="en-US"/>
        </w:rPr>
        <w:t xml:space="preserve">, </w:t>
      </w:r>
      <w:r w:rsidRPr="000C7273">
        <w:rPr>
          <w:i/>
          <w:lang w:val="en-US"/>
        </w:rPr>
        <w:t>28</w:t>
      </w:r>
      <w:r w:rsidRPr="000C7273">
        <w:rPr>
          <w:lang w:val="en-US"/>
        </w:rPr>
        <w:t>(5), 583–597. https://doi.org/10.1016/j.jbusvent.2012.04.003</w:t>
      </w:r>
    </w:p>
    <w:p w14:paraId="10B4F470" w14:textId="77777777" w:rsidR="00CA6F2A" w:rsidRPr="000C7273" w:rsidRDefault="007A7423">
      <w:pPr>
        <w:pStyle w:val="CitaviBibliographyEntry"/>
        <w:rPr>
          <w:lang w:val="en-US"/>
        </w:rPr>
      </w:pPr>
      <w:bookmarkStart w:id="55" w:name="_CTVL0017114d20d4dcb4edbbc7d7ea897747ff1"/>
      <w:r w:rsidRPr="000C7273">
        <w:rPr>
          <w:lang w:val="en-US"/>
        </w:rPr>
        <w:t xml:space="preserve">Youssef-Morgan, C. M., &amp; Luthans, F. (2015). Psychological Capital and Well-being. </w:t>
      </w:r>
      <w:bookmarkEnd w:id="55"/>
      <w:r w:rsidRPr="000C7273">
        <w:rPr>
          <w:i/>
          <w:lang w:val="en-US"/>
        </w:rPr>
        <w:t>Stress and Health : Journal of the International Society for the Investigation of Stress</w:t>
      </w:r>
      <w:r w:rsidRPr="000C7273">
        <w:rPr>
          <w:lang w:val="en-US"/>
        </w:rPr>
        <w:t xml:space="preserve">, </w:t>
      </w:r>
      <w:r w:rsidRPr="000C7273">
        <w:rPr>
          <w:i/>
          <w:lang w:val="en-US"/>
        </w:rPr>
        <w:t>31</w:t>
      </w:r>
      <w:r w:rsidRPr="000C7273">
        <w:rPr>
          <w:lang w:val="en-US"/>
        </w:rPr>
        <w:t>(3), 180–188. https://doi.org/10.1002/smi.2623</w:t>
      </w:r>
    </w:p>
    <w:p w14:paraId="0912165A" w14:textId="78B95B35" w:rsidR="00CA6F2A" w:rsidRPr="000C7273" w:rsidRDefault="00CA6F2A">
      <w:pPr>
        <w:rPr>
          <w:lang w:val="en-US"/>
        </w:rPr>
      </w:pPr>
    </w:p>
    <w:sdt>
      <w:sdtPr>
        <w:tag w:val="CitaviBibliography"/>
        <w:id w:val="-1008587129"/>
        <w:placeholder>
          <w:docPart w:val="DefaultPlaceholder_-1854013440"/>
        </w:placeholder>
      </w:sdtPr>
      <w:sdtEndPr>
        <w:rPr>
          <w:rFonts w:asciiTheme="minorHAnsi" w:eastAsiaTheme="minorHAnsi" w:hAnsiTheme="minorHAnsi" w:cstheme="minorBidi"/>
          <w:color w:val="auto"/>
          <w:sz w:val="22"/>
          <w:szCs w:val="22"/>
        </w:rPr>
      </w:sdtEndPr>
      <w:sdtContent>
        <w:p w14:paraId="562952ED" w14:textId="77777777" w:rsidR="005B492E" w:rsidRPr="005B492E" w:rsidRDefault="007A7423" w:rsidP="005B492E">
          <w:pPr>
            <w:pStyle w:val="CitaviBibliographyHeading"/>
            <w:rPr>
              <w:lang w:val="en-US"/>
            </w:rPr>
          </w:pPr>
          <w:r>
            <w:fldChar w:fldCharType="begin"/>
          </w:r>
          <w:r w:rsidRPr="000C7273">
            <w:rPr>
              <w:lang w:val="en-US"/>
            </w:rPr>
            <w:instrText>ADDIN CitaviBibliography</w:instrText>
          </w:r>
          <w:r>
            <w:fldChar w:fldCharType="separate"/>
          </w:r>
          <w:r w:rsidR="005B492E" w:rsidRPr="005B492E">
            <w:rPr>
              <w:lang w:val="en-US"/>
            </w:rPr>
            <w:t>References</w:t>
          </w:r>
        </w:p>
        <w:p w14:paraId="7D3B58DF" w14:textId="77777777" w:rsidR="005B492E" w:rsidRPr="005B492E" w:rsidRDefault="005B492E" w:rsidP="005B492E">
          <w:pPr>
            <w:pStyle w:val="CitaviBibliographyEntry"/>
            <w:rPr>
              <w:lang w:val="en-US"/>
            </w:rPr>
          </w:pPr>
          <w:bookmarkStart w:id="56" w:name="_CTVL001744dcb7b9d014b51809df883da7c0c50"/>
          <w:r w:rsidRPr="005B492E">
            <w:rPr>
              <w:lang w:val="en-US"/>
            </w:rPr>
            <w:t>Ahmad, S. Z., &amp; Xavier, S. R. (2010). Stress and coping styles of entrepreneurs: a Malaysian survey.(Survey).</w:t>
          </w:r>
        </w:p>
        <w:p w14:paraId="0FE73975" w14:textId="77777777" w:rsidR="005B492E" w:rsidRPr="005B492E" w:rsidRDefault="005B492E" w:rsidP="005B492E">
          <w:pPr>
            <w:pStyle w:val="CitaviBibliographyEntry"/>
            <w:rPr>
              <w:lang w:val="en-US"/>
            </w:rPr>
          </w:pPr>
          <w:bookmarkStart w:id="57" w:name="_CTVL0017810e9cf644b49c9a756308cc36c6486"/>
          <w:bookmarkEnd w:id="56"/>
          <w:r w:rsidRPr="005B492E">
            <w:rPr>
              <w:lang w:val="en-US"/>
            </w:rPr>
            <w:t>Bugental, D. B. (2004). Thriving in the face of early adversity.</w:t>
          </w:r>
          <w:bookmarkEnd w:id="57"/>
          <w:r w:rsidRPr="005B492E">
            <w:rPr>
              <w:lang w:val="en-US"/>
            </w:rPr>
            <w:t xml:space="preserve"> </w:t>
          </w:r>
          <w:r w:rsidRPr="005B492E">
            <w:rPr>
              <w:i/>
              <w:lang w:val="en-US"/>
            </w:rPr>
            <w:t>Journal of Social Issues</w:t>
          </w:r>
          <w:r w:rsidRPr="005B492E">
            <w:rPr>
              <w:lang w:val="en-US"/>
            </w:rPr>
            <w:t xml:space="preserve">, </w:t>
          </w:r>
          <w:r w:rsidRPr="005B492E">
            <w:rPr>
              <w:i/>
              <w:lang w:val="en-US"/>
            </w:rPr>
            <w:t>60</w:t>
          </w:r>
          <w:r w:rsidRPr="005B492E">
            <w:rPr>
              <w:lang w:val="en-US"/>
            </w:rPr>
            <w:t>(1), 219–235.</w:t>
          </w:r>
        </w:p>
        <w:p w14:paraId="55A973C8" w14:textId="77777777" w:rsidR="005B492E" w:rsidRPr="005B492E" w:rsidRDefault="005B492E" w:rsidP="005B492E">
          <w:pPr>
            <w:pStyle w:val="CitaviBibliographyEntry"/>
            <w:rPr>
              <w:lang w:val="en-US"/>
            </w:rPr>
          </w:pPr>
          <w:bookmarkStart w:id="58" w:name="_CTVL001663289736b334d188739f44a5c8c3e08"/>
          <w:r w:rsidRPr="005B492E">
            <w:rPr>
              <w:lang w:val="en-US"/>
            </w:rPr>
            <w:t>Cardon, M. S., &amp; Patel, P. C. (2015). Is Stress Worth it? Stress-Related Health and Wealth Trade-Offs for Entrepreneurs.</w:t>
          </w:r>
          <w:bookmarkEnd w:id="58"/>
          <w:r w:rsidRPr="005B492E">
            <w:rPr>
              <w:lang w:val="en-US"/>
            </w:rPr>
            <w:t xml:space="preserve"> </w:t>
          </w:r>
          <w:r w:rsidRPr="005B492E">
            <w:rPr>
              <w:i/>
              <w:lang w:val="en-US"/>
            </w:rPr>
            <w:t>Applied Psychology</w:t>
          </w:r>
          <w:r w:rsidRPr="005B492E">
            <w:rPr>
              <w:lang w:val="en-US"/>
            </w:rPr>
            <w:t xml:space="preserve">, </w:t>
          </w:r>
          <w:r w:rsidRPr="005B492E">
            <w:rPr>
              <w:i/>
              <w:lang w:val="en-US"/>
            </w:rPr>
            <w:t>64</w:t>
          </w:r>
          <w:r w:rsidRPr="005B492E">
            <w:rPr>
              <w:lang w:val="en-US"/>
            </w:rPr>
            <w:t>(2), 379–420. https://doi.org/10.1111/apps.12021</w:t>
          </w:r>
        </w:p>
        <w:p w14:paraId="178F41B6" w14:textId="77777777" w:rsidR="005B492E" w:rsidRPr="005B492E" w:rsidRDefault="005B492E" w:rsidP="005B492E">
          <w:pPr>
            <w:pStyle w:val="CitaviBibliographyEntry"/>
            <w:rPr>
              <w:lang w:val="en-US"/>
            </w:rPr>
          </w:pPr>
          <w:bookmarkStart w:id="59" w:name="_CTVL001c1bb6eb0671c4580b8341bf0e19e7610"/>
          <w:proofErr w:type="spellStart"/>
          <w:r w:rsidRPr="005B492E">
            <w:rPr>
              <w:lang w:val="en-US"/>
            </w:rPr>
            <w:t>Olafsen</w:t>
          </w:r>
          <w:proofErr w:type="spellEnd"/>
          <w:r w:rsidRPr="005B492E">
            <w:rPr>
              <w:lang w:val="en-US"/>
            </w:rPr>
            <w:t xml:space="preserve">, A. H., &amp; </w:t>
          </w:r>
          <w:proofErr w:type="spellStart"/>
          <w:r w:rsidRPr="005B492E">
            <w:rPr>
              <w:lang w:val="en-US"/>
            </w:rPr>
            <w:t>Frølund</w:t>
          </w:r>
          <w:proofErr w:type="spellEnd"/>
          <w:r w:rsidRPr="005B492E">
            <w:rPr>
              <w:lang w:val="en-US"/>
            </w:rPr>
            <w:t>, C. W. (2018). Challenge accepted! Distinguishing between challenge- and hindrance demands.</w:t>
          </w:r>
          <w:bookmarkEnd w:id="59"/>
          <w:r w:rsidRPr="005B492E">
            <w:rPr>
              <w:lang w:val="en-US"/>
            </w:rPr>
            <w:t xml:space="preserve"> </w:t>
          </w:r>
          <w:r w:rsidRPr="005B492E">
            <w:rPr>
              <w:i/>
              <w:lang w:val="en-US"/>
            </w:rPr>
            <w:t>Journal of Managerial Psychology</w:t>
          </w:r>
          <w:r w:rsidRPr="005B492E">
            <w:rPr>
              <w:lang w:val="en-US"/>
            </w:rPr>
            <w:t xml:space="preserve">, </w:t>
          </w:r>
          <w:r w:rsidRPr="005B492E">
            <w:rPr>
              <w:i/>
              <w:lang w:val="en-US"/>
            </w:rPr>
            <w:t>33</w:t>
          </w:r>
          <w:r w:rsidRPr="005B492E">
            <w:rPr>
              <w:lang w:val="en-US"/>
            </w:rPr>
            <w:t>(4/5), 345–357. https://doi.org/10.1108/JMP-04-2017-0143</w:t>
          </w:r>
        </w:p>
        <w:p w14:paraId="19CFCB8A" w14:textId="77777777" w:rsidR="005B492E" w:rsidRPr="005B492E" w:rsidRDefault="005B492E" w:rsidP="005B492E">
          <w:pPr>
            <w:pStyle w:val="CitaviBibliographyEntry"/>
            <w:rPr>
              <w:lang w:val="en-US"/>
            </w:rPr>
          </w:pPr>
          <w:bookmarkStart w:id="60" w:name="_CTVL0017f078d3108464b128cc445786a032046"/>
          <w:r w:rsidRPr="005B492E">
            <w:rPr>
              <w:lang w:val="en-US"/>
            </w:rPr>
            <w:lastRenderedPageBreak/>
            <w:t>Stephan, U. (2018). Entrepreneurs’ mental health and well-being: A review and research agenda.</w:t>
          </w:r>
        </w:p>
        <w:p w14:paraId="79ECF2AB" w14:textId="3CAE59A2" w:rsidR="007A7423" w:rsidRPr="000C7273" w:rsidRDefault="005B492E" w:rsidP="005B492E">
          <w:pPr>
            <w:pStyle w:val="CitaviBibliographyEntry"/>
            <w:rPr>
              <w:lang w:val="en-US"/>
            </w:rPr>
          </w:pPr>
          <w:bookmarkStart w:id="61" w:name="_CTVL001fad34ce13d7245d09ac46a87d2a2868f"/>
          <w:bookmarkEnd w:id="60"/>
          <w:proofErr w:type="spellStart"/>
          <w:r w:rsidRPr="005B492E">
            <w:rPr>
              <w:lang w:val="en-US"/>
            </w:rPr>
            <w:t>Totterdell</w:t>
          </w:r>
          <w:proofErr w:type="spellEnd"/>
          <w:r w:rsidRPr="005B492E">
            <w:rPr>
              <w:lang w:val="en-US"/>
            </w:rPr>
            <w:t>, P., Wood, S., &amp; Wall, T. (2006). An intra-individual test of the demands-control model: A weekly diary study of psychological strain in portfolio workers.</w:t>
          </w:r>
          <w:bookmarkEnd w:id="61"/>
          <w:r w:rsidRPr="005B492E">
            <w:rPr>
              <w:lang w:val="en-US"/>
            </w:rPr>
            <w:t xml:space="preserve"> </w:t>
          </w:r>
          <w:r w:rsidRPr="005B492E">
            <w:rPr>
              <w:i/>
              <w:lang w:val="en-US"/>
            </w:rPr>
            <w:t>Journal of Occupational and Organizational Psychology</w:t>
          </w:r>
          <w:r w:rsidRPr="005B492E">
            <w:rPr>
              <w:lang w:val="en-US"/>
            </w:rPr>
            <w:t xml:space="preserve">, </w:t>
          </w:r>
          <w:r w:rsidRPr="005B492E">
            <w:rPr>
              <w:i/>
              <w:lang w:val="en-US"/>
            </w:rPr>
            <w:t>79</w:t>
          </w:r>
          <w:r w:rsidRPr="005B492E">
            <w:rPr>
              <w:lang w:val="en-US"/>
            </w:rPr>
            <w:t>(1), 63–84. https://doi.org/10.1348/096317905X52616</w:t>
          </w:r>
          <w:r w:rsidR="007A7423">
            <w:fldChar w:fldCharType="end"/>
          </w:r>
        </w:p>
      </w:sdtContent>
    </w:sdt>
    <w:p w14:paraId="0792C016" w14:textId="77777777" w:rsidR="007A7423" w:rsidRPr="000C7273" w:rsidRDefault="007A7423" w:rsidP="007A7423">
      <w:pPr>
        <w:rPr>
          <w:lang w:val="en-US"/>
        </w:rPr>
      </w:pPr>
    </w:p>
    <w:sectPr w:rsidR="007A7423" w:rsidRPr="000C7273">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agner" w:date="2020-02-01T15:55:00Z" w:initials="DW">
    <w:p w14:paraId="3A1CA02D" w14:textId="77777777" w:rsidR="007A7423" w:rsidRPr="000C7273" w:rsidRDefault="007A7423">
      <w:pPr>
        <w:rPr>
          <w:lang w:val="en-US"/>
        </w:rPr>
      </w:pPr>
      <w:proofErr w:type="spellStart"/>
      <w:r>
        <w:rPr>
          <w:rFonts w:ascii="Liberation Serif" w:eastAsia="DejaVu Sans" w:hAnsi="Liberation Serif" w:cs="DejaVu Sans"/>
          <w:sz w:val="24"/>
          <w:szCs w:val="24"/>
          <w:lang w:val="en-US" w:bidi="en-US"/>
        </w:rPr>
        <w:t>Mabye</w:t>
      </w:r>
      <w:proofErr w:type="spellEnd"/>
      <w:r>
        <w:rPr>
          <w:rFonts w:ascii="Liberation Serif" w:eastAsia="DejaVu Sans" w:hAnsi="Liberation Serif" w:cs="DejaVu Sans"/>
          <w:sz w:val="24"/>
          <w:szCs w:val="24"/>
          <w:lang w:val="en-US" w:bidi="en-US"/>
        </w:rPr>
        <w:t xml:space="preserve"> this source is useful, for the introduction. Proving that well-being matters. Also in a world were profit seems to be central.</w:t>
      </w:r>
    </w:p>
  </w:comment>
  <w:comment w:id="4" w:author="Unknown Author" w:date="2020-02-02T15:02:00Z" w:initials="">
    <w:p w14:paraId="790341A5" w14:textId="77777777" w:rsidR="007A7423" w:rsidRPr="000C7273" w:rsidRDefault="007A7423">
      <w:pPr>
        <w:rPr>
          <w:lang w:val="en-US"/>
        </w:rPr>
      </w:pPr>
      <w:r w:rsidRPr="000C7273">
        <w:rPr>
          <w:rFonts w:ascii="Calibri" w:hAnsi="Calibri"/>
          <w:sz w:val="20"/>
          <w:lang w:val="en-US"/>
        </w:rPr>
        <w:t>In general, more details would be nice. Short summary of study design(sample, measures – with regard to conctsructs of ineterst), finings and explanations for findings. I guess like quarter of a page per study. This is a bit too brief.</w:t>
      </w:r>
    </w:p>
  </w:comment>
  <w:comment w:id="7" w:author="David Wagner" w:date="2020-02-03T10:46:00Z" w:initials="DW">
    <w:p w14:paraId="096C9B78" w14:textId="2C2793D5" w:rsidR="007A7423" w:rsidRPr="000C7273" w:rsidRDefault="007A7423">
      <w:pPr>
        <w:pStyle w:val="CommentText"/>
        <w:rPr>
          <w:lang w:val="en-US"/>
        </w:rPr>
      </w:pPr>
      <w:r>
        <w:rPr>
          <w:rStyle w:val="CommentReference"/>
        </w:rPr>
        <w:annotationRef/>
      </w:r>
      <w:r w:rsidRPr="000C7273">
        <w:rPr>
          <w:lang w:val="en-US"/>
        </w:rPr>
        <w:t>Here the article is not writen well</w:t>
      </w:r>
    </w:p>
  </w:comment>
  <w:comment w:id="8" w:author="David Wagner" w:date="2020-02-03T11:00:00Z" w:initials="DW">
    <w:p w14:paraId="754C3FDC" w14:textId="14718327" w:rsidR="007A7423" w:rsidRPr="000C7273" w:rsidRDefault="007A7423">
      <w:pPr>
        <w:pStyle w:val="CommentText"/>
        <w:rPr>
          <w:lang w:val="en-US"/>
        </w:rPr>
      </w:pPr>
      <w:r>
        <w:rPr>
          <w:rStyle w:val="CommentReference"/>
        </w:rPr>
        <w:annotationRef/>
      </w:r>
      <w:r w:rsidRPr="000C7273">
        <w:rPr>
          <w:lang w:val="en-US"/>
        </w:rPr>
        <w:t>This is just a general summary</w:t>
      </w:r>
      <w:r w:rsidR="000A6C88" w:rsidRPr="000C7273">
        <w:rPr>
          <w:lang w:val="en-US"/>
        </w:rPr>
        <w:t xml:space="preserve"> not a study</w:t>
      </w:r>
      <w:r w:rsidRPr="000C7273">
        <w:rPr>
          <w:lang w:val="en-US"/>
        </w:rPr>
        <w:t xml:space="preserve"> of psy. Capital on well-being: thus not so relevant?</w:t>
      </w:r>
    </w:p>
  </w:comment>
  <w:comment w:id="10" w:author="David Wagner" w:date="2020-02-01T13:46:00Z" w:initials="DW">
    <w:p w14:paraId="0CFA5726" w14:textId="77777777" w:rsidR="007A7423" w:rsidRPr="000C7273" w:rsidRDefault="007A7423">
      <w:pPr>
        <w:rPr>
          <w:lang w:val="en-US"/>
        </w:rPr>
      </w:pPr>
      <w:r>
        <w:rPr>
          <w:rFonts w:ascii="Liberation Serif" w:eastAsia="DejaVu Sans" w:hAnsi="Liberation Serif" w:cs="DejaVu Sans"/>
          <w:sz w:val="24"/>
          <w:szCs w:val="24"/>
          <w:lang w:val="en-US" w:bidi="en-US"/>
        </w:rPr>
        <w:t>This could be very interesting for the final model</w:t>
      </w:r>
    </w:p>
  </w:comment>
  <w:comment w:id="14" w:author="David Wagner" w:date="2020-02-01T18:20:00Z" w:initials="DW">
    <w:p w14:paraId="7AEDF82F" w14:textId="77777777" w:rsidR="007A7423" w:rsidRPr="000C7273" w:rsidRDefault="007A7423">
      <w:pPr>
        <w:rPr>
          <w:lang w:val="en-US"/>
        </w:rPr>
      </w:pPr>
      <w:r>
        <w:rPr>
          <w:rFonts w:ascii="Liberation Serif" w:eastAsia="DejaVu Sans" w:hAnsi="Liberation Serif" w:cs="DejaVu Sans"/>
          <w:sz w:val="24"/>
          <w:szCs w:val="24"/>
          <w:lang w:val="en-US" w:bidi="en-US"/>
        </w:rPr>
        <w:t xml:space="preserve">The paper by </w:t>
      </w:r>
      <w:proofErr w:type="spellStart"/>
      <w:r>
        <w:rPr>
          <w:rFonts w:ascii="Liberation Serif" w:eastAsia="DejaVu Sans" w:hAnsi="Liberation Serif" w:cs="DejaVu Sans"/>
          <w:sz w:val="24"/>
          <w:szCs w:val="24"/>
          <w:lang w:val="en-US" w:bidi="en-US"/>
        </w:rPr>
        <w:t>Hmieleski</w:t>
      </w:r>
      <w:proofErr w:type="spellEnd"/>
      <w:r>
        <w:rPr>
          <w:rFonts w:ascii="Liberation Serif" w:eastAsia="DejaVu Sans" w:hAnsi="Liberation Serif" w:cs="DejaVu Sans"/>
          <w:sz w:val="24"/>
          <w:szCs w:val="24"/>
          <w:lang w:val="en-US" w:bidi="en-US"/>
        </w:rPr>
        <w:t xml:space="preserve"> and </w:t>
      </w:r>
      <w:proofErr w:type="spellStart"/>
      <w:r>
        <w:rPr>
          <w:rFonts w:ascii="Liberation Serif" w:eastAsia="DejaVu Sans" w:hAnsi="Liberation Serif" w:cs="DejaVu Sans"/>
          <w:sz w:val="24"/>
          <w:szCs w:val="24"/>
          <w:lang w:val="en-US" w:bidi="en-US"/>
        </w:rPr>
        <w:t>Carr</w:t>
      </w:r>
      <w:proofErr w:type="spellEnd"/>
      <w:r>
        <w:rPr>
          <w:rFonts w:ascii="Liberation Serif" w:eastAsia="DejaVu Sans" w:hAnsi="Liberation Serif" w:cs="DejaVu Sans"/>
          <w:sz w:val="24"/>
          <w:szCs w:val="24"/>
          <w:lang w:val="en-US" w:bidi="en-US"/>
        </w:rPr>
        <w:t xml:space="preserve"> could also be discussed here.</w:t>
      </w:r>
    </w:p>
  </w:comment>
  <w:comment w:id="17" w:author="Unknown Author" w:date="2020-02-02T15:03:00Z" w:initials="">
    <w:p w14:paraId="165729CC" w14:textId="77777777" w:rsidR="007A7423" w:rsidRPr="000C7273" w:rsidRDefault="007A7423">
      <w:pPr>
        <w:rPr>
          <w:lang w:val="en-US"/>
        </w:rPr>
      </w:pPr>
      <w:r w:rsidRPr="000C7273">
        <w:rPr>
          <w:rFonts w:ascii="Calibri" w:hAnsi="Calibri"/>
          <w:sz w:val="20"/>
          <w:lang w:val="en-US"/>
        </w:rPr>
        <w:t xml:space="preserve">General statements are not needed. Just focus on research in the context of entrepreneurship. </w:t>
      </w:r>
    </w:p>
  </w:comment>
  <w:comment w:id="20" w:author="David Wagner" w:date="2020-02-01T16:26:00Z" w:initials="DW">
    <w:p w14:paraId="28EB415D" w14:textId="475BB80D" w:rsidR="007A7423" w:rsidRPr="000C7273" w:rsidRDefault="007A7423">
      <w:pPr>
        <w:rPr>
          <w:lang w:val="en-US"/>
        </w:rPr>
      </w:pPr>
      <w:r>
        <w:rPr>
          <w:rFonts w:ascii="Liberation Serif" w:eastAsia="DejaVu Sans" w:hAnsi="Liberation Serif" w:cs="DejaVu Sans"/>
          <w:sz w:val="24"/>
          <w:szCs w:val="24"/>
          <w:lang w:val="en-US" w:bidi="en-US"/>
        </w:rPr>
        <w:t>I feel like this would dri</w:t>
      </w:r>
      <w:r w:rsidR="000A6C88">
        <w:rPr>
          <w:rFonts w:ascii="Liberation Serif" w:eastAsia="DejaVu Sans" w:hAnsi="Liberation Serif" w:cs="DejaVu Sans"/>
          <w:sz w:val="24"/>
          <w:szCs w:val="24"/>
          <w:lang w:val="en-US" w:bidi="en-US"/>
        </w:rPr>
        <w:t>ft</w:t>
      </w:r>
      <w:r>
        <w:rPr>
          <w:rFonts w:ascii="Liberation Serif" w:eastAsia="DejaVu Sans" w:hAnsi="Liberation Serif" w:cs="DejaVu Sans"/>
          <w:sz w:val="24"/>
          <w:szCs w:val="24"/>
          <w:lang w:val="en-US" w:bidi="en-US"/>
        </w:rPr>
        <w:t xml:space="preserve"> off from the main message of this chapter, since a second model would be introduced. Do you want me to </w:t>
      </w:r>
      <w:r w:rsidR="000A6C88">
        <w:rPr>
          <w:rFonts w:ascii="Liberation Serif" w:eastAsia="DejaVu Sans" w:hAnsi="Liberation Serif" w:cs="DejaVu Sans"/>
          <w:sz w:val="24"/>
          <w:szCs w:val="24"/>
          <w:lang w:val="en-US" w:bidi="en-US"/>
        </w:rPr>
        <w:t>continue</w:t>
      </w:r>
      <w:r>
        <w:rPr>
          <w:rFonts w:ascii="Liberation Serif" w:eastAsia="DejaVu Sans" w:hAnsi="Liberation Serif" w:cs="DejaVu Sans"/>
          <w:sz w:val="24"/>
          <w:szCs w:val="24"/>
          <w:lang w:val="en-US" w:bidi="en-US"/>
        </w:rPr>
        <w:t xml:space="preserve"> on this idea of social-</w:t>
      </w:r>
      <w:r w:rsidR="000A6C88">
        <w:rPr>
          <w:rFonts w:ascii="Liberation Serif" w:eastAsia="DejaVu Sans" w:hAnsi="Liberation Serif" w:cs="DejaVu Sans"/>
          <w:sz w:val="24"/>
          <w:szCs w:val="24"/>
          <w:lang w:val="en-US" w:bidi="en-US"/>
        </w:rPr>
        <w:t>cognitive</w:t>
      </w:r>
      <w:r>
        <w:rPr>
          <w:rFonts w:ascii="Liberation Serif" w:eastAsia="DejaVu Sans" w:hAnsi="Liberation Serif" w:cs="DejaVu Sans"/>
          <w:sz w:val="24"/>
          <w:szCs w:val="24"/>
          <w:lang w:val="en-US" w:bidi="en-US"/>
        </w:rPr>
        <w:t xml:space="preserve"> model?</w:t>
      </w:r>
    </w:p>
    <w:p w14:paraId="643766D9" w14:textId="77777777" w:rsidR="007A7423" w:rsidRPr="000C7273" w:rsidRDefault="007A7423">
      <w:pPr>
        <w:rPr>
          <w:lang w:val="en-US"/>
        </w:rPr>
      </w:pPr>
    </w:p>
  </w:comment>
  <w:comment w:id="22" w:author="Unknown Author" w:date="2020-02-02T15:03:00Z" w:initials="">
    <w:p w14:paraId="3C717969" w14:textId="77777777" w:rsidR="007A7423" w:rsidRPr="000C7273" w:rsidRDefault="007A7423">
      <w:pPr>
        <w:rPr>
          <w:lang w:val="en-US"/>
        </w:rPr>
      </w:pPr>
      <w:r w:rsidRPr="000C7273">
        <w:rPr>
          <w:rFonts w:ascii="Calibri" w:hAnsi="Calibri"/>
          <w:sz w:val="20"/>
          <w:lang w:val="en-US"/>
        </w:rPr>
        <w:t>Not needed</w:t>
      </w:r>
    </w:p>
  </w:comment>
  <w:comment w:id="23" w:author="Unknown Author" w:date="2020-02-02T15:04:00Z" w:initials="">
    <w:p w14:paraId="684B7E2B" w14:textId="77777777" w:rsidR="007A7423" w:rsidRPr="000C7273" w:rsidRDefault="007A7423">
      <w:pPr>
        <w:rPr>
          <w:lang w:val="en-US"/>
        </w:rPr>
      </w:pPr>
      <w:r w:rsidRPr="000C7273">
        <w:rPr>
          <w:rFonts w:ascii="Calibri" w:hAnsi="Calibri"/>
          <w:sz w:val="20"/>
          <w:lang w:val="en-US"/>
        </w:rPr>
        <w:t>Too vague – was is a mere correlationsal study? Or longitudinal? Please differentiate between study designs</w:t>
      </w:r>
    </w:p>
  </w:comment>
  <w:comment w:id="27" w:author="David Wagner" w:date="2020-02-01T17:59:00Z" w:initials="DW">
    <w:p w14:paraId="33342D56" w14:textId="77777777" w:rsidR="007A7423" w:rsidRPr="000C7273" w:rsidRDefault="007A7423">
      <w:pPr>
        <w:rPr>
          <w:lang w:val="en-US"/>
        </w:rPr>
      </w:pPr>
      <w:r>
        <w:rPr>
          <w:rFonts w:ascii="Liberation Serif" w:eastAsia="DejaVu Sans" w:hAnsi="Liberation Serif" w:cs="DejaVu Sans"/>
          <w:sz w:val="24"/>
          <w:szCs w:val="24"/>
          <w:lang w:val="en-US" w:bidi="en-US"/>
        </w:rPr>
        <w:t xml:space="preserve">I think </w:t>
      </w:r>
      <w:proofErr w:type="spellStart"/>
      <w:r>
        <w:rPr>
          <w:rFonts w:ascii="Liberation Serif" w:eastAsia="DejaVu Sans" w:hAnsi="Liberation Serif" w:cs="DejaVu Sans"/>
          <w:sz w:val="24"/>
          <w:szCs w:val="24"/>
          <w:lang w:val="en-US" w:bidi="en-US"/>
        </w:rPr>
        <w:t>i</w:t>
      </w:r>
      <w:proofErr w:type="spellEnd"/>
      <w:r>
        <w:rPr>
          <w:rFonts w:ascii="Liberation Serif" w:eastAsia="DejaVu Sans" w:hAnsi="Liberation Serif" w:cs="DejaVu Sans"/>
          <w:sz w:val="24"/>
          <w:szCs w:val="24"/>
          <w:lang w:val="en-US" w:bidi="en-US"/>
        </w:rPr>
        <w:t xml:space="preserve"> need more </w:t>
      </w:r>
      <w:proofErr w:type="spellStart"/>
      <w:r>
        <w:rPr>
          <w:rFonts w:ascii="Liberation Serif" w:eastAsia="DejaVu Sans" w:hAnsi="Liberation Serif" w:cs="DejaVu Sans"/>
          <w:sz w:val="24"/>
          <w:szCs w:val="24"/>
          <w:lang w:val="en-US" w:bidi="en-US"/>
        </w:rPr>
        <w:t>infos</w:t>
      </w:r>
      <w:proofErr w:type="spellEnd"/>
      <w:r>
        <w:rPr>
          <w:rFonts w:ascii="Liberation Serif" w:eastAsia="DejaVu Sans" w:hAnsi="Liberation Serif" w:cs="DejaVu Sans"/>
          <w:sz w:val="24"/>
          <w:szCs w:val="24"/>
          <w:lang w:val="en-US" w:bidi="en-US"/>
        </w:rPr>
        <w:t xml:space="preserve"> about  human </w:t>
      </w:r>
      <w:proofErr w:type="spellStart"/>
      <w:r>
        <w:rPr>
          <w:rFonts w:ascii="Liberation Serif" w:eastAsia="DejaVu Sans" w:hAnsi="Liberation Serif" w:cs="DejaVu Sans"/>
          <w:sz w:val="24"/>
          <w:szCs w:val="24"/>
          <w:lang w:val="en-US" w:bidi="en-US"/>
        </w:rPr>
        <w:t>captilas</w:t>
      </w:r>
      <w:proofErr w:type="spellEnd"/>
      <w:r>
        <w:rPr>
          <w:rFonts w:ascii="Liberation Serif" w:eastAsia="DejaVu Sans" w:hAnsi="Liberation Serif" w:cs="DejaVu Sans"/>
          <w:sz w:val="24"/>
          <w:szCs w:val="24"/>
          <w:lang w:val="en-US" w:bidi="en-US"/>
        </w:rPr>
        <w:t xml:space="preserve"> should be targeted here. </w:t>
      </w:r>
      <w:proofErr w:type="spellStart"/>
      <w:r>
        <w:rPr>
          <w:rFonts w:ascii="Liberation Serif" w:eastAsia="DejaVu Sans" w:hAnsi="Liberation Serif" w:cs="DejaVu Sans"/>
          <w:sz w:val="24"/>
          <w:szCs w:val="24"/>
          <w:lang w:val="en-US" w:bidi="en-US"/>
        </w:rPr>
        <w:t>Eductaion</w:t>
      </w:r>
      <w:proofErr w:type="spellEnd"/>
      <w:r>
        <w:rPr>
          <w:rFonts w:ascii="Liberation Serif" w:eastAsia="DejaVu Sans" w:hAnsi="Liberation Serif" w:cs="DejaVu Sans"/>
          <w:sz w:val="24"/>
          <w:szCs w:val="24"/>
          <w:lang w:val="en-US" w:bidi="en-US"/>
        </w:rPr>
        <w:t xml:space="preserve">? </w:t>
      </w:r>
    </w:p>
  </w:comment>
  <w:comment w:id="29" w:author="Unknown Author" w:date="2020-02-02T15:04:00Z" w:initials="">
    <w:p w14:paraId="73BBFD6D" w14:textId="77777777" w:rsidR="007A7423" w:rsidRPr="000C7273" w:rsidRDefault="007A7423">
      <w:pPr>
        <w:rPr>
          <w:lang w:val="en-US"/>
        </w:rPr>
      </w:pPr>
      <w:r w:rsidRPr="000C7273">
        <w:rPr>
          <w:rFonts w:ascii="Calibri" w:hAnsi="Calibri"/>
          <w:i/>
          <w:sz w:val="16"/>
          <w:lang w:val="en-US"/>
        </w:rPr>
        <w:t>Reply to David Wagner (02/01/2020, 17:59): "..."</w:t>
      </w:r>
    </w:p>
    <w:p w14:paraId="0DF63FDA" w14:textId="77777777" w:rsidR="007A7423" w:rsidRPr="000C7273" w:rsidRDefault="007A7423">
      <w:pPr>
        <w:rPr>
          <w:lang w:val="en-US"/>
        </w:rPr>
      </w:pPr>
      <w:r w:rsidRPr="000C7273">
        <w:rPr>
          <w:rFonts w:ascii="Liberation Serif" w:eastAsia="DejaVu Sans" w:hAnsi="Liberation Serif" w:cs="DejaVu Sans"/>
          <w:sz w:val="20"/>
          <w:szCs w:val="24"/>
          <w:lang w:val="en-US"/>
        </w:rPr>
        <w:t>Just google scholar: „human capital entrepreneurship“ – you will find a whole bunch of research in this :)</w:t>
      </w:r>
    </w:p>
  </w:comment>
  <w:comment w:id="30" w:author="David Wagner" w:date="2020-02-03T13:36:00Z" w:initials="DW">
    <w:p w14:paraId="341F257A" w14:textId="78A52C23" w:rsidR="00D40435" w:rsidRPr="000C7273" w:rsidRDefault="00D40435">
      <w:pPr>
        <w:pStyle w:val="CommentText"/>
        <w:rPr>
          <w:lang w:val="en-US"/>
        </w:rPr>
      </w:pPr>
      <w:r>
        <w:rPr>
          <w:rStyle w:val="CommentReference"/>
        </w:rPr>
        <w:annotationRef/>
      </w:r>
      <w:r w:rsidRPr="000C7273">
        <w:rPr>
          <w:lang w:val="en-US"/>
        </w:rPr>
        <w:t xml:space="preserve">Is this than a field intersing for you. </w:t>
      </w:r>
    </w:p>
  </w:comment>
  <w:comment w:id="31" w:author="David Wagner" w:date="2020-02-02T12:52:00Z" w:initials="DW">
    <w:p w14:paraId="3AFC4E69" w14:textId="77777777" w:rsidR="007A7423" w:rsidRPr="000C7273" w:rsidRDefault="007A7423">
      <w:pPr>
        <w:rPr>
          <w:lang w:val="en-US"/>
        </w:rPr>
      </w:pPr>
      <w:r>
        <w:rPr>
          <w:rFonts w:ascii="Liberation Serif" w:eastAsia="DejaVu Sans" w:hAnsi="Liberation Serif" w:cs="DejaVu Sans"/>
          <w:sz w:val="24"/>
          <w:szCs w:val="24"/>
          <w:lang w:val="en-US" w:bidi="en-US"/>
        </w:rPr>
        <w:t>Under which topics should I check the literature?</w:t>
      </w:r>
    </w:p>
  </w:comment>
  <w:comment w:id="33" w:author="Unknown Author" w:date="2020-02-02T15:05:00Z" w:initials="">
    <w:p w14:paraId="7C58DF2B" w14:textId="77777777" w:rsidR="007A7423" w:rsidRPr="000C7273" w:rsidRDefault="007A7423">
      <w:pPr>
        <w:rPr>
          <w:lang w:val="en-US"/>
        </w:rPr>
      </w:pPr>
      <w:r w:rsidRPr="000C7273">
        <w:rPr>
          <w:rFonts w:ascii="Calibri" w:hAnsi="Calibri"/>
          <w:i/>
          <w:sz w:val="16"/>
          <w:lang w:val="en-US"/>
        </w:rPr>
        <w:t>Reply to David Wagner (02/02/2020, 12:52): "..."</w:t>
      </w:r>
    </w:p>
    <w:p w14:paraId="78766A55" w14:textId="77777777" w:rsidR="007A7423" w:rsidRPr="000C7273" w:rsidRDefault="007A7423">
      <w:pPr>
        <w:rPr>
          <w:lang w:val="en-US"/>
        </w:rPr>
      </w:pPr>
      <w:r w:rsidRPr="000C7273">
        <w:rPr>
          <w:rFonts w:ascii="Liberation Serif" w:eastAsia="DejaVu Sans" w:hAnsi="Liberation Serif" w:cs="DejaVu Sans"/>
          <w:sz w:val="20"/>
          <w:szCs w:val="24"/>
          <w:lang w:val="en-US"/>
        </w:rPr>
        <w:t xml:space="preserve">Same. Just google scholar it and get some inspirations from recent findings. Like „entrepreneurship values well-being“.. maybe there‘s also some research to start with in the stephan review? You can look that up and then see who cited those papers. This is a good way to find the newest literature on the topic. </w:t>
      </w:r>
    </w:p>
  </w:comment>
  <w:comment w:id="39" w:author="David Wagner" w:date="2020-02-01T18:17:00Z" w:initials="DW">
    <w:p w14:paraId="590404CB" w14:textId="77777777" w:rsidR="007A7423" w:rsidRPr="000C7273" w:rsidRDefault="007A7423">
      <w:pPr>
        <w:rPr>
          <w:lang w:val="en-US"/>
        </w:rPr>
      </w:pPr>
      <w:r>
        <w:rPr>
          <w:rFonts w:ascii="Liberation Serif" w:eastAsia="DejaVu Sans" w:hAnsi="Liberation Serif" w:cs="DejaVu Sans"/>
          <w:sz w:val="24"/>
          <w:szCs w:val="24"/>
          <w:lang w:val="en-US" w:bidi="en-US"/>
        </w:rPr>
        <w:t xml:space="preserve">Here the topic of challenge and hinderance demands have </w:t>
      </w:r>
      <w:proofErr w:type="spellStart"/>
      <w:r>
        <w:rPr>
          <w:rFonts w:ascii="Liberation Serif" w:eastAsia="DejaVu Sans" w:hAnsi="Liberation Serif" w:cs="DejaVu Sans"/>
          <w:sz w:val="24"/>
          <w:szCs w:val="24"/>
          <w:lang w:val="en-US" w:bidi="en-US"/>
        </w:rPr>
        <w:t>lead</w:t>
      </w:r>
      <w:proofErr w:type="spellEnd"/>
      <w:r>
        <w:rPr>
          <w:rFonts w:ascii="Liberation Serif" w:eastAsia="DejaVu Sans" w:hAnsi="Liberation Serif" w:cs="DejaVu Sans"/>
          <w:sz w:val="24"/>
          <w:szCs w:val="24"/>
          <w:lang w:val="en-US" w:bidi="en-US"/>
        </w:rPr>
        <w:t xml:space="preserve"> to some research</w:t>
      </w:r>
    </w:p>
    <w:p w14:paraId="0A38C92C" w14:textId="77777777" w:rsidR="007A7423" w:rsidRPr="000C7273" w:rsidRDefault="007A7423">
      <w:pPr>
        <w:rPr>
          <w:lang w:val="en-US"/>
        </w:rPr>
      </w:pPr>
    </w:p>
  </w:comment>
  <w:comment w:id="41" w:author="Unknown Author" w:date="2020-02-02T15:06:00Z" w:initials="">
    <w:p w14:paraId="3F8A6644" w14:textId="77777777" w:rsidR="007A7423" w:rsidRPr="000C7273" w:rsidRDefault="007A7423">
      <w:pPr>
        <w:rPr>
          <w:lang w:val="en-US"/>
        </w:rPr>
      </w:pPr>
      <w:r w:rsidRPr="000C7273">
        <w:rPr>
          <w:rFonts w:ascii="Calibri" w:hAnsi="Calibri"/>
          <w:i/>
          <w:sz w:val="16"/>
          <w:lang w:val="en-US"/>
        </w:rPr>
        <w:t>Reply to David Wagner (02/01/2020, 18:17): "..."</w:t>
      </w:r>
    </w:p>
    <w:p w14:paraId="3B820AE8" w14:textId="77777777" w:rsidR="007A7423" w:rsidRPr="000C7273" w:rsidRDefault="007A7423">
      <w:pPr>
        <w:rPr>
          <w:lang w:val="en-US"/>
        </w:rPr>
      </w:pPr>
      <w:r w:rsidRPr="000C7273">
        <w:rPr>
          <w:rFonts w:ascii="Liberation Serif" w:eastAsia="DejaVu Sans" w:hAnsi="Liberation Serif" w:cs="DejaVu Sans"/>
          <w:sz w:val="20"/>
          <w:szCs w:val="24"/>
          <w:lang w:val="en-US"/>
        </w:rPr>
        <w:t>Yeah, great. Stressors would be one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CA02D" w15:done="0"/>
  <w15:commentEx w15:paraId="790341A5" w15:done="0"/>
  <w15:commentEx w15:paraId="096C9B78" w15:done="0"/>
  <w15:commentEx w15:paraId="754C3FDC" w15:done="0"/>
  <w15:commentEx w15:paraId="0CFA5726" w15:done="0"/>
  <w15:commentEx w15:paraId="7AEDF82F" w15:done="0"/>
  <w15:commentEx w15:paraId="165729CC" w15:done="0"/>
  <w15:commentEx w15:paraId="643766D9" w15:done="0"/>
  <w15:commentEx w15:paraId="3C717969" w15:done="0"/>
  <w15:commentEx w15:paraId="684B7E2B" w15:done="0"/>
  <w15:commentEx w15:paraId="33342D56" w15:done="0"/>
  <w15:commentEx w15:paraId="0DF63FDA" w15:done="0"/>
  <w15:commentEx w15:paraId="341F257A" w15:done="0"/>
  <w15:commentEx w15:paraId="3AFC4E69" w15:done="0"/>
  <w15:commentEx w15:paraId="78766A55" w15:done="0"/>
  <w15:commentEx w15:paraId="0A38C92C" w15:done="0"/>
  <w15:commentEx w15:paraId="3B820A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CA02D" w16cid:durableId="21E274C9"/>
  <w16cid:commentId w16cid:paraId="790341A5" w16cid:durableId="21E274CB"/>
  <w16cid:commentId w16cid:paraId="096C9B78" w16cid:durableId="21E27887"/>
  <w16cid:commentId w16cid:paraId="754C3FDC" w16cid:durableId="21E27BD3"/>
  <w16cid:commentId w16cid:paraId="0CFA5726" w16cid:durableId="21E274CC"/>
  <w16cid:commentId w16cid:paraId="7AEDF82F" w16cid:durableId="21E274CD"/>
  <w16cid:commentId w16cid:paraId="165729CC" w16cid:durableId="21E274CE"/>
  <w16cid:commentId w16cid:paraId="643766D9" w16cid:durableId="21E274CF"/>
  <w16cid:commentId w16cid:paraId="3C717969" w16cid:durableId="21E274D0"/>
  <w16cid:commentId w16cid:paraId="684B7E2B" w16cid:durableId="21E274D1"/>
  <w16cid:commentId w16cid:paraId="33342D56" w16cid:durableId="21E274D2"/>
  <w16cid:commentId w16cid:paraId="0DF63FDA" w16cid:durableId="21E274D3"/>
  <w16cid:commentId w16cid:paraId="341F257A" w16cid:durableId="21E2A054"/>
  <w16cid:commentId w16cid:paraId="3AFC4E69" w16cid:durableId="21E274D4"/>
  <w16cid:commentId w16cid:paraId="78766A55" w16cid:durableId="21E274D5"/>
  <w16cid:commentId w16cid:paraId="0A38C92C" w16cid:durableId="21E274D7"/>
  <w16cid:commentId w16cid:paraId="3B820AE8" w16cid:durableId="21E274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dvPS7C8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FFC"/>
    <w:multiLevelType w:val="hybridMultilevel"/>
    <w:tmpl w:val="91FE33B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FA3B55"/>
    <w:multiLevelType w:val="hybridMultilevel"/>
    <w:tmpl w:val="F02EB8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0694C"/>
    <w:multiLevelType w:val="hybridMultilevel"/>
    <w:tmpl w:val="9508FF70"/>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agner">
    <w15:presenceInfo w15:providerId="Windows Live" w15:userId="66570c9e7e100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0NLUwNjExMTMytjBW0lEKTi0uzszPAykwrAUAaQzu9SwAAAA="/>
  </w:docVars>
  <w:rsids>
    <w:rsidRoot w:val="00CA6F2A"/>
    <w:rsid w:val="000A6C88"/>
    <w:rsid w:val="000C7273"/>
    <w:rsid w:val="00411574"/>
    <w:rsid w:val="00573E8B"/>
    <w:rsid w:val="005B492E"/>
    <w:rsid w:val="005F1E7C"/>
    <w:rsid w:val="00611ABF"/>
    <w:rsid w:val="007A7423"/>
    <w:rsid w:val="009972F8"/>
    <w:rsid w:val="00A539D7"/>
    <w:rsid w:val="00AE42BB"/>
    <w:rsid w:val="00CA6F2A"/>
    <w:rsid w:val="00D40435"/>
    <w:rsid w:val="00E64BE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96A"/>
  <w15:docId w15:val="{A265D387-FE4A-43D1-930F-3A00EC2F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250"/>
    <w:pPr>
      <w:spacing w:after="160" w:line="259" w:lineRule="auto"/>
    </w:pPr>
    <w:rPr>
      <w:lang w:val="nl-NL"/>
    </w:rPr>
  </w:style>
  <w:style w:type="paragraph" w:styleId="Heading1">
    <w:name w:val="heading 1"/>
    <w:basedOn w:val="Normal"/>
    <w:uiPriority w:val="9"/>
    <w:qFormat/>
    <w:rsid w:val="00073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unhideWhenUsed/>
    <w:qFormat/>
    <w:rsid w:val="00073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uiPriority w:val="9"/>
    <w:unhideWhenUsed/>
    <w:qFormat/>
    <w:rsid w:val="00073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uiPriority w:val="9"/>
    <w:semiHidden/>
    <w:unhideWhenUsed/>
    <w:qFormat/>
    <w:rsid w:val="00073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uiPriority w:val="9"/>
    <w:semiHidden/>
    <w:unhideWhenUsed/>
    <w:qFormat/>
    <w:rsid w:val="0007390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uiPriority w:val="9"/>
    <w:semiHidden/>
    <w:unhideWhenUsed/>
    <w:qFormat/>
    <w:rsid w:val="0007390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uiPriority w:val="9"/>
    <w:semiHidden/>
    <w:unhideWhenUsed/>
    <w:qFormat/>
    <w:rsid w:val="0007390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uiPriority w:val="9"/>
    <w:semiHidden/>
    <w:unhideWhenUsed/>
    <w:qFormat/>
    <w:rsid w:val="0007390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07390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07390F"/>
    <w:rPr>
      <w:rFonts w:asciiTheme="majorHAnsi" w:eastAsiaTheme="majorEastAsia" w:hAnsiTheme="majorHAnsi" w:cstheme="majorBidi"/>
      <w:color w:val="2F5496" w:themeColor="accent1" w:themeShade="BF"/>
      <w:sz w:val="32"/>
      <w:szCs w:val="32"/>
      <w:lang w:val="nl-NL"/>
    </w:rPr>
  </w:style>
  <w:style w:type="character" w:styleId="BookTitle">
    <w:name w:val="Book Title"/>
    <w:basedOn w:val="DefaultParagraphFont"/>
    <w:uiPriority w:val="33"/>
    <w:qFormat/>
    <w:rsid w:val="0007390F"/>
    <w:rPr>
      <w:b/>
      <w:bCs/>
      <w:i/>
      <w:iCs/>
      <w:spacing w:val="5"/>
    </w:rPr>
  </w:style>
  <w:style w:type="character" w:styleId="IntenseReference">
    <w:name w:val="Intense Reference"/>
    <w:basedOn w:val="DefaultParagraphFont"/>
    <w:uiPriority w:val="32"/>
    <w:qFormat/>
    <w:rsid w:val="0007390F"/>
    <w:rPr>
      <w:b/>
      <w:bCs/>
      <w:smallCaps/>
      <w:color w:val="4472C4" w:themeColor="accent1"/>
      <w:spacing w:val="5"/>
    </w:rPr>
  </w:style>
  <w:style w:type="character" w:styleId="SubtleReference">
    <w:name w:val="Subtle Reference"/>
    <w:basedOn w:val="DefaultParagraphFont"/>
    <w:uiPriority w:val="31"/>
    <w:qFormat/>
    <w:rsid w:val="0007390F"/>
    <w:rPr>
      <w:smallCaps/>
      <w:color w:val="5A5A5A" w:themeColor="text1" w:themeTint="A5"/>
    </w:rPr>
  </w:style>
  <w:style w:type="character" w:styleId="IntenseEmphasis">
    <w:name w:val="Intense Emphasis"/>
    <w:basedOn w:val="DefaultParagraphFont"/>
    <w:uiPriority w:val="21"/>
    <w:qFormat/>
    <w:rsid w:val="0007390F"/>
    <w:rPr>
      <w:i/>
      <w:iCs/>
      <w:color w:val="4472C4" w:themeColor="accent1"/>
    </w:rPr>
  </w:style>
  <w:style w:type="character" w:styleId="SubtleEmphasis">
    <w:name w:val="Subtle Emphasis"/>
    <w:basedOn w:val="DefaultParagraphFont"/>
    <w:uiPriority w:val="19"/>
    <w:qFormat/>
    <w:rsid w:val="0007390F"/>
    <w:rPr>
      <w:i/>
      <w:iCs/>
      <w:color w:val="404040" w:themeColor="text1" w:themeTint="BF"/>
    </w:rPr>
  </w:style>
  <w:style w:type="character" w:customStyle="1" w:styleId="IntenseQuoteChar">
    <w:name w:val="Intense Quote Char"/>
    <w:basedOn w:val="DefaultParagraphFont"/>
    <w:link w:val="IntenseQuote"/>
    <w:uiPriority w:val="30"/>
    <w:qFormat/>
    <w:rsid w:val="0007390F"/>
    <w:rPr>
      <w:i/>
      <w:iCs/>
      <w:color w:val="4472C4" w:themeColor="accent1"/>
      <w:lang w:val="nl-NL"/>
    </w:rPr>
  </w:style>
  <w:style w:type="character" w:customStyle="1" w:styleId="QuoteChar">
    <w:name w:val="Quote Char"/>
    <w:basedOn w:val="DefaultParagraphFont"/>
    <w:link w:val="Quote"/>
    <w:uiPriority w:val="29"/>
    <w:qFormat/>
    <w:rsid w:val="0007390F"/>
    <w:rPr>
      <w:i/>
      <w:iCs/>
      <w:color w:val="404040" w:themeColor="text1" w:themeTint="BF"/>
      <w:lang w:val="nl-NL"/>
    </w:rPr>
  </w:style>
  <w:style w:type="character" w:styleId="HTMLVariable">
    <w:name w:val="HTML Variable"/>
    <w:basedOn w:val="DefaultParagraphFont"/>
    <w:uiPriority w:val="99"/>
    <w:semiHidden/>
    <w:unhideWhenUsed/>
    <w:qFormat/>
    <w:rsid w:val="0007390F"/>
    <w:rPr>
      <w:i/>
      <w:iCs/>
    </w:rPr>
  </w:style>
  <w:style w:type="character" w:styleId="HTMLTypewriter">
    <w:name w:val="HTML Typewriter"/>
    <w:basedOn w:val="DefaultParagraphFont"/>
    <w:uiPriority w:val="99"/>
    <w:semiHidden/>
    <w:unhideWhenUsed/>
    <w:qFormat/>
    <w:rsid w:val="0007390F"/>
    <w:rPr>
      <w:rFonts w:ascii="Consolas" w:hAnsi="Consolas"/>
      <w:sz w:val="20"/>
      <w:szCs w:val="20"/>
    </w:rPr>
  </w:style>
  <w:style w:type="character" w:styleId="HTMLSample">
    <w:name w:val="HTML Sample"/>
    <w:basedOn w:val="DefaultParagraphFont"/>
    <w:uiPriority w:val="99"/>
    <w:semiHidden/>
    <w:unhideWhenUsed/>
    <w:qFormat/>
    <w:rsid w:val="0007390F"/>
    <w:rPr>
      <w:rFonts w:ascii="Consolas" w:hAnsi="Consolas"/>
      <w:sz w:val="24"/>
      <w:szCs w:val="24"/>
    </w:rPr>
  </w:style>
  <w:style w:type="character" w:customStyle="1" w:styleId="HTMLPreformattedChar">
    <w:name w:val="HTML Preformatted Char"/>
    <w:basedOn w:val="DefaultParagraphFont"/>
    <w:link w:val="HTMLPreformatted"/>
    <w:uiPriority w:val="99"/>
    <w:semiHidden/>
    <w:qFormat/>
    <w:rsid w:val="0007390F"/>
    <w:rPr>
      <w:rFonts w:ascii="Consolas" w:hAnsi="Consolas"/>
      <w:sz w:val="20"/>
      <w:szCs w:val="20"/>
      <w:lang w:val="nl-NL"/>
    </w:rPr>
  </w:style>
  <w:style w:type="character" w:styleId="HTMLKeyboard">
    <w:name w:val="HTML Keyboard"/>
    <w:basedOn w:val="DefaultParagraphFont"/>
    <w:uiPriority w:val="99"/>
    <w:semiHidden/>
    <w:unhideWhenUsed/>
    <w:qFormat/>
    <w:rsid w:val="0007390F"/>
    <w:rPr>
      <w:rFonts w:ascii="Consolas" w:hAnsi="Consolas"/>
      <w:sz w:val="20"/>
      <w:szCs w:val="20"/>
    </w:rPr>
  </w:style>
  <w:style w:type="character" w:styleId="HTMLDefinition">
    <w:name w:val="HTML Definition"/>
    <w:basedOn w:val="DefaultParagraphFont"/>
    <w:uiPriority w:val="99"/>
    <w:semiHidden/>
    <w:unhideWhenUsed/>
    <w:qFormat/>
    <w:rsid w:val="0007390F"/>
    <w:rPr>
      <w:i/>
      <w:iCs/>
    </w:rPr>
  </w:style>
  <w:style w:type="character" w:styleId="HTMLCode">
    <w:name w:val="HTML Code"/>
    <w:basedOn w:val="DefaultParagraphFont"/>
    <w:uiPriority w:val="99"/>
    <w:semiHidden/>
    <w:unhideWhenUsed/>
    <w:qFormat/>
    <w:rsid w:val="0007390F"/>
    <w:rPr>
      <w:rFonts w:ascii="Consolas" w:hAnsi="Consolas"/>
      <w:sz w:val="20"/>
      <w:szCs w:val="20"/>
    </w:rPr>
  </w:style>
  <w:style w:type="character" w:styleId="HTMLCite">
    <w:name w:val="HTML Cite"/>
    <w:basedOn w:val="DefaultParagraphFont"/>
    <w:uiPriority w:val="99"/>
    <w:semiHidden/>
    <w:unhideWhenUsed/>
    <w:qFormat/>
    <w:rsid w:val="0007390F"/>
    <w:rPr>
      <w:i/>
      <w:iCs/>
    </w:rPr>
  </w:style>
  <w:style w:type="character" w:customStyle="1" w:styleId="HTMLAddressChar">
    <w:name w:val="HTML Address Char"/>
    <w:basedOn w:val="DefaultParagraphFont"/>
    <w:link w:val="HTMLAddress"/>
    <w:uiPriority w:val="99"/>
    <w:semiHidden/>
    <w:qFormat/>
    <w:rsid w:val="0007390F"/>
    <w:rPr>
      <w:i/>
      <w:iCs/>
      <w:lang w:val="nl-NL"/>
    </w:rPr>
  </w:style>
  <w:style w:type="character" w:styleId="HTMLAcronym">
    <w:name w:val="HTML Acronym"/>
    <w:basedOn w:val="DefaultParagraphFont"/>
    <w:uiPriority w:val="99"/>
    <w:semiHidden/>
    <w:unhideWhenUsed/>
    <w:qFormat/>
    <w:rsid w:val="0007390F"/>
  </w:style>
  <w:style w:type="character" w:customStyle="1" w:styleId="PlainTextChar">
    <w:name w:val="Plain Text Char"/>
    <w:basedOn w:val="DefaultParagraphFont"/>
    <w:link w:val="PlainText"/>
    <w:uiPriority w:val="99"/>
    <w:semiHidden/>
    <w:qFormat/>
    <w:rsid w:val="0007390F"/>
    <w:rPr>
      <w:rFonts w:ascii="Consolas" w:hAnsi="Consolas"/>
      <w:sz w:val="21"/>
      <w:szCs w:val="21"/>
      <w:lang w:val="nl-NL"/>
    </w:rPr>
  </w:style>
  <w:style w:type="character" w:customStyle="1" w:styleId="DocumentMapChar">
    <w:name w:val="Document Map Char"/>
    <w:basedOn w:val="DefaultParagraphFont"/>
    <w:link w:val="DocumentMap"/>
    <w:uiPriority w:val="99"/>
    <w:semiHidden/>
    <w:qFormat/>
    <w:rsid w:val="0007390F"/>
    <w:rPr>
      <w:rFonts w:ascii="Segoe UI" w:hAnsi="Segoe UI" w:cs="Segoe UI"/>
      <w:sz w:val="16"/>
      <w:szCs w:val="16"/>
      <w:lang w:val="nl-NL"/>
    </w:rPr>
  </w:style>
  <w:style w:type="character" w:styleId="Emphasis">
    <w:name w:val="Emphasis"/>
    <w:basedOn w:val="DefaultParagraphFont"/>
    <w:uiPriority w:val="20"/>
    <w:qFormat/>
    <w:rsid w:val="0007390F"/>
    <w:rPr>
      <w:i/>
      <w:iCs/>
    </w:rPr>
  </w:style>
  <w:style w:type="character" w:styleId="Strong">
    <w:name w:val="Strong"/>
    <w:basedOn w:val="DefaultParagraphFont"/>
    <w:uiPriority w:val="22"/>
    <w:qFormat/>
    <w:rsid w:val="0007390F"/>
    <w:rPr>
      <w:b/>
      <w:bCs/>
    </w:rPr>
  </w:style>
  <w:style w:type="character" w:styleId="FollowedHyperlink">
    <w:name w:val="FollowedHyperlink"/>
    <w:basedOn w:val="DefaultParagraphFont"/>
    <w:uiPriority w:val="99"/>
    <w:semiHidden/>
    <w:unhideWhenUsed/>
    <w:qFormat/>
    <w:rsid w:val="0007390F"/>
    <w:rPr>
      <w:color w:val="954F72" w:themeColor="followedHyperlink"/>
      <w:u w:val="single"/>
    </w:rPr>
  </w:style>
  <w:style w:type="character" w:customStyle="1" w:styleId="InternetLink">
    <w:name w:val="Internet Link"/>
    <w:basedOn w:val="DefaultParagraphFont"/>
    <w:uiPriority w:val="99"/>
    <w:unhideWhenUsed/>
    <w:rsid w:val="0007390F"/>
    <w:rPr>
      <w:color w:val="0563C1" w:themeColor="hyperlink"/>
      <w:u w:val="single"/>
    </w:rPr>
  </w:style>
  <w:style w:type="character" w:customStyle="1" w:styleId="Textkrper-Einzug3Zchn">
    <w:name w:val="Textkörper-Einzug 3 Zchn"/>
    <w:basedOn w:val="DefaultParagraphFont"/>
    <w:uiPriority w:val="99"/>
    <w:semiHidden/>
    <w:qFormat/>
    <w:rsid w:val="0007390F"/>
    <w:rPr>
      <w:sz w:val="16"/>
      <w:szCs w:val="16"/>
      <w:lang w:val="nl-NL"/>
    </w:rPr>
  </w:style>
  <w:style w:type="character" w:customStyle="1" w:styleId="Textkrper-Einzug2Zchn">
    <w:name w:val="Textkörper-Einzug 2 Zchn"/>
    <w:basedOn w:val="DefaultParagraphFont"/>
    <w:uiPriority w:val="99"/>
    <w:semiHidden/>
    <w:qFormat/>
    <w:rsid w:val="0007390F"/>
    <w:rPr>
      <w:lang w:val="nl-NL"/>
    </w:rPr>
  </w:style>
  <w:style w:type="character" w:customStyle="1" w:styleId="BodyText3Char">
    <w:name w:val="Body Text 3 Char"/>
    <w:basedOn w:val="DefaultParagraphFont"/>
    <w:link w:val="BodyText3"/>
    <w:uiPriority w:val="99"/>
    <w:semiHidden/>
    <w:qFormat/>
    <w:rsid w:val="0007390F"/>
    <w:rPr>
      <w:sz w:val="16"/>
      <w:szCs w:val="16"/>
      <w:lang w:val="nl-NL"/>
    </w:rPr>
  </w:style>
  <w:style w:type="character" w:customStyle="1" w:styleId="BodyText2Char">
    <w:name w:val="Body Text 2 Char"/>
    <w:basedOn w:val="DefaultParagraphFont"/>
    <w:link w:val="BodyText2"/>
    <w:uiPriority w:val="99"/>
    <w:semiHidden/>
    <w:qFormat/>
    <w:rsid w:val="0007390F"/>
    <w:rPr>
      <w:lang w:val="nl-NL"/>
    </w:rPr>
  </w:style>
  <w:style w:type="character" w:customStyle="1" w:styleId="Fu-EndnotenberschriftZchn">
    <w:name w:val="Fuß/-Endnotenüberschrift Zchn"/>
    <w:basedOn w:val="DefaultParagraphFont"/>
    <w:uiPriority w:val="99"/>
    <w:semiHidden/>
    <w:qFormat/>
    <w:rsid w:val="0007390F"/>
    <w:rPr>
      <w:lang w:val="nl-NL"/>
    </w:rPr>
  </w:style>
  <w:style w:type="character" w:customStyle="1" w:styleId="Textkrper-ZeileneinzugZchn">
    <w:name w:val="Textkörper-Zeileneinzug Zchn"/>
    <w:basedOn w:val="DefaultParagraphFont"/>
    <w:uiPriority w:val="99"/>
    <w:semiHidden/>
    <w:qFormat/>
    <w:rsid w:val="0007390F"/>
    <w:rPr>
      <w:lang w:val="nl-NL"/>
    </w:rPr>
  </w:style>
  <w:style w:type="character" w:customStyle="1" w:styleId="Textkrper-Erstzeileneinzug2Zchn">
    <w:name w:val="Textkörper-Erstzeileneinzug 2 Zchn"/>
    <w:basedOn w:val="Textkrper-ZeileneinzugZchn"/>
    <w:uiPriority w:val="99"/>
    <w:semiHidden/>
    <w:qFormat/>
    <w:rsid w:val="0007390F"/>
    <w:rPr>
      <w:lang w:val="nl-NL"/>
    </w:rPr>
  </w:style>
  <w:style w:type="character" w:customStyle="1" w:styleId="BodyTextChar">
    <w:name w:val="Body Text Char"/>
    <w:basedOn w:val="DefaultParagraphFont"/>
    <w:link w:val="BodyText"/>
    <w:uiPriority w:val="99"/>
    <w:semiHidden/>
    <w:qFormat/>
    <w:rsid w:val="0007390F"/>
    <w:rPr>
      <w:lang w:val="nl-NL"/>
    </w:rPr>
  </w:style>
  <w:style w:type="character" w:customStyle="1" w:styleId="Textkrper-ErstzeileneinzugZchn">
    <w:name w:val="Textkörper-Erstzeileneinzug Zchn"/>
    <w:basedOn w:val="BodyTextChar"/>
    <w:uiPriority w:val="99"/>
    <w:semiHidden/>
    <w:qFormat/>
    <w:rsid w:val="0007390F"/>
    <w:rPr>
      <w:lang w:val="nl-NL"/>
    </w:rPr>
  </w:style>
  <w:style w:type="character" w:customStyle="1" w:styleId="DateChar">
    <w:name w:val="Date Char"/>
    <w:basedOn w:val="DefaultParagraphFont"/>
    <w:link w:val="Date"/>
    <w:uiPriority w:val="99"/>
    <w:semiHidden/>
    <w:qFormat/>
    <w:rsid w:val="0007390F"/>
    <w:rPr>
      <w:lang w:val="nl-NL"/>
    </w:rPr>
  </w:style>
  <w:style w:type="character" w:customStyle="1" w:styleId="SalutationChar">
    <w:name w:val="Salutation Char"/>
    <w:basedOn w:val="DefaultParagraphFont"/>
    <w:link w:val="Salutation"/>
    <w:uiPriority w:val="99"/>
    <w:semiHidden/>
    <w:qFormat/>
    <w:rsid w:val="0007390F"/>
    <w:rPr>
      <w:lang w:val="nl-NL"/>
    </w:rPr>
  </w:style>
  <w:style w:type="character" w:customStyle="1" w:styleId="SubtitleChar">
    <w:name w:val="Subtitle Char"/>
    <w:basedOn w:val="DefaultParagraphFont"/>
    <w:link w:val="Subtitle"/>
    <w:uiPriority w:val="11"/>
    <w:qFormat/>
    <w:rsid w:val="0007390F"/>
    <w:rPr>
      <w:rFonts w:eastAsiaTheme="minorEastAsia"/>
      <w:color w:val="5A5A5A" w:themeColor="text1" w:themeTint="A5"/>
      <w:spacing w:val="15"/>
      <w:lang w:val="nl-NL"/>
    </w:rPr>
  </w:style>
  <w:style w:type="character" w:customStyle="1" w:styleId="MessageHeaderChar">
    <w:name w:val="Message Header Char"/>
    <w:basedOn w:val="DefaultParagraphFont"/>
    <w:link w:val="MessageHeader"/>
    <w:uiPriority w:val="99"/>
    <w:semiHidden/>
    <w:qFormat/>
    <w:rsid w:val="0007390F"/>
    <w:rPr>
      <w:rFonts w:asciiTheme="majorHAnsi" w:eastAsiaTheme="majorEastAsia" w:hAnsiTheme="majorHAnsi" w:cstheme="majorBidi"/>
      <w:sz w:val="24"/>
      <w:szCs w:val="24"/>
      <w:shd w:val="clear" w:color="auto" w:fill="CCCCCC"/>
      <w:lang w:val="nl-NL"/>
    </w:rPr>
  </w:style>
  <w:style w:type="character" w:customStyle="1" w:styleId="SignatureChar">
    <w:name w:val="Signature Char"/>
    <w:basedOn w:val="DefaultParagraphFont"/>
    <w:link w:val="Signature"/>
    <w:uiPriority w:val="99"/>
    <w:semiHidden/>
    <w:qFormat/>
    <w:rsid w:val="0007390F"/>
    <w:rPr>
      <w:lang w:val="nl-NL"/>
    </w:rPr>
  </w:style>
  <w:style w:type="character" w:customStyle="1" w:styleId="ClosingChar">
    <w:name w:val="Closing Char"/>
    <w:basedOn w:val="DefaultParagraphFont"/>
    <w:link w:val="Closing"/>
    <w:uiPriority w:val="99"/>
    <w:semiHidden/>
    <w:qFormat/>
    <w:rsid w:val="0007390F"/>
    <w:rPr>
      <w:lang w:val="nl-NL"/>
    </w:rPr>
  </w:style>
  <w:style w:type="character" w:customStyle="1" w:styleId="TitleChar">
    <w:name w:val="Title Char"/>
    <w:basedOn w:val="DefaultParagraphFont"/>
    <w:link w:val="Title"/>
    <w:uiPriority w:val="10"/>
    <w:qFormat/>
    <w:rsid w:val="0007390F"/>
    <w:rPr>
      <w:rFonts w:asciiTheme="majorHAnsi" w:eastAsiaTheme="majorEastAsia" w:hAnsiTheme="majorHAnsi" w:cstheme="majorBidi"/>
      <w:spacing w:val="-10"/>
      <w:kern w:val="2"/>
      <w:sz w:val="56"/>
      <w:szCs w:val="56"/>
      <w:lang w:val="nl-NL"/>
    </w:rPr>
  </w:style>
  <w:style w:type="character" w:customStyle="1" w:styleId="MacroTextChar">
    <w:name w:val="Macro Text Char"/>
    <w:basedOn w:val="DefaultParagraphFont"/>
    <w:link w:val="MacroText"/>
    <w:uiPriority w:val="99"/>
    <w:semiHidden/>
    <w:qFormat/>
    <w:rsid w:val="0007390F"/>
    <w:rPr>
      <w:rFonts w:ascii="Consolas" w:hAnsi="Consolas"/>
      <w:sz w:val="20"/>
      <w:szCs w:val="20"/>
      <w:lang w:val="nl-NL"/>
    </w:rPr>
  </w:style>
  <w:style w:type="character" w:customStyle="1" w:styleId="EndnoteTextChar">
    <w:name w:val="Endnote Text Char"/>
    <w:basedOn w:val="DefaultParagraphFont"/>
    <w:link w:val="EndnoteText"/>
    <w:uiPriority w:val="99"/>
    <w:semiHidden/>
    <w:qFormat/>
    <w:rsid w:val="0007390F"/>
    <w:rPr>
      <w:sz w:val="20"/>
      <w:szCs w:val="20"/>
      <w:lang w:val="nl-NL"/>
    </w:rPr>
  </w:style>
  <w:style w:type="character" w:customStyle="1" w:styleId="EndnoteCharacters">
    <w:name w:val="Endnote Characters"/>
    <w:basedOn w:val="DefaultParagraphFont"/>
    <w:uiPriority w:val="99"/>
    <w:semiHidden/>
    <w:unhideWhenUsed/>
    <w:qFormat/>
    <w:rsid w:val="0007390F"/>
    <w:rPr>
      <w:vertAlign w:val="superscript"/>
    </w:rPr>
  </w:style>
  <w:style w:type="character" w:customStyle="1" w:styleId="EndnoteAnchor">
    <w:name w:val="Endnote Anchor"/>
    <w:rPr>
      <w:vertAlign w:val="superscript"/>
    </w:rPr>
  </w:style>
  <w:style w:type="character" w:styleId="PageNumber">
    <w:name w:val="page number"/>
    <w:basedOn w:val="DefaultParagraphFont"/>
    <w:uiPriority w:val="99"/>
    <w:semiHidden/>
    <w:unhideWhenUsed/>
    <w:qFormat/>
    <w:rsid w:val="0007390F"/>
  </w:style>
  <w:style w:type="character" w:styleId="LineNumber">
    <w:name w:val="line number"/>
    <w:basedOn w:val="DefaultParagraphFont"/>
    <w:uiPriority w:val="99"/>
    <w:semiHidden/>
    <w:unhideWhenUsed/>
    <w:qFormat/>
    <w:rsid w:val="0007390F"/>
  </w:style>
  <w:style w:type="character" w:styleId="CommentReference">
    <w:name w:val="annotation reference"/>
    <w:basedOn w:val="DefaultParagraphFont"/>
    <w:uiPriority w:val="99"/>
    <w:semiHidden/>
    <w:unhideWhenUsed/>
    <w:qFormat/>
    <w:rsid w:val="0007390F"/>
    <w:rPr>
      <w:sz w:val="16"/>
      <w:szCs w:val="16"/>
    </w:rPr>
  </w:style>
  <w:style w:type="character" w:customStyle="1" w:styleId="FootnoteCharacters">
    <w:name w:val="Footnote Characters"/>
    <w:basedOn w:val="DefaultParagraphFont"/>
    <w:uiPriority w:val="99"/>
    <w:semiHidden/>
    <w:unhideWhenUsed/>
    <w:qFormat/>
    <w:rsid w:val="0007390F"/>
    <w:rPr>
      <w:vertAlign w:val="superscript"/>
    </w:rPr>
  </w:style>
  <w:style w:type="character" w:customStyle="1" w:styleId="FootnoteAnchor">
    <w:name w:val="Footnote Anchor"/>
    <w:rPr>
      <w:vertAlign w:val="superscript"/>
    </w:rPr>
  </w:style>
  <w:style w:type="character" w:customStyle="1" w:styleId="FooterChar">
    <w:name w:val="Footer Char"/>
    <w:basedOn w:val="DefaultParagraphFont"/>
    <w:link w:val="Footer"/>
    <w:uiPriority w:val="99"/>
    <w:semiHidden/>
    <w:qFormat/>
    <w:rsid w:val="0007390F"/>
    <w:rPr>
      <w:lang w:val="nl-NL"/>
    </w:rPr>
  </w:style>
  <w:style w:type="character" w:customStyle="1" w:styleId="HeaderChar">
    <w:name w:val="Header Char"/>
    <w:basedOn w:val="DefaultParagraphFont"/>
    <w:link w:val="Header"/>
    <w:uiPriority w:val="99"/>
    <w:semiHidden/>
    <w:qFormat/>
    <w:rsid w:val="0007390F"/>
    <w:rPr>
      <w:lang w:val="nl-NL"/>
    </w:rPr>
  </w:style>
  <w:style w:type="character" w:customStyle="1" w:styleId="CommentTextChar">
    <w:name w:val="Comment Text Char"/>
    <w:basedOn w:val="DefaultParagraphFont"/>
    <w:link w:val="CommentText"/>
    <w:uiPriority w:val="99"/>
    <w:semiHidden/>
    <w:qFormat/>
    <w:rsid w:val="0007390F"/>
    <w:rPr>
      <w:sz w:val="20"/>
      <w:szCs w:val="20"/>
      <w:lang w:val="nl-NL"/>
    </w:rPr>
  </w:style>
  <w:style w:type="character" w:customStyle="1" w:styleId="FootnoteTextChar">
    <w:name w:val="Footnote Text Char"/>
    <w:basedOn w:val="DefaultParagraphFont"/>
    <w:link w:val="FootnoteText"/>
    <w:uiPriority w:val="99"/>
    <w:semiHidden/>
    <w:qFormat/>
    <w:rsid w:val="0007390F"/>
    <w:rPr>
      <w:sz w:val="20"/>
      <w:szCs w:val="20"/>
      <w:lang w:val="nl-NL"/>
    </w:rPr>
  </w:style>
  <w:style w:type="character" w:customStyle="1" w:styleId="berschrift9Zchn">
    <w:name w:val="Überschrift 9 Zchn"/>
    <w:basedOn w:val="DefaultParagraphFont"/>
    <w:uiPriority w:val="9"/>
    <w:semiHidden/>
    <w:qFormat/>
    <w:rsid w:val="0007390F"/>
    <w:rPr>
      <w:rFonts w:asciiTheme="majorHAnsi" w:eastAsiaTheme="majorEastAsia" w:hAnsiTheme="majorHAnsi" w:cstheme="majorBidi"/>
      <w:i/>
      <w:iCs/>
      <w:color w:val="272727" w:themeColor="text1" w:themeTint="D8"/>
      <w:sz w:val="21"/>
      <w:szCs w:val="21"/>
      <w:lang w:val="nl-NL"/>
    </w:rPr>
  </w:style>
  <w:style w:type="character" w:customStyle="1" w:styleId="berschrift8Zchn">
    <w:name w:val="Überschrift 8 Zchn"/>
    <w:basedOn w:val="DefaultParagraphFont"/>
    <w:uiPriority w:val="9"/>
    <w:semiHidden/>
    <w:qFormat/>
    <w:rsid w:val="0007390F"/>
    <w:rPr>
      <w:rFonts w:asciiTheme="majorHAnsi" w:eastAsiaTheme="majorEastAsia" w:hAnsiTheme="majorHAnsi" w:cstheme="majorBidi"/>
      <w:color w:val="272727" w:themeColor="text1" w:themeTint="D8"/>
      <w:sz w:val="21"/>
      <w:szCs w:val="21"/>
      <w:lang w:val="nl-NL"/>
    </w:rPr>
  </w:style>
  <w:style w:type="character" w:customStyle="1" w:styleId="berschrift7Zchn">
    <w:name w:val="Überschrift 7 Zchn"/>
    <w:basedOn w:val="DefaultParagraphFont"/>
    <w:uiPriority w:val="9"/>
    <w:semiHidden/>
    <w:qFormat/>
    <w:rsid w:val="0007390F"/>
    <w:rPr>
      <w:rFonts w:asciiTheme="majorHAnsi" w:eastAsiaTheme="majorEastAsia" w:hAnsiTheme="majorHAnsi" w:cstheme="majorBidi"/>
      <w:i/>
      <w:iCs/>
      <w:color w:val="1F3763" w:themeColor="accent1" w:themeShade="7F"/>
      <w:lang w:val="nl-NL"/>
    </w:rPr>
  </w:style>
  <w:style w:type="character" w:customStyle="1" w:styleId="berschrift6Zchn">
    <w:name w:val="Überschrift 6 Zchn"/>
    <w:basedOn w:val="DefaultParagraphFont"/>
    <w:uiPriority w:val="9"/>
    <w:semiHidden/>
    <w:qFormat/>
    <w:rsid w:val="0007390F"/>
    <w:rPr>
      <w:rFonts w:asciiTheme="majorHAnsi" w:eastAsiaTheme="majorEastAsia" w:hAnsiTheme="majorHAnsi" w:cstheme="majorBidi"/>
      <w:color w:val="1F3763" w:themeColor="accent1" w:themeShade="7F"/>
      <w:lang w:val="nl-NL"/>
    </w:rPr>
  </w:style>
  <w:style w:type="character" w:customStyle="1" w:styleId="berschrift5Zchn">
    <w:name w:val="Überschrift 5 Zchn"/>
    <w:basedOn w:val="DefaultParagraphFont"/>
    <w:uiPriority w:val="9"/>
    <w:semiHidden/>
    <w:qFormat/>
    <w:rsid w:val="0007390F"/>
    <w:rPr>
      <w:rFonts w:asciiTheme="majorHAnsi" w:eastAsiaTheme="majorEastAsia" w:hAnsiTheme="majorHAnsi" w:cstheme="majorBidi"/>
      <w:color w:val="2F5496" w:themeColor="accent1" w:themeShade="BF"/>
      <w:lang w:val="nl-NL"/>
    </w:rPr>
  </w:style>
  <w:style w:type="character" w:customStyle="1" w:styleId="berschrift4Zchn">
    <w:name w:val="Überschrift 4 Zchn"/>
    <w:basedOn w:val="DefaultParagraphFont"/>
    <w:uiPriority w:val="9"/>
    <w:semiHidden/>
    <w:qFormat/>
    <w:rsid w:val="0007390F"/>
    <w:rPr>
      <w:rFonts w:asciiTheme="majorHAnsi" w:eastAsiaTheme="majorEastAsia" w:hAnsiTheme="majorHAnsi" w:cstheme="majorBidi"/>
      <w:i/>
      <w:iCs/>
      <w:color w:val="2F5496" w:themeColor="accent1" w:themeShade="BF"/>
      <w:lang w:val="nl-NL"/>
    </w:rPr>
  </w:style>
  <w:style w:type="character" w:customStyle="1" w:styleId="berschrift3Zchn">
    <w:name w:val="Überschrift 3 Zchn"/>
    <w:basedOn w:val="DefaultParagraphFont"/>
    <w:uiPriority w:val="9"/>
    <w:qFormat/>
    <w:rsid w:val="0007390F"/>
    <w:rPr>
      <w:rFonts w:asciiTheme="majorHAnsi" w:eastAsiaTheme="majorEastAsia" w:hAnsiTheme="majorHAnsi" w:cstheme="majorBidi"/>
      <w:color w:val="1F3763" w:themeColor="accent1" w:themeShade="7F"/>
      <w:sz w:val="24"/>
      <w:szCs w:val="24"/>
      <w:lang w:val="nl-NL"/>
    </w:rPr>
  </w:style>
  <w:style w:type="character" w:customStyle="1" w:styleId="berschrift2Zchn">
    <w:name w:val="Überschrift 2 Zchn"/>
    <w:basedOn w:val="DefaultParagraphFont"/>
    <w:uiPriority w:val="9"/>
    <w:qFormat/>
    <w:rsid w:val="0007390F"/>
    <w:rPr>
      <w:rFonts w:asciiTheme="majorHAnsi" w:eastAsiaTheme="majorEastAsia" w:hAnsiTheme="majorHAnsi" w:cstheme="majorBidi"/>
      <w:color w:val="2F5496" w:themeColor="accent1" w:themeShade="BF"/>
      <w:sz w:val="26"/>
      <w:szCs w:val="26"/>
      <w:lang w:val="nl-NL"/>
    </w:rPr>
  </w:style>
  <w:style w:type="character" w:styleId="PlaceholderText">
    <w:name w:val="Placeholder Text"/>
    <w:basedOn w:val="DefaultParagraphFont"/>
    <w:uiPriority w:val="99"/>
    <w:semiHidden/>
    <w:qFormat/>
    <w:rsid w:val="007A3ED4"/>
    <w:rPr>
      <w:color w:val="808080"/>
    </w:rPr>
  </w:style>
  <w:style w:type="character" w:customStyle="1" w:styleId="CitaviBibliographyEntryZchn">
    <w:name w:val="Citavi Bibliography Entry Zchn"/>
    <w:basedOn w:val="DefaultParagraphFont"/>
    <w:link w:val="CitaviBibliographyEntry"/>
    <w:qFormat/>
    <w:rsid w:val="007A3ED4"/>
    <w:rPr>
      <w:lang w:val="nl-NL"/>
    </w:rPr>
  </w:style>
  <w:style w:type="character" w:customStyle="1" w:styleId="CitaviBibliographyHeadingZchn">
    <w:name w:val="Citavi Bibliography Heading Zchn"/>
    <w:basedOn w:val="DefaultParagraphFont"/>
    <w:link w:val="CitaviBibliographyHeading"/>
    <w:qFormat/>
    <w:rsid w:val="007A3ED4"/>
    <w:rPr>
      <w:rFonts w:asciiTheme="majorHAnsi" w:eastAsiaTheme="majorEastAsia" w:hAnsiTheme="majorHAnsi" w:cstheme="majorBidi"/>
      <w:color w:val="2F5496" w:themeColor="accent1" w:themeShade="BF"/>
      <w:sz w:val="32"/>
      <w:szCs w:val="32"/>
      <w:lang w:val="nl-NL"/>
    </w:rPr>
  </w:style>
  <w:style w:type="character" w:customStyle="1" w:styleId="CitaviBibliographySubheading1Zchn">
    <w:name w:val="Citavi Bibliography Subheading 1 Zchn"/>
    <w:basedOn w:val="DefaultParagraphFont"/>
    <w:link w:val="CitaviBibliographySubheading1"/>
    <w:qFormat/>
    <w:rsid w:val="007A3ED4"/>
    <w:rPr>
      <w:rFonts w:asciiTheme="majorHAnsi" w:eastAsiaTheme="majorEastAsia" w:hAnsiTheme="majorHAnsi" w:cstheme="majorBidi"/>
      <w:color w:val="2F5496" w:themeColor="accent1" w:themeShade="BF"/>
      <w:sz w:val="26"/>
      <w:szCs w:val="26"/>
      <w:lang w:val="nl-NL"/>
    </w:rPr>
  </w:style>
  <w:style w:type="character" w:customStyle="1" w:styleId="CitaviBibliographySubheading2Zchn">
    <w:name w:val="Citavi Bibliography Subheading 2 Zchn"/>
    <w:basedOn w:val="DefaultParagraphFont"/>
    <w:link w:val="CitaviBibliographySubheading2"/>
    <w:qFormat/>
    <w:rsid w:val="007A3ED4"/>
    <w:rPr>
      <w:rFonts w:asciiTheme="majorHAnsi" w:eastAsiaTheme="majorEastAsia" w:hAnsiTheme="majorHAnsi" w:cstheme="majorBidi"/>
      <w:color w:val="1F3763" w:themeColor="accent1" w:themeShade="7F"/>
      <w:sz w:val="24"/>
      <w:szCs w:val="24"/>
      <w:lang w:val="nl-NL"/>
    </w:rPr>
  </w:style>
  <w:style w:type="character" w:customStyle="1" w:styleId="CitaviBibliographySubheading3Zchn">
    <w:name w:val="Citavi Bibliography Subheading 3 Zchn"/>
    <w:basedOn w:val="DefaultParagraphFont"/>
    <w:link w:val="CitaviBibliographySubheading3"/>
    <w:qFormat/>
    <w:rsid w:val="007A3ED4"/>
    <w:rPr>
      <w:rFonts w:asciiTheme="majorHAnsi" w:eastAsiaTheme="majorEastAsia" w:hAnsiTheme="majorHAnsi" w:cstheme="majorBidi"/>
      <w:i/>
      <w:iCs/>
      <w:color w:val="2F5496" w:themeColor="accent1" w:themeShade="BF"/>
      <w:lang w:val="nl-NL"/>
    </w:rPr>
  </w:style>
  <w:style w:type="character" w:customStyle="1" w:styleId="CitaviBibliographySubheading4Zchn">
    <w:name w:val="Citavi Bibliography Subheading 4 Zchn"/>
    <w:basedOn w:val="DefaultParagraphFont"/>
    <w:link w:val="CitaviBibliographySubheading4"/>
    <w:qFormat/>
    <w:rsid w:val="007A3ED4"/>
    <w:rPr>
      <w:rFonts w:asciiTheme="majorHAnsi" w:eastAsiaTheme="majorEastAsia" w:hAnsiTheme="majorHAnsi" w:cstheme="majorBidi"/>
      <w:color w:val="2F5496" w:themeColor="accent1" w:themeShade="BF"/>
      <w:lang w:val="nl-NL"/>
    </w:rPr>
  </w:style>
  <w:style w:type="character" w:customStyle="1" w:styleId="CitaviBibliographySubheading5Zchn">
    <w:name w:val="Citavi Bibliography Subheading 5 Zchn"/>
    <w:basedOn w:val="DefaultParagraphFont"/>
    <w:link w:val="CitaviBibliographySubheading5"/>
    <w:qFormat/>
    <w:rsid w:val="007A3ED4"/>
    <w:rPr>
      <w:rFonts w:asciiTheme="majorHAnsi" w:eastAsiaTheme="majorEastAsia" w:hAnsiTheme="majorHAnsi" w:cstheme="majorBidi"/>
      <w:color w:val="1F3763" w:themeColor="accent1" w:themeShade="7F"/>
      <w:lang w:val="nl-NL"/>
    </w:rPr>
  </w:style>
  <w:style w:type="character" w:customStyle="1" w:styleId="CitaviBibliographySubheading6Zchn">
    <w:name w:val="Citavi Bibliography Subheading 6 Zchn"/>
    <w:basedOn w:val="DefaultParagraphFont"/>
    <w:link w:val="CitaviBibliographySubheading6"/>
    <w:qFormat/>
    <w:rsid w:val="007A3ED4"/>
    <w:rPr>
      <w:rFonts w:asciiTheme="majorHAnsi" w:eastAsiaTheme="majorEastAsia" w:hAnsiTheme="majorHAnsi" w:cstheme="majorBidi"/>
      <w:i/>
      <w:iCs/>
      <w:color w:val="1F3763" w:themeColor="accent1" w:themeShade="7F"/>
      <w:lang w:val="nl-NL"/>
    </w:rPr>
  </w:style>
  <w:style w:type="character" w:customStyle="1" w:styleId="CitaviBibliographySubheading7Zchn">
    <w:name w:val="Citavi Bibliography Subheading 7 Zchn"/>
    <w:basedOn w:val="DefaultParagraphFont"/>
    <w:link w:val="CitaviBibliographySubheading7"/>
    <w:qFormat/>
    <w:rsid w:val="007A3ED4"/>
    <w:rPr>
      <w:rFonts w:asciiTheme="majorHAnsi" w:eastAsiaTheme="majorEastAsia" w:hAnsiTheme="majorHAnsi" w:cstheme="majorBidi"/>
      <w:color w:val="272727" w:themeColor="text1" w:themeTint="D8"/>
      <w:sz w:val="21"/>
      <w:szCs w:val="21"/>
      <w:lang w:val="nl-NL"/>
    </w:rPr>
  </w:style>
  <w:style w:type="character" w:customStyle="1" w:styleId="CitaviBibliographySubheading8Zchn">
    <w:name w:val="Citavi Bibliography Subheading 8 Zchn"/>
    <w:basedOn w:val="DefaultParagraphFont"/>
    <w:link w:val="CitaviBibliographySubheading8"/>
    <w:qFormat/>
    <w:rsid w:val="007A3ED4"/>
    <w:rPr>
      <w:rFonts w:asciiTheme="majorHAnsi" w:eastAsiaTheme="majorEastAsia" w:hAnsiTheme="majorHAnsi" w:cstheme="majorBidi"/>
      <w:i/>
      <w:iCs/>
      <w:color w:val="272727" w:themeColor="text1" w:themeTint="D8"/>
      <w:sz w:val="21"/>
      <w:szCs w:val="21"/>
      <w:lang w:val="nl-NL"/>
    </w:rPr>
  </w:style>
  <w:style w:type="character" w:customStyle="1" w:styleId="CommentSubjectChar">
    <w:name w:val="Comment Subject Char"/>
    <w:basedOn w:val="CommentTextChar"/>
    <w:link w:val="CommentSubject"/>
    <w:uiPriority w:val="99"/>
    <w:semiHidden/>
    <w:qFormat/>
    <w:rsid w:val="004376B0"/>
    <w:rPr>
      <w:b/>
      <w:bCs/>
      <w:sz w:val="20"/>
      <w:szCs w:val="20"/>
      <w:lang w:val="nl-NL"/>
    </w:rPr>
  </w:style>
  <w:style w:type="character" w:customStyle="1" w:styleId="BalloonTextChar">
    <w:name w:val="Balloon Text Char"/>
    <w:basedOn w:val="DefaultParagraphFont"/>
    <w:link w:val="BalloonText"/>
    <w:uiPriority w:val="99"/>
    <w:semiHidden/>
    <w:qFormat/>
    <w:rsid w:val="004376B0"/>
    <w:rPr>
      <w:rFonts w:ascii="Segoe UI" w:hAnsi="Segoe UI" w:cs="Segoe UI"/>
      <w:sz w:val="18"/>
      <w:szCs w:val="18"/>
      <w:lang w:val="nl-NL"/>
    </w:rPr>
  </w:style>
  <w:style w:type="character" w:styleId="UnresolvedMention">
    <w:name w:val="Unresolved Mention"/>
    <w:basedOn w:val="DefaultParagraphFont"/>
    <w:uiPriority w:val="99"/>
    <w:semiHidden/>
    <w:unhideWhenUsed/>
    <w:qFormat/>
    <w:rsid w:val="00DD56CC"/>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07390F"/>
    <w:pPr>
      <w:spacing w:after="120"/>
    </w:pPr>
  </w:style>
  <w:style w:type="paragraph" w:styleId="List">
    <w:name w:val="List"/>
    <w:basedOn w:val="Normal"/>
    <w:uiPriority w:val="99"/>
    <w:semiHidden/>
    <w:unhideWhenUsed/>
    <w:rsid w:val="0007390F"/>
    <w:pPr>
      <w:ind w:left="283" w:hanging="283"/>
      <w:contextualSpacing/>
    </w:pPr>
  </w:style>
  <w:style w:type="paragraph" w:styleId="Caption">
    <w:name w:val="caption"/>
    <w:basedOn w:val="Normal"/>
    <w:uiPriority w:val="35"/>
    <w:semiHidden/>
    <w:unhideWhenUsed/>
    <w:qFormat/>
    <w:rsid w:val="0007390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55250"/>
    <w:pPr>
      <w:ind w:left="720"/>
      <w:contextualSpacing/>
    </w:pPr>
  </w:style>
  <w:style w:type="paragraph" w:styleId="TOCHeading">
    <w:name w:val="TOC Heading"/>
    <w:basedOn w:val="Heading1"/>
    <w:uiPriority w:val="39"/>
    <w:semiHidden/>
    <w:unhideWhenUsed/>
    <w:qFormat/>
    <w:rsid w:val="0007390F"/>
  </w:style>
  <w:style w:type="paragraph" w:styleId="Bibliography">
    <w:name w:val="Bibliography"/>
    <w:basedOn w:val="Normal"/>
    <w:uiPriority w:val="37"/>
    <w:semiHidden/>
    <w:unhideWhenUsed/>
    <w:qFormat/>
    <w:rsid w:val="0007390F"/>
  </w:style>
  <w:style w:type="paragraph" w:styleId="IntenseQuote">
    <w:name w:val="Intense Quote"/>
    <w:basedOn w:val="Normal"/>
    <w:link w:val="IntenseQuoteChar"/>
    <w:uiPriority w:val="30"/>
    <w:qFormat/>
    <w:rsid w:val="0007390F"/>
    <w:pPr>
      <w:pBdr>
        <w:top w:val="single" w:sz="4" w:space="10" w:color="4472C4"/>
        <w:bottom w:val="single" w:sz="4" w:space="10" w:color="4472C4"/>
      </w:pBdr>
      <w:spacing w:before="360" w:after="360"/>
      <w:ind w:left="864" w:right="864"/>
      <w:jc w:val="center"/>
    </w:pPr>
    <w:rPr>
      <w:i/>
      <w:iCs/>
      <w:color w:val="4472C4" w:themeColor="accent1"/>
    </w:rPr>
  </w:style>
  <w:style w:type="paragraph" w:styleId="Quote">
    <w:name w:val="Quote"/>
    <w:basedOn w:val="Normal"/>
    <w:link w:val="QuoteChar"/>
    <w:uiPriority w:val="29"/>
    <w:qFormat/>
    <w:rsid w:val="0007390F"/>
    <w:pPr>
      <w:spacing w:before="200"/>
      <w:ind w:left="864" w:right="864"/>
      <w:jc w:val="center"/>
    </w:pPr>
    <w:rPr>
      <w:i/>
      <w:iCs/>
      <w:color w:val="404040" w:themeColor="text1" w:themeTint="BF"/>
    </w:rPr>
  </w:style>
  <w:style w:type="paragraph" w:styleId="NoSpacing">
    <w:name w:val="No Spacing"/>
    <w:uiPriority w:val="1"/>
    <w:qFormat/>
    <w:rsid w:val="0007390F"/>
    <w:rPr>
      <w:lang w:val="nl-NL"/>
    </w:rPr>
  </w:style>
  <w:style w:type="paragraph" w:styleId="HTMLPreformatted">
    <w:name w:val="HTML Preformatted"/>
    <w:basedOn w:val="Normal"/>
    <w:link w:val="HTMLPreformattedChar"/>
    <w:uiPriority w:val="99"/>
    <w:semiHidden/>
    <w:unhideWhenUsed/>
    <w:qFormat/>
    <w:rsid w:val="0007390F"/>
    <w:pPr>
      <w:spacing w:after="0" w:line="240" w:lineRule="auto"/>
    </w:pPr>
    <w:rPr>
      <w:rFonts w:ascii="Consolas" w:hAnsi="Consolas"/>
      <w:sz w:val="20"/>
      <w:szCs w:val="20"/>
    </w:rPr>
  </w:style>
  <w:style w:type="paragraph" w:styleId="HTMLAddress">
    <w:name w:val="HTML Address"/>
    <w:basedOn w:val="Normal"/>
    <w:link w:val="HTMLAddressChar"/>
    <w:uiPriority w:val="99"/>
    <w:semiHidden/>
    <w:unhideWhenUsed/>
    <w:qFormat/>
    <w:rsid w:val="0007390F"/>
    <w:pPr>
      <w:spacing w:after="0" w:line="240" w:lineRule="auto"/>
    </w:pPr>
    <w:rPr>
      <w:i/>
      <w:iCs/>
    </w:rPr>
  </w:style>
  <w:style w:type="paragraph" w:styleId="NormalWeb">
    <w:name w:val="Normal (Web)"/>
    <w:basedOn w:val="Normal"/>
    <w:uiPriority w:val="99"/>
    <w:semiHidden/>
    <w:unhideWhenUsed/>
    <w:qFormat/>
    <w:rsid w:val="0007390F"/>
    <w:rPr>
      <w:rFonts w:ascii="Times New Roman" w:hAnsi="Times New Roman" w:cs="Times New Roman"/>
      <w:sz w:val="24"/>
      <w:szCs w:val="24"/>
    </w:rPr>
  </w:style>
  <w:style w:type="paragraph" w:styleId="PlainText">
    <w:name w:val="Plain Text"/>
    <w:basedOn w:val="Normal"/>
    <w:link w:val="PlainTextChar"/>
    <w:uiPriority w:val="99"/>
    <w:semiHidden/>
    <w:unhideWhenUsed/>
    <w:qFormat/>
    <w:rsid w:val="0007390F"/>
    <w:pPr>
      <w:spacing w:after="0" w:line="240" w:lineRule="auto"/>
    </w:pPr>
    <w:rPr>
      <w:rFonts w:ascii="Consolas" w:hAnsi="Consolas"/>
      <w:sz w:val="21"/>
      <w:szCs w:val="21"/>
    </w:rPr>
  </w:style>
  <w:style w:type="paragraph" w:styleId="DocumentMap">
    <w:name w:val="Document Map"/>
    <w:basedOn w:val="Normal"/>
    <w:link w:val="DocumentMapChar"/>
    <w:uiPriority w:val="99"/>
    <w:semiHidden/>
    <w:unhideWhenUsed/>
    <w:qFormat/>
    <w:rsid w:val="0007390F"/>
    <w:pPr>
      <w:spacing w:after="0" w:line="240" w:lineRule="auto"/>
    </w:pPr>
    <w:rPr>
      <w:rFonts w:ascii="Segoe UI" w:hAnsi="Segoe UI" w:cs="Segoe UI"/>
      <w:sz w:val="16"/>
      <w:szCs w:val="16"/>
    </w:rPr>
  </w:style>
  <w:style w:type="paragraph" w:styleId="BlockText">
    <w:name w:val="Block Text"/>
    <w:basedOn w:val="Normal"/>
    <w:uiPriority w:val="99"/>
    <w:semiHidden/>
    <w:unhideWhenUsed/>
    <w:qFormat/>
    <w:rsid w:val="0007390F"/>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themeColor="accent1"/>
    </w:rPr>
  </w:style>
  <w:style w:type="paragraph" w:styleId="BodyTextIndent3">
    <w:name w:val="Body Text Indent 3"/>
    <w:basedOn w:val="Normal"/>
    <w:uiPriority w:val="99"/>
    <w:semiHidden/>
    <w:unhideWhenUsed/>
    <w:qFormat/>
    <w:rsid w:val="0007390F"/>
    <w:pPr>
      <w:spacing w:after="120"/>
      <w:ind w:left="283"/>
    </w:pPr>
    <w:rPr>
      <w:sz w:val="16"/>
      <w:szCs w:val="16"/>
    </w:rPr>
  </w:style>
  <w:style w:type="paragraph" w:styleId="BodyTextIndent2">
    <w:name w:val="Body Text Indent 2"/>
    <w:basedOn w:val="Normal"/>
    <w:uiPriority w:val="99"/>
    <w:semiHidden/>
    <w:unhideWhenUsed/>
    <w:qFormat/>
    <w:rsid w:val="0007390F"/>
    <w:pPr>
      <w:spacing w:after="120" w:line="480" w:lineRule="auto"/>
      <w:ind w:left="283"/>
    </w:pPr>
  </w:style>
  <w:style w:type="paragraph" w:styleId="BodyText3">
    <w:name w:val="Body Text 3"/>
    <w:basedOn w:val="Normal"/>
    <w:link w:val="BodyText3Char"/>
    <w:uiPriority w:val="99"/>
    <w:semiHidden/>
    <w:unhideWhenUsed/>
    <w:qFormat/>
    <w:rsid w:val="0007390F"/>
    <w:pPr>
      <w:spacing w:after="120"/>
    </w:pPr>
    <w:rPr>
      <w:sz w:val="16"/>
      <w:szCs w:val="16"/>
    </w:rPr>
  </w:style>
  <w:style w:type="paragraph" w:styleId="BodyText2">
    <w:name w:val="Body Text 2"/>
    <w:basedOn w:val="Normal"/>
    <w:link w:val="BodyText2Char"/>
    <w:uiPriority w:val="99"/>
    <w:semiHidden/>
    <w:unhideWhenUsed/>
    <w:qFormat/>
    <w:rsid w:val="0007390F"/>
    <w:pPr>
      <w:spacing w:after="120" w:line="480" w:lineRule="auto"/>
    </w:pPr>
  </w:style>
  <w:style w:type="paragraph" w:styleId="NoteHeading">
    <w:name w:val="Note Heading"/>
    <w:basedOn w:val="Normal"/>
    <w:uiPriority w:val="99"/>
    <w:semiHidden/>
    <w:unhideWhenUsed/>
    <w:qFormat/>
    <w:rsid w:val="0007390F"/>
    <w:pPr>
      <w:spacing w:after="0" w:line="240" w:lineRule="auto"/>
    </w:pPr>
  </w:style>
  <w:style w:type="paragraph" w:styleId="BodyTextIndent">
    <w:name w:val="Body Text Indent"/>
    <w:basedOn w:val="BodyText"/>
    <w:uiPriority w:val="99"/>
    <w:semiHidden/>
    <w:unhideWhenUsed/>
    <w:qFormat/>
    <w:rsid w:val="0007390F"/>
    <w:pPr>
      <w:spacing w:after="160"/>
      <w:ind w:firstLine="360"/>
    </w:pPr>
  </w:style>
  <w:style w:type="paragraph" w:styleId="BodyTextFirstIndent2">
    <w:name w:val="Body Text First Indent 2"/>
    <w:basedOn w:val="BodyTextIndent"/>
    <w:uiPriority w:val="99"/>
    <w:semiHidden/>
    <w:unhideWhenUsed/>
    <w:qFormat/>
    <w:rsid w:val="0007390F"/>
    <w:pPr>
      <w:ind w:left="360"/>
    </w:pPr>
  </w:style>
  <w:style w:type="paragraph" w:styleId="Date">
    <w:name w:val="Date"/>
    <w:basedOn w:val="Normal"/>
    <w:link w:val="DateChar"/>
    <w:uiPriority w:val="99"/>
    <w:semiHidden/>
    <w:unhideWhenUsed/>
    <w:qFormat/>
    <w:rsid w:val="0007390F"/>
  </w:style>
  <w:style w:type="paragraph" w:styleId="Salutation">
    <w:name w:val="Salutation"/>
    <w:basedOn w:val="Normal"/>
    <w:link w:val="SalutationChar"/>
    <w:uiPriority w:val="99"/>
    <w:semiHidden/>
    <w:unhideWhenUsed/>
    <w:rsid w:val="0007390F"/>
  </w:style>
  <w:style w:type="paragraph" w:styleId="Subtitle">
    <w:name w:val="Subtitle"/>
    <w:basedOn w:val="Normal"/>
    <w:link w:val="SubtitleChar"/>
    <w:uiPriority w:val="11"/>
    <w:qFormat/>
    <w:rsid w:val="0007390F"/>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qFormat/>
    <w:rsid w:val="0007390F"/>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ListContinue5">
    <w:name w:val="List Continue 5"/>
    <w:basedOn w:val="Normal"/>
    <w:uiPriority w:val="99"/>
    <w:semiHidden/>
    <w:unhideWhenUsed/>
    <w:qFormat/>
    <w:rsid w:val="0007390F"/>
    <w:pPr>
      <w:spacing w:after="120"/>
      <w:ind w:left="1415"/>
      <w:contextualSpacing/>
    </w:pPr>
  </w:style>
  <w:style w:type="paragraph" w:styleId="ListContinue4">
    <w:name w:val="List Continue 4"/>
    <w:basedOn w:val="Normal"/>
    <w:uiPriority w:val="99"/>
    <w:semiHidden/>
    <w:unhideWhenUsed/>
    <w:qFormat/>
    <w:rsid w:val="0007390F"/>
    <w:pPr>
      <w:spacing w:after="120"/>
      <w:ind w:left="1132"/>
      <w:contextualSpacing/>
    </w:pPr>
  </w:style>
  <w:style w:type="paragraph" w:styleId="ListContinue3">
    <w:name w:val="List Continue 3"/>
    <w:basedOn w:val="Normal"/>
    <w:uiPriority w:val="99"/>
    <w:semiHidden/>
    <w:unhideWhenUsed/>
    <w:qFormat/>
    <w:rsid w:val="0007390F"/>
    <w:pPr>
      <w:spacing w:after="120"/>
      <w:ind w:left="849"/>
      <w:contextualSpacing/>
    </w:pPr>
  </w:style>
  <w:style w:type="paragraph" w:styleId="ListContinue2">
    <w:name w:val="List Continue 2"/>
    <w:basedOn w:val="Normal"/>
    <w:uiPriority w:val="99"/>
    <w:semiHidden/>
    <w:unhideWhenUsed/>
    <w:qFormat/>
    <w:rsid w:val="0007390F"/>
    <w:pPr>
      <w:spacing w:after="120"/>
      <w:ind w:left="566"/>
      <w:contextualSpacing/>
    </w:pPr>
  </w:style>
  <w:style w:type="paragraph" w:styleId="ListContinue">
    <w:name w:val="List Continue"/>
    <w:basedOn w:val="Normal"/>
    <w:uiPriority w:val="99"/>
    <w:semiHidden/>
    <w:unhideWhenUsed/>
    <w:qFormat/>
    <w:rsid w:val="0007390F"/>
    <w:pPr>
      <w:spacing w:after="120"/>
      <w:ind w:left="283"/>
      <w:contextualSpacing/>
    </w:pPr>
  </w:style>
  <w:style w:type="paragraph" w:styleId="Signature">
    <w:name w:val="Signature"/>
    <w:basedOn w:val="Normal"/>
    <w:link w:val="SignatureChar"/>
    <w:uiPriority w:val="99"/>
    <w:semiHidden/>
    <w:unhideWhenUsed/>
    <w:rsid w:val="0007390F"/>
    <w:pPr>
      <w:spacing w:after="0" w:line="240" w:lineRule="auto"/>
      <w:ind w:left="4252"/>
    </w:pPr>
  </w:style>
  <w:style w:type="paragraph" w:styleId="Closing">
    <w:name w:val="Closing"/>
    <w:basedOn w:val="Normal"/>
    <w:link w:val="ClosingChar"/>
    <w:uiPriority w:val="99"/>
    <w:semiHidden/>
    <w:unhideWhenUsed/>
    <w:qFormat/>
    <w:rsid w:val="0007390F"/>
    <w:pPr>
      <w:spacing w:after="0" w:line="240" w:lineRule="auto"/>
      <w:ind w:left="4252"/>
    </w:pPr>
  </w:style>
  <w:style w:type="paragraph" w:styleId="Title">
    <w:name w:val="Title"/>
    <w:basedOn w:val="Normal"/>
    <w:link w:val="TitleChar"/>
    <w:uiPriority w:val="10"/>
    <w:qFormat/>
    <w:rsid w:val="0007390F"/>
    <w:pPr>
      <w:spacing w:after="0" w:line="240" w:lineRule="auto"/>
      <w:contextualSpacing/>
    </w:pPr>
    <w:rPr>
      <w:rFonts w:asciiTheme="majorHAnsi" w:eastAsiaTheme="majorEastAsia" w:hAnsiTheme="majorHAnsi" w:cstheme="majorBidi"/>
      <w:spacing w:val="-10"/>
      <w:kern w:val="2"/>
      <w:sz w:val="56"/>
      <w:szCs w:val="56"/>
    </w:rPr>
  </w:style>
  <w:style w:type="paragraph" w:styleId="ListNumber5">
    <w:name w:val="List Number 5"/>
    <w:basedOn w:val="Normal"/>
    <w:uiPriority w:val="99"/>
    <w:semiHidden/>
    <w:unhideWhenUsed/>
    <w:qFormat/>
    <w:rsid w:val="0007390F"/>
    <w:pPr>
      <w:contextualSpacing/>
    </w:pPr>
  </w:style>
  <w:style w:type="paragraph" w:styleId="ListNumber4">
    <w:name w:val="List Number 4"/>
    <w:basedOn w:val="Normal"/>
    <w:uiPriority w:val="99"/>
    <w:semiHidden/>
    <w:unhideWhenUsed/>
    <w:qFormat/>
    <w:rsid w:val="0007390F"/>
    <w:pPr>
      <w:contextualSpacing/>
    </w:pPr>
  </w:style>
  <w:style w:type="paragraph" w:styleId="ListNumber3">
    <w:name w:val="List Number 3"/>
    <w:basedOn w:val="Normal"/>
    <w:uiPriority w:val="99"/>
    <w:semiHidden/>
    <w:unhideWhenUsed/>
    <w:qFormat/>
    <w:rsid w:val="0007390F"/>
    <w:pPr>
      <w:contextualSpacing/>
    </w:pPr>
  </w:style>
  <w:style w:type="paragraph" w:styleId="ListNumber2">
    <w:name w:val="List Number 2"/>
    <w:basedOn w:val="Normal"/>
    <w:uiPriority w:val="99"/>
    <w:semiHidden/>
    <w:unhideWhenUsed/>
    <w:qFormat/>
    <w:rsid w:val="0007390F"/>
    <w:pPr>
      <w:contextualSpacing/>
    </w:pPr>
  </w:style>
  <w:style w:type="paragraph" w:styleId="ListBullet5">
    <w:name w:val="List Bullet 5"/>
    <w:basedOn w:val="Normal"/>
    <w:uiPriority w:val="99"/>
    <w:semiHidden/>
    <w:unhideWhenUsed/>
    <w:rsid w:val="0007390F"/>
    <w:pPr>
      <w:ind w:left="1132" w:hanging="283"/>
      <w:contextualSpacing/>
    </w:pPr>
  </w:style>
  <w:style w:type="paragraph" w:styleId="ListBullet4">
    <w:name w:val="List Bullet 4"/>
    <w:basedOn w:val="Normal"/>
    <w:uiPriority w:val="99"/>
    <w:semiHidden/>
    <w:unhideWhenUsed/>
    <w:rsid w:val="0007390F"/>
    <w:pPr>
      <w:ind w:left="849" w:hanging="283"/>
      <w:contextualSpacing/>
    </w:pPr>
  </w:style>
  <w:style w:type="paragraph" w:styleId="ListBullet3">
    <w:name w:val="List Bullet 3"/>
    <w:basedOn w:val="Normal"/>
    <w:uiPriority w:val="99"/>
    <w:semiHidden/>
    <w:unhideWhenUsed/>
    <w:rsid w:val="0007390F"/>
    <w:pPr>
      <w:ind w:left="566" w:hanging="283"/>
      <w:contextualSpacing/>
    </w:pPr>
  </w:style>
  <w:style w:type="paragraph" w:styleId="ListBullet2">
    <w:name w:val="List Bullet 2"/>
    <w:basedOn w:val="Normal"/>
    <w:uiPriority w:val="99"/>
    <w:semiHidden/>
    <w:unhideWhenUsed/>
    <w:qFormat/>
    <w:rsid w:val="0007390F"/>
    <w:pPr>
      <w:contextualSpacing/>
    </w:pPr>
  </w:style>
  <w:style w:type="paragraph" w:styleId="ListNumber">
    <w:name w:val="List Number"/>
    <w:basedOn w:val="Normal"/>
    <w:uiPriority w:val="99"/>
    <w:semiHidden/>
    <w:unhideWhenUsed/>
    <w:qFormat/>
    <w:rsid w:val="0007390F"/>
    <w:pPr>
      <w:contextualSpacing/>
    </w:pPr>
  </w:style>
  <w:style w:type="paragraph" w:styleId="ListBullet">
    <w:name w:val="List Bullet"/>
    <w:basedOn w:val="Normal"/>
    <w:uiPriority w:val="99"/>
    <w:semiHidden/>
    <w:unhideWhenUsed/>
    <w:qFormat/>
    <w:rsid w:val="0007390F"/>
    <w:pPr>
      <w:contextualSpacing/>
    </w:pPr>
  </w:style>
  <w:style w:type="paragraph" w:styleId="TOAHeading">
    <w:name w:val="toa heading"/>
    <w:basedOn w:val="Normal"/>
    <w:uiPriority w:val="99"/>
    <w:semiHidden/>
    <w:unhideWhenUsed/>
    <w:qFormat/>
    <w:rsid w:val="0007390F"/>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qFormat/>
    <w:rsid w:val="0007390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nl-NL"/>
    </w:rPr>
  </w:style>
  <w:style w:type="paragraph" w:styleId="TableofAuthorities">
    <w:name w:val="table of authorities"/>
    <w:basedOn w:val="Normal"/>
    <w:uiPriority w:val="99"/>
    <w:semiHidden/>
    <w:unhideWhenUsed/>
    <w:qFormat/>
    <w:rsid w:val="0007390F"/>
    <w:pPr>
      <w:spacing w:after="0"/>
      <w:ind w:left="220" w:hanging="220"/>
    </w:pPr>
  </w:style>
  <w:style w:type="paragraph" w:styleId="EndnoteText">
    <w:name w:val="endnote text"/>
    <w:basedOn w:val="Normal"/>
    <w:link w:val="EndnoteTextChar"/>
    <w:uiPriority w:val="99"/>
    <w:semiHidden/>
    <w:unhideWhenUsed/>
    <w:rsid w:val="0007390F"/>
    <w:pPr>
      <w:spacing w:after="0" w:line="240" w:lineRule="auto"/>
    </w:pPr>
    <w:rPr>
      <w:sz w:val="20"/>
      <w:szCs w:val="20"/>
    </w:rPr>
  </w:style>
  <w:style w:type="paragraph" w:styleId="EnvelopeReturn">
    <w:name w:val="envelope return"/>
    <w:basedOn w:val="Normal"/>
    <w:uiPriority w:val="99"/>
    <w:semiHidden/>
    <w:unhideWhenUsed/>
    <w:qFormat/>
    <w:rsid w:val="0007390F"/>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qFormat/>
    <w:rsid w:val="0007390F"/>
    <w:pPr>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uiPriority w:val="99"/>
    <w:semiHidden/>
    <w:unhideWhenUsed/>
    <w:qFormat/>
    <w:rsid w:val="0007390F"/>
    <w:pPr>
      <w:spacing w:after="0"/>
    </w:pPr>
  </w:style>
  <w:style w:type="paragraph" w:styleId="Index1">
    <w:name w:val="index 1"/>
    <w:basedOn w:val="Normal"/>
    <w:autoRedefine/>
    <w:uiPriority w:val="99"/>
    <w:semiHidden/>
    <w:unhideWhenUsed/>
    <w:qFormat/>
    <w:rsid w:val="0007390F"/>
    <w:pPr>
      <w:spacing w:after="0" w:line="240" w:lineRule="auto"/>
      <w:ind w:left="220" w:hanging="220"/>
    </w:pPr>
  </w:style>
  <w:style w:type="paragraph" w:styleId="IndexHeading">
    <w:name w:val="index heading"/>
    <w:basedOn w:val="Normal"/>
    <w:uiPriority w:val="99"/>
    <w:semiHidden/>
    <w:unhideWhenUsed/>
    <w:qFormat/>
    <w:rsid w:val="0007390F"/>
    <w:rPr>
      <w:rFonts w:asciiTheme="majorHAnsi" w:eastAsiaTheme="majorEastAsia" w:hAnsiTheme="majorHAnsi" w:cstheme="majorBidi"/>
      <w:b/>
      <w:bCs/>
    </w:rPr>
  </w:style>
  <w:style w:type="paragraph" w:styleId="Footer">
    <w:name w:val="footer"/>
    <w:basedOn w:val="Normal"/>
    <w:link w:val="FooterChar"/>
    <w:uiPriority w:val="99"/>
    <w:semiHidden/>
    <w:unhideWhenUsed/>
    <w:rsid w:val="0007390F"/>
    <w:pPr>
      <w:tabs>
        <w:tab w:val="center" w:pos="4536"/>
        <w:tab w:val="right" w:pos="9072"/>
      </w:tabs>
      <w:spacing w:after="0" w:line="240" w:lineRule="auto"/>
    </w:pPr>
  </w:style>
  <w:style w:type="paragraph" w:styleId="Header">
    <w:name w:val="header"/>
    <w:basedOn w:val="Normal"/>
    <w:link w:val="HeaderChar"/>
    <w:uiPriority w:val="99"/>
    <w:semiHidden/>
    <w:unhideWhenUsed/>
    <w:rsid w:val="0007390F"/>
    <w:pPr>
      <w:tabs>
        <w:tab w:val="center" w:pos="4536"/>
        <w:tab w:val="right" w:pos="9072"/>
      </w:tabs>
      <w:spacing w:after="0" w:line="240" w:lineRule="auto"/>
    </w:pPr>
  </w:style>
  <w:style w:type="paragraph" w:styleId="CommentText">
    <w:name w:val="annotation text"/>
    <w:basedOn w:val="Normal"/>
    <w:link w:val="CommentTextChar"/>
    <w:uiPriority w:val="99"/>
    <w:semiHidden/>
    <w:unhideWhenUsed/>
    <w:qFormat/>
    <w:rsid w:val="0007390F"/>
    <w:pPr>
      <w:spacing w:line="240" w:lineRule="auto"/>
    </w:pPr>
    <w:rPr>
      <w:sz w:val="20"/>
      <w:szCs w:val="20"/>
    </w:rPr>
  </w:style>
  <w:style w:type="paragraph" w:styleId="FootnoteText">
    <w:name w:val="footnote text"/>
    <w:basedOn w:val="Normal"/>
    <w:link w:val="FootnoteTextChar"/>
    <w:uiPriority w:val="99"/>
    <w:semiHidden/>
    <w:unhideWhenUsed/>
    <w:rsid w:val="0007390F"/>
    <w:pPr>
      <w:spacing w:after="0" w:line="240" w:lineRule="auto"/>
    </w:pPr>
    <w:rPr>
      <w:sz w:val="20"/>
      <w:szCs w:val="20"/>
    </w:rPr>
  </w:style>
  <w:style w:type="paragraph" w:styleId="NormalIndent">
    <w:name w:val="Normal Indent"/>
    <w:basedOn w:val="Normal"/>
    <w:uiPriority w:val="99"/>
    <w:semiHidden/>
    <w:unhideWhenUsed/>
    <w:qFormat/>
    <w:rsid w:val="0007390F"/>
    <w:pPr>
      <w:ind w:left="708"/>
    </w:pPr>
  </w:style>
  <w:style w:type="paragraph" w:styleId="TOC9">
    <w:name w:val="toc 9"/>
    <w:basedOn w:val="Normal"/>
    <w:autoRedefine/>
    <w:uiPriority w:val="39"/>
    <w:semiHidden/>
    <w:unhideWhenUsed/>
    <w:rsid w:val="0007390F"/>
    <w:pPr>
      <w:spacing w:after="100"/>
      <w:ind w:left="1760"/>
    </w:pPr>
  </w:style>
  <w:style w:type="paragraph" w:styleId="TOC8">
    <w:name w:val="toc 8"/>
    <w:basedOn w:val="Normal"/>
    <w:autoRedefine/>
    <w:uiPriority w:val="39"/>
    <w:semiHidden/>
    <w:unhideWhenUsed/>
    <w:rsid w:val="0007390F"/>
    <w:pPr>
      <w:spacing w:after="100"/>
      <w:ind w:left="1540"/>
    </w:pPr>
  </w:style>
  <w:style w:type="paragraph" w:styleId="TOC7">
    <w:name w:val="toc 7"/>
    <w:basedOn w:val="Normal"/>
    <w:autoRedefine/>
    <w:uiPriority w:val="39"/>
    <w:semiHidden/>
    <w:unhideWhenUsed/>
    <w:rsid w:val="0007390F"/>
    <w:pPr>
      <w:spacing w:after="100"/>
      <w:ind w:left="1320"/>
    </w:pPr>
  </w:style>
  <w:style w:type="paragraph" w:styleId="TOC6">
    <w:name w:val="toc 6"/>
    <w:basedOn w:val="Normal"/>
    <w:autoRedefine/>
    <w:uiPriority w:val="39"/>
    <w:semiHidden/>
    <w:unhideWhenUsed/>
    <w:rsid w:val="0007390F"/>
    <w:pPr>
      <w:spacing w:after="100"/>
      <w:ind w:left="1100"/>
    </w:pPr>
  </w:style>
  <w:style w:type="paragraph" w:styleId="TOC5">
    <w:name w:val="toc 5"/>
    <w:basedOn w:val="Normal"/>
    <w:autoRedefine/>
    <w:uiPriority w:val="39"/>
    <w:semiHidden/>
    <w:unhideWhenUsed/>
    <w:rsid w:val="0007390F"/>
    <w:pPr>
      <w:spacing w:after="100"/>
      <w:ind w:left="880"/>
    </w:pPr>
  </w:style>
  <w:style w:type="paragraph" w:styleId="TOC4">
    <w:name w:val="toc 4"/>
    <w:basedOn w:val="Normal"/>
    <w:autoRedefine/>
    <w:uiPriority w:val="39"/>
    <w:semiHidden/>
    <w:unhideWhenUsed/>
    <w:rsid w:val="0007390F"/>
    <w:pPr>
      <w:spacing w:after="100"/>
      <w:ind w:left="660"/>
    </w:pPr>
  </w:style>
  <w:style w:type="paragraph" w:styleId="TOC3">
    <w:name w:val="toc 3"/>
    <w:basedOn w:val="Normal"/>
    <w:autoRedefine/>
    <w:uiPriority w:val="39"/>
    <w:semiHidden/>
    <w:unhideWhenUsed/>
    <w:rsid w:val="0007390F"/>
    <w:pPr>
      <w:spacing w:after="100"/>
      <w:ind w:left="440"/>
    </w:pPr>
  </w:style>
  <w:style w:type="paragraph" w:styleId="TOC2">
    <w:name w:val="toc 2"/>
    <w:basedOn w:val="Normal"/>
    <w:autoRedefine/>
    <w:uiPriority w:val="39"/>
    <w:semiHidden/>
    <w:unhideWhenUsed/>
    <w:rsid w:val="0007390F"/>
    <w:pPr>
      <w:spacing w:after="100"/>
      <w:ind w:left="220"/>
    </w:pPr>
  </w:style>
  <w:style w:type="paragraph" w:styleId="TOC1">
    <w:name w:val="toc 1"/>
    <w:basedOn w:val="Normal"/>
    <w:autoRedefine/>
    <w:uiPriority w:val="39"/>
    <w:semiHidden/>
    <w:unhideWhenUsed/>
    <w:rsid w:val="0007390F"/>
    <w:pPr>
      <w:spacing w:after="100"/>
    </w:pPr>
  </w:style>
  <w:style w:type="paragraph" w:styleId="Index9">
    <w:name w:val="index 9"/>
    <w:basedOn w:val="Normal"/>
    <w:autoRedefine/>
    <w:uiPriority w:val="99"/>
    <w:semiHidden/>
    <w:unhideWhenUsed/>
    <w:qFormat/>
    <w:rsid w:val="0007390F"/>
    <w:pPr>
      <w:spacing w:after="0" w:line="240" w:lineRule="auto"/>
      <w:ind w:left="1980" w:hanging="220"/>
    </w:pPr>
  </w:style>
  <w:style w:type="paragraph" w:styleId="Index8">
    <w:name w:val="index 8"/>
    <w:basedOn w:val="Normal"/>
    <w:autoRedefine/>
    <w:uiPriority w:val="99"/>
    <w:semiHidden/>
    <w:unhideWhenUsed/>
    <w:qFormat/>
    <w:rsid w:val="0007390F"/>
    <w:pPr>
      <w:spacing w:after="0" w:line="240" w:lineRule="auto"/>
      <w:ind w:left="1760" w:hanging="220"/>
    </w:pPr>
  </w:style>
  <w:style w:type="paragraph" w:styleId="Index7">
    <w:name w:val="index 7"/>
    <w:basedOn w:val="Normal"/>
    <w:autoRedefine/>
    <w:uiPriority w:val="99"/>
    <w:semiHidden/>
    <w:unhideWhenUsed/>
    <w:qFormat/>
    <w:rsid w:val="0007390F"/>
    <w:pPr>
      <w:spacing w:after="0" w:line="240" w:lineRule="auto"/>
      <w:ind w:left="1540" w:hanging="220"/>
    </w:pPr>
  </w:style>
  <w:style w:type="paragraph" w:styleId="Index6">
    <w:name w:val="index 6"/>
    <w:basedOn w:val="Normal"/>
    <w:autoRedefine/>
    <w:uiPriority w:val="99"/>
    <w:semiHidden/>
    <w:unhideWhenUsed/>
    <w:qFormat/>
    <w:rsid w:val="0007390F"/>
    <w:pPr>
      <w:spacing w:after="0" w:line="240" w:lineRule="auto"/>
      <w:ind w:left="1320" w:hanging="220"/>
    </w:pPr>
  </w:style>
  <w:style w:type="paragraph" w:styleId="Index5">
    <w:name w:val="index 5"/>
    <w:basedOn w:val="Normal"/>
    <w:autoRedefine/>
    <w:uiPriority w:val="99"/>
    <w:semiHidden/>
    <w:unhideWhenUsed/>
    <w:qFormat/>
    <w:rsid w:val="0007390F"/>
    <w:pPr>
      <w:spacing w:after="0" w:line="240" w:lineRule="auto"/>
      <w:ind w:left="1100" w:hanging="220"/>
    </w:pPr>
  </w:style>
  <w:style w:type="paragraph" w:styleId="Index4">
    <w:name w:val="index 4"/>
    <w:basedOn w:val="Normal"/>
    <w:autoRedefine/>
    <w:uiPriority w:val="99"/>
    <w:semiHidden/>
    <w:unhideWhenUsed/>
    <w:qFormat/>
    <w:rsid w:val="0007390F"/>
    <w:pPr>
      <w:spacing w:after="0" w:line="240" w:lineRule="auto"/>
      <w:ind w:left="880" w:hanging="220"/>
    </w:pPr>
  </w:style>
  <w:style w:type="paragraph" w:styleId="Index3">
    <w:name w:val="index 3"/>
    <w:basedOn w:val="Normal"/>
    <w:autoRedefine/>
    <w:uiPriority w:val="99"/>
    <w:semiHidden/>
    <w:unhideWhenUsed/>
    <w:qFormat/>
    <w:rsid w:val="0007390F"/>
    <w:pPr>
      <w:spacing w:after="0" w:line="240" w:lineRule="auto"/>
      <w:ind w:left="660" w:hanging="220"/>
    </w:pPr>
  </w:style>
  <w:style w:type="paragraph" w:styleId="Index2">
    <w:name w:val="index 2"/>
    <w:basedOn w:val="Normal"/>
    <w:autoRedefine/>
    <w:uiPriority w:val="99"/>
    <w:semiHidden/>
    <w:unhideWhenUsed/>
    <w:qFormat/>
    <w:rsid w:val="0007390F"/>
    <w:pPr>
      <w:spacing w:after="0" w:line="240" w:lineRule="auto"/>
      <w:ind w:left="440" w:hanging="220"/>
    </w:pPr>
  </w:style>
  <w:style w:type="paragraph" w:customStyle="1" w:styleId="CitaviBibliographyEntry">
    <w:name w:val="Citavi Bibliography Entry"/>
    <w:basedOn w:val="Normal"/>
    <w:link w:val="CitaviBibliographyEntryZchn"/>
    <w:qFormat/>
    <w:rsid w:val="007A3ED4"/>
    <w:pPr>
      <w:tabs>
        <w:tab w:val="left" w:pos="283"/>
      </w:tabs>
      <w:spacing w:after="60"/>
      <w:ind w:left="283" w:hanging="283"/>
    </w:pPr>
  </w:style>
  <w:style w:type="paragraph" w:customStyle="1" w:styleId="CitaviBibliographyHeading">
    <w:name w:val="Citavi Bibliography Heading"/>
    <w:basedOn w:val="Heading1"/>
    <w:link w:val="CitaviBibliographyHeadingZchn"/>
    <w:qFormat/>
    <w:rsid w:val="007A3ED4"/>
  </w:style>
  <w:style w:type="paragraph" w:customStyle="1" w:styleId="CitaviBibliographySubheading1">
    <w:name w:val="Citavi Bibliography Subheading 1"/>
    <w:basedOn w:val="Heading2"/>
    <w:link w:val="CitaviBibliographySubheading1Zchn"/>
    <w:qFormat/>
    <w:rsid w:val="007A3ED4"/>
  </w:style>
  <w:style w:type="paragraph" w:customStyle="1" w:styleId="CitaviBibliographySubheading2">
    <w:name w:val="Citavi Bibliography Subheading 2"/>
    <w:basedOn w:val="Heading3"/>
    <w:link w:val="CitaviBibliographySubheading2Zchn"/>
    <w:qFormat/>
    <w:rsid w:val="007A3ED4"/>
  </w:style>
  <w:style w:type="paragraph" w:customStyle="1" w:styleId="CitaviBibliographySubheading3">
    <w:name w:val="Citavi Bibliography Subheading 3"/>
    <w:basedOn w:val="Heading4"/>
    <w:link w:val="CitaviBibliographySubheading3Zchn"/>
    <w:qFormat/>
    <w:rsid w:val="007A3ED4"/>
  </w:style>
  <w:style w:type="paragraph" w:customStyle="1" w:styleId="CitaviBibliographySubheading4">
    <w:name w:val="Citavi Bibliography Subheading 4"/>
    <w:basedOn w:val="Heading5"/>
    <w:link w:val="CitaviBibliographySubheading4Zchn"/>
    <w:qFormat/>
    <w:rsid w:val="007A3ED4"/>
  </w:style>
  <w:style w:type="paragraph" w:customStyle="1" w:styleId="CitaviBibliographySubheading5">
    <w:name w:val="Citavi Bibliography Subheading 5"/>
    <w:basedOn w:val="Heading6"/>
    <w:link w:val="CitaviBibliographySubheading5Zchn"/>
    <w:qFormat/>
    <w:rsid w:val="007A3ED4"/>
  </w:style>
  <w:style w:type="paragraph" w:customStyle="1" w:styleId="CitaviBibliographySubheading6">
    <w:name w:val="Citavi Bibliography Subheading 6"/>
    <w:basedOn w:val="Heading7"/>
    <w:link w:val="CitaviBibliographySubheading6Zchn"/>
    <w:qFormat/>
    <w:rsid w:val="007A3ED4"/>
  </w:style>
  <w:style w:type="paragraph" w:customStyle="1" w:styleId="CitaviBibliographySubheading7">
    <w:name w:val="Citavi Bibliography Subheading 7"/>
    <w:basedOn w:val="Heading8"/>
    <w:link w:val="CitaviBibliographySubheading7Zchn"/>
    <w:qFormat/>
    <w:rsid w:val="007A3ED4"/>
  </w:style>
  <w:style w:type="paragraph" w:customStyle="1" w:styleId="CitaviBibliographySubheading8">
    <w:name w:val="Citavi Bibliography Subheading 8"/>
    <w:basedOn w:val="Heading9"/>
    <w:link w:val="CitaviBibliographySubheading8Zchn"/>
    <w:qFormat/>
    <w:rsid w:val="007A3ED4"/>
  </w:style>
  <w:style w:type="paragraph" w:styleId="CommentSubject">
    <w:name w:val="annotation subject"/>
    <w:basedOn w:val="CommentText"/>
    <w:link w:val="CommentSubjectChar"/>
    <w:uiPriority w:val="99"/>
    <w:semiHidden/>
    <w:unhideWhenUsed/>
    <w:qFormat/>
    <w:rsid w:val="004376B0"/>
    <w:rPr>
      <w:b/>
      <w:bCs/>
    </w:rPr>
  </w:style>
  <w:style w:type="paragraph" w:styleId="BalloonText">
    <w:name w:val="Balloon Text"/>
    <w:basedOn w:val="Normal"/>
    <w:link w:val="BalloonTextChar"/>
    <w:uiPriority w:val="99"/>
    <w:semiHidden/>
    <w:unhideWhenUsed/>
    <w:qFormat/>
    <w:rsid w:val="004376B0"/>
    <w:pPr>
      <w:spacing w:after="0" w:line="240" w:lineRule="auto"/>
    </w:pPr>
    <w:rPr>
      <w:rFonts w:ascii="Segoe UI" w:hAnsi="Segoe UI" w:cs="Segoe UI"/>
      <w:sz w:val="18"/>
      <w:szCs w:val="18"/>
    </w:rPr>
  </w:style>
  <w:style w:type="table" w:styleId="MediumList1-Accent1">
    <w:name w:val="Medium List 1 Accent 1"/>
    <w:basedOn w:val="TableNormal"/>
    <w:uiPriority w:val="65"/>
    <w:semiHidden/>
    <w:unhideWhenUsed/>
    <w:rsid w:val="0007390F"/>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0739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07390F"/>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7390F"/>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07390F"/>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07390F"/>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0739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7390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7390F"/>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7390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739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739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739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739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739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739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0739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739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739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739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itaviChapterBibliographyHeading">
    <w:name w:val="Citavi Chapter Bibliography Heading"/>
    <w:basedOn w:val="Heading2"/>
    <w:link w:val="CitaviChapterBibliographyHeadingChar"/>
    <w:uiPriority w:val="99"/>
    <w:rsid w:val="005B492E"/>
  </w:style>
  <w:style w:type="character" w:customStyle="1" w:styleId="CitaviChapterBibliographyHeadingChar">
    <w:name w:val="Citavi Chapter Bibliography Heading Char"/>
    <w:basedOn w:val="DefaultParagraphFont"/>
    <w:link w:val="CitaviChapterBibliographyHeading"/>
    <w:uiPriority w:val="99"/>
    <w:rsid w:val="005B492E"/>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6A029B4-6822-493D-ADC4-4A0FC1329D17}"/>
      </w:docPartPr>
      <w:docPartBody>
        <w:p w:rsidR="00DE0212" w:rsidRDefault="00DE0212">
          <w:r w:rsidRPr="00325241">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dvPS7C8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12"/>
    <w:rsid w:val="0007208D"/>
    <w:rsid w:val="001A1742"/>
    <w:rsid w:val="00BE4CF4"/>
    <w:rsid w:val="00DE0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12590</Words>
  <Characters>69247</Characters>
  <Application>Microsoft Office Word</Application>
  <DocSecurity>0</DocSecurity>
  <Lines>577</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Wagner</dc:creator>
  <dc:description/>
  <cp:lastModifiedBy>Anonymous</cp:lastModifiedBy>
  <cp:revision>2</cp:revision>
  <dcterms:created xsi:type="dcterms:W3CDTF">2020-02-04T09:12:00Z</dcterms:created>
  <dcterms:modified xsi:type="dcterms:W3CDTF">2020-02-04T09:12:00Z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dd40b498-dd96-4c8b-9a97-3f40560c6f42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C:\Users\P288202\Dropbox\Citavi 6\Projects\Google Scholar Literatur\Google Scholar Literatur.ctv6</vt:lpwstr>
  </property>
  <property fmtid="{D5CDD505-2E9C-101B-9397-08002B2CF9AE}" pid="10" name="CitaviDocumentProperty_7">
    <vt:lpwstr>Google Scholar Literatur</vt:lpwstr>
  </property>
  <property fmtid="{D5CDD505-2E9C-101B-9397-08002B2CF9AE}" pid="11" name="CitaviDocumentProperty_1">
    <vt:lpwstr>6.3.15.0</vt:lpwstr>
  </property>
  <property fmtid="{D5CDD505-2E9C-101B-9397-08002B2CF9AE}" pid="12" name="CitaviDocumentProperty_6">
    <vt:lpwstr>True</vt:lpwstr>
  </property>
</Properties>
</file>