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eastAsia="SimSun"/>
          <w:lang w:val="en-US" w:eastAsia="ja-JP"/>
        </w:rPr>
      </w:pPr>
      <w:r>
        <w:rPr>
          <w:rFonts w:eastAsia="SimSun"/>
          <w:lang w:val="en-US" w:eastAsia="ja-JP"/>
        </w:rPr>
        <w:t xml:space="preserve">Antecedents of Entrepreneurial Well-being </w:t>
      </w:r>
    </w:p>
    <w:p>
      <w:pPr>
        <w:pStyle w:val="Normal"/>
        <w:rPr>
          <w:lang w:val="en-US" w:eastAsia="ja-JP"/>
        </w:rPr>
      </w:pPr>
      <w:commentRangeStart w:id="0"/>
      <w:r>
        <w:rPr>
          <w:lang w:val="en-US" w:eastAsia="ja-JP"/>
        </w:rPr>
        <w:t xml:space="preserve">In general, well-being is not only pleasant and healthy, but also linked to </w:t>
      </w:r>
      <w:r>
        <w:rPr/>
        <w:t xml:space="preserve">long-term subjective financial and also personal entrepreneurial success </w:t>
      </w:r>
      <w:r>
        <w:fldChar w:fldCharType="begin"/>
      </w:r>
      <w:r>
        <w:rPr/>
        <w:instrText>ADDIN CitaviPlaceholder{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}</w:instrText>
      </w:r>
      <w:r>
        <w:rPr/>
        <w:fldChar w:fldCharType="separate"/>
      </w:r>
      <w:bookmarkStart w:id="0" w:name="__Fieldmark__4722_4290939295"/>
      <w:r>
        <w:rPr/>
        <w:t>(Dijkhuizen, Gorgievski, van Veldhoven, &amp; Schalk, 2018)</w:t>
      </w:r>
      <w:r>
        <w:rPr/>
      </w:r>
      <w:r>
        <w:rPr/>
        <w:fldChar w:fldCharType="end"/>
      </w:r>
      <w:bookmarkEnd w:id="0"/>
      <w:r>
        <w:rPr/>
      </w:r>
      <w:commentRangeEnd w:id="0"/>
      <w:r>
        <w:commentReference w:id="0"/>
      </w:r>
      <w:r>
        <w:rPr/>
        <w:t xml:space="preserve">. </w:t>
      </w:r>
    </w:p>
    <w:p>
      <w:pPr>
        <w:pStyle w:val="Normal"/>
        <w:rPr/>
      </w:pPr>
      <w:r>
        <w:rPr/>
      </w:r>
    </w:p>
    <w:p>
      <w:pPr>
        <w:pStyle w:val="Heading1"/>
        <w:rPr>
          <w:rFonts w:ascii="Arial" w:hAnsi="Arial" w:cs="Arial"/>
          <w:color w:val="222222"/>
          <w:sz w:val="20"/>
          <w:szCs w:val="20"/>
          <w:highlight w:val="white"/>
        </w:rPr>
      </w:pPr>
      <w:r>
        <w:rPr/>
        <w:t>P</w:t>
      </w:r>
      <w:bookmarkStart w:id="1" w:name="_CTVC001dbb32be3262a4cb981f44e110d98a1dd"/>
      <w:r>
        <w:rPr/>
        <w:t>ersonality</w:t>
      </w:r>
      <w:bookmarkEnd w:id="1"/>
    </w:p>
    <w:p>
      <w:pPr>
        <w:pStyle w:val="Normal"/>
        <w:rPr/>
      </w:pPr>
      <w:r>
        <w:rPr/>
        <w:t>Several Factor could have an influence on the entrepreneurial well-being</w:t>
      </w:r>
    </w:p>
    <w:p>
      <w:pPr>
        <w:pStyle w:val="Heading2"/>
        <w:rPr/>
      </w:pPr>
      <w:r>
        <w:rPr/>
        <w:t>•</w:t>
      </w:r>
      <w:bookmarkStart w:id="2" w:name="_CTVC001e20f0d8fd8af40cd881f8eab9c7c1199"/>
      <w:r>
        <w:rPr/>
        <w:t xml:space="preserve"> </w:t>
      </w:r>
      <w:r>
        <w:rPr/>
        <w:t>Personality traits</w:t>
      </w:r>
      <w:bookmarkEnd w:id="2"/>
    </w:p>
    <w:p>
      <w:pPr>
        <w:pStyle w:val="Heading3"/>
        <w:rPr/>
      </w:pPr>
      <w:bookmarkStart w:id="3" w:name="_CTVC0019c642d3dabe84bf998e06ae3422dd541"/>
      <w:r>
        <w:rPr/>
        <w:t>Psychological capital</w:t>
      </w:r>
      <w:bookmarkEnd w:id="3"/>
    </w:p>
    <w:p>
      <w:pPr>
        <w:pStyle w:val="Normal"/>
        <w:rPr/>
      </w:pPr>
      <w:r>
        <w:fldChar w:fldCharType="begin"/>
      </w:r>
      <w:r>
        <w:rPr/>
        <w:instrText>ADDIN CitaviPlaceholder{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}</w:instrText>
      </w:r>
      <w:r>
        <w:rPr/>
        <w:fldChar w:fldCharType="separate"/>
      </w:r>
      <w:bookmarkStart w:id="4" w:name="__Fieldmark__4746_4290939295"/>
      <w:r>
        <w:rPr/>
        <w:t>Youssef-Morgan &amp; Luthans (2015)</w:t>
      </w:r>
      <w:r>
        <w:rPr/>
      </w:r>
      <w:r>
        <w:rPr/>
        <w:fldChar w:fldCharType="end"/>
      </w:r>
      <w:bookmarkEnd w:id="4"/>
      <w:r>
        <w:rPr/>
        <w:t xml:space="preserve"> def</w:t>
      </w:r>
      <w:commentRangeStart w:id="1"/>
      <w:r>
        <w:rPr/>
        <w:t xml:space="preserve">ine psychological capital as: “an individual’s positive psychological state of development that is characterized by (1) having confidence (efficacy) to take on and put in the necessary effort to succeed at challenging tasks; (2) making a positive attribution (optimism) about succeeding now and in the future; (3) persevering toward goals and, when necessary, redirecting paths to goals (hope) </w:t>
      </w:r>
      <w:r>
        <w:rPr/>
        <w:t>, succeed; and (4) when beset by problems and adversity, sustaining and bouncing back and even beyond (resilience) to attain success”.</w:t>
      </w:r>
      <w:commentRangeEnd w:id="1"/>
      <w:r>
        <w:commentReference w:id="1"/>
      </w:r>
      <w:r>
        <w:rPr/>
      </w:r>
    </w:p>
    <w:p>
      <w:pPr>
        <w:pStyle w:val="Normal"/>
        <w:rPr/>
      </w:pPr>
      <w:r>
        <w:rPr/>
        <w:t>Th</w:t>
      </w:r>
      <w:commentRangeStart w:id="2"/>
      <w:r>
        <w:rPr/>
        <w:t xml:space="preserve">e research by </w:t>
      </w:r>
      <w:r>
        <w:fldChar w:fldCharType="begin"/>
      </w:r>
      <w:r>
        <w:rPr/>
        <w:instrText>ADDIN CitaviPlaceholder{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}</w:instrText>
      </w:r>
      <w:r>
        <w:rPr/>
        <w:fldChar w:fldCharType="separate"/>
      </w:r>
      <w:bookmarkStart w:id="5" w:name="__Fieldmark__4760_4290939295"/>
      <w:r>
        <w:rPr/>
        <w:t>(Hmieleski, K. M., &amp; Carr, J. C., 2007b)</w:t>
      </w:r>
      <w:r>
        <w:rPr/>
      </w:r>
      <w:r>
        <w:rPr/>
        <w:fldChar w:fldCharType="end"/>
      </w:r>
      <w:bookmarkEnd w:id="5"/>
      <w:r>
        <w:rPr/>
        <w:t xml:space="preserve"> found that psychological cap</w:t>
      </w:r>
      <w:r>
        <w:rPr/>
        <w:t xml:space="preserve">ital is predicting job satisfaction and is also able to counterbalance the negative effects of work tension. </w:t>
      </w:r>
      <w:commentRangeEnd w:id="2"/>
      <w:r>
        <w:commentReference w:id="2"/>
      </w:r>
      <w:r>
        <w:rPr/>
      </w:r>
    </w:p>
    <w:p>
      <w:pPr>
        <w:pStyle w:val="Normal"/>
        <w:rPr>
          <w:rFonts w:eastAsia="SimSun" w:cs="Calibri" w:cstheme="minorHAnsi"/>
          <w:color w:val="000000" w:themeColor="text1"/>
          <w:kern w:val="2"/>
          <w:sz w:val="24"/>
          <w:szCs w:val="24"/>
          <w:lang w:val="en-US" w:eastAsia="ja-JP"/>
        </w:rPr>
      </w:pPr>
      <w:r>
        <w:rPr>
          <w:rFonts w:cs="Arial" w:ascii="Arial" w:hAnsi="Arial"/>
          <w:color w:val="222222"/>
          <w:sz w:val="20"/>
          <w:szCs w:val="20"/>
          <w:shd w:fill="FFFFFF" w:val="clear"/>
        </w:rPr>
        <w:t xml:space="preserve">Dewal, K., &amp; Kumar, S. (2017) </w:t>
      </w:r>
      <w:r>
        <w:rPr>
          <w:rFonts w:eastAsia="SimSun" w:cs="Calibri" w:cstheme="minorHAnsi"/>
          <w:color w:val="000000" w:themeColor="text1"/>
          <w:kern w:val="2"/>
          <w:sz w:val="24"/>
          <w:szCs w:val="24"/>
          <w:lang w:val="en-US" w:eastAsia="ja-JP"/>
        </w:rPr>
        <w:t>found evidence that psychological capital could be the mediating link between personality and well-being. But it is for sure, correlated with well-being.</w:t>
      </w:r>
    </w:p>
    <w:p>
      <w:pPr>
        <w:pStyle w:val="Heading3"/>
        <w:rPr/>
      </w:pPr>
      <w:r>
        <w:rPr/>
        <w:t>L</w:t>
      </w:r>
      <w:bookmarkStart w:id="6" w:name="_CTVC00199e3c49a70d84b03a65d997afc8a0e5c"/>
      <w:r>
        <w:rPr/>
        <w:t>ocus of control</w:t>
      </w:r>
      <w:bookmarkEnd w:id="6"/>
    </w:p>
    <w:p>
      <w:pPr>
        <w:pStyle w:val="Normal"/>
        <w:rPr/>
      </w:pPr>
      <w:r>
        <w:fldChar w:fldCharType="begin"/>
      </w:r>
      <w:r>
        <w:rPr/>
        <w:instrText>ADDIN CitaviPlaceholder{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}</w:instrText>
      </w:r>
      <w:r>
        <w:rPr/>
        <w:fldChar w:fldCharType="separate"/>
      </w:r>
      <w:bookmarkStart w:id="7" w:name="__Fieldmark__4780_4290939295"/>
      <w:r>
        <w:rPr/>
        <w:t>Bulmash (2016)</w:t>
      </w:r>
      <w:r>
        <w:rPr/>
      </w:r>
      <w:r>
        <w:rPr/>
        <w:fldChar w:fldCharType="end"/>
      </w:r>
      <w:bookmarkEnd w:id="7"/>
      <w:r>
        <w:rPr/>
        <w:t xml:space="preserve"> defines locus of control as a psychological capital, which is useful if entrepreneurs face adversity</w:t>
      </w:r>
      <w:r>
        <w:rPr/>
        <w:t xml:space="preserve">. This adversity was shown to be negatively linked with job satisfaction, which is in turn, linked with subjective health in there study. This is especially the case if the entrepreneurs have an external locus of control. Similar is the relationship between self-reported health and  job satisfaction. Very interesting is </w:t>
      </w:r>
      <w:commentRangeStart w:id="3"/>
      <w:r>
        <w:rPr/>
        <w:t xml:space="preserve">the interaction </w:t>
      </w:r>
      <w:r>
        <w:rPr/>
      </w:r>
      <w:commentRangeEnd w:id="3"/>
      <w:r>
        <w:commentReference w:id="3"/>
      </w:r>
      <w:r>
        <w:rPr/>
        <w:t xml:space="preserve">effect of entrepreneurial adversity and locus of control, since the high locus of control buffers the effects of increasing adversity. Under low adversity conditions, entrepreneurs with a high locus of control have lower job satisfaction </w:t>
      </w:r>
      <w:r>
        <w:fldChar w:fldCharType="begin"/>
      </w:r>
      <w:r>
        <w:rPr/>
        <w:instrText>ADDIN CitaviPlaceholder{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}</w:instrText>
      </w:r>
      <w:r>
        <w:rPr/>
        <w:fldChar w:fldCharType="separate"/>
      </w:r>
      <w:bookmarkStart w:id="8" w:name="__Fieldmark__4801_4290939295"/>
      <w:r>
        <w:rPr/>
        <w:t>(Cardon &amp; Patel, 2015)</w:t>
      </w:r>
      <w:r>
        <w:rPr/>
      </w:r>
      <w:r>
        <w:rPr/>
        <w:fldChar w:fldCharType="end"/>
      </w:r>
      <w:bookmarkEnd w:id="8"/>
      <w:r>
        <w:rPr/>
        <w:t xml:space="preserve">. Therefore high locus of control can also be counter-effective. A similar pattern emerges for this interaction on health. </w:t>
      </w:r>
    </w:p>
    <w:p>
      <w:pPr>
        <w:pStyle w:val="Normal"/>
        <w:rPr/>
      </w:pPr>
      <w:r>
        <w:rPr/>
        <w:t xml:space="preserve">Psychological capital in entrepreneurs was also shown to be positively linked job satisfaction and can buffer the negative effects of work tension on job satisfaction </w:t>
      </w:r>
      <w:r>
        <w:fldChar w:fldCharType="begin"/>
      </w:r>
      <w:r>
        <w:rPr/>
        <w:instrText>ADDIN CitaviPlaceholder{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}</w:instrText>
      </w:r>
      <w:r>
        <w:rPr/>
        <w:fldChar w:fldCharType="separate"/>
      </w:r>
      <w:bookmarkStart w:id="9" w:name="__Fieldmark__4809_4290939295"/>
      <w:r>
        <w:rPr/>
        <w:t>(Hmieleski, K. M., &amp; Carr, J. C., 2007a)</w:t>
      </w:r>
      <w:r>
        <w:rPr/>
      </w:r>
      <w:r>
        <w:rPr/>
        <w:fldChar w:fldCharType="end"/>
      </w:r>
      <w:bookmarkEnd w:id="9"/>
      <w:r>
        <w:rPr/>
        <w:t>.</w:t>
      </w:r>
    </w:p>
    <w:p>
      <w:pPr>
        <w:pStyle w:val="Heading3"/>
        <w:rPr/>
      </w:pPr>
      <w:r>
        <w:rPr/>
        <w:t>B</w:t>
      </w:r>
      <w:bookmarkStart w:id="10" w:name="_CTVC0011afa32b05e28423fb298e385df26c5a7"/>
      <w:r>
        <w:rPr/>
        <w:t>ig five</w:t>
      </w:r>
      <w:bookmarkEnd w:id="10"/>
    </w:p>
    <w:p>
      <w:pPr>
        <w:pStyle w:val="Normal"/>
        <w:rPr/>
      </w:pPr>
      <w:r>
        <w:rPr/>
        <w:t xml:space="preserve">In a study of 124 entrepreneurs, positive and negative correlation with the big five personality traits were found.  Neuroticism was negatively correlated with psychological well-being, while extraversion and openness to new experiences were positively correlated. The study found no significant relationship between psychological well-being and agreeableness and conscientiousness </w:t>
      </w:r>
      <w:r>
        <w:fldChar w:fldCharType="begin"/>
      </w:r>
      <w:r>
        <w:rPr/>
        <w:instrText>ADDIN CitaviPlaceholder{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}</w:instrText>
      </w:r>
      <w:r>
        <w:rPr/>
        <w:fldChar w:fldCharType="separate"/>
      </w:r>
      <w:bookmarkStart w:id="11" w:name="__Fieldmark__4822_4290939295"/>
      <w:r>
        <w:rPr/>
        <w:t>(Dewal, K., &amp; Kumar, S., 2017)</w:t>
      </w:r>
      <w:r>
        <w:rPr/>
      </w:r>
      <w:r>
        <w:rPr/>
        <w:fldChar w:fldCharType="end"/>
      </w:r>
      <w:bookmarkEnd w:id="11"/>
      <w:r>
        <w:rPr/>
        <w:t>.</w:t>
      </w:r>
    </w:p>
    <w:p>
      <w:pPr>
        <w:pStyle w:val="Normal"/>
        <w:rPr/>
      </w:pPr>
      <w:r>
        <w:rPr/>
      </w:r>
    </w:p>
    <w:p>
      <w:pPr>
        <w:pStyle w:val="Heading3"/>
        <w:rPr/>
      </w:pPr>
      <w:commentRangeStart w:id="4"/>
      <w:r>
        <w:rPr/>
        <w:t>S</w:t>
      </w:r>
      <w:bookmarkStart w:id="12" w:name="_CTVC001deac2a35e1c047f1b9d1b3ade50a3663"/>
      <w:r>
        <w:rPr/>
        <w:t>elf-efficacy</w:t>
      </w:r>
      <w:bookmarkEnd w:id="12"/>
      <w:commentRangeEnd w:id="4"/>
      <w:r>
        <w:commentReference w:id="4"/>
      </w:r>
      <w:r>
        <w:rPr/>
      </w:r>
    </w:p>
    <w:p>
      <w:pPr>
        <w:pStyle w:val="Normal"/>
        <w:rPr/>
      </w:pPr>
      <w:r>
        <w:rPr/>
      </w:r>
    </w:p>
    <w:p>
      <w:pPr>
        <w:pStyle w:val="Heading3"/>
        <w:rPr/>
      </w:pPr>
      <w:r>
        <w:rPr/>
        <w:t>O</w:t>
      </w:r>
      <w:bookmarkStart w:id="13" w:name="_CTVC001e0c2ae8e342f4402a4b21f89a92b231b"/>
      <w:r>
        <w:rPr/>
        <w:t>ptimism</w:t>
      </w:r>
      <w:bookmarkEnd w:id="13"/>
    </w:p>
    <w:p>
      <w:pPr>
        <w:pStyle w:val="Normal"/>
        <w:rPr/>
      </w:pPr>
      <w:r>
        <w:rPr/>
        <w:t>R</w:t>
      </w:r>
      <w:commentRangeStart w:id="5"/>
      <w:r>
        <w:rPr/>
        <w:t xml:space="preserve">esearch has shown in general that optimism is linked to higher well-being </w:t>
      </w:r>
      <w:r>
        <w:fldChar w:fldCharType="begin"/>
      </w:r>
      <w:r>
        <w:rPr/>
        <w:instrText>ADDIN CitaviPlaceholder{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}</w:instrText>
      </w:r>
      <w:r>
        <w:rPr/>
        <w:fldChar w:fldCharType="separate"/>
      </w:r>
      <w:bookmarkStart w:id="14" w:name="__Fieldmark__4840_4290939295"/>
      <w:r>
        <w:rPr/>
        <w:t>(Alarcon, Bowling, &amp; Khazon, 2013)</w:t>
      </w:r>
      <w:r>
        <w:rPr/>
      </w:r>
      <w:r>
        <w:rPr/>
        <w:fldChar w:fldCharType="end"/>
      </w:r>
      <w:bookmarkEnd w:id="14"/>
      <w:r>
        <w:rPr/>
        <w:t>. I</w:t>
      </w:r>
      <w:r>
        <w:rPr/>
      </w:r>
      <w:commentRangeEnd w:id="5"/>
      <w:r>
        <w:commentReference w:id="5"/>
      </w:r>
      <w:r>
        <w:rPr/>
        <w:t xml:space="preserve">n the context of entrepreneurship, dispositional optimism is important to be discussed, since entrepreneurs, in general, expect positive outcomes also in the abstinence of rational reasons. This overoptimistic can lead to the counter adaptive effect that too high optimism leads to lowered venture performance </w:t>
      </w:r>
      <w:r>
        <w:fldChar w:fldCharType="begin"/>
      </w:r>
      <w:r>
        <w:rPr/>
        <w:instrText>ADDIN CitaviPlaceholder{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}</w:instrText>
      </w:r>
      <w:r>
        <w:rPr/>
        <w:fldChar w:fldCharType="separate"/>
      </w:r>
      <w:bookmarkStart w:id="15" w:name="__Fieldmark__4845_4290939295"/>
      <w:r>
        <w:rPr/>
        <w:t>(Hmieleski, K. M., &amp; Baron, R. A., 2009)</w:t>
      </w:r>
      <w:r>
        <w:rPr/>
      </w:r>
      <w:r>
        <w:rPr/>
        <w:fldChar w:fldCharType="end"/>
      </w:r>
      <w:bookmarkEnd w:id="15"/>
      <w:r>
        <w:rPr/>
        <w:t xml:space="preserve">. </w:t>
      </w:r>
      <w:commentRangeStart w:id="6"/>
      <w:r>
        <w:rPr/>
        <w:t>Therefore a social-cogintive model seems to be needed in this sub-chapter.</w:t>
      </w:r>
      <w:commentRangeEnd w:id="6"/>
      <w:r>
        <w:commentReference w:id="6"/>
      </w:r>
      <w:r>
        <w:rPr/>
      </w:r>
    </w:p>
    <w:p>
      <w:pPr>
        <w:pStyle w:val="Heading3"/>
        <w:rPr/>
      </w:pPr>
      <w:r>
        <w:rPr/>
        <w:t>C</w:t>
      </w:r>
      <w:bookmarkStart w:id="16" w:name="_CTVC0018188ccf2b0a042e283df2d5ea786a78e"/>
      <w:r>
        <w:rPr/>
        <w:t>oping styles</w:t>
      </w:r>
      <w:bookmarkEnd w:id="16"/>
    </w:p>
    <w:p>
      <w:pPr>
        <w:pStyle w:val="Normal"/>
        <w:rPr/>
      </w:pPr>
      <w:r>
        <w:rPr/>
        <w:t>In</w:t>
      </w:r>
      <w:commentRangeStart w:id="7"/>
      <w:r>
        <w:rPr/>
        <w:t xml:space="preserve"> general, the literature distinguishes between problem and emotion-based coping (...). </w:t>
      </w:r>
      <w:r>
        <w:rPr/>
      </w:r>
      <w:commentRangeEnd w:id="7"/>
      <w:r>
        <w:commentReference w:id="7"/>
      </w:r>
      <w:r>
        <w:rPr/>
        <w:t xml:space="preserve">A study of 3,600 entrepreneurs showed that problem-based coping is </w:t>
      </w:r>
      <w:commentRangeStart w:id="8"/>
      <w:r>
        <w:rPr/>
        <w:t>positively linked t</w:t>
      </w:r>
      <w:r>
        <w:rPr/>
      </w:r>
      <w:commentRangeEnd w:id="8"/>
      <w:r>
        <w:commentReference w:id="8"/>
      </w:r>
      <w:r>
        <w:rPr/>
        <w:t xml:space="preserve">o higher personal well being and venture performance, but emotion-based coping is not correlated with it </w:t>
      </w:r>
      <w:r>
        <w:fldChar w:fldCharType="begin"/>
      </w:r>
      <w:r>
        <w:rPr/>
        <w:instrText>ADDIN CitaviPlaceholder{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}</w:instrText>
      </w:r>
      <w:r>
        <w:rPr/>
        <w:fldChar w:fldCharType="separate"/>
      </w:r>
      <w:bookmarkStart w:id="17" w:name="__Fieldmark__4861_4290939295"/>
      <w:r>
        <w:rPr/>
        <w:t>(Drnovsek, M., Örtqvist, D., &amp; Wincent, J., 2010)</w:t>
      </w:r>
      <w:r>
        <w:rPr/>
      </w:r>
      <w:r>
        <w:rPr/>
        <w:fldChar w:fldCharType="end"/>
      </w:r>
      <w:bookmarkEnd w:id="17"/>
      <w:r>
        <w:rPr/>
        <w:t xml:space="preserve">. In </w:t>
      </w:r>
      <w:r>
        <w:rPr/>
        <w:t xml:space="preserve">which coping strategy, the entrepreneur engages depends on two factors, their own goals and start conditions. When entrepreneurs tried to improve economic aspects, they engaged in problem-focused coping. But when they tried to improve their self-knowledge to enable themselves to learn from failures, entrepreneurs seem to engage in emotion-based learning . As a second factor is a monetary capital at the beginning. If this is high entrepreneurs  emotions focused coping is more likely </w:t>
      </w:r>
      <w:r>
        <w:fldChar w:fldCharType="begin"/>
      </w:r>
      <w:r>
        <w:rPr/>
        <w:instrText>ADDIN CitaviPlaceholder{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}</w:instrText>
      </w:r>
      <w:r>
        <w:rPr/>
        <w:fldChar w:fldCharType="separate"/>
      </w:r>
      <w:bookmarkStart w:id="18" w:name="__Fieldmark__4873_4290939295"/>
      <w:r>
        <w:rPr/>
        <w:t>(Drnovsek, M., Örtqvist, D., &amp; Wincent, J., 2010)</w:t>
      </w:r>
      <w:r>
        <w:rPr/>
      </w:r>
      <w:r>
        <w:rPr/>
        <w:fldChar w:fldCharType="end"/>
      </w:r>
      <w:bookmarkEnd w:id="18"/>
      <w:r>
        <w:rPr/>
        <w:t>.</w:t>
      </w:r>
    </w:p>
    <w:p>
      <w:pPr>
        <w:pStyle w:val="Normal"/>
        <w:rPr/>
      </w:pPr>
      <w:r>
        <w:rPr/>
        <w:t xml:space="preserve">The relationship between coping and entrepreneurial well-being gets another facet if we shift our focus on experience in starting the business. Avoidance coping seems to lead to higher well-being, but only if the entrepreneur is experienced. When time progresses, a combination of active and avoidance coping is needed </w:t>
      </w:r>
      <w:r>
        <w:fldChar w:fldCharType="begin"/>
      </w:r>
      <w:r>
        <w:rPr/>
        <w:instrText>ADDIN CitaviPlaceholder{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}</w:instrText>
      </w:r>
      <w:r>
        <w:rPr/>
        <w:fldChar w:fldCharType="separate"/>
      </w:r>
      <w:bookmarkStart w:id="19" w:name="__Fieldmark__4880_4290939295"/>
      <w:r>
        <w:rPr/>
        <w:t>(Uy, Foo, &amp; Song, 2013)</w:t>
      </w:r>
      <w:r>
        <w:rPr/>
      </w:r>
      <w:r>
        <w:rPr/>
        <w:fldChar w:fldCharType="end"/>
      </w:r>
      <w:bookmarkEnd w:id="19"/>
      <w:r>
        <w:rPr/>
        <w:t xml:space="preserve">. This could be explained by the idea that one should not engage in a very stressful situation during the demand period while founding a company. </w:t>
      </w:r>
    </w:p>
    <w:p>
      <w:pPr>
        <w:pStyle w:val="Heading2"/>
        <w:rPr/>
      </w:pPr>
      <w:commentRangeStart w:id="9"/>
      <w:r>
        <w:rPr/>
        <w:t>H</w:t>
      </w:r>
      <w:bookmarkStart w:id="20" w:name="_CTVC001b0e275d6adab48afa226f211fc6134f3"/>
      <w:r>
        <w:rPr/>
        <w:t>uman Capital</w:t>
      </w:r>
      <w:bookmarkEnd w:id="20"/>
      <w:r>
        <w:rPr/>
      </w:r>
      <w:commentRangeEnd w:id="9"/>
      <w:r>
        <w:commentReference w:id="9"/>
      </w:r>
      <w:r>
        <w:rPr/>
        <w:commentReference w:id="10"/>
      </w:r>
    </w:p>
    <w:p>
      <w:pPr>
        <w:pStyle w:val="Normal"/>
        <w:rPr/>
      </w:pPr>
      <w:r>
        <w:rPr/>
        <w:t>-</w:t>
      </w:r>
    </w:p>
    <w:p>
      <w:pPr>
        <w:pStyle w:val="Heading2"/>
        <w:rPr/>
      </w:pPr>
      <w:commentRangeStart w:id="11"/>
      <w:r>
        <w:rPr/>
        <w:t>M</w:t>
      </w:r>
      <w:bookmarkStart w:id="21" w:name="_CTVC001ceffe9e55a9c45b3a25827d3549b7b9d"/>
      <w:r>
        <w:rPr/>
        <w:t>otivation and Values</w:t>
      </w:r>
      <w:bookmarkEnd w:id="21"/>
      <w:r>
        <w:rPr/>
      </w:r>
      <w:commentRangeEnd w:id="11"/>
      <w:r>
        <w:commentReference w:id="11"/>
      </w:r>
      <w:r>
        <w:rPr/>
        <w:commentReference w:id="12"/>
      </w:r>
    </w:p>
    <w:p>
      <w:pPr>
        <w:pStyle w:val="Normal"/>
        <w:rPr/>
      </w:pPr>
      <w:r>
        <w:rPr/>
        <w:t>-</w:t>
      </w:r>
    </w:p>
    <w:p>
      <w:pPr>
        <w:pStyle w:val="Normal"/>
        <w:rPr/>
      </w:pPr>
      <w:r>
        <w:rPr/>
      </w:r>
    </w:p>
    <w:p>
      <w:pPr>
        <w:pStyle w:val="Heading1"/>
        <w:rPr/>
      </w:pPr>
      <w:r>
        <w:rPr/>
        <w:t>E</w:t>
      </w:r>
      <w:bookmarkStart w:id="22" w:name="_CTVC001b624c6478f634eccbc024f68e8017397"/>
      <w:r>
        <w:rPr/>
        <w:t>nvironmental Influences</w:t>
      </w:r>
      <w:bookmarkEnd w:id="22"/>
    </w:p>
    <w:p>
      <w:pPr>
        <w:pStyle w:val="Heading2"/>
        <w:rPr/>
      </w:pPr>
      <w:r>
        <w:rPr/>
        <w:t>F</w:t>
      </w:r>
      <w:bookmarkStart w:id="23" w:name="_CTVC0018901066ef967413ab5d33fb5afee9e3a"/>
      <w:r>
        <w:rPr/>
        <w:t>irm and financial characteristics</w:t>
      </w:r>
      <w:bookmarkEnd w:id="23"/>
    </w:p>
    <w:p>
      <w:pPr>
        <w:pStyle w:val="Heading3"/>
        <w:rPr/>
      </w:pPr>
      <w:r>
        <w:rPr/>
        <w:t>F</w:t>
      </w:r>
      <w:bookmarkStart w:id="24" w:name="_CTVC001a63f8b6a2d354398b7ab015c37c83bc2"/>
      <w:r>
        <w:rPr/>
        <w:t>inancial resources</w:t>
      </w:r>
      <w:bookmarkEnd w:id="24"/>
    </w:p>
    <w:p>
      <w:pPr>
        <w:pStyle w:val="Normal"/>
        <w:rPr/>
      </w:pPr>
      <w:r>
        <w:rPr/>
        <w:t xml:space="preserve">The research by </w:t>
      </w:r>
      <w:r>
        <w:fldChar w:fldCharType="begin"/>
      </w:r>
      <w:r>
        <w:rPr/>
        <w:instrText>ADDIN CitaviPlaceholder{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}</w:instrText>
      </w:r>
      <w:r>
        <w:rPr/>
        <w:fldChar w:fldCharType="separate"/>
      </w:r>
      <w:bookmarkStart w:id="25" w:name="__Fieldmark__4915_4290939295"/>
      <w:r>
        <w:rPr/>
        <w:t>Kunday &amp; Arkalı Olcay (2017)</w:t>
      </w:r>
      <w:r>
        <w:rPr/>
      </w:r>
      <w:r>
        <w:rPr/>
        <w:fldChar w:fldCharType="end"/>
      </w:r>
      <w:bookmarkEnd w:id="25"/>
      <w:r>
        <w:rPr/>
        <w:t xml:space="preserve"> found that  in general, income is positively correlated with well-being. Whether </w:t>
      </w:r>
      <w:r>
        <w:rPr/>
        <w:t>this effect is stronger for high or low educated entrepreneurs depends on their motive to start their business. If they had to (Necessity Entrepreneurs), the effect of income on well-being is stronger</w:t>
      </w:r>
      <w:bookmarkStart w:id="26" w:name="_GoBack"/>
      <w:bookmarkEnd w:id="26"/>
      <w:r>
        <w:rPr/>
        <w:t xml:space="preserve"> for a population lower in education. But if they are “opportunity entrepreneurs” the effect is stronger for high educated entrepreneurs.  </w:t>
      </w:r>
    </w:p>
    <w:p>
      <w:pPr>
        <w:pStyle w:val="Heading3"/>
        <w:rPr/>
      </w:pPr>
      <w:r>
        <w:rPr/>
        <w:t>S</w:t>
      </w:r>
      <w:bookmarkStart w:id="27" w:name="_CTVC0013041febe7a614afdb4951e9f18d0d6c1"/>
      <w:r>
        <w:rPr/>
        <w:t xml:space="preserve">ocial resources and </w:t>
      </w:r>
      <w:commentRangeStart w:id="13"/>
      <w:r>
        <w:rPr/>
        <w:t>stressors</w:t>
      </w:r>
      <w:bookmarkEnd w:id="27"/>
      <w:commentRangeEnd w:id="13"/>
      <w:r>
        <w:commentReference w:id="13"/>
      </w:r>
      <w:r>
        <w:rPr/>
      </w:r>
    </w:p>
    <w:p>
      <w:pPr>
        <w:pStyle w:val="Normal"/>
        <w:rPr/>
      </w:pPr>
      <w:r>
        <w:rPr/>
        <w:t xml:space="preserve">The study by </w:t>
      </w:r>
      <w:r>
        <w:fldChar w:fldCharType="begin"/>
      </w:r>
      <w:r>
        <w:rPr/>
        <w:instrText>ADDIN CitaviPlaceholder{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}</w:instrText>
      </w:r>
      <w:r>
        <w:rPr/>
        <w:fldChar w:fldCharType="separate"/>
      </w:r>
      <w:bookmarkStart w:id="28" w:name="__Fieldmark__4939_4290939295"/>
      <w:r>
        <w:rPr/>
        <w:t>Kauko-Valli (2014)</w:t>
      </w:r>
      <w:r>
        <w:rPr/>
      </w:r>
      <w:r>
        <w:rPr/>
        <w:fldChar w:fldCharType="end"/>
      </w:r>
      <w:bookmarkEnd w:id="28"/>
      <w:r>
        <w:rPr/>
        <w:t xml:space="preserve"> found a relationship, but it is qualitative and in the end, they only explain very little variance with they correlations. Maybe you can judge better if  this research is worth it.</w:t>
      </w:r>
    </w:p>
    <w:p>
      <w:pPr>
        <w:pStyle w:val="Heading2"/>
        <w:rPr/>
      </w:pPr>
      <w:commentRangeStart w:id="14"/>
      <w:r>
        <w:rPr/>
        <w:t>C</w:t>
      </w:r>
      <w:bookmarkStart w:id="29" w:name="_CTVC00199fe36e1e627448abea877335d4aa4e6"/>
      <w:r>
        <w:rPr/>
        <w:t>ontextual factors</w:t>
      </w:r>
      <w:bookmarkEnd w:id="29"/>
      <w:r>
        <w:rPr/>
      </w:r>
      <w:commentRangeEnd w:id="14"/>
      <w:r>
        <w:commentReference w:id="14"/>
      </w:r>
      <w:r>
        <w:rPr/>
        <w:commentReference w:id="15"/>
      </w:r>
    </w:p>
    <w:p>
      <w:pPr>
        <w:pStyle w:val="Heading3"/>
        <w:rPr/>
      </w:pPr>
      <w:r>
        <w:rPr/>
        <w:t>B</w:t>
      </w:r>
      <w:bookmarkStart w:id="30" w:name="_CTVC001882907fa5f2b4c0ab35a0e2dc7f5db4e"/>
      <w:r>
        <w:rPr/>
        <w:t>usiness climate/ competition</w:t>
      </w:r>
      <w:bookmarkEnd w:id="30"/>
    </w:p>
    <w:p>
      <w:pPr>
        <w:pStyle w:val="Normal"/>
        <w:rPr/>
      </w:pPr>
      <w:r>
        <w:rPr/>
      </w:r>
      <w:r>
        <w:br w:type="page"/>
      </w:r>
    </w:p>
    <w:p>
      <w:pPr>
        <w:pStyle w:val="CitaviBibliographyHeading"/>
        <w:rPr/>
      </w:pPr>
      <w:r>
        <w:fldChar w:fldCharType="begin"/>
      </w:r>
      <w:r>
        <w:rPr/>
        <w:instrText>ADDIN CitaviBibliography</w:instrText>
      </w:r>
      <w:r>
        <w:rPr/>
        <w:fldChar w:fldCharType="separate"/>
      </w:r>
      <w:bookmarkStart w:id="31" w:name="__Fieldmark__4956_4290939295"/>
      <w:r>
        <w:rPr/>
        <w:t>References</w:t>
      </w:r>
      <w:r>
        <w:rPr/>
      </w:r>
      <w:r>
        <w:rPr/>
        <w:fldChar w:fldCharType="end"/>
      </w:r>
      <w:bookmarkEnd w:id="31"/>
    </w:p>
    <w:p>
      <w:pPr>
        <w:pStyle w:val="CitaviBibliographyEntry"/>
        <w:rPr/>
      </w:pPr>
      <w:bookmarkStart w:id="32" w:name="_CTVL001a26d27118a68466ab189ca1a7404cff2"/>
      <w:r>
        <w:rPr/>
        <w:t xml:space="preserve">Alarcon, G. M., Bowling, N. A., &amp; Khazon, S. (2013). Great expectations: A meta-analytic examination of optimism and hope. </w:t>
      </w:r>
      <w:bookmarkEnd w:id="32"/>
      <w:r>
        <w:rPr>
          <w:i/>
        </w:rPr>
        <w:t>Personality and Individual Differences</w:t>
      </w:r>
      <w:r>
        <w:rPr/>
        <w:t xml:space="preserve">, </w:t>
      </w:r>
      <w:r>
        <w:rPr>
          <w:i/>
        </w:rPr>
        <w:t>54</w:t>
      </w:r>
      <w:r>
        <w:rPr/>
        <w:t>(7), 821–827. https://doi.org/10.1016/j.paid.2012.12.004</w:t>
      </w:r>
    </w:p>
    <w:p>
      <w:pPr>
        <w:pStyle w:val="CitaviBibliographyEntry"/>
        <w:rPr/>
      </w:pPr>
      <w:bookmarkStart w:id="33" w:name="_CTVL00179e210f3d6424873bb80f6e802de6ea6"/>
      <w:r>
        <w:rPr/>
        <w:t xml:space="preserve">Bulmash, B. (2016). Entrepreneurial Resilience: Locus of Control and Well-being of Entrepreneurs. </w:t>
      </w:r>
      <w:bookmarkEnd w:id="33"/>
      <w:r>
        <w:rPr>
          <w:i/>
        </w:rPr>
        <w:t>Journal of Entrepreneurship &amp; Organization Management</w:t>
      </w:r>
      <w:r>
        <w:rPr/>
        <w:t xml:space="preserve">, </w:t>
      </w:r>
      <w:r>
        <w:rPr>
          <w:i/>
        </w:rPr>
        <w:t>05</w:t>
      </w:r>
      <w:r>
        <w:rPr/>
        <w:t>(01). https://doi.org/10.4172/2169-026X.1000171</w:t>
      </w:r>
    </w:p>
    <w:p>
      <w:pPr>
        <w:pStyle w:val="CitaviBibliographyEntry"/>
        <w:rPr/>
      </w:pPr>
      <w:bookmarkStart w:id="34" w:name="_CTVL001663289736b334d188739f44a5c8c3e08"/>
      <w:r>
        <w:rPr/>
        <w:t xml:space="preserve">Cardon, M. S., &amp; Patel, P. C. (2015). Is Stress Worth it? Stress-Related Health and Wealth Trade-Offs for Entrepreneurs. </w:t>
      </w:r>
      <w:bookmarkEnd w:id="34"/>
      <w:r>
        <w:rPr>
          <w:i/>
        </w:rPr>
        <w:t>Applied Psychology</w:t>
      </w:r>
      <w:r>
        <w:rPr/>
        <w:t xml:space="preserve">, </w:t>
      </w:r>
      <w:r>
        <w:rPr>
          <w:i/>
        </w:rPr>
        <w:t>64</w:t>
      </w:r>
      <w:r>
        <w:rPr/>
        <w:t>(2), 379–420. https://doi.org/10.1111/apps.12021</w:t>
      </w:r>
    </w:p>
    <w:p>
      <w:pPr>
        <w:pStyle w:val="CitaviBibliographyEntry"/>
        <w:rPr/>
      </w:pPr>
      <w:bookmarkStart w:id="35" w:name="_CTVL001b858fe49c28b4206b6de6abf7fe9ade7"/>
      <w:bookmarkEnd w:id="35"/>
      <w:r>
        <w:rPr/>
        <w:t>Dewal, K., &amp; Kumar, S. (2017). The mediating role of psychological capital in the relationship between big five personality traits and psychological well-being: A study of Indian entrepreneurs.</w:t>
      </w:r>
    </w:p>
    <w:p>
      <w:pPr>
        <w:pStyle w:val="CitaviBibliographyEntry"/>
        <w:rPr/>
      </w:pPr>
      <w:bookmarkStart w:id="36" w:name="_CTVL001b858fe49c28b4206b6de6abf7fe9ade7"/>
      <w:bookmarkStart w:id="37" w:name="_CTVL001c731cf1d15124b6499598f357be501e4"/>
      <w:bookmarkEnd w:id="36"/>
      <w:r>
        <w:rPr/>
        <w:t xml:space="preserve">Dijkhuizen, J., Gorgievski, M., van Veldhoven, M., &amp; Schalk, R. (2018). Well-Being, Personal Success and Business Performance Among Entrepreneurs: A Two-Wave Study. </w:t>
      </w:r>
      <w:bookmarkEnd w:id="37"/>
      <w:r>
        <w:rPr>
          <w:i/>
        </w:rPr>
        <w:t>Journal of Happiness Studies</w:t>
      </w:r>
      <w:r>
        <w:rPr/>
        <w:t xml:space="preserve">, </w:t>
      </w:r>
      <w:r>
        <w:rPr>
          <w:i/>
        </w:rPr>
        <w:t>19</w:t>
      </w:r>
      <w:r>
        <w:rPr/>
        <w:t>(8), 2187–2204. https://doi.org/10.1007/s10902-017-9914-6</w:t>
      </w:r>
    </w:p>
    <w:p>
      <w:pPr>
        <w:pStyle w:val="CitaviBibliographyEntry"/>
        <w:rPr/>
      </w:pPr>
      <w:bookmarkStart w:id="38" w:name="_CTVL001e65e3feb96a24484b112cea89536e83c"/>
      <w:bookmarkEnd w:id="38"/>
      <w:r>
        <w:rPr/>
        <w:t>Drnovsek, M., Örtqvist, D., &amp; Wincent, J. (2010). The effectiveness of coping strategies used by entrepreneurs and their impact on personal well-being and venture performance. Retrieved from http://www.diva-portal.org/smash/get/diva2:982394/FULLTEXT01.pdf</w:t>
      </w:r>
    </w:p>
    <w:p>
      <w:pPr>
        <w:pStyle w:val="CitaviBibliographyEntry"/>
        <w:rPr/>
      </w:pPr>
      <w:bookmarkStart w:id="39" w:name="_CTVL001e65e3feb96a24484b112cea89536e83c"/>
      <w:bookmarkStart w:id="40" w:name="_CTVL0010124116bd7b041c7ba8781dc2a4df2d2"/>
      <w:bookmarkEnd w:id="39"/>
      <w:bookmarkEnd w:id="40"/>
      <w:r>
        <w:rPr/>
        <w:t>Hmieleski, K. M., &amp; Baron, R. A. (2009). Entrepreneurs' optimism and new venture performance: A social cognitive perspective.</w:t>
      </w:r>
    </w:p>
    <w:p>
      <w:pPr>
        <w:pStyle w:val="CitaviBibliographyEntry"/>
        <w:rPr/>
      </w:pPr>
      <w:bookmarkStart w:id="41" w:name="_CTVL0010124116bd7b041c7ba8781dc2a4df2d2"/>
      <w:bookmarkStart w:id="42" w:name="_CTVL001e2962447a0c74b5bbf38f861ef390610"/>
      <w:bookmarkEnd w:id="41"/>
      <w:bookmarkEnd w:id="42"/>
      <w:r>
        <w:rPr/>
        <w:t>Hmieleski, K. M., &amp; Carr, J. C. (2007a). The relationship between entrepreneur psychological capital and well-being.</w:t>
      </w:r>
    </w:p>
    <w:p>
      <w:pPr>
        <w:pStyle w:val="CitaviBibliographyEntry"/>
        <w:rPr/>
      </w:pPr>
      <w:bookmarkStart w:id="43" w:name="_CTVL001e2962447a0c74b5bbf38f861ef390610"/>
      <w:bookmarkStart w:id="44" w:name="_CTVL001106f18779b1e467c9d00e07a2e1d20c9"/>
      <w:bookmarkEnd w:id="43"/>
      <w:bookmarkEnd w:id="44"/>
      <w:r>
        <w:rPr/>
        <w:t>Hmieleski, K. M., &amp; Carr, J. C. (2007b). The relationship between entrepreneur psychological capital and well-being. Retrieved from https://pdfs.semanticscholar.org/d431/a38ecf2fb2eab8f8b3bf30c2e5a3e42acd2b.pdf</w:t>
      </w:r>
    </w:p>
    <w:p>
      <w:pPr>
        <w:pStyle w:val="CitaviBibliographyEntry"/>
        <w:rPr/>
      </w:pPr>
      <w:bookmarkStart w:id="45" w:name="_CTVL001106f18779b1e467c9d00e07a2e1d20c9"/>
      <w:bookmarkStart w:id="46" w:name="_CTVL0016174991ad91a4a8f9f77844332d85229"/>
      <w:bookmarkEnd w:id="45"/>
      <w:bookmarkEnd w:id="46"/>
      <w:r>
        <w:rPr/>
        <w:t>Kauko-Valli, S. (2014). Phenomenological view on entrepreneurial well-being.</w:t>
      </w:r>
    </w:p>
    <w:p>
      <w:pPr>
        <w:pStyle w:val="CitaviBibliographyEntry"/>
        <w:rPr/>
      </w:pPr>
      <w:bookmarkStart w:id="47" w:name="_CTVL0016174991ad91a4a8f9f77844332d85229"/>
      <w:bookmarkStart w:id="48" w:name="_CTVL0015326997923364b41a2a72926c406e22a"/>
      <w:bookmarkEnd w:id="47"/>
      <w:r>
        <w:rPr/>
        <w:t xml:space="preserve">Kunday, Ö., &amp; Arkalı Olcay, G. (2017). Considering Education for Opportunity versus Necessity-based Entrepreneurs: Does Income Lead to Greater Entrepreneurial Well-Being. </w:t>
      </w:r>
      <w:bookmarkEnd w:id="48"/>
      <w:r>
        <w:rPr>
          <w:i/>
        </w:rPr>
        <w:t>Business and Economics Research Journal</w:t>
      </w:r>
      <w:r>
        <w:rPr/>
        <w:t xml:space="preserve">, </w:t>
      </w:r>
      <w:r>
        <w:rPr>
          <w:i/>
        </w:rPr>
        <w:t>8</w:t>
      </w:r>
      <w:r>
        <w:rPr/>
        <w:t>(4), 759–772. https://doi.org/10.20409/berj.2017.81</w:t>
      </w:r>
    </w:p>
    <w:p>
      <w:pPr>
        <w:pStyle w:val="CitaviBibliographyEntry"/>
        <w:rPr/>
      </w:pPr>
      <w:bookmarkStart w:id="49" w:name="_CTVL001fa43b635282e4068b2b81208cdf89b02"/>
      <w:r>
        <w:rPr/>
        <w:t>Uy, M. A., Foo, M.</w:t>
      </w:r>
      <w:r>
        <w:rPr>
          <w:rFonts w:cs="Cambria Math" w:ascii="Cambria Math" w:hAnsi="Cambria Math"/>
        </w:rPr>
        <w:noBreakHyphen/>
      </w:r>
      <w:r>
        <w:rPr/>
        <w:t>D., &amp; Song,</w:t>
      </w:r>
      <w:r>
        <w:rPr>
          <w:rFonts w:cs="Calibri"/>
        </w:rPr>
        <w:t> </w:t>
      </w:r>
      <w:r>
        <w:rPr/>
        <w:t>Z. (2013). Joint effects of prior start-up experience and coping strategies on entrepreneurs</w:t>
      </w:r>
      <w:r>
        <w:rPr>
          <w:rFonts w:cs="Calibri"/>
        </w:rPr>
        <w:t>’</w:t>
      </w:r>
      <w:r>
        <w:rPr/>
        <w:t xml:space="preserve"> psychological well-being. </w:t>
      </w:r>
      <w:bookmarkEnd w:id="49"/>
      <w:r>
        <w:rPr>
          <w:i/>
        </w:rPr>
        <w:t>Journal of Business Venturing</w:t>
      </w:r>
      <w:r>
        <w:rPr/>
        <w:t xml:space="preserve">, </w:t>
      </w:r>
      <w:r>
        <w:rPr>
          <w:i/>
        </w:rPr>
        <w:t>28</w:t>
      </w:r>
      <w:r>
        <w:rPr/>
        <w:t>(5), 583–597. https://doi.org/10.1016/j.jbusvent.2012.04.003</w:t>
      </w:r>
    </w:p>
    <w:p>
      <w:pPr>
        <w:pStyle w:val="CitaviBibliographyEntry"/>
        <w:rPr/>
      </w:pPr>
      <w:bookmarkStart w:id="50" w:name="_CTVL0017114d20d4dcb4edbbc7d7ea897747ff1"/>
      <w:r>
        <w:rPr/>
        <w:t xml:space="preserve">Youssef-Morgan, C. M., &amp; Luthans, F. (2015). Psychological Capital and Well-being. </w:t>
      </w:r>
      <w:bookmarkEnd w:id="50"/>
      <w:r>
        <w:rPr>
          <w:i/>
        </w:rPr>
        <w:t>Stress and Health : Journal of the International Society for the Investigation of Stress</w:t>
      </w:r>
      <w:r>
        <w:rPr/>
        <w:t xml:space="preserve">, </w:t>
      </w:r>
      <w:r>
        <w:rPr>
          <w:i/>
        </w:rPr>
        <w:t>31</w:t>
      </w:r>
      <w:r>
        <w:rPr/>
        <w:t>(3), 180–188. https://doi.org/10.1002/smi.2623</w:t>
      </w:r>
    </w:p>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vid Wagner" w:date="2020-02-01T15:55:00Z" w:initials="DW">
    <w:p>
      <w:r>
        <w:rPr>
          <w:rFonts w:ascii="Liberation Serif" w:hAnsi="Liberation Serif" w:eastAsia="DejaVu Sans" w:cs="DejaVu Sans"/>
          <w:sz w:val="24"/>
          <w:szCs w:val="24"/>
          <w:lang w:val="en-US" w:eastAsia="en-US" w:bidi="en-US"/>
        </w:rPr>
        <w:t>Mabye this source is useful, for the introduction. Proving that well-being matters. Also in a world were profit seems to be central.</w:t>
      </w:r>
    </w:p>
  </w:comment>
  <w:comment w:id="1" w:author="Unknown Author" w:date="2020-02-02T15:01:4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nl-NL"/>
        </w:rPr>
        <w:t>All this is not needed</w:t>
      </w:r>
    </w:p>
  </w:comment>
  <w:comment w:id="2" w:author="Unknown Author" w:date="2020-02-02T15:02:0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nl-NL"/>
        </w:rPr>
        <w:t>In general, more details would be nice. Short summary of study design(sample, measures – with regard to conctsructs of ineterst), finings and explanations for findings. I guess like quarter of a page per study. This is a bit too brief.</w:t>
      </w:r>
    </w:p>
  </w:comment>
  <w:comment w:id="3" w:author="David Wagner" w:date="2020-02-01T13:46:00Z" w:initials="DW">
    <w:p>
      <w:r>
        <w:rPr>
          <w:rFonts w:ascii="Liberation Serif" w:hAnsi="Liberation Serif" w:eastAsia="DejaVu Sans" w:cs="DejaVu Sans"/>
          <w:sz w:val="24"/>
          <w:szCs w:val="24"/>
          <w:lang w:val="en-US" w:eastAsia="en-US" w:bidi="en-US"/>
        </w:rPr>
        <w:t>This could be very interesting for the final model</w:t>
      </w:r>
    </w:p>
  </w:comment>
  <w:comment w:id="4" w:author="David Wagner" w:date="2020-02-01T18:20:00Z" w:initials="DW">
    <w:p>
      <w:r>
        <w:rPr>
          <w:rFonts w:ascii="Liberation Serif" w:hAnsi="Liberation Serif" w:eastAsia="DejaVu Sans" w:cs="DejaVu Sans"/>
          <w:sz w:val="24"/>
          <w:szCs w:val="24"/>
          <w:lang w:val="en-US" w:eastAsia="en-US" w:bidi="en-US"/>
        </w:rPr>
        <w:t>The paper by Hmieleski and Carr could also be discussed here.</w:t>
      </w:r>
    </w:p>
  </w:comment>
  <w:comment w:id="5" w:author="Unknown Author" w:date="2020-02-02T15:03:2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nl-NL"/>
        </w:rPr>
        <w:t xml:space="preserve">General statements are not needed. Just focus on research in the context of entrepreneurship. </w:t>
      </w:r>
    </w:p>
  </w:comment>
  <w:comment w:id="6" w:author="David Wagner" w:date="2020-02-01T16:26:00Z" w:initials="DW">
    <w:p>
      <w:r>
        <w:rPr>
          <w:rFonts w:ascii="Liberation Serif" w:hAnsi="Liberation Serif" w:eastAsia="DejaVu Sans" w:cs="DejaVu Sans"/>
          <w:sz w:val="24"/>
          <w:szCs w:val="24"/>
          <w:lang w:val="en-US" w:eastAsia="en-US" w:bidi="en-US"/>
        </w:rPr>
        <w:t>I feel like this would drived off from the main message of this chapter, since a second model would be introduced. Do you want me to contiunue on this idea of social-coginitive model?</w:t>
      </w:r>
    </w:p>
    <w:p>
      <w:r>
        <w:rPr>
          <w:rFonts w:ascii="Liberation Serif" w:hAnsi="Liberation Serif" w:eastAsia="DejaVu Sans" w:cs="DejaVu Sans"/>
          <w:sz w:val="24"/>
          <w:szCs w:val="24"/>
          <w:lang w:val="en-US" w:eastAsia="en-US" w:bidi="en-US"/>
        </w:rPr>
      </w:r>
    </w:p>
  </w:comment>
  <w:comment w:id="7" w:author="Unknown Author" w:date="2020-02-02T15:03:49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nl-NL"/>
        </w:rPr>
        <w:t>Not needed</w:t>
      </w:r>
    </w:p>
  </w:comment>
  <w:comment w:id="8" w:author="Unknown Author" w:date="2020-02-02T15:04:0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nl-NL"/>
        </w:rPr>
        <w:t>Too vague – was is a mere correlationsal study? Or longitudinal? Please differentiate between study designs</w:t>
      </w:r>
    </w:p>
  </w:comment>
  <w:comment w:id="9" w:author="David Wagner" w:date="2020-02-01T17:59:00Z" w:initials="DW">
    <w:p>
      <w:r>
        <w:rPr>
          <w:rFonts w:ascii="Liberation Serif" w:hAnsi="Liberation Serif" w:eastAsia="DejaVu Sans" w:cs="DejaVu Sans"/>
          <w:sz w:val="24"/>
          <w:szCs w:val="24"/>
          <w:lang w:val="en-US" w:eastAsia="en-US" w:bidi="en-US"/>
        </w:rPr>
        <w:t xml:space="preserve">I think i need more infos about  human captilas should be targeted here. Eductaion? </w:t>
      </w:r>
    </w:p>
  </w:comment>
  <w:comment w:id="10" w:author="Unknown Author" w:date="2020-02-02T15:04:37Z" w:initial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en-US" w:val="nl-NL"/>
        </w:rPr>
        <w:t>Reply to David Wagner (02/01/2020, 17:59): "..."</w:t>
      </w:r>
    </w:p>
    <w:p>
      <w:r>
        <w:rPr>
          <w:rFonts w:ascii="Liberation Serif" w:hAnsi="Liberation Serif" w:eastAsia="DejaVu Sans" w:cs="DejaVu Sans"/>
          <w:sz w:val="20"/>
          <w:szCs w:val="24"/>
          <w:lang w:val="nl-NL" w:eastAsia="en-US" w:bidi="ar-SA"/>
        </w:rPr>
        <w:t>Just google scholar: „human capital entrepreneurship“ – you will find a whole bunch of research in this :)</w:t>
      </w:r>
    </w:p>
  </w:comment>
  <w:comment w:id="11" w:author="David Wagner" w:date="2020-02-02T12:52:00Z" w:initials="DW">
    <w:p>
      <w:r>
        <w:rPr>
          <w:rFonts w:ascii="Liberation Serif" w:hAnsi="Liberation Serif" w:eastAsia="DejaVu Sans" w:cs="DejaVu Sans"/>
          <w:sz w:val="24"/>
          <w:szCs w:val="24"/>
          <w:lang w:val="en-US" w:eastAsia="en-US" w:bidi="en-US"/>
        </w:rPr>
        <w:t>Under which topics should I check the literature?</w:t>
      </w:r>
    </w:p>
  </w:comment>
  <w:comment w:id="12" w:author="Unknown Author" w:date="2020-02-02T15:05:07Z" w:initial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en-US" w:val="nl-NL"/>
        </w:rPr>
        <w:t>Reply to David Wagner (02/02/2020, 12:52): "..."</w:t>
      </w:r>
    </w:p>
    <w:p>
      <w:r>
        <w:rPr>
          <w:rFonts w:ascii="Liberation Serif" w:hAnsi="Liberation Serif" w:eastAsia="DejaVu Sans" w:cs="DejaVu Sans"/>
          <w:sz w:val="20"/>
          <w:szCs w:val="24"/>
          <w:lang w:val="nl-NL" w:eastAsia="en-US" w:bidi="ar-SA"/>
        </w:rPr>
        <w:t xml:space="preserve">Same. Just google scholar it and get some inspirations from recent findings. Like „entrepreneurship values well-being“.. maybe there‘s also some research to start with in the stephan review? You can look that up and then see who cited those papers. This is a good way to find the newest literature on the topic. </w:t>
      </w:r>
    </w:p>
  </w:comment>
  <w:comment w:id="13" w:author="David Wagner" w:date="2020-02-01T18:25:00Z" w:initials="DW">
    <w:p>
      <w:r>
        <w:rPr>
          <w:rFonts w:ascii="Liberation Serif" w:hAnsi="Liberation Serif" w:eastAsia="DejaVu Sans" w:cs="DejaVu Sans"/>
          <w:sz w:val="24"/>
          <w:szCs w:val="24"/>
          <w:lang w:val="en-US" w:eastAsia="en-US" w:bidi="en-US"/>
        </w:rPr>
        <w:t>I found an article about stressors due to gender differneces do you want to dive into this topic?</w:t>
      </w:r>
    </w:p>
  </w:comment>
  <w:comment w:id="14" w:author="David Wagner" w:date="2020-02-01T18:17:00Z" w:initials="DW">
    <w:p>
      <w:r>
        <w:rPr>
          <w:rFonts w:ascii="Liberation Serif" w:hAnsi="Liberation Serif" w:eastAsia="DejaVu Sans" w:cs="DejaVu Sans"/>
          <w:sz w:val="24"/>
          <w:szCs w:val="24"/>
          <w:lang w:val="en-US" w:eastAsia="en-US" w:bidi="en-US"/>
        </w:rPr>
        <w:t>Here the topic of challenge and hinderance demands have lead to some research</w:t>
      </w:r>
    </w:p>
    <w:p>
      <w:r>
        <w:rPr>
          <w:rFonts w:ascii="Liberation Serif" w:hAnsi="Liberation Serif" w:eastAsia="DejaVu Sans" w:cs="DejaVu Sans"/>
          <w:sz w:val="24"/>
          <w:szCs w:val="24"/>
          <w:lang w:val="en-US" w:eastAsia="en-US" w:bidi="en-US"/>
        </w:rPr>
      </w:r>
    </w:p>
  </w:comment>
  <w:comment w:id="15" w:author="Unknown Author" w:date="2020-02-02T15:06:28Z" w:initial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en-US" w:val="nl-NL"/>
        </w:rPr>
        <w:t>Reply to David Wagner (02/01/2020, 18:17): "..."</w:t>
      </w:r>
    </w:p>
    <w:p>
      <w:r>
        <w:rPr>
          <w:rFonts w:ascii="Liberation Serif" w:hAnsi="Liberation Serif" w:eastAsia="DejaVu Sans" w:cs="DejaVu Sans"/>
          <w:sz w:val="20"/>
          <w:szCs w:val="24"/>
          <w:lang w:val="nl-NL" w:eastAsia="en-US" w:bidi="ar-SA"/>
        </w:rPr>
        <w:t>Yeah, great. Stressors would be one point!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525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link w:val="berschrift1Zchn"/>
    <w:uiPriority w:val="9"/>
    <w:qFormat/>
    <w:rsid w:val="0007390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berschrift2Zchn"/>
    <w:uiPriority w:val="9"/>
    <w:unhideWhenUsed/>
    <w:qFormat/>
    <w:rsid w:val="0007390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berschrift3Zchn"/>
    <w:uiPriority w:val="9"/>
    <w:unhideWhenUsed/>
    <w:qFormat/>
    <w:rsid w:val="0007390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link w:val="berschrift4Zchn"/>
    <w:uiPriority w:val="9"/>
    <w:semiHidden/>
    <w:unhideWhenUsed/>
    <w:qFormat/>
    <w:rsid w:val="0007390f"/>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link w:val="berschrift5Zchn"/>
    <w:uiPriority w:val="9"/>
    <w:semiHidden/>
    <w:unhideWhenUsed/>
    <w:qFormat/>
    <w:rsid w:val="0007390f"/>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link w:val="berschrift6Zchn"/>
    <w:uiPriority w:val="9"/>
    <w:semiHidden/>
    <w:unhideWhenUsed/>
    <w:qFormat/>
    <w:rsid w:val="0007390f"/>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link w:val="berschrift7Zchn"/>
    <w:uiPriority w:val="9"/>
    <w:semiHidden/>
    <w:unhideWhenUsed/>
    <w:qFormat/>
    <w:rsid w:val="0007390f"/>
    <w:pPr>
      <w:keepNext w:val="true"/>
      <w:keepLines/>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link w:val="berschrift8Zchn"/>
    <w:uiPriority w:val="9"/>
    <w:semiHidden/>
    <w:unhideWhenUsed/>
    <w:qFormat/>
    <w:rsid w:val="0007390f"/>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link w:val="berschrift9Zchn"/>
    <w:uiPriority w:val="9"/>
    <w:semiHidden/>
    <w:unhideWhenUsed/>
    <w:qFormat/>
    <w:rsid w:val="0007390f"/>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Berschrift1Zchn" w:customStyle="1">
    <w:name w:val="Überschrift 1 Zchn"/>
    <w:basedOn w:val="DefaultParagraphFont"/>
    <w:link w:val="berschrift1"/>
    <w:uiPriority w:val="9"/>
    <w:qFormat/>
    <w:rsid w:val="0007390f"/>
    <w:rPr>
      <w:rFonts w:ascii="Calibri Light" w:hAnsi="Calibri Light" w:eastAsia="" w:cs="" w:asciiTheme="majorHAnsi" w:cstheme="majorBidi" w:eastAsiaTheme="majorEastAsia" w:hAnsiTheme="majorHAnsi"/>
      <w:color w:val="2F5496" w:themeColor="accent1" w:themeShade="bf"/>
      <w:sz w:val="32"/>
      <w:szCs w:val="32"/>
      <w:lang w:val="nl-NL"/>
    </w:rPr>
  </w:style>
  <w:style w:type="character" w:styleId="BookTitle">
    <w:name w:val="Book Title"/>
    <w:basedOn w:val="DefaultParagraphFont"/>
    <w:uiPriority w:val="33"/>
    <w:qFormat/>
    <w:rsid w:val="0007390f"/>
    <w:rPr>
      <w:b/>
      <w:bCs/>
      <w:i/>
      <w:iCs/>
      <w:spacing w:val="5"/>
    </w:rPr>
  </w:style>
  <w:style w:type="character" w:styleId="IntenseReference">
    <w:name w:val="Intense Reference"/>
    <w:basedOn w:val="DefaultParagraphFont"/>
    <w:uiPriority w:val="32"/>
    <w:qFormat/>
    <w:rsid w:val="0007390f"/>
    <w:rPr>
      <w:b/>
      <w:bCs/>
      <w:smallCaps/>
      <w:color w:val="4472C4" w:themeColor="accent1"/>
      <w:spacing w:val="5"/>
    </w:rPr>
  </w:style>
  <w:style w:type="character" w:styleId="SubtleReference">
    <w:name w:val="Subtle Reference"/>
    <w:basedOn w:val="DefaultParagraphFont"/>
    <w:uiPriority w:val="31"/>
    <w:qFormat/>
    <w:rsid w:val="0007390f"/>
    <w:rPr>
      <w:smallCaps/>
      <w:color w:val="5A5A5A" w:themeColor="text1" w:themeTint="a5"/>
    </w:rPr>
  </w:style>
  <w:style w:type="character" w:styleId="IntenseEmphasis">
    <w:name w:val="Intense Emphasis"/>
    <w:basedOn w:val="DefaultParagraphFont"/>
    <w:uiPriority w:val="21"/>
    <w:qFormat/>
    <w:rsid w:val="0007390f"/>
    <w:rPr>
      <w:i/>
      <w:iCs/>
      <w:color w:val="4472C4" w:themeColor="accent1"/>
    </w:rPr>
  </w:style>
  <w:style w:type="character" w:styleId="SubtleEmphasis">
    <w:name w:val="Subtle Emphasis"/>
    <w:basedOn w:val="DefaultParagraphFont"/>
    <w:uiPriority w:val="19"/>
    <w:qFormat/>
    <w:rsid w:val="0007390f"/>
    <w:rPr>
      <w:i/>
      <w:iCs/>
      <w:color w:val="404040" w:themeColor="text1" w:themeTint="bf"/>
    </w:rPr>
  </w:style>
  <w:style w:type="character" w:styleId="IntensivesZitatZchn" w:customStyle="1">
    <w:name w:val="Intensives Zitat Zchn"/>
    <w:basedOn w:val="DefaultParagraphFont"/>
    <w:link w:val="IntensivesZitat"/>
    <w:uiPriority w:val="30"/>
    <w:qFormat/>
    <w:rsid w:val="0007390f"/>
    <w:rPr>
      <w:i/>
      <w:iCs/>
      <w:color w:val="4472C4" w:themeColor="accent1"/>
      <w:lang w:val="nl-NL"/>
    </w:rPr>
  </w:style>
  <w:style w:type="character" w:styleId="ZitatZchn" w:customStyle="1">
    <w:name w:val="Zitat Zchn"/>
    <w:basedOn w:val="DefaultParagraphFont"/>
    <w:link w:val="Zitat"/>
    <w:uiPriority w:val="29"/>
    <w:qFormat/>
    <w:rsid w:val="0007390f"/>
    <w:rPr>
      <w:i/>
      <w:iCs/>
      <w:color w:val="404040" w:themeColor="text1" w:themeTint="bf"/>
      <w:lang w:val="nl-NL"/>
    </w:rPr>
  </w:style>
  <w:style w:type="character" w:styleId="HTMLVariable">
    <w:name w:val="HTML Variable"/>
    <w:basedOn w:val="DefaultParagraphFont"/>
    <w:uiPriority w:val="99"/>
    <w:semiHidden/>
    <w:unhideWhenUsed/>
    <w:qFormat/>
    <w:rsid w:val="0007390f"/>
    <w:rPr>
      <w:i/>
      <w:iCs/>
    </w:rPr>
  </w:style>
  <w:style w:type="character" w:styleId="HTMLTypewriter">
    <w:name w:val="HTML Typewriter"/>
    <w:basedOn w:val="DefaultParagraphFont"/>
    <w:uiPriority w:val="99"/>
    <w:semiHidden/>
    <w:unhideWhenUsed/>
    <w:qFormat/>
    <w:rsid w:val="0007390f"/>
    <w:rPr>
      <w:rFonts w:ascii="Consolas" w:hAnsi="Consolas"/>
      <w:sz w:val="20"/>
      <w:szCs w:val="20"/>
    </w:rPr>
  </w:style>
  <w:style w:type="character" w:styleId="HTMLSample">
    <w:name w:val="HTML Sample"/>
    <w:basedOn w:val="DefaultParagraphFont"/>
    <w:uiPriority w:val="99"/>
    <w:semiHidden/>
    <w:unhideWhenUsed/>
    <w:qFormat/>
    <w:rsid w:val="0007390f"/>
    <w:rPr>
      <w:rFonts w:ascii="Consolas" w:hAnsi="Consolas"/>
      <w:sz w:val="24"/>
      <w:szCs w:val="24"/>
    </w:rPr>
  </w:style>
  <w:style w:type="character" w:styleId="HTMLVorformatiertZchn" w:customStyle="1">
    <w:name w:val="HTML Vorformatiert Zchn"/>
    <w:basedOn w:val="DefaultParagraphFont"/>
    <w:link w:val="HTMLVorformatiert"/>
    <w:uiPriority w:val="99"/>
    <w:semiHidden/>
    <w:qFormat/>
    <w:rsid w:val="0007390f"/>
    <w:rPr>
      <w:rFonts w:ascii="Consolas" w:hAnsi="Consolas"/>
      <w:sz w:val="20"/>
      <w:szCs w:val="20"/>
      <w:lang w:val="nl-NL"/>
    </w:rPr>
  </w:style>
  <w:style w:type="character" w:styleId="HTMLKeyboard">
    <w:name w:val="HTML Keyboard"/>
    <w:basedOn w:val="DefaultParagraphFont"/>
    <w:uiPriority w:val="99"/>
    <w:semiHidden/>
    <w:unhideWhenUsed/>
    <w:qFormat/>
    <w:rsid w:val="0007390f"/>
    <w:rPr>
      <w:rFonts w:ascii="Consolas" w:hAnsi="Consolas"/>
      <w:sz w:val="20"/>
      <w:szCs w:val="20"/>
    </w:rPr>
  </w:style>
  <w:style w:type="character" w:styleId="HTMLDefinition">
    <w:name w:val="HTML Definition"/>
    <w:basedOn w:val="DefaultParagraphFont"/>
    <w:uiPriority w:val="99"/>
    <w:semiHidden/>
    <w:unhideWhenUsed/>
    <w:qFormat/>
    <w:rsid w:val="0007390f"/>
    <w:rPr>
      <w:i/>
      <w:iCs/>
    </w:rPr>
  </w:style>
  <w:style w:type="character" w:styleId="HTMLCode">
    <w:name w:val="HTML Code"/>
    <w:basedOn w:val="DefaultParagraphFont"/>
    <w:uiPriority w:val="99"/>
    <w:semiHidden/>
    <w:unhideWhenUsed/>
    <w:qFormat/>
    <w:rsid w:val="0007390f"/>
    <w:rPr>
      <w:rFonts w:ascii="Consolas" w:hAnsi="Consolas"/>
      <w:sz w:val="20"/>
      <w:szCs w:val="20"/>
    </w:rPr>
  </w:style>
  <w:style w:type="character" w:styleId="HTMLCite">
    <w:name w:val="HTML Cite"/>
    <w:basedOn w:val="DefaultParagraphFont"/>
    <w:uiPriority w:val="99"/>
    <w:semiHidden/>
    <w:unhideWhenUsed/>
    <w:qFormat/>
    <w:rsid w:val="0007390f"/>
    <w:rPr>
      <w:i/>
      <w:iCs/>
    </w:rPr>
  </w:style>
  <w:style w:type="character" w:styleId="HTMLAdresseZchn" w:customStyle="1">
    <w:name w:val="HTML Adresse Zchn"/>
    <w:basedOn w:val="DefaultParagraphFont"/>
    <w:link w:val="HTMLAdresse"/>
    <w:uiPriority w:val="99"/>
    <w:semiHidden/>
    <w:qFormat/>
    <w:rsid w:val="0007390f"/>
    <w:rPr>
      <w:i/>
      <w:iCs/>
      <w:lang w:val="nl-NL"/>
    </w:rPr>
  </w:style>
  <w:style w:type="character" w:styleId="HTMLAcronym">
    <w:name w:val="HTML Acronym"/>
    <w:basedOn w:val="DefaultParagraphFont"/>
    <w:uiPriority w:val="99"/>
    <w:semiHidden/>
    <w:unhideWhenUsed/>
    <w:qFormat/>
    <w:rsid w:val="0007390f"/>
    <w:rPr/>
  </w:style>
  <w:style w:type="character" w:styleId="NurTextZchn" w:customStyle="1">
    <w:name w:val="Nur Text Zchn"/>
    <w:basedOn w:val="DefaultParagraphFont"/>
    <w:link w:val="NurText"/>
    <w:uiPriority w:val="99"/>
    <w:semiHidden/>
    <w:qFormat/>
    <w:rsid w:val="0007390f"/>
    <w:rPr>
      <w:rFonts w:ascii="Consolas" w:hAnsi="Consolas"/>
      <w:sz w:val="21"/>
      <w:szCs w:val="21"/>
      <w:lang w:val="nl-NL"/>
    </w:rPr>
  </w:style>
  <w:style w:type="character" w:styleId="DokumentstrukturZchn" w:customStyle="1">
    <w:name w:val="Dokumentstruktur Zchn"/>
    <w:basedOn w:val="DefaultParagraphFont"/>
    <w:link w:val="Dokumentstruktur"/>
    <w:uiPriority w:val="99"/>
    <w:semiHidden/>
    <w:qFormat/>
    <w:rsid w:val="0007390f"/>
    <w:rPr>
      <w:rFonts w:ascii="Segoe UI" w:hAnsi="Segoe UI" w:cs="Segoe UI"/>
      <w:sz w:val="16"/>
      <w:szCs w:val="16"/>
      <w:lang w:val="nl-NL"/>
    </w:rPr>
  </w:style>
  <w:style w:type="character" w:styleId="Emphasis">
    <w:name w:val="Emphasis"/>
    <w:basedOn w:val="DefaultParagraphFont"/>
    <w:uiPriority w:val="20"/>
    <w:qFormat/>
    <w:rsid w:val="0007390f"/>
    <w:rPr>
      <w:i/>
      <w:iCs/>
    </w:rPr>
  </w:style>
  <w:style w:type="character" w:styleId="Strong">
    <w:name w:val="Strong"/>
    <w:basedOn w:val="DefaultParagraphFont"/>
    <w:uiPriority w:val="22"/>
    <w:qFormat/>
    <w:rsid w:val="0007390f"/>
    <w:rPr>
      <w:b/>
      <w:bCs/>
    </w:rPr>
  </w:style>
  <w:style w:type="character" w:styleId="FollowedHyperlink">
    <w:name w:val="FollowedHyperlink"/>
    <w:basedOn w:val="DefaultParagraphFont"/>
    <w:uiPriority w:val="99"/>
    <w:semiHidden/>
    <w:unhideWhenUsed/>
    <w:qFormat/>
    <w:rsid w:val="0007390f"/>
    <w:rPr>
      <w:color w:val="954F72" w:themeColor="followedHyperlink"/>
      <w:u w:val="single"/>
    </w:rPr>
  </w:style>
  <w:style w:type="character" w:styleId="InternetLink">
    <w:name w:val="Internet Link"/>
    <w:basedOn w:val="DefaultParagraphFont"/>
    <w:uiPriority w:val="99"/>
    <w:unhideWhenUsed/>
    <w:rsid w:val="0007390f"/>
    <w:rPr>
      <w:color w:val="0563C1" w:themeColor="hyperlink"/>
      <w:u w:val="single"/>
    </w:rPr>
  </w:style>
  <w:style w:type="character" w:styleId="TextkrperEinzug3Zchn" w:customStyle="1">
    <w:name w:val="Textkörper-Einzug 3 Zchn"/>
    <w:basedOn w:val="DefaultParagraphFont"/>
    <w:link w:val="Textkrper-Einzug3"/>
    <w:uiPriority w:val="99"/>
    <w:semiHidden/>
    <w:qFormat/>
    <w:rsid w:val="0007390f"/>
    <w:rPr>
      <w:sz w:val="16"/>
      <w:szCs w:val="16"/>
      <w:lang w:val="nl-NL"/>
    </w:rPr>
  </w:style>
  <w:style w:type="character" w:styleId="TextkrperEinzug2Zchn" w:customStyle="1">
    <w:name w:val="Textkörper-Einzug 2 Zchn"/>
    <w:basedOn w:val="DefaultParagraphFont"/>
    <w:link w:val="Textkrper-Einzug2"/>
    <w:uiPriority w:val="99"/>
    <w:semiHidden/>
    <w:qFormat/>
    <w:rsid w:val="0007390f"/>
    <w:rPr>
      <w:lang w:val="nl-NL"/>
    </w:rPr>
  </w:style>
  <w:style w:type="character" w:styleId="Textkrper3Zchn" w:customStyle="1">
    <w:name w:val="Textkörper 3 Zchn"/>
    <w:basedOn w:val="DefaultParagraphFont"/>
    <w:link w:val="Textkrper3"/>
    <w:uiPriority w:val="99"/>
    <w:semiHidden/>
    <w:qFormat/>
    <w:rsid w:val="0007390f"/>
    <w:rPr>
      <w:sz w:val="16"/>
      <w:szCs w:val="16"/>
      <w:lang w:val="nl-NL"/>
    </w:rPr>
  </w:style>
  <w:style w:type="character" w:styleId="Textkrper2Zchn" w:customStyle="1">
    <w:name w:val="Textkörper 2 Zchn"/>
    <w:basedOn w:val="DefaultParagraphFont"/>
    <w:link w:val="Textkrper2"/>
    <w:uiPriority w:val="99"/>
    <w:semiHidden/>
    <w:qFormat/>
    <w:rsid w:val="0007390f"/>
    <w:rPr>
      <w:lang w:val="nl-NL"/>
    </w:rPr>
  </w:style>
  <w:style w:type="character" w:styleId="FuEndnotenberschriftZchn" w:customStyle="1">
    <w:name w:val="Fuß/-Endnotenüberschrift Zchn"/>
    <w:basedOn w:val="DefaultParagraphFont"/>
    <w:link w:val="Fu-Endnotenberschrift"/>
    <w:uiPriority w:val="99"/>
    <w:semiHidden/>
    <w:qFormat/>
    <w:rsid w:val="0007390f"/>
    <w:rPr>
      <w:lang w:val="nl-NL"/>
    </w:rPr>
  </w:style>
  <w:style w:type="character" w:styleId="TextkrperZeileneinzugZchn" w:customStyle="1">
    <w:name w:val="Textkörper-Zeileneinzug Zchn"/>
    <w:basedOn w:val="DefaultParagraphFont"/>
    <w:link w:val="Textkrper-Zeileneinzug"/>
    <w:uiPriority w:val="99"/>
    <w:semiHidden/>
    <w:qFormat/>
    <w:rsid w:val="0007390f"/>
    <w:rPr>
      <w:lang w:val="nl-NL"/>
    </w:rPr>
  </w:style>
  <w:style w:type="character" w:styleId="TextkrperErstzeileneinzug2Zchn" w:customStyle="1">
    <w:name w:val="Textkörper-Erstzeileneinzug 2 Zchn"/>
    <w:basedOn w:val="TextkrperZeileneinzugZchn"/>
    <w:link w:val="Textkrper-Erstzeileneinzug2"/>
    <w:uiPriority w:val="99"/>
    <w:semiHidden/>
    <w:qFormat/>
    <w:rsid w:val="0007390f"/>
    <w:rPr>
      <w:lang w:val="nl-NL"/>
    </w:rPr>
  </w:style>
  <w:style w:type="character" w:styleId="TextkrperZchn" w:customStyle="1">
    <w:name w:val="Textkörper Zchn"/>
    <w:basedOn w:val="DefaultParagraphFont"/>
    <w:link w:val="Textkrper"/>
    <w:uiPriority w:val="99"/>
    <w:semiHidden/>
    <w:qFormat/>
    <w:rsid w:val="0007390f"/>
    <w:rPr>
      <w:lang w:val="nl-NL"/>
    </w:rPr>
  </w:style>
  <w:style w:type="character" w:styleId="TextkrperErstzeileneinzugZchn" w:customStyle="1">
    <w:name w:val="Textkörper-Erstzeileneinzug Zchn"/>
    <w:basedOn w:val="TextkrperZchn"/>
    <w:link w:val="Textkrper-Erstzeileneinzug"/>
    <w:uiPriority w:val="99"/>
    <w:semiHidden/>
    <w:qFormat/>
    <w:rsid w:val="0007390f"/>
    <w:rPr>
      <w:lang w:val="nl-NL"/>
    </w:rPr>
  </w:style>
  <w:style w:type="character" w:styleId="DatumZchn" w:customStyle="1">
    <w:name w:val="Datum Zchn"/>
    <w:basedOn w:val="DefaultParagraphFont"/>
    <w:link w:val="Datum"/>
    <w:uiPriority w:val="99"/>
    <w:semiHidden/>
    <w:qFormat/>
    <w:rsid w:val="0007390f"/>
    <w:rPr>
      <w:lang w:val="nl-NL"/>
    </w:rPr>
  </w:style>
  <w:style w:type="character" w:styleId="AnredeZchn" w:customStyle="1">
    <w:name w:val="Anrede Zchn"/>
    <w:basedOn w:val="DefaultParagraphFont"/>
    <w:link w:val="Anrede"/>
    <w:uiPriority w:val="99"/>
    <w:semiHidden/>
    <w:qFormat/>
    <w:rsid w:val="0007390f"/>
    <w:rPr>
      <w:lang w:val="nl-NL"/>
    </w:rPr>
  </w:style>
  <w:style w:type="character" w:styleId="UntertitelZchn" w:customStyle="1">
    <w:name w:val="Untertitel Zchn"/>
    <w:basedOn w:val="DefaultParagraphFont"/>
    <w:link w:val="Untertitel"/>
    <w:uiPriority w:val="11"/>
    <w:qFormat/>
    <w:rsid w:val="0007390f"/>
    <w:rPr>
      <w:rFonts w:eastAsia="" w:eastAsiaTheme="minorEastAsia"/>
      <w:color w:val="5A5A5A" w:themeColor="text1" w:themeTint="a5"/>
      <w:spacing w:val="15"/>
      <w:lang w:val="nl-NL"/>
    </w:rPr>
  </w:style>
  <w:style w:type="character" w:styleId="NachrichtenkopfZchn" w:customStyle="1">
    <w:name w:val="Nachrichtenkopf Zchn"/>
    <w:basedOn w:val="DefaultParagraphFont"/>
    <w:link w:val="Nachrichtenkopf"/>
    <w:uiPriority w:val="99"/>
    <w:semiHidden/>
    <w:qFormat/>
    <w:rsid w:val="0007390f"/>
    <w:rPr>
      <w:rFonts w:ascii="Calibri Light" w:hAnsi="Calibri Light" w:eastAsia="" w:cs="" w:asciiTheme="majorHAnsi" w:cstheme="majorBidi" w:eastAsiaTheme="majorEastAsia" w:hAnsiTheme="majorHAnsi"/>
      <w:sz w:val="24"/>
      <w:szCs w:val="24"/>
      <w:shd w:fill="CCCCCC" w:val="clear"/>
      <w:lang w:val="nl-NL"/>
    </w:rPr>
  </w:style>
  <w:style w:type="character" w:styleId="UnterschriftZchn" w:customStyle="1">
    <w:name w:val="Unterschrift Zchn"/>
    <w:basedOn w:val="DefaultParagraphFont"/>
    <w:link w:val="Unterschrift"/>
    <w:uiPriority w:val="99"/>
    <w:semiHidden/>
    <w:qFormat/>
    <w:rsid w:val="0007390f"/>
    <w:rPr>
      <w:lang w:val="nl-NL"/>
    </w:rPr>
  </w:style>
  <w:style w:type="character" w:styleId="GruformelZchn" w:customStyle="1">
    <w:name w:val="Grußformel Zchn"/>
    <w:basedOn w:val="DefaultParagraphFont"/>
    <w:link w:val="Gruformel"/>
    <w:uiPriority w:val="99"/>
    <w:semiHidden/>
    <w:qFormat/>
    <w:rsid w:val="0007390f"/>
    <w:rPr>
      <w:lang w:val="nl-NL"/>
    </w:rPr>
  </w:style>
  <w:style w:type="character" w:styleId="TitelZchn" w:customStyle="1">
    <w:name w:val="Titel Zchn"/>
    <w:basedOn w:val="DefaultParagraphFont"/>
    <w:link w:val="Titel"/>
    <w:uiPriority w:val="10"/>
    <w:qFormat/>
    <w:rsid w:val="0007390f"/>
    <w:rPr>
      <w:rFonts w:ascii="Calibri Light" w:hAnsi="Calibri Light" w:eastAsia="" w:cs="" w:asciiTheme="majorHAnsi" w:cstheme="majorBidi" w:eastAsiaTheme="majorEastAsia" w:hAnsiTheme="majorHAnsi"/>
      <w:spacing w:val="-10"/>
      <w:kern w:val="2"/>
      <w:sz w:val="56"/>
      <w:szCs w:val="56"/>
      <w:lang w:val="nl-NL"/>
    </w:rPr>
  </w:style>
  <w:style w:type="character" w:styleId="MakrotextZchn" w:customStyle="1">
    <w:name w:val="Makrotext Zchn"/>
    <w:basedOn w:val="DefaultParagraphFont"/>
    <w:link w:val="Makrotext"/>
    <w:uiPriority w:val="99"/>
    <w:semiHidden/>
    <w:qFormat/>
    <w:rsid w:val="0007390f"/>
    <w:rPr>
      <w:rFonts w:ascii="Consolas" w:hAnsi="Consolas"/>
      <w:sz w:val="20"/>
      <w:szCs w:val="20"/>
      <w:lang w:val="nl-NL"/>
    </w:rPr>
  </w:style>
  <w:style w:type="character" w:styleId="EndnotentextZchn" w:customStyle="1">
    <w:name w:val="Endnotentext Zchn"/>
    <w:basedOn w:val="DefaultParagraphFont"/>
    <w:link w:val="Endnotentext"/>
    <w:uiPriority w:val="99"/>
    <w:semiHidden/>
    <w:qFormat/>
    <w:rsid w:val="0007390f"/>
    <w:rPr>
      <w:sz w:val="20"/>
      <w:szCs w:val="20"/>
      <w:lang w:val="nl-NL"/>
    </w:rPr>
  </w:style>
  <w:style w:type="character" w:styleId="EndnoteCharacters">
    <w:name w:val="Endnote Characters"/>
    <w:basedOn w:val="DefaultParagraphFont"/>
    <w:uiPriority w:val="99"/>
    <w:semiHidden/>
    <w:unhideWhenUsed/>
    <w:qFormat/>
    <w:rsid w:val="0007390f"/>
    <w:rPr>
      <w:vertAlign w:val="superscript"/>
    </w:rPr>
  </w:style>
  <w:style w:type="character" w:styleId="EndnoteAnchor">
    <w:name w:val="Endnote Anchor"/>
    <w:rPr>
      <w:vertAlign w:val="superscript"/>
    </w:rPr>
  </w:style>
  <w:style w:type="character" w:styleId="Pagenumber">
    <w:name w:val="page number"/>
    <w:basedOn w:val="DefaultParagraphFont"/>
    <w:uiPriority w:val="99"/>
    <w:semiHidden/>
    <w:unhideWhenUsed/>
    <w:qFormat/>
    <w:rsid w:val="0007390f"/>
    <w:rPr/>
  </w:style>
  <w:style w:type="character" w:styleId="Linenumber">
    <w:name w:val="line number"/>
    <w:basedOn w:val="DefaultParagraphFont"/>
    <w:uiPriority w:val="99"/>
    <w:semiHidden/>
    <w:unhideWhenUsed/>
    <w:qFormat/>
    <w:rsid w:val="0007390f"/>
    <w:rPr/>
  </w:style>
  <w:style w:type="character" w:styleId="Annotationreference">
    <w:name w:val="annotation reference"/>
    <w:basedOn w:val="DefaultParagraphFont"/>
    <w:uiPriority w:val="99"/>
    <w:semiHidden/>
    <w:unhideWhenUsed/>
    <w:qFormat/>
    <w:rsid w:val="0007390f"/>
    <w:rPr>
      <w:sz w:val="16"/>
      <w:szCs w:val="16"/>
    </w:rPr>
  </w:style>
  <w:style w:type="character" w:styleId="FootnoteCharacters">
    <w:name w:val="Footnote Characters"/>
    <w:basedOn w:val="DefaultParagraphFont"/>
    <w:uiPriority w:val="99"/>
    <w:semiHidden/>
    <w:unhideWhenUsed/>
    <w:qFormat/>
    <w:rsid w:val="0007390f"/>
    <w:rPr>
      <w:vertAlign w:val="superscript"/>
    </w:rPr>
  </w:style>
  <w:style w:type="character" w:styleId="FootnoteAnchor">
    <w:name w:val="Footnote Anchor"/>
    <w:rPr>
      <w:vertAlign w:val="superscript"/>
    </w:rPr>
  </w:style>
  <w:style w:type="character" w:styleId="FuzeileZchn" w:customStyle="1">
    <w:name w:val="Fußzeile Zchn"/>
    <w:basedOn w:val="DefaultParagraphFont"/>
    <w:link w:val="Fuzeile"/>
    <w:uiPriority w:val="99"/>
    <w:semiHidden/>
    <w:qFormat/>
    <w:rsid w:val="0007390f"/>
    <w:rPr>
      <w:lang w:val="nl-NL"/>
    </w:rPr>
  </w:style>
  <w:style w:type="character" w:styleId="KopfzeileZchn" w:customStyle="1">
    <w:name w:val="Kopfzeile Zchn"/>
    <w:basedOn w:val="DefaultParagraphFont"/>
    <w:link w:val="Kopfzeile"/>
    <w:uiPriority w:val="99"/>
    <w:semiHidden/>
    <w:qFormat/>
    <w:rsid w:val="0007390f"/>
    <w:rPr>
      <w:lang w:val="nl-NL"/>
    </w:rPr>
  </w:style>
  <w:style w:type="character" w:styleId="KommentartextZchn" w:customStyle="1">
    <w:name w:val="Kommentartext Zchn"/>
    <w:basedOn w:val="DefaultParagraphFont"/>
    <w:link w:val="Kommentartext"/>
    <w:uiPriority w:val="99"/>
    <w:semiHidden/>
    <w:qFormat/>
    <w:rsid w:val="0007390f"/>
    <w:rPr>
      <w:sz w:val="20"/>
      <w:szCs w:val="20"/>
      <w:lang w:val="nl-NL"/>
    </w:rPr>
  </w:style>
  <w:style w:type="character" w:styleId="FunotentextZchn" w:customStyle="1">
    <w:name w:val="Fußnotentext Zchn"/>
    <w:basedOn w:val="DefaultParagraphFont"/>
    <w:link w:val="Funotentext"/>
    <w:uiPriority w:val="99"/>
    <w:semiHidden/>
    <w:qFormat/>
    <w:rsid w:val="0007390f"/>
    <w:rPr>
      <w:sz w:val="20"/>
      <w:szCs w:val="20"/>
      <w:lang w:val="nl-NL"/>
    </w:rPr>
  </w:style>
  <w:style w:type="character" w:styleId="Berschrift9Zchn" w:customStyle="1">
    <w:name w:val="Überschrift 9 Zchn"/>
    <w:basedOn w:val="DefaultParagraphFont"/>
    <w:link w:val="berschrift9"/>
    <w:uiPriority w:val="9"/>
    <w:semiHidden/>
    <w:qFormat/>
    <w:rsid w:val="0007390f"/>
    <w:rPr>
      <w:rFonts w:ascii="Calibri Light" w:hAnsi="Calibri Light" w:eastAsia="" w:cs="" w:asciiTheme="majorHAnsi" w:cstheme="majorBidi" w:eastAsiaTheme="majorEastAsia" w:hAnsiTheme="majorHAnsi"/>
      <w:i/>
      <w:iCs/>
      <w:color w:val="272727" w:themeColor="text1" w:themeTint="d8"/>
      <w:sz w:val="21"/>
      <w:szCs w:val="21"/>
      <w:lang w:val="nl-NL"/>
    </w:rPr>
  </w:style>
  <w:style w:type="character" w:styleId="Berschrift8Zchn" w:customStyle="1">
    <w:name w:val="Überschrift 8 Zchn"/>
    <w:basedOn w:val="DefaultParagraphFont"/>
    <w:link w:val="berschrift8"/>
    <w:uiPriority w:val="9"/>
    <w:semiHidden/>
    <w:qFormat/>
    <w:rsid w:val="0007390f"/>
    <w:rPr>
      <w:rFonts w:ascii="Calibri Light" w:hAnsi="Calibri Light" w:eastAsia="" w:cs="" w:asciiTheme="majorHAnsi" w:cstheme="majorBidi" w:eastAsiaTheme="majorEastAsia" w:hAnsiTheme="majorHAnsi"/>
      <w:color w:val="272727" w:themeColor="text1" w:themeTint="d8"/>
      <w:sz w:val="21"/>
      <w:szCs w:val="21"/>
      <w:lang w:val="nl-NL"/>
    </w:rPr>
  </w:style>
  <w:style w:type="character" w:styleId="Berschrift7Zchn" w:customStyle="1">
    <w:name w:val="Überschrift 7 Zchn"/>
    <w:basedOn w:val="DefaultParagraphFont"/>
    <w:link w:val="berschrift7"/>
    <w:uiPriority w:val="9"/>
    <w:semiHidden/>
    <w:qFormat/>
    <w:rsid w:val="0007390f"/>
    <w:rPr>
      <w:rFonts w:ascii="Calibri Light" w:hAnsi="Calibri Light" w:eastAsia="" w:cs="" w:asciiTheme="majorHAnsi" w:cstheme="majorBidi" w:eastAsiaTheme="majorEastAsia" w:hAnsiTheme="majorHAnsi"/>
      <w:i/>
      <w:iCs/>
      <w:color w:val="1F3763" w:themeColor="accent1" w:themeShade="7f"/>
      <w:lang w:val="nl-NL"/>
    </w:rPr>
  </w:style>
  <w:style w:type="character" w:styleId="Berschrift6Zchn" w:customStyle="1">
    <w:name w:val="Überschrift 6 Zchn"/>
    <w:basedOn w:val="DefaultParagraphFont"/>
    <w:link w:val="berschrift6"/>
    <w:uiPriority w:val="9"/>
    <w:semiHidden/>
    <w:qFormat/>
    <w:rsid w:val="0007390f"/>
    <w:rPr>
      <w:rFonts w:ascii="Calibri Light" w:hAnsi="Calibri Light" w:eastAsia="" w:cs="" w:asciiTheme="majorHAnsi" w:cstheme="majorBidi" w:eastAsiaTheme="majorEastAsia" w:hAnsiTheme="majorHAnsi"/>
      <w:color w:val="1F3763" w:themeColor="accent1" w:themeShade="7f"/>
      <w:lang w:val="nl-NL"/>
    </w:rPr>
  </w:style>
  <w:style w:type="character" w:styleId="Berschrift5Zchn" w:customStyle="1">
    <w:name w:val="Überschrift 5 Zchn"/>
    <w:basedOn w:val="DefaultParagraphFont"/>
    <w:link w:val="berschrift5"/>
    <w:uiPriority w:val="9"/>
    <w:semiHidden/>
    <w:qFormat/>
    <w:rsid w:val="0007390f"/>
    <w:rPr>
      <w:rFonts w:ascii="Calibri Light" w:hAnsi="Calibri Light" w:eastAsia="" w:cs="" w:asciiTheme="majorHAnsi" w:cstheme="majorBidi" w:eastAsiaTheme="majorEastAsia" w:hAnsiTheme="majorHAnsi"/>
      <w:color w:val="2F5496" w:themeColor="accent1" w:themeShade="bf"/>
      <w:lang w:val="nl-NL"/>
    </w:rPr>
  </w:style>
  <w:style w:type="character" w:styleId="Berschrift4Zchn" w:customStyle="1">
    <w:name w:val="Überschrift 4 Zchn"/>
    <w:basedOn w:val="DefaultParagraphFont"/>
    <w:link w:val="berschrift4"/>
    <w:uiPriority w:val="9"/>
    <w:semiHidden/>
    <w:qFormat/>
    <w:rsid w:val="0007390f"/>
    <w:rPr>
      <w:rFonts w:ascii="Calibri Light" w:hAnsi="Calibri Light" w:eastAsia="" w:cs="" w:asciiTheme="majorHAnsi" w:cstheme="majorBidi" w:eastAsiaTheme="majorEastAsia" w:hAnsiTheme="majorHAnsi"/>
      <w:i/>
      <w:iCs/>
      <w:color w:val="2F5496" w:themeColor="accent1" w:themeShade="bf"/>
      <w:lang w:val="nl-NL"/>
    </w:rPr>
  </w:style>
  <w:style w:type="character" w:styleId="Berschrift3Zchn" w:customStyle="1">
    <w:name w:val="Überschrift 3 Zchn"/>
    <w:basedOn w:val="DefaultParagraphFont"/>
    <w:link w:val="berschrift3"/>
    <w:uiPriority w:val="9"/>
    <w:qFormat/>
    <w:rsid w:val="0007390f"/>
    <w:rPr>
      <w:rFonts w:ascii="Calibri Light" w:hAnsi="Calibri Light" w:eastAsia="" w:cs="" w:asciiTheme="majorHAnsi" w:cstheme="majorBidi" w:eastAsiaTheme="majorEastAsia" w:hAnsiTheme="majorHAnsi"/>
      <w:color w:val="1F3763" w:themeColor="accent1" w:themeShade="7f"/>
      <w:sz w:val="24"/>
      <w:szCs w:val="24"/>
      <w:lang w:val="nl-NL"/>
    </w:rPr>
  </w:style>
  <w:style w:type="character" w:styleId="Berschrift2Zchn" w:customStyle="1">
    <w:name w:val="Überschrift 2 Zchn"/>
    <w:basedOn w:val="DefaultParagraphFont"/>
    <w:link w:val="berschrift2"/>
    <w:uiPriority w:val="9"/>
    <w:qFormat/>
    <w:rsid w:val="0007390f"/>
    <w:rPr>
      <w:rFonts w:ascii="Calibri Light" w:hAnsi="Calibri Light" w:eastAsia="" w:cs="" w:asciiTheme="majorHAnsi" w:cstheme="majorBidi" w:eastAsiaTheme="majorEastAsia" w:hAnsiTheme="majorHAnsi"/>
      <w:color w:val="2F5496" w:themeColor="accent1" w:themeShade="bf"/>
      <w:sz w:val="26"/>
      <w:szCs w:val="26"/>
      <w:lang w:val="nl-NL"/>
    </w:rPr>
  </w:style>
  <w:style w:type="character" w:styleId="PlaceholderText">
    <w:name w:val="Placeholder Text"/>
    <w:basedOn w:val="DefaultParagraphFont"/>
    <w:uiPriority w:val="99"/>
    <w:semiHidden/>
    <w:qFormat/>
    <w:rsid w:val="007a3ed4"/>
    <w:rPr>
      <w:color w:val="808080"/>
    </w:rPr>
  </w:style>
  <w:style w:type="character" w:styleId="CitaviBibliographyEntryZchn" w:customStyle="1">
    <w:name w:val="Citavi Bibliography Entry Zchn"/>
    <w:basedOn w:val="DefaultParagraphFont"/>
    <w:link w:val="CitaviBibliographyEntry"/>
    <w:qFormat/>
    <w:rsid w:val="007a3ed4"/>
    <w:rPr>
      <w:lang w:val="nl-NL"/>
    </w:rPr>
  </w:style>
  <w:style w:type="character" w:styleId="CitaviBibliographyHeadingZchn" w:customStyle="1">
    <w:name w:val="Citavi Bibliography Heading Zchn"/>
    <w:basedOn w:val="DefaultParagraphFont"/>
    <w:link w:val="CitaviBibliographyHeading"/>
    <w:qFormat/>
    <w:rsid w:val="007a3ed4"/>
    <w:rPr>
      <w:rFonts w:ascii="Calibri Light" w:hAnsi="Calibri Light" w:eastAsia="" w:cs="" w:asciiTheme="majorHAnsi" w:cstheme="majorBidi" w:eastAsiaTheme="majorEastAsia" w:hAnsiTheme="majorHAnsi"/>
      <w:color w:val="2F5496" w:themeColor="accent1" w:themeShade="bf"/>
      <w:sz w:val="32"/>
      <w:szCs w:val="32"/>
      <w:lang w:val="nl-NL"/>
    </w:rPr>
  </w:style>
  <w:style w:type="character" w:styleId="CitaviBibliographySubheading1Zchn" w:customStyle="1">
    <w:name w:val="Citavi Bibliography Subheading 1 Zchn"/>
    <w:basedOn w:val="DefaultParagraphFont"/>
    <w:link w:val="CitaviBibliographySubheading1"/>
    <w:qFormat/>
    <w:rsid w:val="007a3ed4"/>
    <w:rPr>
      <w:rFonts w:ascii="Calibri Light" w:hAnsi="Calibri Light" w:eastAsia="" w:cs="" w:asciiTheme="majorHAnsi" w:cstheme="majorBidi" w:eastAsiaTheme="majorEastAsia" w:hAnsiTheme="majorHAnsi"/>
      <w:color w:val="2F5496" w:themeColor="accent1" w:themeShade="bf"/>
      <w:sz w:val="26"/>
      <w:szCs w:val="26"/>
      <w:lang w:val="nl-NL"/>
    </w:rPr>
  </w:style>
  <w:style w:type="character" w:styleId="CitaviBibliographySubheading2Zchn" w:customStyle="1">
    <w:name w:val="Citavi Bibliography Subheading 2 Zchn"/>
    <w:basedOn w:val="DefaultParagraphFont"/>
    <w:link w:val="CitaviBibliographySubheading2"/>
    <w:qFormat/>
    <w:rsid w:val="007a3ed4"/>
    <w:rPr>
      <w:rFonts w:ascii="Calibri Light" w:hAnsi="Calibri Light" w:eastAsia="" w:cs="" w:asciiTheme="majorHAnsi" w:cstheme="majorBidi" w:eastAsiaTheme="majorEastAsia" w:hAnsiTheme="majorHAnsi"/>
      <w:color w:val="1F3763" w:themeColor="accent1" w:themeShade="7f"/>
      <w:sz w:val="24"/>
      <w:szCs w:val="24"/>
      <w:lang w:val="nl-NL"/>
    </w:rPr>
  </w:style>
  <w:style w:type="character" w:styleId="CitaviBibliographySubheading3Zchn" w:customStyle="1">
    <w:name w:val="Citavi Bibliography Subheading 3 Zchn"/>
    <w:basedOn w:val="DefaultParagraphFont"/>
    <w:link w:val="CitaviBibliographySubheading3"/>
    <w:qFormat/>
    <w:rsid w:val="007a3ed4"/>
    <w:rPr>
      <w:rFonts w:ascii="Calibri Light" w:hAnsi="Calibri Light" w:eastAsia="" w:cs="" w:asciiTheme="majorHAnsi" w:cstheme="majorBidi" w:eastAsiaTheme="majorEastAsia" w:hAnsiTheme="majorHAnsi"/>
      <w:i/>
      <w:iCs/>
      <w:color w:val="2F5496" w:themeColor="accent1" w:themeShade="bf"/>
      <w:lang w:val="nl-NL"/>
    </w:rPr>
  </w:style>
  <w:style w:type="character" w:styleId="CitaviBibliographySubheading4Zchn" w:customStyle="1">
    <w:name w:val="Citavi Bibliography Subheading 4 Zchn"/>
    <w:basedOn w:val="DefaultParagraphFont"/>
    <w:link w:val="CitaviBibliographySubheading4"/>
    <w:qFormat/>
    <w:rsid w:val="007a3ed4"/>
    <w:rPr>
      <w:rFonts w:ascii="Calibri Light" w:hAnsi="Calibri Light" w:eastAsia="" w:cs="" w:asciiTheme="majorHAnsi" w:cstheme="majorBidi" w:eastAsiaTheme="majorEastAsia" w:hAnsiTheme="majorHAnsi"/>
      <w:color w:val="2F5496" w:themeColor="accent1" w:themeShade="bf"/>
      <w:lang w:val="nl-NL"/>
    </w:rPr>
  </w:style>
  <w:style w:type="character" w:styleId="CitaviBibliographySubheading5Zchn" w:customStyle="1">
    <w:name w:val="Citavi Bibliography Subheading 5 Zchn"/>
    <w:basedOn w:val="DefaultParagraphFont"/>
    <w:link w:val="CitaviBibliographySubheading5"/>
    <w:qFormat/>
    <w:rsid w:val="007a3ed4"/>
    <w:rPr>
      <w:rFonts w:ascii="Calibri Light" w:hAnsi="Calibri Light" w:eastAsia="" w:cs="" w:asciiTheme="majorHAnsi" w:cstheme="majorBidi" w:eastAsiaTheme="majorEastAsia" w:hAnsiTheme="majorHAnsi"/>
      <w:color w:val="1F3763" w:themeColor="accent1" w:themeShade="7f"/>
      <w:lang w:val="nl-NL"/>
    </w:rPr>
  </w:style>
  <w:style w:type="character" w:styleId="CitaviBibliographySubheading6Zchn" w:customStyle="1">
    <w:name w:val="Citavi Bibliography Subheading 6 Zchn"/>
    <w:basedOn w:val="DefaultParagraphFont"/>
    <w:link w:val="CitaviBibliographySubheading6"/>
    <w:qFormat/>
    <w:rsid w:val="007a3ed4"/>
    <w:rPr>
      <w:rFonts w:ascii="Calibri Light" w:hAnsi="Calibri Light" w:eastAsia="" w:cs="" w:asciiTheme="majorHAnsi" w:cstheme="majorBidi" w:eastAsiaTheme="majorEastAsia" w:hAnsiTheme="majorHAnsi"/>
      <w:i/>
      <w:iCs/>
      <w:color w:val="1F3763" w:themeColor="accent1" w:themeShade="7f"/>
      <w:lang w:val="nl-NL"/>
    </w:rPr>
  </w:style>
  <w:style w:type="character" w:styleId="CitaviBibliographySubheading7Zchn" w:customStyle="1">
    <w:name w:val="Citavi Bibliography Subheading 7 Zchn"/>
    <w:basedOn w:val="DefaultParagraphFont"/>
    <w:link w:val="CitaviBibliographySubheading7"/>
    <w:qFormat/>
    <w:rsid w:val="007a3ed4"/>
    <w:rPr>
      <w:rFonts w:ascii="Calibri Light" w:hAnsi="Calibri Light" w:eastAsia="" w:cs="" w:asciiTheme="majorHAnsi" w:cstheme="majorBidi" w:eastAsiaTheme="majorEastAsia" w:hAnsiTheme="majorHAnsi"/>
      <w:color w:val="272727" w:themeColor="text1" w:themeTint="d8"/>
      <w:sz w:val="21"/>
      <w:szCs w:val="21"/>
      <w:lang w:val="nl-NL"/>
    </w:rPr>
  </w:style>
  <w:style w:type="character" w:styleId="CitaviBibliographySubheading8Zchn" w:customStyle="1">
    <w:name w:val="Citavi Bibliography Subheading 8 Zchn"/>
    <w:basedOn w:val="DefaultParagraphFont"/>
    <w:link w:val="CitaviBibliographySubheading8"/>
    <w:qFormat/>
    <w:rsid w:val="007a3ed4"/>
    <w:rPr>
      <w:rFonts w:ascii="Calibri Light" w:hAnsi="Calibri Light" w:eastAsia="" w:cs="" w:asciiTheme="majorHAnsi" w:cstheme="majorBidi" w:eastAsiaTheme="majorEastAsia" w:hAnsiTheme="majorHAnsi"/>
      <w:i/>
      <w:iCs/>
      <w:color w:val="272727" w:themeColor="text1" w:themeTint="d8"/>
      <w:sz w:val="21"/>
      <w:szCs w:val="21"/>
      <w:lang w:val="nl-NL"/>
    </w:rPr>
  </w:style>
  <w:style w:type="character" w:styleId="KommentarthemaZchn" w:customStyle="1">
    <w:name w:val="Kommentarthema Zchn"/>
    <w:basedOn w:val="KommentartextZchn"/>
    <w:link w:val="Kommentarthema"/>
    <w:uiPriority w:val="99"/>
    <w:semiHidden/>
    <w:qFormat/>
    <w:rsid w:val="004376b0"/>
    <w:rPr>
      <w:b/>
      <w:bCs/>
      <w:sz w:val="20"/>
      <w:szCs w:val="20"/>
      <w:lang w:val="nl-NL"/>
    </w:rPr>
  </w:style>
  <w:style w:type="character" w:styleId="SprechblasentextZchn" w:customStyle="1">
    <w:name w:val="Sprechblasentext Zchn"/>
    <w:basedOn w:val="DefaultParagraphFont"/>
    <w:link w:val="Sprechblasentext"/>
    <w:uiPriority w:val="99"/>
    <w:semiHidden/>
    <w:qFormat/>
    <w:rsid w:val="004376b0"/>
    <w:rPr>
      <w:rFonts w:ascii="Segoe UI" w:hAnsi="Segoe UI" w:cs="Segoe UI"/>
      <w:sz w:val="18"/>
      <w:szCs w:val="18"/>
      <w:lang w:val="nl-NL"/>
    </w:rPr>
  </w:style>
  <w:style w:type="character" w:styleId="UnresolvedMention">
    <w:name w:val="Unresolved Mention"/>
    <w:basedOn w:val="DefaultParagraphFont"/>
    <w:uiPriority w:val="99"/>
    <w:semiHidden/>
    <w:unhideWhenUsed/>
    <w:qFormat/>
    <w:rsid w:val="00dd56cc"/>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krperZchn"/>
    <w:uiPriority w:val="99"/>
    <w:semiHidden/>
    <w:unhideWhenUsed/>
    <w:rsid w:val="0007390f"/>
    <w:pPr>
      <w:spacing w:before="0" w:after="120"/>
    </w:pPr>
    <w:rPr/>
  </w:style>
  <w:style w:type="paragraph" w:styleId="List">
    <w:name w:val="List"/>
    <w:basedOn w:val="Normal"/>
    <w:uiPriority w:val="99"/>
    <w:semiHidden/>
    <w:unhideWhenUsed/>
    <w:rsid w:val="0007390f"/>
    <w:pPr>
      <w:spacing w:before="0" w:after="160"/>
      <w:ind w:left="283" w:hanging="283"/>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55250"/>
    <w:pPr>
      <w:spacing w:before="0" w:after="160"/>
      <w:ind w:left="720" w:hanging="0"/>
      <w:contextualSpacing/>
    </w:pPr>
    <w:rPr/>
  </w:style>
  <w:style w:type="paragraph" w:styleId="TOCHeading">
    <w:name w:val="TOC Heading"/>
    <w:basedOn w:val="Heading1"/>
    <w:uiPriority w:val="39"/>
    <w:semiHidden/>
    <w:unhideWhenUsed/>
    <w:qFormat/>
    <w:rsid w:val="0007390f"/>
    <w:pPr/>
    <w:rPr/>
  </w:style>
  <w:style w:type="paragraph" w:styleId="Bibliography">
    <w:name w:val="Bibliography"/>
    <w:basedOn w:val="Normal"/>
    <w:uiPriority w:val="37"/>
    <w:semiHidden/>
    <w:unhideWhenUsed/>
    <w:qFormat/>
    <w:rsid w:val="0007390f"/>
    <w:pPr/>
    <w:rPr/>
  </w:style>
  <w:style w:type="paragraph" w:styleId="IntenseQuote">
    <w:name w:val="Intense Quote"/>
    <w:basedOn w:val="Normal"/>
    <w:link w:val="IntensivesZitatZchn"/>
    <w:uiPriority w:val="30"/>
    <w:qFormat/>
    <w:rsid w:val="0007390f"/>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Quote">
    <w:name w:val="Quote"/>
    <w:basedOn w:val="Normal"/>
    <w:link w:val="ZitatZchn"/>
    <w:uiPriority w:val="29"/>
    <w:qFormat/>
    <w:rsid w:val="0007390f"/>
    <w:pPr>
      <w:spacing w:before="200" w:after="160"/>
      <w:ind w:left="864" w:right="864" w:hanging="0"/>
      <w:jc w:val="center"/>
    </w:pPr>
    <w:rPr>
      <w:i/>
      <w:iCs/>
      <w:color w:val="404040" w:themeColor="text1" w:themeTint="bf"/>
    </w:rPr>
  </w:style>
  <w:style w:type="paragraph" w:styleId="NoSpacing">
    <w:name w:val="No Spacing"/>
    <w:uiPriority w:val="1"/>
    <w:qFormat/>
    <w:rsid w:val="0007390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TMLPreformatted">
    <w:name w:val="HTML Preformatted"/>
    <w:basedOn w:val="Normal"/>
    <w:link w:val="HTMLVorformatiertZchn"/>
    <w:uiPriority w:val="99"/>
    <w:semiHidden/>
    <w:unhideWhenUsed/>
    <w:qFormat/>
    <w:rsid w:val="0007390f"/>
    <w:pPr>
      <w:spacing w:lineRule="auto" w:line="240" w:before="0" w:after="0"/>
    </w:pPr>
    <w:rPr>
      <w:rFonts w:ascii="Consolas" w:hAnsi="Consolas"/>
      <w:sz w:val="20"/>
      <w:szCs w:val="20"/>
    </w:rPr>
  </w:style>
  <w:style w:type="paragraph" w:styleId="HTMLAddress">
    <w:name w:val="HTML Address"/>
    <w:basedOn w:val="Normal"/>
    <w:link w:val="HTMLAdresseZchn"/>
    <w:uiPriority w:val="99"/>
    <w:semiHidden/>
    <w:unhideWhenUsed/>
    <w:qFormat/>
    <w:rsid w:val="0007390f"/>
    <w:pPr>
      <w:spacing w:lineRule="auto" w:line="240" w:before="0" w:after="0"/>
    </w:pPr>
    <w:rPr>
      <w:i/>
      <w:iCs/>
    </w:rPr>
  </w:style>
  <w:style w:type="paragraph" w:styleId="NormalWeb">
    <w:name w:val="Normal (Web)"/>
    <w:basedOn w:val="Normal"/>
    <w:uiPriority w:val="99"/>
    <w:semiHidden/>
    <w:unhideWhenUsed/>
    <w:qFormat/>
    <w:rsid w:val="0007390f"/>
    <w:pPr/>
    <w:rPr>
      <w:rFonts w:ascii="Times New Roman" w:hAnsi="Times New Roman" w:cs="Times New Roman"/>
      <w:sz w:val="24"/>
      <w:szCs w:val="24"/>
    </w:rPr>
  </w:style>
  <w:style w:type="paragraph" w:styleId="PlainText">
    <w:name w:val="Plain Text"/>
    <w:basedOn w:val="Normal"/>
    <w:link w:val="NurTextZchn"/>
    <w:uiPriority w:val="99"/>
    <w:semiHidden/>
    <w:unhideWhenUsed/>
    <w:qFormat/>
    <w:rsid w:val="0007390f"/>
    <w:pPr>
      <w:spacing w:lineRule="auto" w:line="240" w:before="0" w:after="0"/>
    </w:pPr>
    <w:rPr>
      <w:rFonts w:ascii="Consolas" w:hAnsi="Consolas"/>
      <w:sz w:val="21"/>
      <w:szCs w:val="21"/>
    </w:rPr>
  </w:style>
  <w:style w:type="paragraph" w:styleId="DocumentMap">
    <w:name w:val="Document Map"/>
    <w:basedOn w:val="Normal"/>
    <w:link w:val="DokumentstrukturZchn"/>
    <w:uiPriority w:val="99"/>
    <w:semiHidden/>
    <w:unhideWhenUsed/>
    <w:qFormat/>
    <w:rsid w:val="0007390f"/>
    <w:pPr>
      <w:spacing w:lineRule="auto" w:line="240" w:before="0" w:after="0"/>
    </w:pPr>
    <w:rPr>
      <w:rFonts w:ascii="Segoe UI" w:hAnsi="Segoe UI" w:cs="Segoe UI"/>
      <w:sz w:val="16"/>
      <w:szCs w:val="16"/>
    </w:rPr>
  </w:style>
  <w:style w:type="paragraph" w:styleId="BlockText">
    <w:name w:val="Block Text"/>
    <w:basedOn w:val="Normal"/>
    <w:uiPriority w:val="99"/>
    <w:semiHidden/>
    <w:unhideWhenUsed/>
    <w:qFormat/>
    <w:rsid w:val="0007390f"/>
    <w:pPr>
      <w:pBdr>
        <w:top w:val="single" w:sz="2" w:space="10" w:color="4472C4"/>
        <w:left w:val="single" w:sz="2" w:space="10" w:color="4472C4"/>
        <w:bottom w:val="single" w:sz="2" w:space="10" w:color="4472C4"/>
        <w:right w:val="single" w:sz="2" w:space="10" w:color="4472C4"/>
      </w:pBdr>
      <w:ind w:left="1152" w:right="1152" w:hanging="0"/>
    </w:pPr>
    <w:rPr>
      <w:rFonts w:eastAsia="" w:eastAsiaTheme="minorEastAsia"/>
      <w:i/>
      <w:iCs/>
      <w:color w:val="4472C4" w:themeColor="accent1"/>
    </w:rPr>
  </w:style>
  <w:style w:type="paragraph" w:styleId="BodyTextIndent3">
    <w:name w:val="Body Text Indent 3"/>
    <w:basedOn w:val="Normal"/>
    <w:link w:val="Textkrper-Einzug3Zchn"/>
    <w:uiPriority w:val="99"/>
    <w:semiHidden/>
    <w:unhideWhenUsed/>
    <w:qFormat/>
    <w:rsid w:val="0007390f"/>
    <w:pPr>
      <w:spacing w:before="0" w:after="120"/>
      <w:ind w:left="283" w:hanging="0"/>
    </w:pPr>
    <w:rPr>
      <w:sz w:val="16"/>
      <w:szCs w:val="16"/>
    </w:rPr>
  </w:style>
  <w:style w:type="paragraph" w:styleId="BodyTextIndent2">
    <w:name w:val="Body Text Indent 2"/>
    <w:basedOn w:val="Normal"/>
    <w:link w:val="Textkrper-Einzug2Zchn"/>
    <w:uiPriority w:val="99"/>
    <w:semiHidden/>
    <w:unhideWhenUsed/>
    <w:qFormat/>
    <w:rsid w:val="0007390f"/>
    <w:pPr>
      <w:spacing w:lineRule="auto" w:line="480" w:before="0" w:after="120"/>
      <w:ind w:left="283" w:hanging="0"/>
    </w:pPr>
    <w:rPr/>
  </w:style>
  <w:style w:type="paragraph" w:styleId="BodyText3">
    <w:name w:val="Body Text 3"/>
    <w:basedOn w:val="Normal"/>
    <w:link w:val="Textkrper3Zchn"/>
    <w:uiPriority w:val="99"/>
    <w:semiHidden/>
    <w:unhideWhenUsed/>
    <w:qFormat/>
    <w:rsid w:val="0007390f"/>
    <w:pPr>
      <w:spacing w:before="0" w:after="120"/>
    </w:pPr>
    <w:rPr>
      <w:sz w:val="16"/>
      <w:szCs w:val="16"/>
    </w:rPr>
  </w:style>
  <w:style w:type="paragraph" w:styleId="BodyText2">
    <w:name w:val="Body Text 2"/>
    <w:basedOn w:val="Normal"/>
    <w:link w:val="Textkrper2Zchn"/>
    <w:uiPriority w:val="99"/>
    <w:semiHidden/>
    <w:unhideWhenUsed/>
    <w:qFormat/>
    <w:rsid w:val="0007390f"/>
    <w:pPr>
      <w:spacing w:lineRule="auto" w:line="480" w:before="0" w:after="120"/>
    </w:pPr>
    <w:rPr/>
  </w:style>
  <w:style w:type="paragraph" w:styleId="NoteHeading">
    <w:name w:val="Note Heading"/>
    <w:basedOn w:val="Normal"/>
    <w:link w:val="Fu-EndnotenberschriftZchn"/>
    <w:uiPriority w:val="99"/>
    <w:semiHidden/>
    <w:unhideWhenUsed/>
    <w:qFormat/>
    <w:rsid w:val="0007390f"/>
    <w:pPr>
      <w:spacing w:lineRule="auto" w:line="240" w:before="0" w:after="0"/>
    </w:pPr>
    <w:rPr/>
  </w:style>
  <w:style w:type="paragraph" w:styleId="TextBodyIndent">
    <w:name w:val="Body Text Indent"/>
    <w:basedOn w:val="Normal"/>
    <w:link w:val="Textkrper-ZeileneinzugZchn"/>
    <w:uiPriority w:val="99"/>
    <w:semiHidden/>
    <w:unhideWhenUsed/>
    <w:rsid w:val="0007390f"/>
    <w:pPr>
      <w:spacing w:before="0" w:after="120"/>
      <w:ind w:left="283" w:hanging="0"/>
    </w:pPr>
    <w:rPr/>
  </w:style>
  <w:style w:type="paragraph" w:styleId="BodyTextFirstIndent2">
    <w:name w:val="Body Text First Indent 2"/>
    <w:basedOn w:val="TextBodyIndent"/>
    <w:link w:val="Textkrper-Erstzeileneinzug2Zchn"/>
    <w:uiPriority w:val="99"/>
    <w:semiHidden/>
    <w:unhideWhenUsed/>
    <w:qFormat/>
    <w:rsid w:val="0007390f"/>
    <w:pPr>
      <w:spacing w:before="0" w:after="160"/>
      <w:ind w:left="360" w:firstLine="360"/>
    </w:pPr>
    <w:rPr/>
  </w:style>
  <w:style w:type="paragraph" w:styleId="BodyTextIndent">
    <w:name w:val="Body Text Indent"/>
    <w:basedOn w:val="TextBody"/>
    <w:link w:val="Textkrper-ErstzeileneinzugZchn"/>
    <w:uiPriority w:val="99"/>
    <w:semiHidden/>
    <w:unhideWhenUsed/>
    <w:qFormat/>
    <w:rsid w:val="0007390f"/>
    <w:pPr>
      <w:spacing w:before="0" w:after="160"/>
      <w:ind w:firstLine="360"/>
    </w:pPr>
    <w:rPr/>
  </w:style>
  <w:style w:type="paragraph" w:styleId="Date">
    <w:name w:val="Date"/>
    <w:basedOn w:val="Normal"/>
    <w:link w:val="DatumZchn"/>
    <w:uiPriority w:val="99"/>
    <w:semiHidden/>
    <w:unhideWhenUsed/>
    <w:qFormat/>
    <w:rsid w:val="0007390f"/>
    <w:pPr/>
    <w:rPr/>
  </w:style>
  <w:style w:type="paragraph" w:styleId="ComplimentaryClose">
    <w:name w:val="Salutation"/>
    <w:basedOn w:val="Normal"/>
    <w:link w:val="AnredeZchn"/>
    <w:uiPriority w:val="99"/>
    <w:semiHidden/>
    <w:unhideWhenUsed/>
    <w:rsid w:val="0007390f"/>
    <w:pPr/>
    <w:rPr/>
  </w:style>
  <w:style w:type="paragraph" w:styleId="Subtitle">
    <w:name w:val="Subtitle"/>
    <w:basedOn w:val="Normal"/>
    <w:link w:val="UntertitelZchn"/>
    <w:uiPriority w:val="11"/>
    <w:qFormat/>
    <w:rsid w:val="0007390f"/>
    <w:pPr/>
    <w:rPr>
      <w:rFonts w:eastAsia="" w:eastAsiaTheme="minorEastAsia"/>
      <w:color w:val="5A5A5A" w:themeColor="text1" w:themeTint="a5"/>
      <w:spacing w:val="15"/>
    </w:rPr>
  </w:style>
  <w:style w:type="paragraph" w:styleId="MessageHeader">
    <w:name w:val="Message Header"/>
    <w:basedOn w:val="Normal"/>
    <w:link w:val="NachrichtenkopfZchn"/>
    <w:uiPriority w:val="99"/>
    <w:semiHidden/>
    <w:unhideWhenUsed/>
    <w:qFormat/>
    <w:rsid w:val="0007390f"/>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134" w:hanging="1134"/>
    </w:pPr>
    <w:rPr>
      <w:rFonts w:ascii="Calibri Light" w:hAnsi="Calibri Light" w:eastAsia="" w:cs="" w:asciiTheme="majorHAnsi" w:cstheme="majorBidi" w:eastAsiaTheme="majorEastAsia" w:hAnsiTheme="majorHAnsi"/>
      <w:sz w:val="24"/>
      <w:szCs w:val="24"/>
    </w:rPr>
  </w:style>
  <w:style w:type="paragraph" w:styleId="ListContinue5">
    <w:name w:val="List Continue 5"/>
    <w:basedOn w:val="Normal"/>
    <w:uiPriority w:val="99"/>
    <w:semiHidden/>
    <w:unhideWhenUsed/>
    <w:qFormat/>
    <w:rsid w:val="0007390f"/>
    <w:pPr>
      <w:spacing w:before="0" w:after="120"/>
      <w:ind w:left="1415" w:hanging="0"/>
      <w:contextualSpacing/>
    </w:pPr>
    <w:rPr/>
  </w:style>
  <w:style w:type="paragraph" w:styleId="ListContinue4">
    <w:name w:val="List Continue 4"/>
    <w:basedOn w:val="Normal"/>
    <w:uiPriority w:val="99"/>
    <w:semiHidden/>
    <w:unhideWhenUsed/>
    <w:qFormat/>
    <w:rsid w:val="0007390f"/>
    <w:pPr>
      <w:spacing w:before="0" w:after="120"/>
      <w:ind w:left="1132" w:hanging="0"/>
      <w:contextualSpacing/>
    </w:pPr>
    <w:rPr/>
  </w:style>
  <w:style w:type="paragraph" w:styleId="ListContinue3">
    <w:name w:val="List Continue 3"/>
    <w:basedOn w:val="Normal"/>
    <w:uiPriority w:val="99"/>
    <w:semiHidden/>
    <w:unhideWhenUsed/>
    <w:qFormat/>
    <w:rsid w:val="0007390f"/>
    <w:pPr>
      <w:spacing w:before="0" w:after="120"/>
      <w:ind w:left="849" w:hanging="0"/>
      <w:contextualSpacing/>
    </w:pPr>
    <w:rPr/>
  </w:style>
  <w:style w:type="paragraph" w:styleId="ListContinue2">
    <w:name w:val="List Continue 2"/>
    <w:basedOn w:val="Normal"/>
    <w:uiPriority w:val="99"/>
    <w:semiHidden/>
    <w:unhideWhenUsed/>
    <w:qFormat/>
    <w:rsid w:val="0007390f"/>
    <w:pPr>
      <w:spacing w:before="0" w:after="120"/>
      <w:ind w:left="566" w:hanging="0"/>
      <w:contextualSpacing/>
    </w:pPr>
    <w:rPr/>
  </w:style>
  <w:style w:type="paragraph" w:styleId="ListContinue">
    <w:name w:val="List Continue"/>
    <w:basedOn w:val="Normal"/>
    <w:uiPriority w:val="99"/>
    <w:semiHidden/>
    <w:unhideWhenUsed/>
    <w:qFormat/>
    <w:rsid w:val="0007390f"/>
    <w:pPr>
      <w:spacing w:before="0" w:after="120"/>
      <w:ind w:left="283" w:hanging="0"/>
      <w:contextualSpacing/>
    </w:pPr>
    <w:rPr/>
  </w:style>
  <w:style w:type="paragraph" w:styleId="Signature">
    <w:name w:val="Signature"/>
    <w:basedOn w:val="Normal"/>
    <w:link w:val="UnterschriftZchn"/>
    <w:uiPriority w:val="99"/>
    <w:semiHidden/>
    <w:unhideWhenUsed/>
    <w:rsid w:val="0007390f"/>
    <w:pPr>
      <w:spacing w:lineRule="auto" w:line="240" w:before="0" w:after="0"/>
      <w:ind w:left="4252" w:hanging="0"/>
    </w:pPr>
    <w:rPr/>
  </w:style>
  <w:style w:type="paragraph" w:styleId="Closing">
    <w:name w:val="Closing"/>
    <w:basedOn w:val="Normal"/>
    <w:link w:val="GruformelZchn"/>
    <w:uiPriority w:val="99"/>
    <w:semiHidden/>
    <w:unhideWhenUsed/>
    <w:qFormat/>
    <w:rsid w:val="0007390f"/>
    <w:pPr>
      <w:spacing w:lineRule="auto" w:line="240" w:before="0" w:after="0"/>
      <w:ind w:left="4252" w:hanging="0"/>
    </w:pPr>
    <w:rPr/>
  </w:style>
  <w:style w:type="paragraph" w:styleId="Title">
    <w:name w:val="Title"/>
    <w:basedOn w:val="Normal"/>
    <w:link w:val="TitelZchn"/>
    <w:uiPriority w:val="10"/>
    <w:qFormat/>
    <w:rsid w:val="0007390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Number5">
    <w:name w:val="List Number 5"/>
    <w:basedOn w:val="Normal"/>
    <w:uiPriority w:val="99"/>
    <w:semiHidden/>
    <w:unhideWhenUsed/>
    <w:qFormat/>
    <w:rsid w:val="0007390f"/>
    <w:pPr>
      <w:spacing w:before="0" w:after="160"/>
      <w:contextualSpacing/>
    </w:pPr>
    <w:rPr/>
  </w:style>
  <w:style w:type="paragraph" w:styleId="ListNumber4">
    <w:name w:val="List Number 4"/>
    <w:basedOn w:val="Normal"/>
    <w:uiPriority w:val="99"/>
    <w:semiHidden/>
    <w:unhideWhenUsed/>
    <w:qFormat/>
    <w:rsid w:val="0007390f"/>
    <w:pPr>
      <w:spacing w:before="0" w:after="160"/>
      <w:contextualSpacing/>
    </w:pPr>
    <w:rPr/>
  </w:style>
  <w:style w:type="paragraph" w:styleId="ListNumber3">
    <w:name w:val="List Number 3"/>
    <w:basedOn w:val="Normal"/>
    <w:uiPriority w:val="99"/>
    <w:semiHidden/>
    <w:unhideWhenUsed/>
    <w:qFormat/>
    <w:rsid w:val="0007390f"/>
    <w:pPr>
      <w:spacing w:before="0" w:after="160"/>
      <w:contextualSpacing/>
    </w:pPr>
    <w:rPr/>
  </w:style>
  <w:style w:type="paragraph" w:styleId="ListNumber2">
    <w:name w:val="List Number 2"/>
    <w:basedOn w:val="Normal"/>
    <w:uiPriority w:val="99"/>
    <w:semiHidden/>
    <w:unhideWhenUsed/>
    <w:qFormat/>
    <w:rsid w:val="0007390f"/>
    <w:pPr>
      <w:spacing w:before="0" w:after="160"/>
      <w:contextualSpacing/>
    </w:pPr>
    <w:rPr/>
  </w:style>
  <w:style w:type="paragraph" w:styleId="ListBullet5">
    <w:name w:val="List Bullet 5"/>
    <w:basedOn w:val="Normal"/>
    <w:uiPriority w:val="99"/>
    <w:semiHidden/>
    <w:unhideWhenUsed/>
    <w:qFormat/>
    <w:rsid w:val="0007390f"/>
    <w:pPr>
      <w:spacing w:before="0" w:after="160"/>
      <w:contextualSpacing/>
    </w:pPr>
    <w:rPr/>
  </w:style>
  <w:style w:type="paragraph" w:styleId="ListBullet4">
    <w:name w:val="List Bullet 4"/>
    <w:basedOn w:val="Normal"/>
    <w:uiPriority w:val="99"/>
    <w:semiHidden/>
    <w:unhideWhenUsed/>
    <w:qFormat/>
    <w:rsid w:val="0007390f"/>
    <w:pPr>
      <w:spacing w:before="0" w:after="160"/>
      <w:contextualSpacing/>
    </w:pPr>
    <w:rPr/>
  </w:style>
  <w:style w:type="paragraph" w:styleId="ListBullet3">
    <w:name w:val="List Bullet 3"/>
    <w:basedOn w:val="Normal"/>
    <w:uiPriority w:val="99"/>
    <w:semiHidden/>
    <w:unhideWhenUsed/>
    <w:qFormat/>
    <w:rsid w:val="0007390f"/>
    <w:pPr>
      <w:spacing w:before="0" w:after="160"/>
      <w:contextualSpacing/>
    </w:pPr>
    <w:rPr/>
  </w:style>
  <w:style w:type="paragraph" w:styleId="ListBullet2">
    <w:name w:val="List Bullet 2"/>
    <w:basedOn w:val="Normal"/>
    <w:uiPriority w:val="99"/>
    <w:semiHidden/>
    <w:unhideWhenUsed/>
    <w:qFormat/>
    <w:rsid w:val="0007390f"/>
    <w:pPr>
      <w:spacing w:before="0" w:after="160"/>
      <w:contextualSpacing/>
    </w:pPr>
    <w:rPr/>
  </w:style>
  <w:style w:type="paragraph" w:styleId="List5">
    <w:name w:val="List Number"/>
    <w:basedOn w:val="Normal"/>
    <w:uiPriority w:val="99"/>
    <w:semiHidden/>
    <w:unhideWhenUsed/>
    <w:rsid w:val="0007390f"/>
    <w:pPr>
      <w:spacing w:before="0" w:after="160"/>
      <w:ind w:left="1415" w:hanging="283"/>
      <w:contextualSpacing/>
    </w:pPr>
    <w:rPr/>
  </w:style>
  <w:style w:type="paragraph" w:styleId="List4">
    <w:name w:val="List Bullet 5"/>
    <w:basedOn w:val="Normal"/>
    <w:uiPriority w:val="99"/>
    <w:semiHidden/>
    <w:unhideWhenUsed/>
    <w:rsid w:val="0007390f"/>
    <w:pPr>
      <w:spacing w:before="0" w:after="160"/>
      <w:ind w:left="1132" w:hanging="283"/>
      <w:contextualSpacing/>
    </w:pPr>
    <w:rPr/>
  </w:style>
  <w:style w:type="paragraph" w:styleId="List3">
    <w:name w:val="List Bullet 4"/>
    <w:basedOn w:val="Normal"/>
    <w:uiPriority w:val="99"/>
    <w:semiHidden/>
    <w:unhideWhenUsed/>
    <w:rsid w:val="0007390f"/>
    <w:pPr>
      <w:spacing w:before="0" w:after="160"/>
      <w:ind w:left="849" w:hanging="283"/>
      <w:contextualSpacing/>
    </w:pPr>
    <w:rPr/>
  </w:style>
  <w:style w:type="paragraph" w:styleId="List2">
    <w:name w:val="List Bullet 3"/>
    <w:basedOn w:val="Normal"/>
    <w:uiPriority w:val="99"/>
    <w:semiHidden/>
    <w:unhideWhenUsed/>
    <w:rsid w:val="0007390f"/>
    <w:pPr>
      <w:spacing w:before="0" w:after="160"/>
      <w:ind w:left="566" w:hanging="283"/>
      <w:contextualSpacing/>
    </w:pPr>
    <w:rPr/>
  </w:style>
  <w:style w:type="paragraph" w:styleId="ListNumber">
    <w:name w:val="List Number"/>
    <w:basedOn w:val="Normal"/>
    <w:uiPriority w:val="99"/>
    <w:semiHidden/>
    <w:unhideWhenUsed/>
    <w:qFormat/>
    <w:rsid w:val="0007390f"/>
    <w:pPr>
      <w:spacing w:before="0" w:after="160"/>
      <w:contextualSpacing/>
    </w:pPr>
    <w:rPr/>
  </w:style>
  <w:style w:type="paragraph" w:styleId="ListBullet">
    <w:name w:val="List Bullet"/>
    <w:basedOn w:val="Normal"/>
    <w:uiPriority w:val="99"/>
    <w:semiHidden/>
    <w:unhideWhenUsed/>
    <w:qFormat/>
    <w:rsid w:val="0007390f"/>
    <w:pPr>
      <w:spacing w:before="0" w:after="160"/>
      <w:contextualSpacing/>
    </w:pPr>
    <w:rPr/>
  </w:style>
  <w:style w:type="paragraph" w:styleId="Toaheading">
    <w:name w:val="toa heading"/>
    <w:basedOn w:val="Normal"/>
    <w:uiPriority w:val="99"/>
    <w:semiHidden/>
    <w:unhideWhenUsed/>
    <w:qFormat/>
    <w:rsid w:val="0007390f"/>
    <w:pPr>
      <w:spacing w:before="120" w:after="160"/>
    </w:pPr>
    <w:rPr>
      <w:rFonts w:ascii="Calibri Light" w:hAnsi="Calibri Light" w:eastAsia="" w:cs="" w:asciiTheme="majorHAnsi" w:cstheme="majorBidi" w:eastAsiaTheme="majorEastAsia" w:hAnsiTheme="majorHAnsi"/>
      <w:b/>
      <w:bCs/>
      <w:sz w:val="24"/>
      <w:szCs w:val="24"/>
    </w:rPr>
  </w:style>
  <w:style w:type="paragraph" w:styleId="Macro">
    <w:name w:val="macro"/>
    <w:link w:val="MakrotextZchn"/>
    <w:uiPriority w:val="99"/>
    <w:semiHidden/>
    <w:unhideWhenUsed/>
    <w:qFormat/>
    <w:rsid w:val="0007390f"/>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Calibri" w:cs="" w:cstheme="minorBidi" w:eastAsiaTheme="minorHAnsi"/>
      <w:color w:val="auto"/>
      <w:kern w:val="0"/>
      <w:sz w:val="20"/>
      <w:szCs w:val="20"/>
      <w:lang w:val="nl-NL" w:eastAsia="en-US" w:bidi="ar-SA"/>
    </w:rPr>
  </w:style>
  <w:style w:type="paragraph" w:styleId="Tableofauthorities">
    <w:name w:val="table of authorities"/>
    <w:basedOn w:val="Normal"/>
    <w:uiPriority w:val="99"/>
    <w:semiHidden/>
    <w:unhideWhenUsed/>
    <w:qFormat/>
    <w:rsid w:val="0007390f"/>
    <w:pPr>
      <w:spacing w:before="0" w:after="0"/>
      <w:ind w:left="220" w:hanging="220"/>
    </w:pPr>
    <w:rPr/>
  </w:style>
  <w:style w:type="paragraph" w:styleId="Endnote">
    <w:name w:val="Endnote Text"/>
    <w:basedOn w:val="Normal"/>
    <w:link w:val="EndnotentextZchn"/>
    <w:uiPriority w:val="99"/>
    <w:semiHidden/>
    <w:unhideWhenUsed/>
    <w:rsid w:val="0007390f"/>
    <w:pPr>
      <w:spacing w:lineRule="auto" w:line="240" w:before="0" w:after="0"/>
    </w:pPr>
    <w:rPr>
      <w:sz w:val="20"/>
      <w:szCs w:val="20"/>
    </w:rPr>
  </w:style>
  <w:style w:type="paragraph" w:styleId="Envelopereturn">
    <w:name w:val="envelope return"/>
    <w:basedOn w:val="Normal"/>
    <w:uiPriority w:val="99"/>
    <w:semiHidden/>
    <w:unhideWhenUsed/>
    <w:qFormat/>
    <w:rsid w:val="0007390f"/>
    <w:pPr>
      <w:spacing w:lineRule="auto" w:line="240" w:before="0" w:after="0"/>
    </w:pPr>
    <w:rPr>
      <w:rFonts w:ascii="Calibri Light" w:hAnsi="Calibri Light" w:eastAsia="" w:cs="" w:asciiTheme="majorHAnsi" w:cstheme="majorBidi" w:eastAsiaTheme="majorEastAsia" w:hAnsiTheme="majorHAnsi"/>
      <w:sz w:val="20"/>
      <w:szCs w:val="20"/>
    </w:rPr>
  </w:style>
  <w:style w:type="paragraph" w:styleId="Envelopeaddress">
    <w:name w:val="envelope address"/>
    <w:basedOn w:val="Normal"/>
    <w:uiPriority w:val="99"/>
    <w:semiHidden/>
    <w:unhideWhenUsed/>
    <w:qFormat/>
    <w:rsid w:val="0007390f"/>
    <w:pPr>
      <w:spacing w:lineRule="auto" w:line="240" w:before="0" w:after="0"/>
      <w:ind w:left="2880" w:hanging="0"/>
    </w:pPr>
    <w:rPr>
      <w:rFonts w:ascii="Calibri Light" w:hAnsi="Calibri Light" w:eastAsia="" w:cs="" w:asciiTheme="majorHAnsi" w:cstheme="majorBidi" w:eastAsiaTheme="majorEastAsia" w:hAnsiTheme="majorHAnsi"/>
      <w:sz w:val="24"/>
      <w:szCs w:val="24"/>
    </w:rPr>
  </w:style>
  <w:style w:type="paragraph" w:styleId="Tableoffigures">
    <w:name w:val="table of figures"/>
    <w:basedOn w:val="Normal"/>
    <w:uiPriority w:val="99"/>
    <w:semiHidden/>
    <w:unhideWhenUsed/>
    <w:qFormat/>
    <w:rsid w:val="0007390f"/>
    <w:pPr>
      <w:spacing w:before="0" w:after="0"/>
    </w:pPr>
    <w:rPr/>
  </w:style>
  <w:style w:type="paragraph" w:styleId="Caption1">
    <w:name w:val="caption"/>
    <w:basedOn w:val="Normal"/>
    <w:uiPriority w:val="35"/>
    <w:semiHidden/>
    <w:unhideWhenUsed/>
    <w:qFormat/>
    <w:rsid w:val="0007390f"/>
    <w:pPr>
      <w:spacing w:lineRule="auto" w:line="240" w:before="0" w:after="200"/>
    </w:pPr>
    <w:rPr>
      <w:i/>
      <w:iCs/>
      <w:color w:val="44546A" w:themeColor="text2"/>
      <w:sz w:val="18"/>
      <w:szCs w:val="18"/>
    </w:rPr>
  </w:style>
  <w:style w:type="paragraph" w:styleId="Index1">
    <w:name w:val="index 1"/>
    <w:basedOn w:val="Normal"/>
    <w:autoRedefine/>
    <w:uiPriority w:val="99"/>
    <w:semiHidden/>
    <w:unhideWhenUsed/>
    <w:qFormat/>
    <w:rsid w:val="0007390f"/>
    <w:pPr>
      <w:spacing w:lineRule="auto" w:line="240" w:before="0" w:after="0"/>
      <w:ind w:left="220" w:hanging="220"/>
    </w:pPr>
    <w:rPr/>
  </w:style>
  <w:style w:type="paragraph" w:styleId="Indexheading">
    <w:name w:val="index heading"/>
    <w:basedOn w:val="Normal"/>
    <w:uiPriority w:val="99"/>
    <w:semiHidden/>
    <w:unhideWhenUsed/>
    <w:qFormat/>
    <w:rsid w:val="0007390f"/>
    <w:pPr/>
    <w:rPr>
      <w:rFonts w:ascii="Calibri Light" w:hAnsi="Calibri Light" w:eastAsia="" w:cs="" w:asciiTheme="majorHAnsi" w:cstheme="majorBidi" w:eastAsiaTheme="majorEastAsia" w:hAnsiTheme="majorHAnsi"/>
      <w:b/>
      <w:bCs/>
    </w:rPr>
  </w:style>
  <w:style w:type="paragraph" w:styleId="Footer">
    <w:name w:val="Footer"/>
    <w:basedOn w:val="Normal"/>
    <w:link w:val="FuzeileZchn"/>
    <w:uiPriority w:val="99"/>
    <w:semiHidden/>
    <w:unhideWhenUsed/>
    <w:rsid w:val="0007390f"/>
    <w:pPr>
      <w:tabs>
        <w:tab w:val="center" w:pos="4536" w:leader="none"/>
        <w:tab w:val="right" w:pos="9072" w:leader="none"/>
      </w:tabs>
      <w:spacing w:lineRule="auto" w:line="240" w:before="0" w:after="0"/>
    </w:pPr>
    <w:rPr/>
  </w:style>
  <w:style w:type="paragraph" w:styleId="Header">
    <w:name w:val="Header"/>
    <w:basedOn w:val="Normal"/>
    <w:link w:val="KopfzeileZchn"/>
    <w:uiPriority w:val="99"/>
    <w:semiHidden/>
    <w:unhideWhenUsed/>
    <w:rsid w:val="0007390f"/>
    <w:pPr>
      <w:tabs>
        <w:tab w:val="center" w:pos="4536" w:leader="none"/>
        <w:tab w:val="right" w:pos="9072" w:leader="none"/>
      </w:tabs>
      <w:spacing w:lineRule="auto" w:line="240" w:before="0" w:after="0"/>
    </w:pPr>
    <w:rPr/>
  </w:style>
  <w:style w:type="paragraph" w:styleId="Annotationtext">
    <w:name w:val="annotation text"/>
    <w:basedOn w:val="Normal"/>
    <w:link w:val="KommentartextZchn"/>
    <w:uiPriority w:val="99"/>
    <w:semiHidden/>
    <w:unhideWhenUsed/>
    <w:qFormat/>
    <w:rsid w:val="0007390f"/>
    <w:pPr>
      <w:spacing w:lineRule="auto" w:line="240"/>
    </w:pPr>
    <w:rPr>
      <w:sz w:val="20"/>
      <w:szCs w:val="20"/>
    </w:rPr>
  </w:style>
  <w:style w:type="paragraph" w:styleId="Footnote">
    <w:name w:val="Footnote Text"/>
    <w:basedOn w:val="Normal"/>
    <w:link w:val="FunotentextZchn"/>
    <w:uiPriority w:val="99"/>
    <w:semiHidden/>
    <w:unhideWhenUsed/>
    <w:rsid w:val="0007390f"/>
    <w:pPr>
      <w:spacing w:lineRule="auto" w:line="240" w:before="0" w:after="0"/>
    </w:pPr>
    <w:rPr>
      <w:sz w:val="20"/>
      <w:szCs w:val="20"/>
    </w:rPr>
  </w:style>
  <w:style w:type="paragraph" w:styleId="NormalIndent">
    <w:name w:val="Normal Indent"/>
    <w:basedOn w:val="Normal"/>
    <w:uiPriority w:val="99"/>
    <w:semiHidden/>
    <w:unhideWhenUsed/>
    <w:qFormat/>
    <w:rsid w:val="0007390f"/>
    <w:pPr>
      <w:ind w:left="708" w:hanging="0"/>
    </w:pPr>
    <w:rPr/>
  </w:style>
  <w:style w:type="paragraph" w:styleId="Contents9">
    <w:name w:val="TOC 9"/>
    <w:basedOn w:val="Normal"/>
    <w:autoRedefine/>
    <w:uiPriority w:val="39"/>
    <w:semiHidden/>
    <w:unhideWhenUsed/>
    <w:rsid w:val="0007390f"/>
    <w:pPr>
      <w:spacing w:before="0" w:after="100"/>
      <w:ind w:left="1760" w:hanging="0"/>
    </w:pPr>
    <w:rPr/>
  </w:style>
  <w:style w:type="paragraph" w:styleId="Contents8">
    <w:name w:val="TOC 8"/>
    <w:basedOn w:val="Normal"/>
    <w:autoRedefine/>
    <w:uiPriority w:val="39"/>
    <w:semiHidden/>
    <w:unhideWhenUsed/>
    <w:rsid w:val="0007390f"/>
    <w:pPr>
      <w:spacing w:before="0" w:after="100"/>
      <w:ind w:left="1540" w:hanging="0"/>
    </w:pPr>
    <w:rPr/>
  </w:style>
  <w:style w:type="paragraph" w:styleId="Contents7">
    <w:name w:val="TOC 7"/>
    <w:basedOn w:val="Normal"/>
    <w:autoRedefine/>
    <w:uiPriority w:val="39"/>
    <w:semiHidden/>
    <w:unhideWhenUsed/>
    <w:rsid w:val="0007390f"/>
    <w:pPr>
      <w:spacing w:before="0" w:after="100"/>
      <w:ind w:left="1320" w:hanging="0"/>
    </w:pPr>
    <w:rPr/>
  </w:style>
  <w:style w:type="paragraph" w:styleId="Contents6">
    <w:name w:val="TOC 6"/>
    <w:basedOn w:val="Normal"/>
    <w:autoRedefine/>
    <w:uiPriority w:val="39"/>
    <w:semiHidden/>
    <w:unhideWhenUsed/>
    <w:rsid w:val="0007390f"/>
    <w:pPr>
      <w:spacing w:before="0" w:after="100"/>
      <w:ind w:left="1100" w:hanging="0"/>
    </w:pPr>
    <w:rPr/>
  </w:style>
  <w:style w:type="paragraph" w:styleId="Contents5">
    <w:name w:val="TOC 5"/>
    <w:basedOn w:val="Normal"/>
    <w:autoRedefine/>
    <w:uiPriority w:val="39"/>
    <w:semiHidden/>
    <w:unhideWhenUsed/>
    <w:rsid w:val="0007390f"/>
    <w:pPr>
      <w:spacing w:before="0" w:after="100"/>
      <w:ind w:left="880" w:hanging="0"/>
    </w:pPr>
    <w:rPr/>
  </w:style>
  <w:style w:type="paragraph" w:styleId="Contents4">
    <w:name w:val="TOC 4"/>
    <w:basedOn w:val="Normal"/>
    <w:autoRedefine/>
    <w:uiPriority w:val="39"/>
    <w:semiHidden/>
    <w:unhideWhenUsed/>
    <w:rsid w:val="0007390f"/>
    <w:pPr>
      <w:spacing w:before="0" w:after="100"/>
      <w:ind w:left="660" w:hanging="0"/>
    </w:pPr>
    <w:rPr/>
  </w:style>
  <w:style w:type="paragraph" w:styleId="Contents3">
    <w:name w:val="TOC 3"/>
    <w:basedOn w:val="Normal"/>
    <w:autoRedefine/>
    <w:uiPriority w:val="39"/>
    <w:semiHidden/>
    <w:unhideWhenUsed/>
    <w:rsid w:val="0007390f"/>
    <w:pPr>
      <w:spacing w:before="0" w:after="100"/>
      <w:ind w:left="440" w:hanging="0"/>
    </w:pPr>
    <w:rPr/>
  </w:style>
  <w:style w:type="paragraph" w:styleId="Contents2">
    <w:name w:val="TOC 2"/>
    <w:basedOn w:val="Normal"/>
    <w:autoRedefine/>
    <w:uiPriority w:val="39"/>
    <w:semiHidden/>
    <w:unhideWhenUsed/>
    <w:rsid w:val="0007390f"/>
    <w:pPr>
      <w:spacing w:before="0" w:after="100"/>
      <w:ind w:left="220" w:hanging="0"/>
    </w:pPr>
    <w:rPr/>
  </w:style>
  <w:style w:type="paragraph" w:styleId="Contents1">
    <w:name w:val="TOC 1"/>
    <w:basedOn w:val="Normal"/>
    <w:autoRedefine/>
    <w:uiPriority w:val="39"/>
    <w:semiHidden/>
    <w:unhideWhenUsed/>
    <w:rsid w:val="0007390f"/>
    <w:pPr>
      <w:spacing w:before="0" w:after="100"/>
    </w:pPr>
    <w:rPr/>
  </w:style>
  <w:style w:type="paragraph" w:styleId="Index9">
    <w:name w:val="index 9"/>
    <w:basedOn w:val="Normal"/>
    <w:autoRedefine/>
    <w:uiPriority w:val="99"/>
    <w:semiHidden/>
    <w:unhideWhenUsed/>
    <w:qFormat/>
    <w:rsid w:val="0007390f"/>
    <w:pPr>
      <w:spacing w:lineRule="auto" w:line="240" w:before="0" w:after="0"/>
      <w:ind w:left="1980" w:hanging="220"/>
    </w:pPr>
    <w:rPr/>
  </w:style>
  <w:style w:type="paragraph" w:styleId="Index8">
    <w:name w:val="index 8"/>
    <w:basedOn w:val="Normal"/>
    <w:autoRedefine/>
    <w:uiPriority w:val="99"/>
    <w:semiHidden/>
    <w:unhideWhenUsed/>
    <w:qFormat/>
    <w:rsid w:val="0007390f"/>
    <w:pPr>
      <w:spacing w:lineRule="auto" w:line="240" w:before="0" w:after="0"/>
      <w:ind w:left="1760" w:hanging="220"/>
    </w:pPr>
    <w:rPr/>
  </w:style>
  <w:style w:type="paragraph" w:styleId="Index7">
    <w:name w:val="index 7"/>
    <w:basedOn w:val="Normal"/>
    <w:autoRedefine/>
    <w:uiPriority w:val="99"/>
    <w:semiHidden/>
    <w:unhideWhenUsed/>
    <w:qFormat/>
    <w:rsid w:val="0007390f"/>
    <w:pPr>
      <w:spacing w:lineRule="auto" w:line="240" w:before="0" w:after="0"/>
      <w:ind w:left="1540" w:hanging="220"/>
    </w:pPr>
    <w:rPr/>
  </w:style>
  <w:style w:type="paragraph" w:styleId="Index6">
    <w:name w:val="index 6"/>
    <w:basedOn w:val="Normal"/>
    <w:autoRedefine/>
    <w:uiPriority w:val="99"/>
    <w:semiHidden/>
    <w:unhideWhenUsed/>
    <w:qFormat/>
    <w:rsid w:val="0007390f"/>
    <w:pPr>
      <w:spacing w:lineRule="auto" w:line="240" w:before="0" w:after="0"/>
      <w:ind w:left="1320" w:hanging="220"/>
    </w:pPr>
    <w:rPr/>
  </w:style>
  <w:style w:type="paragraph" w:styleId="Index5">
    <w:name w:val="index 5"/>
    <w:basedOn w:val="Normal"/>
    <w:autoRedefine/>
    <w:uiPriority w:val="99"/>
    <w:semiHidden/>
    <w:unhideWhenUsed/>
    <w:qFormat/>
    <w:rsid w:val="0007390f"/>
    <w:pPr>
      <w:spacing w:lineRule="auto" w:line="240" w:before="0" w:after="0"/>
      <w:ind w:left="1100" w:hanging="220"/>
    </w:pPr>
    <w:rPr/>
  </w:style>
  <w:style w:type="paragraph" w:styleId="Index4">
    <w:name w:val="index 4"/>
    <w:basedOn w:val="Normal"/>
    <w:autoRedefine/>
    <w:uiPriority w:val="99"/>
    <w:semiHidden/>
    <w:unhideWhenUsed/>
    <w:qFormat/>
    <w:rsid w:val="0007390f"/>
    <w:pPr>
      <w:spacing w:lineRule="auto" w:line="240" w:before="0" w:after="0"/>
      <w:ind w:left="880" w:hanging="220"/>
    </w:pPr>
    <w:rPr/>
  </w:style>
  <w:style w:type="paragraph" w:styleId="Index3">
    <w:name w:val="index 3"/>
    <w:basedOn w:val="Normal"/>
    <w:autoRedefine/>
    <w:uiPriority w:val="99"/>
    <w:semiHidden/>
    <w:unhideWhenUsed/>
    <w:qFormat/>
    <w:rsid w:val="0007390f"/>
    <w:pPr>
      <w:spacing w:lineRule="auto" w:line="240" w:before="0" w:after="0"/>
      <w:ind w:left="660" w:hanging="220"/>
    </w:pPr>
    <w:rPr/>
  </w:style>
  <w:style w:type="paragraph" w:styleId="Index2">
    <w:name w:val="index 2"/>
    <w:basedOn w:val="Normal"/>
    <w:autoRedefine/>
    <w:uiPriority w:val="99"/>
    <w:semiHidden/>
    <w:unhideWhenUsed/>
    <w:qFormat/>
    <w:rsid w:val="0007390f"/>
    <w:pPr>
      <w:spacing w:lineRule="auto" w:line="240" w:before="0" w:after="0"/>
      <w:ind w:left="440" w:hanging="220"/>
    </w:pPr>
    <w:rPr/>
  </w:style>
  <w:style w:type="paragraph" w:styleId="CitaviBibliographyEntry" w:customStyle="1">
    <w:name w:val="Citavi Bibliography Entry"/>
    <w:basedOn w:val="Normal"/>
    <w:link w:val="CitaviBibliographyEntryZchn"/>
    <w:qFormat/>
    <w:rsid w:val="007a3ed4"/>
    <w:pPr>
      <w:tabs>
        <w:tab w:val="left" w:pos="283" w:leader="none"/>
      </w:tabs>
      <w:ind w:left="283" w:hanging="283"/>
    </w:pPr>
    <w:rPr/>
  </w:style>
  <w:style w:type="paragraph" w:styleId="CitaviBibliographyHeading" w:customStyle="1">
    <w:name w:val="Citavi Bibliography Heading"/>
    <w:basedOn w:val="Heading1"/>
    <w:link w:val="CitaviBibliographyHeadingZchn"/>
    <w:qFormat/>
    <w:rsid w:val="007a3ed4"/>
    <w:pPr/>
    <w:rPr/>
  </w:style>
  <w:style w:type="paragraph" w:styleId="CitaviBibliographySubheading1" w:customStyle="1">
    <w:name w:val="Citavi Bibliography Subheading 1"/>
    <w:basedOn w:val="Heading2"/>
    <w:link w:val="CitaviBibliographySubheading1Zchn"/>
    <w:qFormat/>
    <w:rsid w:val="007a3ed4"/>
    <w:pPr/>
    <w:rPr/>
  </w:style>
  <w:style w:type="paragraph" w:styleId="CitaviBibliographySubheading2" w:customStyle="1">
    <w:name w:val="Citavi Bibliography Subheading 2"/>
    <w:basedOn w:val="Heading3"/>
    <w:link w:val="CitaviBibliographySubheading2Zchn"/>
    <w:qFormat/>
    <w:rsid w:val="007a3ed4"/>
    <w:pPr/>
    <w:rPr/>
  </w:style>
  <w:style w:type="paragraph" w:styleId="CitaviBibliographySubheading3" w:customStyle="1">
    <w:name w:val="Citavi Bibliography Subheading 3"/>
    <w:basedOn w:val="Heading4"/>
    <w:link w:val="CitaviBibliographySubheading3Zchn"/>
    <w:qFormat/>
    <w:rsid w:val="007a3ed4"/>
    <w:pPr/>
    <w:rPr/>
  </w:style>
  <w:style w:type="paragraph" w:styleId="CitaviBibliographySubheading4" w:customStyle="1">
    <w:name w:val="Citavi Bibliography Subheading 4"/>
    <w:basedOn w:val="Heading5"/>
    <w:link w:val="CitaviBibliographySubheading4Zchn"/>
    <w:qFormat/>
    <w:rsid w:val="007a3ed4"/>
    <w:pPr/>
    <w:rPr/>
  </w:style>
  <w:style w:type="paragraph" w:styleId="CitaviBibliographySubheading5" w:customStyle="1">
    <w:name w:val="Citavi Bibliography Subheading 5"/>
    <w:basedOn w:val="Heading6"/>
    <w:link w:val="CitaviBibliographySubheading5Zchn"/>
    <w:qFormat/>
    <w:rsid w:val="007a3ed4"/>
    <w:pPr/>
    <w:rPr/>
  </w:style>
  <w:style w:type="paragraph" w:styleId="CitaviBibliographySubheading6" w:customStyle="1">
    <w:name w:val="Citavi Bibliography Subheading 6"/>
    <w:basedOn w:val="Heading7"/>
    <w:link w:val="CitaviBibliographySubheading6Zchn"/>
    <w:qFormat/>
    <w:rsid w:val="007a3ed4"/>
    <w:pPr/>
    <w:rPr/>
  </w:style>
  <w:style w:type="paragraph" w:styleId="CitaviBibliographySubheading7" w:customStyle="1">
    <w:name w:val="Citavi Bibliography Subheading 7"/>
    <w:basedOn w:val="Heading8"/>
    <w:link w:val="CitaviBibliographySubheading7Zchn"/>
    <w:qFormat/>
    <w:rsid w:val="007a3ed4"/>
    <w:pPr/>
    <w:rPr/>
  </w:style>
  <w:style w:type="paragraph" w:styleId="CitaviBibliographySubheading8" w:customStyle="1">
    <w:name w:val="Citavi Bibliography Subheading 8"/>
    <w:basedOn w:val="Heading9"/>
    <w:link w:val="CitaviBibliographySubheading8Zchn"/>
    <w:qFormat/>
    <w:rsid w:val="007a3ed4"/>
    <w:pPr/>
    <w:rPr/>
  </w:style>
  <w:style w:type="paragraph" w:styleId="Annotationsubject">
    <w:name w:val="annotation subject"/>
    <w:basedOn w:val="Annotationtext"/>
    <w:link w:val="KommentarthemaZchn"/>
    <w:uiPriority w:val="99"/>
    <w:semiHidden/>
    <w:unhideWhenUsed/>
    <w:qFormat/>
    <w:rsid w:val="004376b0"/>
    <w:pPr/>
    <w:rPr>
      <w:b/>
      <w:bCs/>
    </w:rPr>
  </w:style>
  <w:style w:type="paragraph" w:styleId="BalloonText">
    <w:name w:val="Balloon Text"/>
    <w:basedOn w:val="Normal"/>
    <w:link w:val="SprechblasentextZchn"/>
    <w:uiPriority w:val="99"/>
    <w:semiHidden/>
    <w:unhideWhenUsed/>
    <w:qFormat/>
    <w:rsid w:val="004376b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MittlereListe1-Akzent1">
    <w:name w:val="Medium List 1 Accent 1"/>
    <w:basedOn w:val="NormaleTabelle"/>
    <w:uiPriority w:val="65"/>
    <w:semiHidden/>
    <w:unhideWhenUsed/>
    <w:rsid w:val="0007390f"/>
    <w:pPr>
      <w:spacing w:after="0" w:line="240" w:lineRule="auto"/>
    </w:pPr>
    <w:rPr>
      <w:color w:val="000000" w:themeColor="text1"/>
    </w:rPr>
    <w:tblPr>
      <w:tblStyleRowBandSize w:val="1"/>
      <w:tblStyleColBandSize w:val="1"/>
      <w:tblBorders>
        <w:top w:val="single" w:color="4472C4" w:themeColor="accent1" w:sz="8" w:space="0"/>
        <w:bottom w:val="single" w:color="4472C4" w:themeColor="accent1" w:sz="8" w:space="0"/>
      </w:tblBorders>
    </w:tblPr>
    <w:tblStylePr w:type="firstRow">
      <w:rPr>
        <w:rFonts w:asciiTheme="majorHAnsi" w:hAnsiTheme="majorHAnsi" w:eastAsiaTheme="majorEastAsia" w:cstheme="majorBidi"/>
      </w:rPr>
      <w:tblPr/>
      <w:tcPr>
        <w:tcBorders>
          <w:top w:val="nil"/>
          <w:bottom w:val="single" w:color="4472C4" w:themeColor="accent1" w:sz="8" w:space="0"/>
        </w:tcBorders>
      </w:tcPr>
    </w:tblStylePr>
    <w:tblStylePr w:type="lastRow">
      <w:rPr>
        <w:b/>
        <w:bCs/>
        <w:color w:val="44546A" w:themeColor="text2"/>
      </w:rPr>
      <w:tblPr/>
      <w:tcPr>
        <w:tcBorders>
          <w:top w:val="single" w:color="4472C4" w:themeColor="accent1" w:sz="8" w:space="0"/>
          <w:bottom w:val="single" w:color="4472C4" w:themeColor="accent1" w:sz="8" w:space="0"/>
        </w:tcBorders>
      </w:tcPr>
    </w:tblStylePr>
    <w:tblStylePr w:type="firstCol">
      <w:rPr>
        <w:b/>
        <w:bCs/>
      </w:rPr>
      <w:tblPr/>
    </w:tblStylePr>
    <w:tblStylePr w:type="lastCol">
      <w:rPr>
        <w:b/>
        <w:bCs/>
      </w:rPr>
      <w:tblPr/>
      <w:tcPr>
        <w:tcBorders>
          <w:top w:val="single" w:color="4472C4" w:themeColor="accent1" w:sz="8" w:space="0"/>
          <w:bottom w:val="single" w:color="4472C4" w:themeColor="accent1" w:sz="8" w:space="0"/>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07390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1-Akzent1">
    <w:name w:val="Medium Shading 1 Accent 1"/>
    <w:basedOn w:val="NormaleTabelle"/>
    <w:uiPriority w:val="63"/>
    <w:semiHidden/>
    <w:unhideWhenUsed/>
    <w:rsid w:val="0007390f"/>
    <w:pPr>
      <w:spacing w:after="0" w:line="240" w:lineRule="auto"/>
    </w:p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rPr>
        <w:b/>
        <w:bCs/>
        <w:color w:val="FFFFFF" w:themeColor="background1"/>
      </w:rPr>
      <w:tblPr/>
      <w:tcPr>
        <w:tcBorders>
          <w:top w:val="single" w:color="7295D2" w:themeColor="accent1" w:sz="8" w:space="0"/>
          <w:left w:val="single" w:color="7295D2" w:themeColor="accent1" w:sz="8" w:space="0"/>
          <w:bottom w:val="single" w:color="7295D2" w:themeColor="accent1" w:sz="8" w:space="0"/>
          <w:right w:val="single" w:color="7295D2" w:themeColor="accent1" w:sz="8" w:space="0"/>
          <w:insideH w:val="nil"/>
          <w:insideV w:val="nil"/>
        </w:tcBorders>
        <w:shd w:val="clear" w:color="auto" w:fill="4472C4" w:themeFill="accent1"/>
      </w:tcPr>
    </w:tblStylePr>
    <w:tblStylePr w:type="lastRow">
      <w:pPr>
        <w:spacing w:before="0" w:after="0" w:line="240" w:lineRule="auto"/>
      </w:pPr>
      <w:rPr>
        <w:b/>
        <w:bCs/>
      </w:rPr>
      <w:tblPr/>
      <w:tcPr>
        <w:tcBorders>
          <w:top w:val="double" w:color="7295D2" w:themeColor="accent1" w:sz="6" w:space="0"/>
          <w:left w:val="single" w:color="7295D2" w:themeColor="accent1" w:sz="8" w:space="0"/>
          <w:bottom w:val="single" w:color="7295D2" w:themeColor="accent1" w:sz="8" w:space="0"/>
          <w:right w:val="single" w:color="7295D2"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07390f"/>
    <w:pPr>
      <w:spacing w:after="0" w:line="240" w:lineRule="auto"/>
    </w:p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18" w:space="0"/>
          <w:right w:val="single" w:color="4472C4" w:themeColor="accent1" w:sz="8" w:space="0"/>
          <w:insideH w:val="nil"/>
          <w:insideV w:val="single" w:color="4472C4"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insideH w:val="nil"/>
          <w:insideV w:val="single" w:color="4472C4"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shd w:val="clear" w:color="auto" w:fill="D0DBF0" w:themeFill="accent1" w:themeFillTint="3f"/>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shd w:val="clear" w:color="auto" w:fill="D0DBF0" w:themeFill="accent1" w:themeFillTint="3f"/>
      </w:tcPr>
    </w:tblStylePr>
    <w:tblStylePr w:type="band2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tcPr>
    </w:tblStylePr>
  </w:style>
  <w:style w:type="table" w:styleId="HelleListe-Akzent1">
    <w:name w:val="Light List Accent 1"/>
    <w:basedOn w:val="NormaleTabelle"/>
    <w:uiPriority w:val="61"/>
    <w:semiHidden/>
    <w:unhideWhenUsed/>
    <w:rsid w:val="0007390f"/>
    <w:pPr>
      <w:spacing w:after="0" w:line="240" w:lineRule="auto"/>
    </w:p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tcBorders>
      </w:tcPr>
    </w:tblStylePr>
    <w:tblStylePr w:type="firstCol">
      <w:rPr>
        <w:b/>
        <w:bCs/>
      </w:rPr>
      <w:tblPr/>
    </w:tblStylePr>
    <w:tblStylePr w:type="lastCol">
      <w:rPr>
        <w:b/>
        <w:bCs/>
      </w:rPr>
      <w:tbl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style>
  <w:style w:type="table" w:styleId="HelleSchattierung-Akzent1">
    <w:name w:val="Light Shading Accent 1"/>
    <w:basedOn w:val="NormaleTabelle"/>
    <w:uiPriority w:val="60"/>
    <w:semiHidden/>
    <w:unhideWhenUsed/>
    <w:rsid w:val="0007390f"/>
    <w:pPr>
      <w:spacing w:after="0" w:line="240" w:lineRule="auto"/>
    </w:pPr>
    <w:rPr>
      <w:color w:val="2F5496" w:themeColor="accent1" w:themeShade="bf"/>
    </w:rPr>
    <w:tblPr>
      <w:tblStyleRowBandSize w:val="1"/>
      <w:tblStyleColBandSize w:val="1"/>
      <w:tblBorders>
        <w:top w:val="single" w:color="4472C4" w:themeColor="accent1" w:sz="8" w:space="0"/>
        <w:bottom w:val="single" w:color="4472C4" w:themeColor="accent1" w:sz="8" w:space="0"/>
      </w:tblBorders>
    </w:tblPr>
    <w:tblStylePr w:type="fir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la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07390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07390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07390f"/>
    <w:pPr>
      <w:spacing w:after="0" w:line="240" w:lineRule="auto"/>
    </w:pPr>
    <w:rPr>
      <w:color w:val="000000" w:themeColor="text1"/>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DunkleListe">
    <w:name w:val="Dark List"/>
    <w:basedOn w:val="NormaleTabelle"/>
    <w:uiPriority w:val="70"/>
    <w:semiHidden/>
    <w:unhideWhenUsed/>
    <w:rsid w:val="0007390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07390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ittleresRaster2">
    <w:name w:val="Medium Grid 2"/>
    <w:basedOn w:val="NormaleTabelle"/>
    <w:uiPriority w:val="68"/>
    <w:semiHidden/>
    <w:unhideWhenUsed/>
    <w:rsid w:val="0007390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07390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07390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07390f"/>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07390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1">
    <w:name w:val="Medium Shading 1"/>
    <w:basedOn w:val="NormaleTabelle"/>
    <w:uiPriority w:val="63"/>
    <w:semiHidden/>
    <w:unhideWhenUsed/>
    <w:rsid w:val="0007390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07390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HelleListe">
    <w:name w:val="Light List"/>
    <w:basedOn w:val="NormaleTabelle"/>
    <w:uiPriority w:val="61"/>
    <w:semiHidden/>
    <w:unhideWhenUsed/>
    <w:rsid w:val="0007390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HelleSchattierung">
    <w:name w:val="Light Shading"/>
    <w:basedOn w:val="NormaleTabelle"/>
    <w:uiPriority w:val="60"/>
    <w:semiHidden/>
    <w:unhideWhenUsed/>
    <w:rsid w:val="0007390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26A029B4-6822-493D-ADC4-4A0FC1329D17}"/>
      </w:docPartPr>
      <w:docPartBody>
        <w:p w:rsidR="00DE0212" w:rsidRDefault="00DE0212">
          <w:r w:rsidRPr="0032524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12"/>
    <w:rsid w:val="0007208D"/>
    <w:rsid w:val="00DE02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E02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LibreOffice/6.0.7.3$Linux_X86_64 LibreOffice_project/00m0$Build-3</Application>
  <Pages>3</Pages>
  <Words>1177</Words>
  <Characters>7105</Characters>
  <CharactersWithSpaces>8203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2020-02-02T11:55:00Z</dcterms:created>
  <dc:creator>David Wagner</dc:creator>
  <dc:description/>
  <dc:language>en-US</dc:language>
  <cp:lastModifiedBy/>
  <dcterms:modified xsi:type="dcterms:W3CDTF">2020-02-02T15:07:09Z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itaviDocumentProperty_0">
    <vt:lpwstr>dd40b498-dd96-4c8b-9a97-3f40560c6f42</vt:lpwstr>
  </property>
  <property fmtid="{D5CDD505-2E9C-101B-9397-08002B2CF9AE}" pid="4" name="CitaviDocumentProperty_1">
    <vt:lpwstr>6.3.0.0</vt:lpwstr>
  </property>
  <property fmtid="{D5CDD505-2E9C-101B-9397-08002B2CF9AE}" pid="5" name="CitaviDocumentProperty_6">
    <vt:lpwstr>True</vt:lpwstr>
  </property>
  <property fmtid="{D5CDD505-2E9C-101B-9397-08002B2CF9AE}" pid="6" name="CitaviDocumentProperty_7">
    <vt:lpwstr>WellBeing in entre</vt:lpwstr>
  </property>
  <property fmtid="{D5CDD505-2E9C-101B-9397-08002B2CF9AE}" pid="7" name="CitaviDocumentProperty_8">
    <vt:lpwstr>C:\Users\wagne\OneDrive\Desktop\Projects\WellBeing in entre\WellBeing in entre.ctv6</vt:lpwstr>
  </property>
  <property fmtid="{D5CDD505-2E9C-101B-9397-08002B2CF9AE}" pid="8" name="DocSecurity">
    <vt:i4>0</vt:i4>
  </property>
  <property fmtid="{D5CDD505-2E9C-101B-9397-08002B2CF9AE}" pid="9" name="HyperlinksChanged">
    <vt:bool>0</vt:bool>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ies>
</file>