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EA3" w:rsidRPr="00343EA3" w:rsidRDefault="00343EA3" w:rsidP="00343EA3">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pt-BR"/>
        </w:rPr>
      </w:pPr>
      <w:r w:rsidRPr="00343EA3">
        <w:rPr>
          <w:rFonts w:ascii="Segoe UI" w:eastAsia="Times New Roman" w:hAnsi="Segoe UI" w:cs="Segoe UI"/>
          <w:b/>
          <w:bCs/>
          <w:color w:val="1F2328"/>
          <w:kern w:val="36"/>
          <w:sz w:val="48"/>
          <w:szCs w:val="48"/>
          <w:lang w:eastAsia="pt-BR"/>
        </w:rPr>
        <w:t>Relatório de Otimização da Cadeia de Suprimentos</w:t>
      </w:r>
    </w:p>
    <w:p w:rsidR="00343EA3" w:rsidRPr="00343EA3" w:rsidRDefault="00343EA3" w:rsidP="00343EA3">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pt-BR"/>
        </w:rPr>
      </w:pPr>
      <w:r w:rsidRPr="00343EA3">
        <w:rPr>
          <w:rFonts w:ascii="Segoe UI" w:eastAsia="Times New Roman" w:hAnsi="Segoe UI" w:cs="Segoe UI"/>
          <w:b/>
          <w:bCs/>
          <w:color w:val="1F2328"/>
          <w:sz w:val="36"/>
          <w:szCs w:val="36"/>
          <w:lang w:eastAsia="pt-BR"/>
        </w:rPr>
        <w:t>1. Alocação das Demandas</w:t>
      </w:r>
    </w:p>
    <w:p w:rsidR="00343EA3" w:rsidRPr="00343EA3" w:rsidRDefault="00343EA3" w:rsidP="00343EA3">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pt-BR"/>
        </w:rPr>
      </w:pPr>
      <w:r w:rsidRPr="00343EA3">
        <w:rPr>
          <w:rFonts w:ascii="Segoe UI" w:eastAsia="Times New Roman" w:hAnsi="Segoe UI" w:cs="Segoe UI"/>
          <w:b/>
          <w:bCs/>
          <w:color w:val="1F2328"/>
          <w:sz w:val="30"/>
          <w:szCs w:val="30"/>
          <w:lang w:eastAsia="pt-BR"/>
        </w:rPr>
        <w:t>Passo 1: Determinar a alocação das demandas</w:t>
      </w:r>
    </w:p>
    <w:p w:rsidR="00343EA3" w:rsidRPr="00343EA3" w:rsidRDefault="00343EA3" w:rsidP="00343EA3">
      <w:pPr>
        <w:shd w:val="clear" w:color="auto" w:fill="FFFFFF"/>
        <w:spacing w:after="100" w:afterAutospacing="1" w:line="240" w:lineRule="auto"/>
        <w:rPr>
          <w:rFonts w:ascii="Segoe UI" w:eastAsia="Times New Roman" w:hAnsi="Segoe UI" w:cs="Segoe UI"/>
          <w:color w:val="1F2328"/>
          <w:sz w:val="24"/>
          <w:szCs w:val="24"/>
          <w:lang w:eastAsia="pt-BR"/>
        </w:rPr>
      </w:pPr>
      <w:r w:rsidRPr="00343EA3">
        <w:rPr>
          <w:rFonts w:ascii="Segoe UI" w:eastAsia="Times New Roman" w:hAnsi="Segoe UI" w:cs="Segoe UI"/>
          <w:color w:val="1F2328"/>
          <w:sz w:val="24"/>
          <w:szCs w:val="24"/>
          <w:lang w:eastAsia="pt-BR"/>
        </w:rPr>
        <w:t>Com base nos custos de transporte por unidade e a capacidade dos CDs, a alocação das demandas foi realizada da seguinte maneira para minimizar o custo total:</w:t>
      </w:r>
    </w:p>
    <w:tbl>
      <w:tblPr>
        <w:tblW w:w="0" w:type="auto"/>
        <w:tblCellMar>
          <w:top w:w="15" w:type="dxa"/>
          <w:left w:w="15" w:type="dxa"/>
          <w:bottom w:w="15" w:type="dxa"/>
          <w:right w:w="15" w:type="dxa"/>
        </w:tblCellMar>
        <w:tblLook w:val="04A0" w:firstRow="1" w:lastRow="0" w:firstColumn="1" w:lastColumn="0" w:noHBand="0" w:noVBand="1"/>
      </w:tblPr>
      <w:tblGrid>
        <w:gridCol w:w="984"/>
        <w:gridCol w:w="1848"/>
        <w:gridCol w:w="2103"/>
        <w:gridCol w:w="1954"/>
        <w:gridCol w:w="1615"/>
      </w:tblGrid>
      <w:tr w:rsidR="00343EA3" w:rsidRPr="00343EA3" w:rsidTr="00343EA3">
        <w:trPr>
          <w:tblHeader/>
        </w:trPr>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jc w:val="center"/>
              <w:rPr>
                <w:rFonts w:ascii="Times New Roman" w:eastAsia="Times New Roman" w:hAnsi="Times New Roman" w:cs="Times New Roman"/>
                <w:b/>
                <w:bCs/>
                <w:sz w:val="24"/>
                <w:szCs w:val="24"/>
                <w:lang w:eastAsia="pt-BR"/>
              </w:rPr>
            </w:pPr>
            <w:r w:rsidRPr="00343EA3">
              <w:rPr>
                <w:rFonts w:ascii="Times New Roman" w:eastAsia="Times New Roman" w:hAnsi="Times New Roman" w:cs="Times New Roman"/>
                <w:b/>
                <w:bCs/>
                <w:sz w:val="24"/>
                <w:szCs w:val="24"/>
                <w:lang w:eastAsia="pt-BR"/>
              </w:rPr>
              <w:t>Loja</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jc w:val="center"/>
              <w:rPr>
                <w:rFonts w:ascii="Times New Roman" w:eastAsia="Times New Roman" w:hAnsi="Times New Roman" w:cs="Times New Roman"/>
                <w:b/>
                <w:bCs/>
                <w:sz w:val="24"/>
                <w:szCs w:val="24"/>
                <w:lang w:eastAsia="pt-BR"/>
              </w:rPr>
            </w:pPr>
            <w:r w:rsidRPr="00343EA3">
              <w:rPr>
                <w:rFonts w:ascii="Times New Roman" w:eastAsia="Times New Roman" w:hAnsi="Times New Roman" w:cs="Times New Roman"/>
                <w:b/>
                <w:bCs/>
                <w:sz w:val="24"/>
                <w:szCs w:val="24"/>
                <w:lang w:eastAsia="pt-BR"/>
              </w:rPr>
              <w:t>CD Abastecedor</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jc w:val="center"/>
              <w:rPr>
                <w:rFonts w:ascii="Times New Roman" w:eastAsia="Times New Roman" w:hAnsi="Times New Roman" w:cs="Times New Roman"/>
                <w:b/>
                <w:bCs/>
                <w:sz w:val="24"/>
                <w:szCs w:val="24"/>
                <w:lang w:eastAsia="pt-BR"/>
              </w:rPr>
            </w:pPr>
            <w:r w:rsidRPr="00343EA3">
              <w:rPr>
                <w:rFonts w:ascii="Times New Roman" w:eastAsia="Times New Roman" w:hAnsi="Times New Roman" w:cs="Times New Roman"/>
                <w:b/>
                <w:bCs/>
                <w:sz w:val="24"/>
                <w:szCs w:val="24"/>
                <w:lang w:eastAsia="pt-BR"/>
              </w:rPr>
              <w:t>Quantidade (unidades)</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jc w:val="center"/>
              <w:rPr>
                <w:rFonts w:ascii="Times New Roman" w:eastAsia="Times New Roman" w:hAnsi="Times New Roman" w:cs="Times New Roman"/>
                <w:b/>
                <w:bCs/>
                <w:sz w:val="24"/>
                <w:szCs w:val="24"/>
                <w:lang w:eastAsia="pt-BR"/>
              </w:rPr>
            </w:pPr>
            <w:r w:rsidRPr="00343EA3">
              <w:rPr>
                <w:rFonts w:ascii="Times New Roman" w:eastAsia="Times New Roman" w:hAnsi="Times New Roman" w:cs="Times New Roman"/>
                <w:b/>
                <w:bCs/>
                <w:sz w:val="24"/>
                <w:szCs w:val="24"/>
                <w:lang w:eastAsia="pt-BR"/>
              </w:rPr>
              <w:t>Custo por Unidade (R$)</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jc w:val="center"/>
              <w:rPr>
                <w:rFonts w:ascii="Times New Roman" w:eastAsia="Times New Roman" w:hAnsi="Times New Roman" w:cs="Times New Roman"/>
                <w:b/>
                <w:bCs/>
                <w:sz w:val="24"/>
                <w:szCs w:val="24"/>
                <w:lang w:eastAsia="pt-BR"/>
              </w:rPr>
            </w:pPr>
            <w:r w:rsidRPr="00343EA3">
              <w:rPr>
                <w:rFonts w:ascii="Times New Roman" w:eastAsia="Times New Roman" w:hAnsi="Times New Roman" w:cs="Times New Roman"/>
                <w:b/>
                <w:bCs/>
                <w:sz w:val="24"/>
                <w:szCs w:val="24"/>
                <w:lang w:eastAsia="pt-BR"/>
              </w:rPr>
              <w:t>Custo Total (R$)</w:t>
            </w:r>
          </w:p>
        </w:tc>
      </w:tr>
      <w:tr w:rsidR="00343EA3" w:rsidRPr="00343EA3" w:rsidTr="00343EA3">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Loja 1</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CD1</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150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5,00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750,00</w:t>
            </w:r>
          </w:p>
        </w:tc>
      </w:tr>
      <w:tr w:rsidR="00343EA3" w:rsidRPr="00343EA3" w:rsidTr="00343EA3">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Loja 2</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CD1</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200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7,00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1.400,00</w:t>
            </w:r>
          </w:p>
        </w:tc>
      </w:tr>
      <w:tr w:rsidR="00343EA3" w:rsidRPr="00343EA3" w:rsidTr="00343EA3">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Loja 3</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CD1</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300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6,00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1.800,00</w:t>
            </w:r>
          </w:p>
        </w:tc>
      </w:tr>
      <w:tr w:rsidR="00343EA3" w:rsidRPr="00343EA3" w:rsidTr="00343EA3">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Loja 4</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CD2</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180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4,50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810,00</w:t>
            </w:r>
          </w:p>
        </w:tc>
      </w:tr>
      <w:tr w:rsidR="00343EA3" w:rsidRPr="00343EA3" w:rsidTr="00343EA3">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Loja 5</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CD2</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250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6,00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1.500,00</w:t>
            </w:r>
          </w:p>
        </w:tc>
      </w:tr>
      <w:tr w:rsidR="00343EA3" w:rsidRPr="00343EA3" w:rsidTr="00343EA3">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Loja 6</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CD2</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350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5,50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1.925,00</w:t>
            </w:r>
          </w:p>
        </w:tc>
      </w:tr>
      <w:tr w:rsidR="00343EA3" w:rsidRPr="00343EA3" w:rsidTr="00343EA3">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Loja 7</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CD3</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220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4,00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880,00</w:t>
            </w:r>
          </w:p>
        </w:tc>
      </w:tr>
      <w:tr w:rsidR="00343EA3" w:rsidRPr="00343EA3" w:rsidTr="00343EA3">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Loja 8</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CD3</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270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6,50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1.755,00</w:t>
            </w:r>
          </w:p>
        </w:tc>
      </w:tr>
      <w:tr w:rsidR="00343EA3" w:rsidRPr="00343EA3" w:rsidTr="00343EA3">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Loja 9</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CD3</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190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5,00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950,00</w:t>
            </w:r>
          </w:p>
        </w:tc>
      </w:tr>
      <w:tr w:rsidR="00343EA3" w:rsidRPr="00343EA3" w:rsidTr="00343EA3">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Loja 10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CD3</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160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7,50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1.200,00</w:t>
            </w:r>
          </w:p>
        </w:tc>
      </w:tr>
    </w:tbl>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pict>
          <v:rect id="_x0000_i1025" style="width:0;height:3pt" o:hralign="center" o:hrstd="t" o:hrnoshade="t" o:hr="t" fillcolor="#1f2328" stroked="f"/>
        </w:pict>
      </w:r>
    </w:p>
    <w:p w:rsidR="00343EA3" w:rsidRPr="00343EA3" w:rsidRDefault="00343EA3" w:rsidP="00343EA3">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pt-BR"/>
        </w:rPr>
      </w:pPr>
      <w:r w:rsidRPr="00343EA3">
        <w:rPr>
          <w:rFonts w:ascii="Segoe UI" w:eastAsia="Times New Roman" w:hAnsi="Segoe UI" w:cs="Segoe UI"/>
          <w:b/>
          <w:bCs/>
          <w:color w:val="1F2328"/>
          <w:sz w:val="36"/>
          <w:szCs w:val="36"/>
          <w:lang w:eastAsia="pt-BR"/>
        </w:rPr>
        <w:t>2. Cálculo dos Custos Totais</w:t>
      </w:r>
    </w:p>
    <w:p w:rsidR="00343EA3" w:rsidRPr="00343EA3" w:rsidRDefault="00343EA3" w:rsidP="00343EA3">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pt-BR"/>
        </w:rPr>
      </w:pPr>
      <w:r w:rsidRPr="00343EA3">
        <w:rPr>
          <w:rFonts w:ascii="Segoe UI" w:eastAsia="Times New Roman" w:hAnsi="Segoe UI" w:cs="Segoe UI"/>
          <w:b/>
          <w:bCs/>
          <w:color w:val="1F2328"/>
          <w:sz w:val="30"/>
          <w:szCs w:val="30"/>
          <w:lang w:eastAsia="pt-BR"/>
        </w:rPr>
        <w:t>Passo 2: Cálculo do custo total de transporte</w:t>
      </w:r>
    </w:p>
    <w:p w:rsidR="00343EA3" w:rsidRPr="00343EA3" w:rsidRDefault="00343EA3" w:rsidP="00343EA3">
      <w:pPr>
        <w:shd w:val="clear" w:color="auto" w:fill="FFFFFF"/>
        <w:spacing w:after="100" w:afterAutospacing="1" w:line="240" w:lineRule="auto"/>
        <w:rPr>
          <w:rFonts w:ascii="Segoe UI" w:eastAsia="Times New Roman" w:hAnsi="Segoe UI" w:cs="Segoe UI"/>
          <w:color w:val="1F2328"/>
          <w:sz w:val="24"/>
          <w:szCs w:val="24"/>
          <w:lang w:eastAsia="pt-BR"/>
        </w:rPr>
      </w:pPr>
      <w:r w:rsidRPr="00343EA3">
        <w:rPr>
          <w:rFonts w:ascii="Segoe UI" w:eastAsia="Times New Roman" w:hAnsi="Segoe UI" w:cs="Segoe UI"/>
          <w:color w:val="1F2328"/>
          <w:sz w:val="24"/>
          <w:szCs w:val="24"/>
          <w:lang w:eastAsia="pt-BR"/>
        </w:rPr>
        <w:lastRenderedPageBreak/>
        <w:t>Somando os custos de todas as alocações:</w:t>
      </w:r>
    </w:p>
    <w:p w:rsidR="00343EA3" w:rsidRPr="00343EA3" w:rsidRDefault="00343EA3" w:rsidP="00343EA3">
      <w:pPr>
        <w:shd w:val="clear" w:color="auto" w:fill="FFFFFF"/>
        <w:spacing w:after="100" w:afterAutospacing="1" w:line="240" w:lineRule="auto"/>
        <w:rPr>
          <w:rFonts w:ascii="Segoe UI" w:eastAsia="Times New Roman" w:hAnsi="Segoe UI" w:cs="Segoe UI"/>
          <w:color w:val="1F2328"/>
          <w:sz w:val="24"/>
          <w:szCs w:val="24"/>
          <w:lang w:eastAsia="pt-BR"/>
        </w:rPr>
      </w:pPr>
      <w:r w:rsidRPr="00343EA3">
        <w:rPr>
          <w:rFonts w:ascii="Segoe UI" w:eastAsia="Times New Roman" w:hAnsi="Segoe UI" w:cs="Segoe UI"/>
          <w:b/>
          <w:bCs/>
          <w:color w:val="1F2328"/>
          <w:sz w:val="24"/>
          <w:szCs w:val="24"/>
          <w:lang w:eastAsia="pt-BR"/>
        </w:rPr>
        <w:t>Custo Total de Transporte:</w:t>
      </w:r>
      <w:r w:rsidRPr="00343EA3">
        <w:rPr>
          <w:rFonts w:ascii="Segoe UI" w:eastAsia="Times New Roman" w:hAnsi="Segoe UI" w:cs="Segoe UI"/>
          <w:color w:val="1F2328"/>
          <w:sz w:val="24"/>
          <w:szCs w:val="24"/>
          <w:lang w:eastAsia="pt-BR"/>
        </w:rPr>
        <w:t> </w:t>
      </w:r>
      <w:r w:rsidRPr="00343EA3">
        <w:rPr>
          <w:rFonts w:ascii="Segoe UI" w:eastAsia="Times New Roman" w:hAnsi="Segoe UI" w:cs="Segoe UI"/>
          <w:b/>
          <w:bCs/>
          <w:color w:val="1F2328"/>
          <w:sz w:val="24"/>
          <w:szCs w:val="24"/>
          <w:lang w:eastAsia="pt-BR"/>
        </w:rPr>
        <w:t>R$ 12.970,00</w:t>
      </w:r>
    </w:p>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pict>
          <v:rect id="_x0000_i1026" style="width:0;height:3pt" o:hralign="center" o:hrstd="t" o:hrnoshade="t" o:hr="t" fillcolor="#1f2328" stroked="f"/>
        </w:pict>
      </w:r>
    </w:p>
    <w:p w:rsidR="00343EA3" w:rsidRPr="00343EA3" w:rsidRDefault="00343EA3" w:rsidP="00343EA3">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pt-BR"/>
        </w:rPr>
      </w:pPr>
      <w:r w:rsidRPr="00343EA3">
        <w:rPr>
          <w:rFonts w:ascii="Segoe UI" w:eastAsia="Times New Roman" w:hAnsi="Segoe UI" w:cs="Segoe UI"/>
          <w:b/>
          <w:bCs/>
          <w:color w:val="1F2328"/>
          <w:sz w:val="36"/>
          <w:szCs w:val="36"/>
          <w:lang w:eastAsia="pt-BR"/>
        </w:rPr>
        <w:t>3. Simulação de Pico de Demanda</w:t>
      </w:r>
    </w:p>
    <w:p w:rsidR="00343EA3" w:rsidRPr="00343EA3" w:rsidRDefault="00343EA3" w:rsidP="00343EA3">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pt-BR"/>
        </w:rPr>
      </w:pPr>
      <w:r w:rsidRPr="00343EA3">
        <w:rPr>
          <w:rFonts w:ascii="Segoe UI" w:eastAsia="Times New Roman" w:hAnsi="Segoe UI" w:cs="Segoe UI"/>
          <w:b/>
          <w:bCs/>
          <w:color w:val="1F2328"/>
          <w:sz w:val="30"/>
          <w:szCs w:val="30"/>
          <w:lang w:eastAsia="pt-BR"/>
        </w:rPr>
        <w:t>Passo 1: Simular um aumento de 20% na demanda</w:t>
      </w:r>
    </w:p>
    <w:p w:rsidR="00343EA3" w:rsidRPr="00343EA3" w:rsidRDefault="00343EA3" w:rsidP="00343EA3">
      <w:pPr>
        <w:shd w:val="clear" w:color="auto" w:fill="FFFFFF"/>
        <w:spacing w:after="100" w:afterAutospacing="1" w:line="240" w:lineRule="auto"/>
        <w:rPr>
          <w:rFonts w:ascii="Segoe UI" w:eastAsia="Times New Roman" w:hAnsi="Segoe UI" w:cs="Segoe UI"/>
          <w:color w:val="1F2328"/>
          <w:sz w:val="24"/>
          <w:szCs w:val="24"/>
          <w:lang w:eastAsia="pt-BR"/>
        </w:rPr>
      </w:pPr>
      <w:r w:rsidRPr="00343EA3">
        <w:rPr>
          <w:rFonts w:ascii="Segoe UI" w:eastAsia="Times New Roman" w:hAnsi="Segoe UI" w:cs="Segoe UI"/>
          <w:color w:val="1F2328"/>
          <w:sz w:val="24"/>
          <w:szCs w:val="24"/>
          <w:lang w:eastAsia="pt-BR"/>
        </w:rPr>
        <w:t>Com o aumento de 20% nas demandas, temos as novas quantidades para cada loja: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8"/>
        <w:gridCol w:w="3433"/>
        <w:gridCol w:w="3933"/>
      </w:tblGrid>
      <w:tr w:rsidR="00343EA3" w:rsidRPr="00343EA3" w:rsidTr="00C55A74">
        <w:trPr>
          <w:tblHeader/>
        </w:trPr>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jc w:val="center"/>
              <w:rPr>
                <w:rFonts w:ascii="Times New Roman" w:eastAsia="Times New Roman" w:hAnsi="Times New Roman" w:cs="Times New Roman"/>
                <w:b/>
                <w:bCs/>
                <w:sz w:val="24"/>
                <w:szCs w:val="24"/>
                <w:lang w:eastAsia="pt-BR"/>
              </w:rPr>
            </w:pPr>
            <w:r w:rsidRPr="00343EA3">
              <w:rPr>
                <w:rFonts w:ascii="Times New Roman" w:eastAsia="Times New Roman" w:hAnsi="Times New Roman" w:cs="Times New Roman"/>
                <w:b/>
                <w:bCs/>
                <w:sz w:val="24"/>
                <w:szCs w:val="24"/>
                <w:lang w:eastAsia="pt-BR"/>
              </w:rPr>
              <w:t>Loja</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jc w:val="center"/>
              <w:rPr>
                <w:rFonts w:ascii="Times New Roman" w:eastAsia="Times New Roman" w:hAnsi="Times New Roman" w:cs="Times New Roman"/>
                <w:b/>
                <w:bCs/>
                <w:sz w:val="24"/>
                <w:szCs w:val="24"/>
                <w:lang w:eastAsia="pt-BR"/>
              </w:rPr>
            </w:pPr>
            <w:r w:rsidRPr="00343EA3">
              <w:rPr>
                <w:rFonts w:ascii="Times New Roman" w:eastAsia="Times New Roman" w:hAnsi="Times New Roman" w:cs="Times New Roman"/>
                <w:b/>
                <w:bCs/>
                <w:sz w:val="24"/>
                <w:szCs w:val="24"/>
                <w:lang w:eastAsia="pt-BR"/>
              </w:rPr>
              <w:t>Demanda Original (unidades)</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jc w:val="center"/>
              <w:rPr>
                <w:rFonts w:ascii="Times New Roman" w:eastAsia="Times New Roman" w:hAnsi="Times New Roman" w:cs="Times New Roman"/>
                <w:b/>
                <w:bCs/>
                <w:sz w:val="24"/>
                <w:szCs w:val="24"/>
                <w:lang w:eastAsia="pt-BR"/>
              </w:rPr>
            </w:pPr>
            <w:r w:rsidRPr="00343EA3">
              <w:rPr>
                <w:rFonts w:ascii="Times New Roman" w:eastAsia="Times New Roman" w:hAnsi="Times New Roman" w:cs="Times New Roman"/>
                <w:b/>
                <w:bCs/>
                <w:sz w:val="24"/>
                <w:szCs w:val="24"/>
                <w:lang w:eastAsia="pt-BR"/>
              </w:rPr>
              <w:t>Nova Demanda (+20%) (unidades)</w:t>
            </w:r>
          </w:p>
        </w:tc>
      </w:tr>
      <w:tr w:rsidR="00343EA3" w:rsidRPr="00343EA3" w:rsidTr="00C55A74">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Loja 1</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150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180</w:t>
            </w:r>
          </w:p>
        </w:tc>
      </w:tr>
      <w:tr w:rsidR="00343EA3" w:rsidRPr="00343EA3" w:rsidTr="00C55A74">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Loja 2</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200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240</w:t>
            </w:r>
          </w:p>
        </w:tc>
      </w:tr>
      <w:tr w:rsidR="00343EA3" w:rsidRPr="00343EA3" w:rsidTr="00C55A74">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Loja 3</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300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360</w:t>
            </w:r>
          </w:p>
        </w:tc>
      </w:tr>
      <w:tr w:rsidR="00343EA3" w:rsidRPr="00343EA3" w:rsidTr="00C55A74">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Loja 4</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180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216</w:t>
            </w:r>
          </w:p>
        </w:tc>
      </w:tr>
      <w:tr w:rsidR="00343EA3" w:rsidRPr="00343EA3" w:rsidTr="00C55A74">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Loja 5</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250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300</w:t>
            </w:r>
          </w:p>
        </w:tc>
      </w:tr>
      <w:tr w:rsidR="00343EA3" w:rsidRPr="00343EA3" w:rsidTr="00C55A74">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Loja 6</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350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420</w:t>
            </w:r>
          </w:p>
        </w:tc>
      </w:tr>
      <w:tr w:rsidR="00343EA3" w:rsidRPr="00343EA3" w:rsidTr="00C55A74">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Loja 7</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220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264</w:t>
            </w:r>
          </w:p>
        </w:tc>
      </w:tr>
      <w:tr w:rsidR="00343EA3" w:rsidRPr="00343EA3" w:rsidTr="00C55A74">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Loja 8</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270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324</w:t>
            </w:r>
          </w:p>
        </w:tc>
      </w:tr>
      <w:tr w:rsidR="00343EA3" w:rsidRPr="00343EA3" w:rsidTr="00C55A74">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Loja 9</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190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228</w:t>
            </w:r>
          </w:p>
        </w:tc>
      </w:tr>
      <w:tr w:rsidR="00343EA3" w:rsidRPr="00343EA3" w:rsidTr="00C55A74">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Loja 10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160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192</w:t>
            </w:r>
          </w:p>
        </w:tc>
      </w:tr>
    </w:tbl>
    <w:p w:rsidR="00343EA3" w:rsidRPr="00343EA3" w:rsidRDefault="00343EA3" w:rsidP="00343EA3">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pt-BR"/>
        </w:rPr>
      </w:pPr>
      <w:r w:rsidRPr="00343EA3">
        <w:rPr>
          <w:rFonts w:ascii="Segoe UI" w:eastAsia="Times New Roman" w:hAnsi="Segoe UI" w:cs="Segoe UI"/>
          <w:b/>
          <w:bCs/>
          <w:color w:val="1F2328"/>
          <w:sz w:val="30"/>
          <w:szCs w:val="30"/>
          <w:lang w:eastAsia="pt-BR"/>
        </w:rPr>
        <w:t>Passo 2: Verificar a capacidade dos CDs</w:t>
      </w:r>
    </w:p>
    <w:p w:rsidR="00343EA3" w:rsidRPr="00343EA3" w:rsidRDefault="00343EA3" w:rsidP="00343EA3">
      <w:pPr>
        <w:shd w:val="clear" w:color="auto" w:fill="FFFFFF"/>
        <w:spacing w:after="100" w:afterAutospacing="1" w:line="240" w:lineRule="auto"/>
        <w:rPr>
          <w:rFonts w:ascii="Segoe UI" w:eastAsia="Times New Roman" w:hAnsi="Segoe UI" w:cs="Segoe UI"/>
          <w:color w:val="1F2328"/>
          <w:sz w:val="24"/>
          <w:szCs w:val="24"/>
          <w:lang w:eastAsia="pt-BR"/>
        </w:rPr>
      </w:pPr>
      <w:r w:rsidRPr="00343EA3">
        <w:rPr>
          <w:rFonts w:ascii="Segoe UI" w:eastAsia="Times New Roman" w:hAnsi="Segoe UI" w:cs="Segoe UI"/>
          <w:color w:val="1F2328"/>
          <w:sz w:val="24"/>
          <w:szCs w:val="24"/>
          <w:lang w:eastAsia="pt-BR"/>
        </w:rPr>
        <w:t>A verificação da capacidade dos CDs após o aumento de demanda mostrou o seguinte:</w:t>
      </w: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7"/>
        <w:gridCol w:w="2225"/>
        <w:gridCol w:w="2532"/>
        <w:gridCol w:w="2880"/>
      </w:tblGrid>
      <w:tr w:rsidR="00343EA3" w:rsidRPr="00343EA3" w:rsidTr="00C55A74">
        <w:trPr>
          <w:tblHeader/>
        </w:trPr>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jc w:val="center"/>
              <w:rPr>
                <w:rFonts w:ascii="Times New Roman" w:eastAsia="Times New Roman" w:hAnsi="Times New Roman" w:cs="Times New Roman"/>
                <w:b/>
                <w:bCs/>
                <w:sz w:val="24"/>
                <w:szCs w:val="24"/>
                <w:lang w:eastAsia="pt-BR"/>
              </w:rPr>
            </w:pPr>
            <w:r w:rsidRPr="00343EA3">
              <w:rPr>
                <w:rFonts w:ascii="Times New Roman" w:eastAsia="Times New Roman" w:hAnsi="Times New Roman" w:cs="Times New Roman"/>
                <w:b/>
                <w:bCs/>
                <w:sz w:val="24"/>
                <w:szCs w:val="24"/>
                <w:lang w:eastAsia="pt-BR"/>
              </w:rPr>
              <w:t>CD</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jc w:val="center"/>
              <w:rPr>
                <w:rFonts w:ascii="Times New Roman" w:eastAsia="Times New Roman" w:hAnsi="Times New Roman" w:cs="Times New Roman"/>
                <w:b/>
                <w:bCs/>
                <w:sz w:val="24"/>
                <w:szCs w:val="24"/>
                <w:lang w:eastAsia="pt-BR"/>
              </w:rPr>
            </w:pPr>
            <w:r w:rsidRPr="00343EA3">
              <w:rPr>
                <w:rFonts w:ascii="Times New Roman" w:eastAsia="Times New Roman" w:hAnsi="Times New Roman" w:cs="Times New Roman"/>
                <w:b/>
                <w:bCs/>
                <w:sz w:val="24"/>
                <w:szCs w:val="24"/>
                <w:lang w:eastAsia="pt-BR"/>
              </w:rPr>
              <w:t>Capacidade (unidades)</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jc w:val="center"/>
              <w:rPr>
                <w:rFonts w:ascii="Times New Roman" w:eastAsia="Times New Roman" w:hAnsi="Times New Roman" w:cs="Times New Roman"/>
                <w:b/>
                <w:bCs/>
                <w:sz w:val="24"/>
                <w:szCs w:val="24"/>
                <w:lang w:eastAsia="pt-BR"/>
              </w:rPr>
            </w:pPr>
            <w:r w:rsidRPr="00343EA3">
              <w:rPr>
                <w:rFonts w:ascii="Times New Roman" w:eastAsia="Times New Roman" w:hAnsi="Times New Roman" w:cs="Times New Roman"/>
                <w:b/>
                <w:bCs/>
                <w:sz w:val="24"/>
                <w:szCs w:val="24"/>
                <w:lang w:eastAsia="pt-BR"/>
              </w:rPr>
              <w:t>Demanda Alocada (unidades)</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jc w:val="center"/>
              <w:rPr>
                <w:rFonts w:ascii="Times New Roman" w:eastAsia="Times New Roman" w:hAnsi="Times New Roman" w:cs="Times New Roman"/>
                <w:b/>
                <w:bCs/>
                <w:sz w:val="24"/>
                <w:szCs w:val="24"/>
                <w:lang w:eastAsia="pt-BR"/>
              </w:rPr>
            </w:pPr>
            <w:r w:rsidRPr="00343EA3">
              <w:rPr>
                <w:rFonts w:ascii="Times New Roman" w:eastAsia="Times New Roman" w:hAnsi="Times New Roman" w:cs="Times New Roman"/>
                <w:b/>
                <w:bCs/>
                <w:sz w:val="24"/>
                <w:szCs w:val="24"/>
                <w:lang w:eastAsia="pt-BR"/>
              </w:rPr>
              <w:t>Capacidade Excedida (unidades)</w:t>
            </w:r>
          </w:p>
        </w:tc>
      </w:tr>
      <w:tr w:rsidR="00343EA3" w:rsidRPr="00343EA3" w:rsidTr="00C55A74">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b/>
                <w:bCs/>
                <w:sz w:val="24"/>
                <w:szCs w:val="24"/>
                <w:lang w:eastAsia="pt-BR"/>
              </w:rPr>
              <w:t>CD1</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1000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780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Não</w:t>
            </w:r>
          </w:p>
        </w:tc>
      </w:tr>
      <w:tr w:rsidR="00343EA3" w:rsidRPr="00343EA3" w:rsidTr="00C55A74">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b/>
                <w:bCs/>
                <w:sz w:val="24"/>
                <w:szCs w:val="24"/>
                <w:lang w:eastAsia="pt-BR"/>
              </w:rPr>
              <w:t>CD2</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800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936</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b/>
                <w:bCs/>
                <w:sz w:val="24"/>
                <w:szCs w:val="24"/>
                <w:lang w:eastAsia="pt-BR"/>
              </w:rPr>
              <w:t>Sim</w:t>
            </w:r>
            <w:r w:rsidRPr="00343EA3">
              <w:rPr>
                <w:rFonts w:ascii="Times New Roman" w:eastAsia="Times New Roman" w:hAnsi="Times New Roman" w:cs="Times New Roman"/>
                <w:sz w:val="24"/>
                <w:szCs w:val="24"/>
                <w:lang w:eastAsia="pt-BR"/>
              </w:rPr>
              <w:t> (Excedido em 136 unidades)</w:t>
            </w:r>
          </w:p>
        </w:tc>
      </w:tr>
      <w:tr w:rsidR="00343EA3" w:rsidRPr="00343EA3" w:rsidTr="00C55A74">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b/>
                <w:bCs/>
                <w:sz w:val="24"/>
                <w:szCs w:val="24"/>
                <w:lang w:eastAsia="pt-BR"/>
              </w:rPr>
              <w:lastRenderedPageBreak/>
              <w:t>CD3</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1200</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1008</w:t>
            </w:r>
          </w:p>
        </w:tc>
        <w:tc>
          <w:tcPr>
            <w:tcW w:w="0" w:type="auto"/>
            <w:tcMar>
              <w:top w:w="90" w:type="dxa"/>
              <w:left w:w="195" w:type="dxa"/>
              <w:bottom w:w="90" w:type="dxa"/>
              <w:right w:w="195" w:type="dxa"/>
            </w:tcMar>
            <w:vAlign w:val="center"/>
            <w:hideMark/>
          </w:tcPr>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t>Não</w:t>
            </w:r>
          </w:p>
        </w:tc>
      </w:tr>
    </w:tbl>
    <w:p w:rsidR="00343EA3" w:rsidRPr="00343EA3" w:rsidRDefault="00343EA3" w:rsidP="00343EA3">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pt-BR"/>
        </w:rPr>
      </w:pPr>
      <w:r w:rsidRPr="00343EA3">
        <w:rPr>
          <w:rFonts w:ascii="Segoe UI" w:eastAsia="Times New Roman" w:hAnsi="Segoe UI" w:cs="Segoe UI"/>
          <w:b/>
          <w:bCs/>
          <w:color w:val="1F2328"/>
          <w:sz w:val="30"/>
          <w:szCs w:val="30"/>
          <w:lang w:eastAsia="pt-BR"/>
        </w:rPr>
        <w:t>Resultado:</w:t>
      </w:r>
    </w:p>
    <w:p w:rsidR="00343EA3" w:rsidRPr="00343EA3" w:rsidRDefault="00343EA3" w:rsidP="00343EA3">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pt-BR"/>
        </w:rPr>
      </w:pPr>
      <w:r w:rsidRPr="00343EA3">
        <w:rPr>
          <w:rFonts w:ascii="Segoe UI" w:eastAsia="Times New Roman" w:hAnsi="Segoe UI" w:cs="Segoe UI"/>
          <w:b/>
          <w:bCs/>
          <w:color w:val="1F2328"/>
          <w:sz w:val="24"/>
          <w:szCs w:val="24"/>
          <w:lang w:eastAsia="pt-BR"/>
        </w:rPr>
        <w:t>Lojas atendidas:</w:t>
      </w:r>
      <w:r w:rsidRPr="00343EA3">
        <w:rPr>
          <w:rFonts w:ascii="Segoe UI" w:eastAsia="Times New Roman" w:hAnsi="Segoe UI" w:cs="Segoe UI"/>
          <w:color w:val="1F2328"/>
          <w:sz w:val="24"/>
          <w:szCs w:val="24"/>
          <w:lang w:eastAsia="pt-BR"/>
        </w:rPr>
        <w:t> Loja 1, Loja 2, Loja 3, Loja 7, Loja 8, Loja 9, Loja 10.</w:t>
      </w:r>
    </w:p>
    <w:p w:rsidR="00343EA3" w:rsidRPr="00343EA3" w:rsidRDefault="00343EA3" w:rsidP="00343EA3">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pt-BR"/>
        </w:rPr>
      </w:pPr>
      <w:r w:rsidRPr="00343EA3">
        <w:rPr>
          <w:rFonts w:ascii="Segoe UI" w:eastAsia="Times New Roman" w:hAnsi="Segoe UI" w:cs="Segoe UI"/>
          <w:b/>
          <w:bCs/>
          <w:color w:val="1F2328"/>
          <w:sz w:val="24"/>
          <w:szCs w:val="24"/>
          <w:lang w:eastAsia="pt-BR"/>
        </w:rPr>
        <w:t>Lojas não atendidas:</w:t>
      </w:r>
      <w:r w:rsidRPr="00343EA3">
        <w:rPr>
          <w:rFonts w:ascii="Segoe UI" w:eastAsia="Times New Roman" w:hAnsi="Segoe UI" w:cs="Segoe UI"/>
          <w:color w:val="1F2328"/>
          <w:sz w:val="24"/>
          <w:szCs w:val="24"/>
          <w:lang w:eastAsia="pt-BR"/>
        </w:rPr>
        <w:t> Loja 4, Loja 5, Loja 6 (devido à capacidade excedida no CD2).</w:t>
      </w:r>
    </w:p>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pict>
          <v:rect id="_x0000_i1027" style="width:0;height:3pt" o:hralign="center" o:hrstd="t" o:hrnoshade="t" o:hr="t" fillcolor="#1f2328" stroked="f"/>
        </w:pict>
      </w:r>
    </w:p>
    <w:p w:rsidR="00343EA3" w:rsidRPr="00343EA3" w:rsidRDefault="00343EA3" w:rsidP="00343EA3">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pt-BR"/>
        </w:rPr>
      </w:pPr>
      <w:r w:rsidRPr="00343EA3">
        <w:rPr>
          <w:rFonts w:ascii="Segoe UI" w:eastAsia="Times New Roman" w:hAnsi="Segoe UI" w:cs="Segoe UI"/>
          <w:b/>
          <w:bCs/>
          <w:color w:val="1F2328"/>
          <w:sz w:val="36"/>
          <w:szCs w:val="36"/>
          <w:lang w:eastAsia="pt-BR"/>
        </w:rPr>
        <w:t>4. Planejamento de Expansão</w:t>
      </w:r>
    </w:p>
    <w:p w:rsidR="00343EA3" w:rsidRPr="00343EA3" w:rsidRDefault="00343EA3" w:rsidP="00343EA3">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lang w:eastAsia="pt-BR"/>
        </w:rPr>
      </w:pPr>
      <w:r w:rsidRPr="00343EA3">
        <w:rPr>
          <w:rFonts w:ascii="Segoe UI" w:eastAsia="Times New Roman" w:hAnsi="Segoe UI" w:cs="Segoe UI"/>
          <w:b/>
          <w:bCs/>
          <w:color w:val="1F2328"/>
          <w:sz w:val="30"/>
          <w:szCs w:val="30"/>
          <w:lang w:eastAsia="pt-BR"/>
        </w:rPr>
        <w:t>Passo 3: Propor uma estratégia de expansão</w:t>
      </w:r>
    </w:p>
    <w:p w:rsidR="00343EA3" w:rsidRPr="00343EA3" w:rsidRDefault="00343EA3" w:rsidP="00343EA3">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pt-BR"/>
        </w:rPr>
      </w:pPr>
      <w:r w:rsidRPr="00343EA3">
        <w:rPr>
          <w:rFonts w:ascii="Segoe UI" w:eastAsia="Times New Roman" w:hAnsi="Segoe UI" w:cs="Segoe UI"/>
          <w:b/>
          <w:bCs/>
          <w:color w:val="1F2328"/>
          <w:sz w:val="24"/>
          <w:szCs w:val="24"/>
          <w:lang w:eastAsia="pt-BR"/>
        </w:rPr>
        <w:t>Análise de Custo-Benefício para Expansão</w:t>
      </w:r>
    </w:p>
    <w:p w:rsidR="00343EA3" w:rsidRPr="00343EA3" w:rsidRDefault="00343EA3" w:rsidP="00343EA3">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pt-BR"/>
        </w:rPr>
      </w:pPr>
      <w:r w:rsidRPr="00343EA3">
        <w:rPr>
          <w:rFonts w:ascii="Segoe UI" w:eastAsia="Times New Roman" w:hAnsi="Segoe UI" w:cs="Segoe UI"/>
          <w:b/>
          <w:bCs/>
          <w:color w:val="1F2328"/>
          <w:sz w:val="24"/>
          <w:szCs w:val="24"/>
          <w:lang w:eastAsia="pt-BR"/>
        </w:rPr>
        <w:t>Proposta de Expansão:</w:t>
      </w:r>
      <w:r w:rsidRPr="00343EA3">
        <w:rPr>
          <w:rFonts w:ascii="Segoe UI" w:eastAsia="Times New Roman" w:hAnsi="Segoe UI" w:cs="Segoe UI"/>
          <w:color w:val="1F2328"/>
          <w:sz w:val="24"/>
          <w:szCs w:val="24"/>
          <w:lang w:eastAsia="pt-BR"/>
        </w:rPr>
        <w:t> Aumentar a capacidade do CD2 em 200 unidades para atender ao aumento de demanda.</w:t>
      </w:r>
    </w:p>
    <w:p w:rsidR="00343EA3" w:rsidRPr="00343EA3" w:rsidRDefault="00343EA3" w:rsidP="00343EA3">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pt-BR"/>
        </w:rPr>
      </w:pPr>
      <w:r w:rsidRPr="00343EA3">
        <w:rPr>
          <w:rFonts w:ascii="Segoe UI" w:eastAsia="Times New Roman" w:hAnsi="Segoe UI" w:cs="Segoe UI"/>
          <w:b/>
          <w:bCs/>
          <w:color w:val="1F2328"/>
          <w:sz w:val="24"/>
          <w:szCs w:val="24"/>
          <w:lang w:eastAsia="pt-BR"/>
        </w:rPr>
        <w:t>Custo Estimado de Expansão:</w:t>
      </w:r>
      <w:r w:rsidRPr="00343EA3">
        <w:rPr>
          <w:rFonts w:ascii="Segoe UI" w:eastAsia="Times New Roman" w:hAnsi="Segoe UI" w:cs="Segoe UI"/>
          <w:color w:val="1F2328"/>
          <w:sz w:val="24"/>
          <w:szCs w:val="24"/>
          <w:lang w:eastAsia="pt-BR"/>
        </w:rPr>
        <w:t> R$ 50.000,00 (custo fixo de infraestrutura).</w:t>
      </w:r>
    </w:p>
    <w:p w:rsidR="00343EA3" w:rsidRPr="00343EA3" w:rsidRDefault="00343EA3" w:rsidP="00343EA3">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pt-BR"/>
        </w:rPr>
      </w:pPr>
      <w:r w:rsidRPr="00343EA3">
        <w:rPr>
          <w:rFonts w:ascii="Segoe UI" w:eastAsia="Times New Roman" w:hAnsi="Segoe UI" w:cs="Segoe UI"/>
          <w:b/>
          <w:bCs/>
          <w:color w:val="1F2328"/>
          <w:sz w:val="24"/>
          <w:szCs w:val="24"/>
          <w:lang w:eastAsia="pt-BR"/>
        </w:rPr>
        <w:t>Benefícios:</w:t>
      </w:r>
      <w:r w:rsidRPr="00343EA3">
        <w:rPr>
          <w:rFonts w:ascii="Segoe UI" w:eastAsia="Times New Roman" w:hAnsi="Segoe UI" w:cs="Segoe UI"/>
          <w:color w:val="1F2328"/>
          <w:sz w:val="24"/>
          <w:szCs w:val="24"/>
          <w:lang w:eastAsia="pt-BR"/>
        </w:rPr>
        <w:t> A expansão permitirá atender à demanda aumentada sem precisar realocar lojas para outros CDs, mantendo os custos de transporte baixos.</w:t>
      </w:r>
    </w:p>
    <w:p w:rsidR="00343EA3" w:rsidRPr="00343EA3" w:rsidRDefault="00343EA3" w:rsidP="00343EA3">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pt-BR"/>
        </w:rPr>
      </w:pPr>
      <w:r w:rsidRPr="00343EA3">
        <w:rPr>
          <w:rFonts w:ascii="Segoe UI" w:eastAsia="Times New Roman" w:hAnsi="Segoe UI" w:cs="Segoe UI"/>
          <w:b/>
          <w:bCs/>
          <w:color w:val="1F2328"/>
          <w:sz w:val="24"/>
          <w:szCs w:val="24"/>
          <w:lang w:eastAsia="pt-BR"/>
        </w:rPr>
        <w:t>Justificativa</w:t>
      </w:r>
    </w:p>
    <w:p w:rsidR="00343EA3" w:rsidRPr="00343EA3" w:rsidRDefault="00343EA3" w:rsidP="00343EA3">
      <w:pPr>
        <w:shd w:val="clear" w:color="auto" w:fill="FFFFFF"/>
        <w:spacing w:after="100" w:afterAutospacing="1" w:line="240" w:lineRule="auto"/>
        <w:rPr>
          <w:rFonts w:ascii="Segoe UI" w:eastAsia="Times New Roman" w:hAnsi="Segoe UI" w:cs="Segoe UI"/>
          <w:color w:val="1F2328"/>
          <w:sz w:val="24"/>
          <w:szCs w:val="24"/>
          <w:lang w:eastAsia="pt-BR"/>
        </w:rPr>
      </w:pPr>
      <w:r w:rsidRPr="00343EA3">
        <w:rPr>
          <w:rFonts w:ascii="Segoe UI" w:eastAsia="Times New Roman" w:hAnsi="Segoe UI" w:cs="Segoe UI"/>
          <w:color w:val="1F2328"/>
          <w:sz w:val="24"/>
          <w:szCs w:val="24"/>
          <w:lang w:eastAsia="pt-BR"/>
        </w:rPr>
        <w:t>A expansão do CD2 em 200 unidades será suficiente para cobrir a demanda extra de 136 unidades no cenário de pico. Isso também deixará uma margem adicional para futuros aumentos de demanda, evitando custos maiores de realocação ou aumento dos custos variáveis de transporte.</w:t>
      </w:r>
    </w:p>
    <w:p w:rsidR="00343EA3" w:rsidRPr="00343EA3" w:rsidRDefault="00343EA3" w:rsidP="00343EA3">
      <w:pPr>
        <w:spacing w:after="0" w:line="240" w:lineRule="auto"/>
        <w:rPr>
          <w:rFonts w:ascii="Times New Roman" w:eastAsia="Times New Roman" w:hAnsi="Times New Roman" w:cs="Times New Roman"/>
          <w:sz w:val="24"/>
          <w:szCs w:val="24"/>
          <w:lang w:eastAsia="pt-BR"/>
        </w:rPr>
      </w:pPr>
      <w:r w:rsidRPr="00343EA3">
        <w:rPr>
          <w:rFonts w:ascii="Times New Roman" w:eastAsia="Times New Roman" w:hAnsi="Times New Roman" w:cs="Times New Roman"/>
          <w:sz w:val="24"/>
          <w:szCs w:val="24"/>
          <w:lang w:eastAsia="pt-BR"/>
        </w:rPr>
        <w:pict>
          <v:rect id="_x0000_i1028" style="width:0;height:3pt" o:hralign="center" o:hrstd="t" o:hrnoshade="t" o:hr="t" fillcolor="#1f2328" stroked="f"/>
        </w:pict>
      </w:r>
    </w:p>
    <w:p w:rsidR="00343EA3" w:rsidRPr="00343EA3" w:rsidRDefault="00343EA3" w:rsidP="00343EA3">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pt-BR"/>
        </w:rPr>
      </w:pPr>
      <w:r w:rsidRPr="00343EA3">
        <w:rPr>
          <w:rFonts w:ascii="Segoe UI" w:eastAsia="Times New Roman" w:hAnsi="Segoe UI" w:cs="Segoe UI"/>
          <w:b/>
          <w:bCs/>
          <w:color w:val="1F2328"/>
          <w:sz w:val="36"/>
          <w:szCs w:val="36"/>
          <w:lang w:eastAsia="pt-BR"/>
        </w:rPr>
        <w:t>5. Conclusão</w:t>
      </w:r>
    </w:p>
    <w:p w:rsidR="00343EA3" w:rsidRPr="00343EA3" w:rsidRDefault="00343EA3" w:rsidP="00343EA3">
      <w:pPr>
        <w:shd w:val="clear" w:color="auto" w:fill="FFFFFF"/>
        <w:spacing w:after="100" w:afterAutospacing="1" w:line="240" w:lineRule="auto"/>
        <w:rPr>
          <w:rFonts w:ascii="Segoe UI" w:eastAsia="Times New Roman" w:hAnsi="Segoe UI" w:cs="Segoe UI"/>
          <w:color w:val="1F2328"/>
          <w:sz w:val="24"/>
          <w:szCs w:val="24"/>
          <w:lang w:eastAsia="pt-BR"/>
        </w:rPr>
      </w:pPr>
      <w:r w:rsidRPr="00343EA3">
        <w:rPr>
          <w:rFonts w:ascii="Segoe UI" w:eastAsia="Times New Roman" w:hAnsi="Segoe UI" w:cs="Segoe UI"/>
          <w:color w:val="1F2328"/>
          <w:sz w:val="24"/>
          <w:szCs w:val="24"/>
          <w:lang w:eastAsia="pt-BR"/>
        </w:rPr>
        <w:t>O plano de otimização conseguiu minimizar os custos de transporte para o cenário inicial. No cenário de pico de demanda, a capacidade do CD2 foi excedida, indicando a necessidade de expansão. A proposta de aumento da capacidade do CD2 se mostrou a melhor solução, garantindo atendimento às lojas com um custo fixo adicional relativamente baixo.</w:t>
      </w:r>
    </w:p>
    <w:p w:rsidR="00B33EBB" w:rsidRDefault="00B33EBB"/>
    <w:sectPr w:rsidR="00B33E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13A72"/>
    <w:multiLevelType w:val="multilevel"/>
    <w:tmpl w:val="D9C8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01CE9"/>
    <w:multiLevelType w:val="multilevel"/>
    <w:tmpl w:val="BC68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43"/>
    <w:rsid w:val="00301343"/>
    <w:rsid w:val="00343EA3"/>
    <w:rsid w:val="00B33EBB"/>
    <w:rsid w:val="00C55A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50BEC-4E46-44B1-8379-D743C7D04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343E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43EA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43EA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343EA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43EA3"/>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43EA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43EA3"/>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343EA3"/>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343EA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43E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515777">
      <w:bodyDiv w:val="1"/>
      <w:marLeft w:val="0"/>
      <w:marRight w:val="0"/>
      <w:marTop w:val="0"/>
      <w:marBottom w:val="0"/>
      <w:divBdr>
        <w:top w:val="none" w:sz="0" w:space="0" w:color="auto"/>
        <w:left w:val="none" w:sz="0" w:space="0" w:color="auto"/>
        <w:bottom w:val="none" w:sz="0" w:space="0" w:color="auto"/>
        <w:right w:val="none" w:sz="0" w:space="0" w:color="auto"/>
      </w:divBdr>
      <w:divsChild>
        <w:div w:id="1433739948">
          <w:marLeft w:val="0"/>
          <w:marRight w:val="0"/>
          <w:marTop w:val="0"/>
          <w:marBottom w:val="0"/>
          <w:divBdr>
            <w:top w:val="none" w:sz="0" w:space="0" w:color="auto"/>
            <w:left w:val="none" w:sz="0" w:space="0" w:color="auto"/>
            <w:bottom w:val="none" w:sz="0" w:space="0" w:color="auto"/>
            <w:right w:val="none" w:sz="0" w:space="0" w:color="auto"/>
          </w:divBdr>
        </w:div>
        <w:div w:id="1047727871">
          <w:marLeft w:val="0"/>
          <w:marRight w:val="0"/>
          <w:marTop w:val="0"/>
          <w:marBottom w:val="0"/>
          <w:divBdr>
            <w:top w:val="none" w:sz="0" w:space="0" w:color="auto"/>
            <w:left w:val="none" w:sz="0" w:space="0" w:color="auto"/>
            <w:bottom w:val="none" w:sz="0" w:space="0" w:color="auto"/>
            <w:right w:val="none" w:sz="0" w:space="0" w:color="auto"/>
          </w:divBdr>
        </w:div>
        <w:div w:id="557011374">
          <w:marLeft w:val="0"/>
          <w:marRight w:val="0"/>
          <w:marTop w:val="0"/>
          <w:marBottom w:val="0"/>
          <w:divBdr>
            <w:top w:val="none" w:sz="0" w:space="0" w:color="auto"/>
            <w:left w:val="none" w:sz="0" w:space="0" w:color="auto"/>
            <w:bottom w:val="none" w:sz="0" w:space="0" w:color="auto"/>
            <w:right w:val="none" w:sz="0" w:space="0" w:color="auto"/>
          </w:divBdr>
        </w:div>
        <w:div w:id="605503305">
          <w:marLeft w:val="0"/>
          <w:marRight w:val="0"/>
          <w:marTop w:val="0"/>
          <w:marBottom w:val="0"/>
          <w:divBdr>
            <w:top w:val="none" w:sz="0" w:space="0" w:color="auto"/>
            <w:left w:val="none" w:sz="0" w:space="0" w:color="auto"/>
            <w:bottom w:val="none" w:sz="0" w:space="0" w:color="auto"/>
            <w:right w:val="none" w:sz="0" w:space="0" w:color="auto"/>
          </w:divBdr>
        </w:div>
        <w:div w:id="166093874">
          <w:marLeft w:val="0"/>
          <w:marRight w:val="0"/>
          <w:marTop w:val="0"/>
          <w:marBottom w:val="0"/>
          <w:divBdr>
            <w:top w:val="none" w:sz="0" w:space="0" w:color="auto"/>
            <w:left w:val="none" w:sz="0" w:space="0" w:color="auto"/>
            <w:bottom w:val="none" w:sz="0" w:space="0" w:color="auto"/>
            <w:right w:val="none" w:sz="0" w:space="0" w:color="auto"/>
          </w:divBdr>
        </w:div>
        <w:div w:id="406921139">
          <w:marLeft w:val="0"/>
          <w:marRight w:val="0"/>
          <w:marTop w:val="0"/>
          <w:marBottom w:val="0"/>
          <w:divBdr>
            <w:top w:val="none" w:sz="0" w:space="0" w:color="auto"/>
            <w:left w:val="none" w:sz="0" w:space="0" w:color="auto"/>
            <w:bottom w:val="none" w:sz="0" w:space="0" w:color="auto"/>
            <w:right w:val="none" w:sz="0" w:space="0" w:color="auto"/>
          </w:divBdr>
        </w:div>
      </w:divsChild>
    </w:div>
    <w:div w:id="1415275438">
      <w:bodyDiv w:val="1"/>
      <w:marLeft w:val="0"/>
      <w:marRight w:val="0"/>
      <w:marTop w:val="0"/>
      <w:marBottom w:val="0"/>
      <w:divBdr>
        <w:top w:val="none" w:sz="0" w:space="0" w:color="auto"/>
        <w:left w:val="none" w:sz="0" w:space="0" w:color="auto"/>
        <w:bottom w:val="none" w:sz="0" w:space="0" w:color="auto"/>
        <w:right w:val="none" w:sz="0" w:space="0" w:color="auto"/>
      </w:divBdr>
      <w:divsChild>
        <w:div w:id="115880615">
          <w:marLeft w:val="0"/>
          <w:marRight w:val="0"/>
          <w:marTop w:val="0"/>
          <w:marBottom w:val="0"/>
          <w:divBdr>
            <w:top w:val="none" w:sz="0" w:space="0" w:color="auto"/>
            <w:left w:val="none" w:sz="0" w:space="0" w:color="auto"/>
            <w:bottom w:val="none" w:sz="0" w:space="0" w:color="auto"/>
            <w:right w:val="none" w:sz="0" w:space="0" w:color="auto"/>
          </w:divBdr>
        </w:div>
        <w:div w:id="933442183">
          <w:marLeft w:val="0"/>
          <w:marRight w:val="0"/>
          <w:marTop w:val="0"/>
          <w:marBottom w:val="0"/>
          <w:divBdr>
            <w:top w:val="none" w:sz="0" w:space="0" w:color="auto"/>
            <w:left w:val="none" w:sz="0" w:space="0" w:color="auto"/>
            <w:bottom w:val="none" w:sz="0" w:space="0" w:color="auto"/>
            <w:right w:val="none" w:sz="0" w:space="0" w:color="auto"/>
          </w:divBdr>
        </w:div>
        <w:div w:id="2038582561">
          <w:marLeft w:val="0"/>
          <w:marRight w:val="0"/>
          <w:marTop w:val="0"/>
          <w:marBottom w:val="0"/>
          <w:divBdr>
            <w:top w:val="none" w:sz="0" w:space="0" w:color="auto"/>
            <w:left w:val="none" w:sz="0" w:space="0" w:color="auto"/>
            <w:bottom w:val="none" w:sz="0" w:space="0" w:color="auto"/>
            <w:right w:val="none" w:sz="0" w:space="0" w:color="auto"/>
          </w:divBdr>
        </w:div>
        <w:div w:id="924068662">
          <w:marLeft w:val="0"/>
          <w:marRight w:val="0"/>
          <w:marTop w:val="0"/>
          <w:marBottom w:val="0"/>
          <w:divBdr>
            <w:top w:val="none" w:sz="0" w:space="0" w:color="auto"/>
            <w:left w:val="none" w:sz="0" w:space="0" w:color="auto"/>
            <w:bottom w:val="none" w:sz="0" w:space="0" w:color="auto"/>
            <w:right w:val="none" w:sz="0" w:space="0" w:color="auto"/>
          </w:divBdr>
        </w:div>
        <w:div w:id="1495142030">
          <w:marLeft w:val="0"/>
          <w:marRight w:val="0"/>
          <w:marTop w:val="0"/>
          <w:marBottom w:val="0"/>
          <w:divBdr>
            <w:top w:val="none" w:sz="0" w:space="0" w:color="auto"/>
            <w:left w:val="none" w:sz="0" w:space="0" w:color="auto"/>
            <w:bottom w:val="none" w:sz="0" w:space="0" w:color="auto"/>
            <w:right w:val="none" w:sz="0" w:space="0" w:color="auto"/>
          </w:divBdr>
        </w:div>
        <w:div w:id="2083604655">
          <w:marLeft w:val="0"/>
          <w:marRight w:val="0"/>
          <w:marTop w:val="0"/>
          <w:marBottom w:val="0"/>
          <w:divBdr>
            <w:top w:val="none" w:sz="0" w:space="0" w:color="auto"/>
            <w:left w:val="none" w:sz="0" w:space="0" w:color="auto"/>
            <w:bottom w:val="none" w:sz="0" w:space="0" w:color="auto"/>
            <w:right w:val="none" w:sz="0" w:space="0" w:color="auto"/>
          </w:divBdr>
        </w:div>
        <w:div w:id="1936592270">
          <w:marLeft w:val="0"/>
          <w:marRight w:val="0"/>
          <w:marTop w:val="0"/>
          <w:marBottom w:val="0"/>
          <w:divBdr>
            <w:top w:val="none" w:sz="0" w:space="0" w:color="auto"/>
            <w:left w:val="none" w:sz="0" w:space="0" w:color="auto"/>
            <w:bottom w:val="none" w:sz="0" w:space="0" w:color="auto"/>
            <w:right w:val="none" w:sz="0" w:space="0" w:color="auto"/>
          </w:divBdr>
        </w:div>
        <w:div w:id="2016373481">
          <w:marLeft w:val="0"/>
          <w:marRight w:val="0"/>
          <w:marTop w:val="0"/>
          <w:marBottom w:val="0"/>
          <w:divBdr>
            <w:top w:val="none" w:sz="0" w:space="0" w:color="auto"/>
            <w:left w:val="none" w:sz="0" w:space="0" w:color="auto"/>
            <w:bottom w:val="none" w:sz="0" w:space="0" w:color="auto"/>
            <w:right w:val="none" w:sz="0" w:space="0" w:color="auto"/>
          </w:divBdr>
        </w:div>
        <w:div w:id="447743447">
          <w:marLeft w:val="0"/>
          <w:marRight w:val="0"/>
          <w:marTop w:val="0"/>
          <w:marBottom w:val="0"/>
          <w:divBdr>
            <w:top w:val="none" w:sz="0" w:space="0" w:color="auto"/>
            <w:left w:val="none" w:sz="0" w:space="0" w:color="auto"/>
            <w:bottom w:val="none" w:sz="0" w:space="0" w:color="auto"/>
            <w:right w:val="none" w:sz="0" w:space="0" w:color="auto"/>
          </w:divBdr>
        </w:div>
        <w:div w:id="1172718354">
          <w:marLeft w:val="0"/>
          <w:marRight w:val="0"/>
          <w:marTop w:val="0"/>
          <w:marBottom w:val="0"/>
          <w:divBdr>
            <w:top w:val="none" w:sz="0" w:space="0" w:color="auto"/>
            <w:left w:val="none" w:sz="0" w:space="0" w:color="auto"/>
            <w:bottom w:val="none" w:sz="0" w:space="0" w:color="auto"/>
            <w:right w:val="none" w:sz="0" w:space="0" w:color="auto"/>
          </w:divBdr>
        </w:div>
        <w:div w:id="314332943">
          <w:marLeft w:val="0"/>
          <w:marRight w:val="0"/>
          <w:marTop w:val="0"/>
          <w:marBottom w:val="0"/>
          <w:divBdr>
            <w:top w:val="none" w:sz="0" w:space="0" w:color="auto"/>
            <w:left w:val="none" w:sz="0" w:space="0" w:color="auto"/>
            <w:bottom w:val="none" w:sz="0" w:space="0" w:color="auto"/>
            <w:right w:val="none" w:sz="0" w:space="0" w:color="auto"/>
          </w:divBdr>
        </w:div>
        <w:div w:id="229580954">
          <w:marLeft w:val="0"/>
          <w:marRight w:val="0"/>
          <w:marTop w:val="0"/>
          <w:marBottom w:val="0"/>
          <w:divBdr>
            <w:top w:val="none" w:sz="0" w:space="0" w:color="auto"/>
            <w:left w:val="none" w:sz="0" w:space="0" w:color="auto"/>
            <w:bottom w:val="none" w:sz="0" w:space="0" w:color="auto"/>
            <w:right w:val="none" w:sz="0" w:space="0" w:color="auto"/>
          </w:divBdr>
        </w:div>
        <w:div w:id="1239292928">
          <w:marLeft w:val="0"/>
          <w:marRight w:val="0"/>
          <w:marTop w:val="0"/>
          <w:marBottom w:val="0"/>
          <w:divBdr>
            <w:top w:val="none" w:sz="0" w:space="0" w:color="auto"/>
            <w:left w:val="none" w:sz="0" w:space="0" w:color="auto"/>
            <w:bottom w:val="none" w:sz="0" w:space="0" w:color="auto"/>
            <w:right w:val="none" w:sz="0" w:space="0" w:color="auto"/>
          </w:divBdr>
        </w:div>
        <w:div w:id="1222982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427</Words>
  <Characters>2308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Fatec</dc:creator>
  <cp:keywords/>
  <dc:description/>
  <cp:lastModifiedBy>Fatec</cp:lastModifiedBy>
  <cp:revision>3</cp:revision>
  <dcterms:created xsi:type="dcterms:W3CDTF">2024-08-23T14:41:00Z</dcterms:created>
  <dcterms:modified xsi:type="dcterms:W3CDTF">2024-08-23T14:56:00Z</dcterms:modified>
</cp:coreProperties>
</file>