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751847"/>
          <w:sz w:val="48"/>
          <w:szCs w:val="48"/>
        </w:rPr>
      </w:pPr>
      <w:r w:rsidDel="00000000" w:rsidR="00000000" w:rsidRPr="00000000">
        <w:rPr>
          <w:rFonts w:ascii="Times New Roman" w:cs="Times New Roman" w:eastAsia="Times New Roman" w:hAnsi="Times New Roman"/>
          <w:color w:val="751847"/>
          <w:sz w:val="90"/>
          <w:szCs w:val="90"/>
          <w:rtl w:val="0"/>
        </w:rPr>
        <w:t xml:space="preserve">Mme Concierge</w:t>
      </w:r>
      <w:r w:rsidDel="00000000" w:rsidR="00000000" w:rsidRPr="00000000">
        <w:rPr>
          <w:rFonts w:ascii="Times New Roman" w:cs="Times New Roman" w:eastAsia="Times New Roman" w:hAnsi="Times New Roman"/>
          <w:color w:val="751847"/>
          <w:sz w:val="98"/>
          <w:szCs w:val="98"/>
          <w:rtl w:val="0"/>
        </w:rPr>
        <w:t xml:space="preserve"> </w:t>
      </w:r>
      <w:r w:rsidDel="00000000" w:rsidR="00000000" w:rsidRPr="00000000">
        <w:rPr>
          <w:rFonts w:ascii="Times New Roman" w:cs="Times New Roman" w:eastAsia="Times New Roman" w:hAnsi="Times New Roman"/>
          <w:color w:val="751847"/>
          <w:sz w:val="48"/>
          <w:szCs w:val="48"/>
          <w:rtl w:val="0"/>
        </w:rPr>
        <w:t xml:space="preserve">Votre conciergerie sur mesure !</w:t>
      </w:r>
    </w:p>
    <w:p w:rsidR="00000000" w:rsidDel="00000000" w:rsidP="00000000" w:rsidRDefault="00000000" w:rsidRPr="00000000" w14:paraId="00000002">
      <w:pPr>
        <w:rPr>
          <w:rFonts w:ascii="Times New Roman" w:cs="Times New Roman" w:eastAsia="Times New Roman" w:hAnsi="Times New Roman"/>
          <w:color w:val="751847"/>
          <w:sz w:val="48"/>
          <w:szCs w:val="48"/>
        </w:rPr>
      </w:pPr>
      <w:r w:rsidDel="00000000" w:rsidR="00000000" w:rsidRPr="00000000">
        <w:rPr>
          <w:rFonts w:ascii="Times New Roman" w:cs="Times New Roman" w:eastAsia="Times New Roman" w:hAnsi="Times New Roman"/>
          <w:color w:val="751847"/>
          <w:sz w:val="48"/>
          <w:szCs w:val="48"/>
        </w:rPr>
        <w:drawing>
          <wp:inline distB="114300" distT="114300" distL="114300" distR="114300">
            <wp:extent cx="1905000" cy="190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454545"/>
          <w:sz w:val="27"/>
          <w:szCs w:val="27"/>
        </w:rPr>
      </w:pPr>
      <w:r w:rsidDel="00000000" w:rsidR="00000000" w:rsidRPr="00000000">
        <w:rPr>
          <w:rFonts w:ascii="Times New Roman" w:cs="Times New Roman" w:eastAsia="Times New Roman" w:hAnsi="Times New Roman"/>
          <w:color w:val="454545"/>
          <w:sz w:val="27"/>
          <w:szCs w:val="27"/>
          <w:rtl w:val="0"/>
        </w:rPr>
        <w:t xml:space="preserve">Parce que vous n'êtes pas comme tout le monde, vos besoins ne sont pas les mêmes, Mme Concierge est la pour proposer des solutions adaptées et vous faciliter la vie en toute simplicité et discrétion. Et parce qu'on aime bien tous se faire comprendre Mme concierge peut vous parler plusieurs langues.   </w:t>
      </w:r>
    </w:p>
    <w:p w:rsidR="00000000" w:rsidDel="00000000" w:rsidP="00000000" w:rsidRDefault="00000000" w:rsidRPr="00000000" w14:paraId="00000004">
      <w:pPr>
        <w:rPr>
          <w:rFonts w:ascii="Times New Roman" w:cs="Times New Roman" w:eastAsia="Times New Roman" w:hAnsi="Times New Roman"/>
          <w:color w:val="751847"/>
          <w:sz w:val="24"/>
          <w:szCs w:val="24"/>
        </w:rPr>
      </w:pPr>
      <w:r w:rsidDel="00000000" w:rsidR="00000000" w:rsidRPr="00000000">
        <w:rPr>
          <w:rFonts w:ascii="Times New Roman" w:cs="Times New Roman" w:eastAsia="Times New Roman" w:hAnsi="Times New Roman"/>
          <w:color w:val="751847"/>
          <w:sz w:val="24"/>
          <w:szCs w:val="24"/>
          <w:rtl w:val="0"/>
        </w:rPr>
        <w:t xml:space="preserve">français, anglais; espagnol; portugais......</w:t>
      </w:r>
    </w:p>
    <w:p w:rsidR="00000000" w:rsidDel="00000000" w:rsidP="00000000" w:rsidRDefault="00000000" w:rsidRPr="00000000" w14:paraId="00000005">
      <w:pPr>
        <w:rPr>
          <w:rFonts w:ascii="Times New Roman" w:cs="Times New Roman" w:eastAsia="Times New Roman" w:hAnsi="Times New Roman"/>
          <w:color w:val="751847"/>
          <w:sz w:val="24"/>
          <w:szCs w:val="24"/>
        </w:rPr>
      </w:pPr>
      <w:r w:rsidDel="00000000" w:rsidR="00000000" w:rsidRPr="00000000">
        <w:rPr>
          <w:rFonts w:ascii="Times New Roman" w:cs="Times New Roman" w:eastAsia="Times New Roman" w:hAnsi="Times New Roman"/>
          <w:color w:val="751847"/>
          <w:sz w:val="24"/>
          <w:szCs w:val="24"/>
          <w:rtl w:val="0"/>
        </w:rPr>
        <w:t xml:space="preserve"> </w:t>
      </w:r>
    </w:p>
    <w:p w:rsidR="00000000" w:rsidDel="00000000" w:rsidP="00000000" w:rsidRDefault="00000000" w:rsidRPr="00000000" w14:paraId="00000006">
      <w:pPr>
        <w:rPr>
          <w:rFonts w:ascii="Times New Roman" w:cs="Times New Roman" w:eastAsia="Times New Roman" w:hAnsi="Times New Roman"/>
          <w:color w:val="454545"/>
          <w:sz w:val="27"/>
          <w:szCs w:val="27"/>
        </w:rPr>
      </w:pPr>
      <w:r w:rsidDel="00000000" w:rsidR="00000000" w:rsidRPr="00000000">
        <w:rPr>
          <w:rFonts w:ascii="Times New Roman" w:cs="Times New Roman" w:eastAsia="Times New Roman" w:hAnsi="Times New Roman"/>
          <w:color w:val="454545"/>
          <w:sz w:val="27"/>
          <w:szCs w:val="27"/>
          <w:rtl w:val="0"/>
        </w:rPr>
        <w:t xml:space="preserve">Aide à la locative, intendance, entretien, petits travaux et tant d'autres....</w:t>
      </w:r>
    </w:p>
    <w:p w:rsidR="00000000" w:rsidDel="00000000" w:rsidP="00000000" w:rsidRDefault="00000000" w:rsidRPr="00000000" w14:paraId="00000007">
      <w:pPr>
        <w:rPr>
          <w:rFonts w:ascii="Times New Roman" w:cs="Times New Roman" w:eastAsia="Times New Roman" w:hAnsi="Times New Roman"/>
          <w:color w:val="454545"/>
          <w:sz w:val="27"/>
          <w:szCs w:val="27"/>
        </w:rPr>
      </w:pPr>
      <w:r w:rsidDel="00000000" w:rsidR="00000000" w:rsidRPr="00000000">
        <w:rPr>
          <w:rFonts w:ascii="Times New Roman" w:cs="Times New Roman" w:eastAsia="Times New Roman" w:hAnsi="Times New Roman"/>
          <w:color w:val="454545"/>
          <w:sz w:val="27"/>
          <w:szCs w:val="27"/>
          <w:rtl w:val="0"/>
        </w:rPr>
        <w:t xml:space="preserve">Partez tranquille, revenez serein Mme Concierge répond à vos besoins.</w:t>
      </w:r>
    </w:p>
    <w:p w:rsidR="00000000" w:rsidDel="00000000" w:rsidP="00000000" w:rsidRDefault="00000000" w:rsidRPr="00000000" w14:paraId="00000008">
      <w:pPr>
        <w:rPr>
          <w:rFonts w:ascii="Times New Roman" w:cs="Times New Roman" w:eastAsia="Times New Roman" w:hAnsi="Times New Roman"/>
          <w:color w:val="751847"/>
          <w:sz w:val="24"/>
          <w:szCs w:val="24"/>
        </w:rPr>
      </w:pPr>
      <w:r w:rsidDel="00000000" w:rsidR="00000000" w:rsidRPr="00000000">
        <w:rPr>
          <w:rFonts w:ascii="Times New Roman" w:cs="Times New Roman" w:eastAsia="Times New Roman" w:hAnsi="Times New Roman"/>
          <w:color w:val="751847"/>
          <w:sz w:val="24"/>
          <w:szCs w:val="24"/>
          <w:rtl w:val="0"/>
        </w:rPr>
        <w:t xml:space="preserve"> </w:t>
      </w:r>
    </w:p>
    <w:p w:rsidR="00000000" w:rsidDel="00000000" w:rsidP="00000000" w:rsidRDefault="00000000" w:rsidRPr="00000000" w14:paraId="00000009">
      <w:pPr>
        <w:rPr>
          <w:rFonts w:ascii="Times New Roman" w:cs="Times New Roman" w:eastAsia="Times New Roman" w:hAnsi="Times New Roman"/>
          <w:color w:val="751847"/>
          <w:sz w:val="21"/>
          <w:szCs w:val="21"/>
        </w:rPr>
      </w:pPr>
      <w:r w:rsidDel="00000000" w:rsidR="00000000" w:rsidRPr="00000000">
        <w:rPr>
          <w:rFonts w:ascii="Times New Roman" w:cs="Times New Roman" w:eastAsia="Times New Roman" w:hAnsi="Times New Roman"/>
          <w:color w:val="751847"/>
          <w:sz w:val="21"/>
          <w:szCs w:val="21"/>
          <w:rtl w:val="0"/>
        </w:rPr>
        <w:t xml:space="preserve"> </w:t>
      </w:r>
    </w:p>
    <w:p w:rsidR="00000000" w:rsidDel="00000000" w:rsidP="00000000" w:rsidRDefault="00000000" w:rsidRPr="00000000" w14:paraId="0000000A">
      <w:pPr>
        <w:rPr>
          <w:rFonts w:ascii="Times New Roman" w:cs="Times New Roman" w:eastAsia="Times New Roman" w:hAnsi="Times New Roman"/>
          <w:color w:val="751847"/>
          <w:sz w:val="24"/>
          <w:szCs w:val="24"/>
        </w:rPr>
      </w:pPr>
      <w:r w:rsidDel="00000000" w:rsidR="00000000" w:rsidRPr="00000000">
        <w:rPr>
          <w:rFonts w:ascii="Times New Roman" w:cs="Times New Roman" w:eastAsia="Times New Roman" w:hAnsi="Times New Roman"/>
          <w:color w:val="751847"/>
          <w:sz w:val="24"/>
          <w:szCs w:val="24"/>
          <w:rtl w:val="0"/>
        </w:rPr>
        <w:t xml:space="preserve"> </w:t>
      </w:r>
      <w:sdt>
        <w:sdtPr>
          <w:alias w:val="Services"/>
          <w:id w:val="554646673"/>
          <w:dropDownList w:lastValue="Gestion locative">
            <w:listItem w:displayText="Gestion locative" w:value="Gestion locative"/>
            <w:listItem w:displayText="Intendance" w:value="Intendance"/>
            <w:listItem w:displayText="Entretien" w:value="Entretien"/>
          </w:dropDownList>
        </w:sdtPr>
        <w:sdtContent>
          <w:r w:rsidDel="00000000" w:rsidR="00000000" w:rsidRPr="00000000">
            <w:rPr>
              <w:rFonts w:ascii="Times New Roman" w:cs="Times New Roman" w:eastAsia="Times New Roman" w:hAnsi="Times New Roman"/>
              <w:color w:val="b10202"/>
              <w:sz w:val="24"/>
              <w:szCs w:val="24"/>
              <w:shd w:fill="ffcfc9" w:val="clear"/>
            </w:rPr>
            <w:t xml:space="preserve">Gestion locative</w:t>
          </w:r>
        </w:sdtContent>
      </w:sdt>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751847"/>
          <w:sz w:val="24"/>
          <w:szCs w:val="24"/>
        </w:rPr>
      </w:pPr>
      <w:r w:rsidDel="00000000" w:rsidR="00000000" w:rsidRPr="00000000">
        <w:rPr>
          <w:rFonts w:ascii="Times New Roman" w:cs="Times New Roman" w:eastAsia="Times New Roman" w:hAnsi="Times New Roman"/>
          <w:color w:val="751847"/>
          <w:sz w:val="24"/>
          <w:szCs w:val="24"/>
          <w:rtl w:val="0"/>
        </w:rPr>
        <w:t xml:space="preserve"> </w:t>
      </w:r>
    </w:p>
    <w:p w:rsidR="00000000" w:rsidDel="00000000" w:rsidP="00000000" w:rsidRDefault="00000000" w:rsidRPr="00000000" w14:paraId="0000000C">
      <w:pPr>
        <w:pStyle w:val="Heading3"/>
        <w:keepNext w:val="0"/>
        <w:keepLines w:val="0"/>
        <w:pBdr>
          <w:top w:color="auto" w:space="7" w:sz="0" w:val="none"/>
          <w:left w:color="auto" w:space="0" w:sz="0" w:val="none"/>
          <w:bottom w:color="auto" w:space="1" w:sz="0" w:val="none"/>
          <w:right w:color="auto" w:space="0" w:sz="0" w:val="none"/>
        </w:pBdr>
        <w:spacing w:after="0" w:before="0" w:line="300" w:lineRule="auto"/>
        <w:rPr>
          <w:rFonts w:ascii="Times New Roman" w:cs="Times New Roman" w:eastAsia="Times New Roman" w:hAnsi="Times New Roman"/>
          <w:color w:val="112611"/>
          <w:sz w:val="36"/>
          <w:szCs w:val="36"/>
        </w:rPr>
      </w:pPr>
      <w:bookmarkStart w:colFirst="0" w:colLast="0" w:name="_6cw38r13uksx" w:id="0"/>
      <w:bookmarkEnd w:id="0"/>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751847"/>
          <w:sz w:val="24"/>
          <w:szCs w:val="24"/>
        </w:rPr>
      </w:pPr>
      <w:r w:rsidDel="00000000" w:rsidR="00000000" w:rsidRPr="00000000">
        <w:rPr>
          <w:rFonts w:ascii="Times New Roman" w:cs="Times New Roman" w:eastAsia="Times New Roman" w:hAnsi="Times New Roman"/>
          <w:color w:val="751847"/>
          <w:sz w:val="24"/>
          <w:szCs w:val="24"/>
          <w:rtl w:val="0"/>
        </w:rPr>
        <w:t xml:space="preserve"> Le bonheur dans un trou de serrure...</w:t>
      </w:r>
    </w:p>
    <w:p w:rsidR="00000000" w:rsidDel="00000000" w:rsidP="00000000" w:rsidRDefault="00000000" w:rsidRPr="00000000" w14:paraId="0000000E">
      <w:pPr>
        <w:rPr>
          <w:rFonts w:ascii="Times New Roman" w:cs="Times New Roman" w:eastAsia="Times New Roman" w:hAnsi="Times New Roman"/>
          <w:color w:val="751847"/>
          <w:sz w:val="24"/>
          <w:szCs w:val="24"/>
        </w:rPr>
      </w:pPr>
      <w:r w:rsidDel="00000000" w:rsidR="00000000" w:rsidRPr="00000000">
        <w:rPr>
          <w:rFonts w:ascii="Times New Roman" w:cs="Times New Roman" w:eastAsia="Times New Roman" w:hAnsi="Times New Roman"/>
          <w:color w:val="751847"/>
          <w:sz w:val="24"/>
          <w:szCs w:val="24"/>
          <w:rtl w:val="0"/>
        </w:rPr>
        <w:t xml:space="preserve">Zen avant et après ...</w:t>
      </w:r>
    </w:p>
    <w:p w:rsidR="00000000" w:rsidDel="00000000" w:rsidP="00000000" w:rsidRDefault="00000000" w:rsidRPr="00000000" w14:paraId="0000000F">
      <w:pPr>
        <w:rPr>
          <w:rFonts w:ascii="Times New Roman" w:cs="Times New Roman" w:eastAsia="Times New Roman" w:hAnsi="Times New Roman"/>
          <w:color w:val="112611"/>
          <w:sz w:val="36"/>
          <w:szCs w:val="36"/>
        </w:rPr>
      </w:pPr>
      <w:r w:rsidDel="00000000" w:rsidR="00000000" w:rsidRPr="00000000">
        <w:rPr>
          <w:rFonts w:ascii="Times New Roman" w:cs="Times New Roman" w:eastAsia="Times New Roman" w:hAnsi="Times New Roman"/>
          <w:color w:val="751847"/>
          <w:sz w:val="24"/>
          <w:szCs w:val="24"/>
          <w:rtl w:val="0"/>
        </w:rPr>
        <w:t xml:space="preserve"> </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751847"/>
          <w:sz w:val="24"/>
          <w:szCs w:val="24"/>
        </w:rPr>
      </w:pPr>
      <w:r w:rsidDel="00000000" w:rsidR="00000000" w:rsidRPr="00000000">
        <w:rPr>
          <w:rFonts w:ascii="Times New Roman" w:cs="Times New Roman" w:eastAsia="Times New Roman" w:hAnsi="Times New Roman"/>
          <w:color w:val="751847"/>
          <w:sz w:val="24"/>
          <w:szCs w:val="24"/>
          <w:rtl w:val="0"/>
        </w:rPr>
        <w:t xml:space="preserve">Un coup de main pour votre intérieur ? </w:t>
      </w:r>
    </w:p>
    <w:p w:rsidR="00000000" w:rsidDel="00000000" w:rsidP="00000000" w:rsidRDefault="00000000" w:rsidRPr="00000000" w14:paraId="00000011">
      <w:pPr>
        <w:rPr>
          <w:rFonts w:ascii="Times New Roman" w:cs="Times New Roman" w:eastAsia="Times New Roman" w:hAnsi="Times New Roman"/>
          <w:color w:val="751847"/>
          <w:sz w:val="24"/>
          <w:szCs w:val="24"/>
        </w:rPr>
      </w:pPr>
      <w:r w:rsidDel="00000000" w:rsidR="00000000" w:rsidRPr="00000000">
        <w:rPr>
          <w:rFonts w:ascii="Times New Roman" w:cs="Times New Roman" w:eastAsia="Times New Roman" w:hAnsi="Times New Roman"/>
          <w:color w:val="751847"/>
          <w:sz w:val="24"/>
          <w:szCs w:val="24"/>
          <w:rtl w:val="0"/>
        </w:rPr>
        <w:t xml:space="preserve">Organiser les anniversaires c'est un jeu d'enfants ...  </w:t>
      </w:r>
    </w:p>
    <w:p w:rsidR="00000000" w:rsidDel="00000000" w:rsidP="00000000" w:rsidRDefault="00000000" w:rsidRPr="00000000" w14:paraId="00000012">
      <w:pPr>
        <w:spacing w:after="300" w:before="300" w:line="360" w:lineRule="auto"/>
        <w:jc w:val="center"/>
        <w:rPr>
          <w:rFonts w:ascii="Times New Roman" w:cs="Times New Roman" w:eastAsia="Times New Roman" w:hAnsi="Times New Roman"/>
          <w:color w:val="ffffff"/>
          <w:sz w:val="24"/>
          <w:szCs w:val="24"/>
          <w:shd w:fill="9cc7a1" w:val="clear"/>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112611"/>
          <w:sz w:val="24"/>
          <w:szCs w:val="24"/>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