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CBACF">
      <w:pPr>
        <w:pStyle w:val="3"/>
        <w:keepNext w:val="0"/>
        <w:keepLines w:val="0"/>
        <w:widowControl/>
        <w:suppressLineNumbers w:val="0"/>
      </w:pPr>
      <w:r>
        <w:t>阶段 1：</w:t>
      </w:r>
      <w:r>
        <w:rPr>
          <w:rStyle w:val="7"/>
          <w:b/>
        </w:rPr>
        <w:t>先把项目的基础框架搭起来</w:t>
      </w:r>
    </w:p>
    <w:p w14:paraId="554D878A">
      <w:pPr>
        <w:pStyle w:val="4"/>
        <w:keepNext w:val="0"/>
        <w:keepLines w:val="0"/>
        <w:widowControl/>
        <w:suppressLineNumbers w:val="0"/>
      </w:pPr>
      <w:r>
        <w:t>每个项目（尤其是 cashier-pos、energyvista、travelogue）至少有：</w:t>
      </w:r>
    </w:p>
    <w:p w14:paraId="58C7664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真实的 GitHub 仓库</w:t>
      </w:r>
      <w:r>
        <w:t>（可以是空壳，带 README）</w:t>
      </w:r>
    </w:p>
    <w:p w14:paraId="7EB3CC52">
      <w:pPr>
        <w:pStyle w:val="4"/>
        <w:keepNext w:val="0"/>
        <w:keepLines w:val="0"/>
        <w:widowControl/>
        <w:suppressLineNumbers w:val="0"/>
      </w:pPr>
      <w:r>
        <w:t xml:space="preserve">能访问的 </w:t>
      </w:r>
      <w:r>
        <w:rPr>
          <w:rStyle w:val="7"/>
        </w:rPr>
        <w:t>Live Demo</w:t>
      </w:r>
      <w:r>
        <w:t>（哪怕先是空页面或 Coming Soon）</w:t>
      </w:r>
    </w:p>
    <w:p w14:paraId="1F43B8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720F34E">
      <w:pPr>
        <w:pStyle w:val="4"/>
        <w:keepNext w:val="0"/>
        <w:keepLines w:val="0"/>
        <w:widowControl/>
        <w:suppressLineNumbers w:val="0"/>
      </w:pPr>
      <w:r>
        <w:t>这样保证：</w:t>
      </w:r>
    </w:p>
    <w:p w14:paraId="59A6246D">
      <w:pPr>
        <w:pStyle w:val="4"/>
        <w:keepNext w:val="0"/>
        <w:keepLines w:val="0"/>
        <w:widowControl/>
        <w:suppressLineNumbers w:val="0"/>
      </w:pPr>
      <w:r>
        <w:t>作品集里的所有链接点进去都不会 404</w:t>
      </w:r>
    </w:p>
    <w:p w14:paraId="28E23644">
      <w:pPr>
        <w:pStyle w:val="4"/>
        <w:keepNext w:val="0"/>
        <w:keepLines w:val="0"/>
        <w:widowControl/>
        <w:suppressLineNumbers w:val="0"/>
      </w:pPr>
      <w:r>
        <w:t>面试官看到有结构化的项目</w:t>
      </w:r>
    </w:p>
    <w:p w14:paraId="0407D170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你不用一次性把功能全写完，但要有完整的入口和说明。</w:t>
      </w:r>
    </w:p>
    <w:p w14:paraId="42ADAEB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9A721">
      <w:pPr>
        <w:pStyle w:val="3"/>
        <w:keepNext w:val="0"/>
        <w:keepLines w:val="0"/>
        <w:widowControl/>
        <w:suppressLineNumbers w:val="0"/>
      </w:pPr>
      <w:r>
        <w:t>阶段 2：</w:t>
      </w:r>
      <w:r>
        <w:rPr>
          <w:rStyle w:val="7"/>
          <w:b/>
        </w:rPr>
        <w:t>逐步丰富项目详情</w:t>
      </w:r>
    </w:p>
    <w:p w14:paraId="5D69878C">
      <w:pPr>
        <w:pStyle w:val="4"/>
        <w:keepNext w:val="0"/>
        <w:keepLines w:val="0"/>
        <w:widowControl/>
        <w:suppressLineNumbers w:val="0"/>
      </w:pPr>
      <w:r>
        <w:t xml:space="preserve">给每个项目做一个 </w:t>
      </w:r>
      <w:r>
        <w:rPr>
          <w:rStyle w:val="7"/>
        </w:rPr>
        <w:t>独立详情页</w:t>
      </w:r>
      <w:r>
        <w:br w:type="textWrapping"/>
      </w:r>
      <w:r>
        <w:t>（比如 /projects/energyvista，展示截图、功能描述、用到的技术栈、学到的东西）</w:t>
      </w:r>
    </w:p>
    <w:p w14:paraId="78E697A9">
      <w:pPr>
        <w:pStyle w:val="4"/>
        <w:keepNext w:val="0"/>
        <w:keepLines w:val="0"/>
        <w:widowControl/>
        <w:suppressLineNumbers w:val="0"/>
      </w:pPr>
      <w:r>
        <w:t>面试时能用这些页面来展示你的思路和方法</w:t>
      </w:r>
    </w:p>
    <w:p w14:paraId="08414F0C">
      <w:pPr>
        <w:pStyle w:val="4"/>
        <w:keepNext w:val="0"/>
        <w:keepLines w:val="0"/>
        <w:widowControl/>
        <w:suppressLineNumbers w:val="0"/>
      </w:pPr>
      <w:r>
        <w:t>详情页可以加一些好看的 mockup 图（后面我可以帮你生成）</w:t>
      </w:r>
    </w:p>
    <w:p w14:paraId="71EE37D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2E82B">
      <w:pPr>
        <w:pStyle w:val="3"/>
        <w:keepNext w:val="0"/>
        <w:keepLines w:val="0"/>
        <w:widowControl/>
        <w:suppressLineNumbers w:val="0"/>
      </w:pPr>
      <w:r>
        <w:t>阶段 3：</w:t>
      </w:r>
      <w:r>
        <w:rPr>
          <w:rStyle w:val="7"/>
          <w:b/>
        </w:rPr>
        <w:t>完善内容后再部署</w:t>
      </w:r>
    </w:p>
    <w:p w14:paraId="696F193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部署时间点</w:t>
      </w:r>
      <w:r>
        <w:t>：</w:t>
      </w:r>
    </w:p>
    <w:p w14:paraId="2BC26F5A">
      <w:pPr>
        <w:pStyle w:val="4"/>
        <w:keepNext w:val="0"/>
        <w:keepLines w:val="0"/>
        <w:widowControl/>
        <w:suppressLineNumbers w:val="0"/>
      </w:pPr>
      <w:r>
        <w:t>项目链接都是真实的</w:t>
      </w:r>
    </w:p>
    <w:p w14:paraId="2104255A">
      <w:pPr>
        <w:pStyle w:val="4"/>
        <w:keepNext w:val="0"/>
        <w:keepLines w:val="0"/>
        <w:widowControl/>
        <w:suppressLineNumbers w:val="0"/>
      </w:pPr>
      <w:r>
        <w:t>有初步的项目详情（哪怕只有一两个项目细节完整）</w:t>
      </w:r>
    </w:p>
    <w:p w14:paraId="285362AE">
      <w:pPr>
        <w:pStyle w:val="4"/>
        <w:keepNext w:val="0"/>
        <w:keepLines w:val="0"/>
        <w:widowControl/>
        <w:suppressLineNumbers w:val="0"/>
      </w:pPr>
      <w:r>
        <w:t>上线之后可以持续迭代，丰富细节和项目</w:t>
      </w:r>
    </w:p>
    <w:p w14:paraId="56B3E964">
      <w:pPr>
        <w:pStyle w:val="4"/>
        <w:keepNext w:val="0"/>
        <w:keepLines w:val="0"/>
        <w:widowControl/>
        <w:suppressLineNumbers w:val="0"/>
      </w:pPr>
    </w:p>
    <w:p w14:paraId="5C0BAE2D">
      <w:pPr>
        <w:pStyle w:val="2"/>
        <w:keepNext w:val="0"/>
        <w:keepLines w:val="0"/>
        <w:widowControl/>
        <w:suppressLineNumbers w:val="0"/>
      </w:pPr>
      <w:r>
        <w:t>现在先从哪个项目做起？</w:t>
      </w:r>
    </w:p>
    <w:p w14:paraId="176DE578">
      <w:pPr>
        <w:pStyle w:val="4"/>
        <w:keepNext w:val="0"/>
        <w:keepLines w:val="0"/>
        <w:widowControl/>
        <w:suppressLineNumbers w:val="0"/>
      </w:pPr>
      <w:r>
        <w:t>我建议顺序是：</w:t>
      </w:r>
    </w:p>
    <w:p w14:paraId="2BA07D4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Cashier POS</w:t>
      </w:r>
      <w:r>
        <w:t>（偏前端，商业场景典型）</w:t>
      </w:r>
    </w:p>
    <w:p w14:paraId="602CCB6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EnergyVista</w:t>
      </w:r>
      <w:r>
        <w:t>（跟你的当前工作最相关）</w:t>
      </w:r>
    </w:p>
    <w:p w14:paraId="60D0586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Travelogue</w:t>
      </w:r>
      <w:r>
        <w:t>（Next.js + MDX，展示新技术栈）</w:t>
      </w:r>
    </w:p>
    <w:p w14:paraId="382B8547">
      <w:pPr>
        <w:pStyle w:val="4"/>
        <w:keepNext w:val="0"/>
        <w:keepLines w:val="0"/>
        <w:widowControl/>
        <w:suppressLineNumbers w:val="0"/>
      </w:pPr>
      <w:r>
        <w:t>原因：</w:t>
      </w:r>
    </w:p>
    <w:p w14:paraId="6ACCAB89">
      <w:pPr>
        <w:pStyle w:val="4"/>
        <w:keepNext w:val="0"/>
        <w:keepLines w:val="0"/>
        <w:widowControl/>
        <w:suppressLineNumbers w:val="0"/>
      </w:pPr>
      <w:r>
        <w:t>POS 和 EnergyVista 都能体现真实工作场景</w:t>
      </w:r>
    </w:p>
    <w:p w14:paraId="022359DD">
      <w:pPr>
        <w:pStyle w:val="4"/>
        <w:keepNext w:val="0"/>
        <w:keepLines w:val="0"/>
        <w:widowControl/>
        <w:suppressLineNumbers w:val="0"/>
      </w:pPr>
      <w:r>
        <w:t>Travelogue 偏个人兴趣，Next 技术加分，但优先级稍后</w:t>
      </w:r>
    </w:p>
    <w:p w14:paraId="1647B9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A95A9">
      <w:pPr>
        <w:pStyle w:val="2"/>
        <w:keepNext w:val="0"/>
        <w:keepLines w:val="0"/>
        <w:widowControl/>
        <w:suppressLineNumbers w:val="0"/>
      </w:pPr>
      <w:r>
        <w:t>项目详情页是要的</w:t>
      </w:r>
    </w:p>
    <w:p w14:paraId="3E872804">
      <w:pPr>
        <w:pStyle w:val="4"/>
        <w:keepNext w:val="0"/>
        <w:keepLines w:val="0"/>
        <w:widowControl/>
        <w:suppressLineNumbers w:val="0"/>
      </w:pPr>
      <w:r>
        <w:t>是的，后续一定要加项目详情页，这样你的作品集会显得更专业（比只放 GitHub 链接更高档）</w:t>
      </w:r>
    </w:p>
    <w:p w14:paraId="6BF3EC1D">
      <w:pPr>
        <w:pStyle w:val="4"/>
        <w:keepNext w:val="0"/>
        <w:keepLines w:val="0"/>
        <w:widowControl/>
        <w:suppressLineNumbers w:val="0"/>
      </w:pPr>
      <w:r>
        <w:t>而且每个项目的详情页可以复用一套模板，后期加很快</w:t>
      </w:r>
    </w:p>
    <w:p w14:paraId="789FCE6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9B0DC">
      <w:pPr>
        <w:pStyle w:val="2"/>
        <w:keepNext w:val="0"/>
        <w:keepLines w:val="0"/>
        <w:widowControl/>
        <w:suppressLineNumbers w:val="0"/>
      </w:pPr>
      <w:r>
        <w:t>补充意见</w:t>
      </w:r>
    </w:p>
    <w:p w14:paraId="25FA1E75">
      <w:pPr>
        <w:pStyle w:val="4"/>
        <w:keepNext w:val="0"/>
        <w:keepLines w:val="0"/>
        <w:widowControl/>
        <w:suppressLineNumbers w:val="0"/>
      </w:pPr>
      <w:r>
        <w:t>LinkedIn 英文版简历最好也提前整理好，和你的作品集风格呼应</w:t>
      </w:r>
    </w:p>
    <w:p w14:paraId="52D2D276">
      <w:pPr>
        <w:pStyle w:val="4"/>
        <w:keepNext w:val="0"/>
        <w:keepLines w:val="0"/>
        <w:widowControl/>
        <w:suppressLineNumbers w:val="0"/>
      </w:pPr>
      <w:r>
        <w:t>后续如果要接海外单，这套作品集会是最重要的敲门砖</w:t>
      </w:r>
    </w:p>
    <w:p w14:paraId="012BE70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3C7EB">
      <w:pPr>
        <w:pStyle w:val="2"/>
        <w:keepNext w:val="0"/>
        <w:keepLines w:val="0"/>
        <w:widowControl/>
        <w:suppressLineNumbers w:val="0"/>
      </w:pPr>
      <w:r>
        <w:t>下一步建议（非常具体）</w:t>
      </w:r>
    </w:p>
    <w:p w14:paraId="205A597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第一步</w:t>
      </w:r>
    </w:p>
    <w:p w14:paraId="6776147D">
      <w:pPr>
        <w:pStyle w:val="4"/>
        <w:keepNext w:val="0"/>
        <w:keepLines w:val="0"/>
        <w:widowControl/>
        <w:suppressLineNumbers w:val="0"/>
      </w:pPr>
      <w:r>
        <w:t>把 cashier-pos 的 GitHub 仓库和 demo 先搭起来（空壳可以）</w:t>
      </w:r>
    </w:p>
    <w:p w14:paraId="01F0C96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第二步</w:t>
      </w:r>
    </w:p>
    <w:p w14:paraId="496D7D70">
      <w:pPr>
        <w:pStyle w:val="4"/>
        <w:keepNext w:val="0"/>
        <w:keepLines w:val="0"/>
        <w:widowControl/>
        <w:suppressLineNumbers w:val="0"/>
      </w:pPr>
      <w:r>
        <w:t>做好项目详情页的路由和页面模板（不用填满内容，先有框架）</w:t>
      </w:r>
    </w:p>
    <w:p w14:paraId="491BA5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第三步</w:t>
      </w:r>
    </w:p>
    <w:p w14:paraId="69C02AED">
      <w:pPr>
        <w:pStyle w:val="4"/>
        <w:keepNext w:val="0"/>
        <w:keepLines w:val="0"/>
        <w:widowControl/>
        <w:suppressLineNumbers w:val="0"/>
      </w:pPr>
      <w:r>
        <w:t>然后逐步补充 energyvista、travelogue</w:t>
      </w:r>
    </w:p>
    <w:p w14:paraId="7CD6270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第四步</w:t>
      </w:r>
    </w:p>
    <w:p w14:paraId="68ED04C5">
      <w:pPr>
        <w:pStyle w:val="4"/>
        <w:keepNext w:val="0"/>
        <w:keepLines w:val="0"/>
        <w:widowControl/>
        <w:suppressLineNumbers w:val="0"/>
      </w:pPr>
      <w:r>
        <w:t>链接全部可点后，一次性部署上线到 Vercel</w:t>
      </w:r>
    </w:p>
    <w:p w14:paraId="3AB0A6BB">
      <w:pPr>
        <w:pStyle w:val="4"/>
        <w:keepNext w:val="0"/>
        <w:keepLines w:val="0"/>
        <w:widowControl/>
        <w:suppressLineNumbers w:val="0"/>
      </w:pPr>
    </w:p>
    <w:p w14:paraId="58E85072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</w:p>
    <w:p w14:paraId="172036F3">
      <w:pPr>
        <w:pStyle w:val="4"/>
        <w:keepNext w:val="0"/>
        <w:keepLines w:val="0"/>
        <w:widowControl/>
        <w:suppressLineNumbers w:val="0"/>
      </w:pPr>
    </w:p>
    <w:p w14:paraId="7E5FEF73">
      <w:pPr>
        <w:pStyle w:val="4"/>
        <w:keepNext w:val="0"/>
        <w:keepLines w:val="0"/>
        <w:widowControl/>
        <w:suppressLineNumbers w:val="0"/>
      </w:pPr>
    </w:p>
    <w:p w14:paraId="2B987F1B">
      <w:pPr>
        <w:pStyle w:val="4"/>
        <w:keepNext w:val="0"/>
        <w:keepLines w:val="0"/>
        <w:widowControl/>
        <w:suppressLineNumbers w:val="0"/>
      </w:pPr>
    </w:p>
    <w:p w14:paraId="22916B29">
      <w:pPr>
        <w:pStyle w:val="4"/>
        <w:keepNext w:val="0"/>
        <w:keepLines w:val="0"/>
        <w:widowControl/>
        <w:suppressLineNumbers w:val="0"/>
      </w:pPr>
    </w:p>
    <w:p w14:paraId="772FF3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F40AE"/>
    <w:rsid w:val="1932657A"/>
    <w:rsid w:val="33125997"/>
    <w:rsid w:val="3BFD114C"/>
    <w:rsid w:val="61A20672"/>
    <w:rsid w:val="7069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2025-08-02T00:35:48Z</dcterms:created>
  <dc:creator>Administrator</dc:creator>
  <cp:lastModifiedBy>WPS_1700008450</cp:lastModifiedBy>
  <dcterms:modified xsi:type="dcterms:W3CDTF">2025-08-02T00:52:39Z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eyJoZGlkIjoiMGE4YTM3ZmIwMmQzNmI1OTk2ZTJkODE3YzA0NTc5MmQiLCJ1c2VySWQiOiIxNTU4NDcyMDkzIn0=</vt:lpwstr>
  </property>
  <property fmtid="{D5CDD505-2E9C-101B-9397-08002B2CF9AE}" pid="4" name="ICV">
    <vt:lpwstr>973C8FB9702F4AD8AF5644519F90A8D2_12</vt:lpwstr>
  </property>
</Properties>
</file>