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E73" w:rsidRPr="00785E73" w:rsidRDefault="00785E73" w:rsidP="00785E73">
      <w:pPr>
        <w:pStyle w:val="a3"/>
        <w:spacing w:line="274" w:lineRule="auto"/>
        <w:ind w:firstLine="709"/>
        <w:jc w:val="both"/>
        <w:rPr>
          <w:b/>
          <w:sz w:val="28"/>
          <w:szCs w:val="28"/>
        </w:rPr>
      </w:pPr>
      <w:r w:rsidRPr="00785E73">
        <w:rPr>
          <w:sz w:val="28"/>
          <w:szCs w:val="28"/>
        </w:rPr>
        <w:t>В разделе «</w:t>
      </w:r>
      <w:r w:rsidRPr="00785E73">
        <w:rPr>
          <w:spacing w:val="-3"/>
          <w:sz w:val="28"/>
          <w:szCs w:val="28"/>
        </w:rPr>
        <w:t xml:space="preserve">Информационный менеджмент» могут быть рассмотрены </w:t>
      </w:r>
      <w:bookmarkStart w:id="0" w:name="_Toc294637736"/>
      <w:r w:rsidRPr="00785E73">
        <w:rPr>
          <w:spacing w:val="-3"/>
          <w:sz w:val="28"/>
          <w:szCs w:val="28"/>
        </w:rPr>
        <w:t>з</w:t>
      </w:r>
      <w:r w:rsidRPr="00785E73">
        <w:rPr>
          <w:sz w:val="28"/>
          <w:szCs w:val="28"/>
        </w:rPr>
        <w:t>а</w:t>
      </w:r>
      <w:r w:rsidRPr="00785E73">
        <w:rPr>
          <w:sz w:val="28"/>
          <w:szCs w:val="28"/>
        </w:rPr>
        <w:t>дачи информационного менеджмента, решаемые в проекте</w:t>
      </w:r>
      <w:bookmarkEnd w:id="0"/>
      <w:r w:rsidRPr="00785E73">
        <w:rPr>
          <w:sz w:val="28"/>
          <w:szCs w:val="28"/>
        </w:rPr>
        <w:t>, или создание бизнес-плана проекта</w:t>
      </w:r>
      <w:r w:rsidR="00977659">
        <w:rPr>
          <w:sz w:val="28"/>
          <w:szCs w:val="28"/>
        </w:rPr>
        <w:t xml:space="preserve"> </w:t>
      </w:r>
      <w:r w:rsidR="00977659" w:rsidRPr="00977659">
        <w:rPr>
          <w:i/>
          <w:sz w:val="28"/>
          <w:szCs w:val="28"/>
        </w:rPr>
        <w:t>(10-15 стр.)</w:t>
      </w:r>
      <w:r w:rsidRPr="00977659">
        <w:rPr>
          <w:i/>
          <w:sz w:val="28"/>
          <w:szCs w:val="28"/>
        </w:rPr>
        <w:t>.</w:t>
      </w:r>
    </w:p>
    <w:p w:rsidR="00785E73" w:rsidRPr="00785E73" w:rsidRDefault="00785E73" w:rsidP="00785E73">
      <w:pPr>
        <w:spacing w:line="274" w:lineRule="auto"/>
        <w:ind w:firstLine="709"/>
        <w:rPr>
          <w:sz w:val="28"/>
          <w:szCs w:val="28"/>
        </w:rPr>
      </w:pPr>
      <w:r w:rsidRPr="00785E73">
        <w:rPr>
          <w:sz w:val="28"/>
          <w:szCs w:val="28"/>
        </w:rPr>
        <w:t xml:space="preserve">1.Задачи информационного менеджмента, решаемые в проекте. </w:t>
      </w:r>
      <w:r w:rsidRPr="00785E73">
        <w:rPr>
          <w:b/>
          <w:sz w:val="28"/>
          <w:szCs w:val="28"/>
        </w:rPr>
        <w:t xml:space="preserve"> </w:t>
      </w:r>
      <w:r w:rsidRPr="00785E73">
        <w:rPr>
          <w:sz w:val="28"/>
          <w:szCs w:val="28"/>
        </w:rPr>
        <w:t>Обяз</w:t>
      </w:r>
      <w:r w:rsidRPr="00785E73">
        <w:rPr>
          <w:sz w:val="28"/>
          <w:szCs w:val="28"/>
        </w:rPr>
        <w:t>а</w:t>
      </w:r>
      <w:r w:rsidRPr="00785E73">
        <w:rPr>
          <w:sz w:val="28"/>
          <w:szCs w:val="28"/>
        </w:rPr>
        <w:t xml:space="preserve">тельно рассмотреть 2 – 3 задачи из следующего списка: 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 xml:space="preserve">формирование технологической среды ИС; 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 xml:space="preserve">экономика (управление капиталовложениями); 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 xml:space="preserve">развитие ИС и обеспечение ее обслуживания; </w:t>
      </w:r>
    </w:p>
    <w:p w:rsidR="00785E73" w:rsidRPr="00785E73" w:rsidRDefault="00785E73" w:rsidP="00785E73">
      <w:pPr>
        <w:spacing w:line="274" w:lineRule="auto"/>
        <w:ind w:firstLine="709"/>
        <w:rPr>
          <w:sz w:val="28"/>
          <w:szCs w:val="28"/>
        </w:rPr>
      </w:pPr>
      <w:r w:rsidRPr="00785E73">
        <w:rPr>
          <w:sz w:val="28"/>
          <w:szCs w:val="28"/>
        </w:rPr>
        <w:t xml:space="preserve">А также по выбору 1 – 2 задачи из следующего списка: 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 xml:space="preserve">организация обработки информации; 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планирование работ в среде ИС;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 xml:space="preserve">выполнение работ по обработке информации; 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 xml:space="preserve">управление персоналом в сфере информатизации; 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формирование инновационной политики и осуществление иннов</w:t>
      </w:r>
      <w:r w:rsidRPr="00785E73">
        <w:rPr>
          <w:sz w:val="28"/>
          <w:szCs w:val="28"/>
        </w:rPr>
        <w:t>а</w:t>
      </w:r>
      <w:r w:rsidRPr="00785E73">
        <w:rPr>
          <w:sz w:val="28"/>
          <w:szCs w:val="28"/>
        </w:rPr>
        <w:t xml:space="preserve">ционных программ; 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формирование и обеспечение комплексной защищенности инфо</w:t>
      </w:r>
      <w:r w:rsidRPr="00785E73">
        <w:rPr>
          <w:sz w:val="28"/>
          <w:szCs w:val="28"/>
        </w:rPr>
        <w:t>р</w:t>
      </w:r>
      <w:r w:rsidRPr="00785E73">
        <w:rPr>
          <w:sz w:val="28"/>
          <w:szCs w:val="28"/>
        </w:rPr>
        <w:t xml:space="preserve">мационных ресурсов. </w:t>
      </w:r>
    </w:p>
    <w:p w:rsidR="00785E73" w:rsidRPr="00785E73" w:rsidRDefault="00785E73" w:rsidP="00785E73">
      <w:pPr>
        <w:spacing w:line="274" w:lineRule="auto"/>
        <w:ind w:firstLine="709"/>
        <w:rPr>
          <w:sz w:val="28"/>
          <w:szCs w:val="28"/>
        </w:rPr>
      </w:pPr>
      <w:r w:rsidRPr="00785E73">
        <w:rPr>
          <w:sz w:val="28"/>
          <w:szCs w:val="28"/>
        </w:rPr>
        <w:t xml:space="preserve">2. Бизнес-план проекта включает разработку следующих вопросов: 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цель проекта;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участники проекта;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основная информация о проекте;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реализация проекта;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участник</w:t>
      </w:r>
      <w:r w:rsidR="00977659">
        <w:rPr>
          <w:sz w:val="28"/>
          <w:szCs w:val="28"/>
        </w:rPr>
        <w:t>и</w:t>
      </w:r>
      <w:r w:rsidRPr="00785E73">
        <w:rPr>
          <w:sz w:val="28"/>
          <w:szCs w:val="28"/>
        </w:rPr>
        <w:t xml:space="preserve"> проекта;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работы и их стоимости;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схема финансирования;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жизненный цикл проекта и результаты;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текущее состояние проекта;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договоренности и поддержка;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рыночная ориентация проекта (маркетинговое исследование);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экономическое обоснование;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расчет прибыли;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экономические показатели эффективности;</w:t>
      </w:r>
    </w:p>
    <w:p w:rsidR="00785E73" w:rsidRPr="00785E73" w:rsidRDefault="00785E73" w:rsidP="00785E73">
      <w:pPr>
        <w:numPr>
          <w:ilvl w:val="1"/>
          <w:numId w:val="2"/>
        </w:numPr>
        <w:spacing w:line="274" w:lineRule="auto"/>
        <w:ind w:left="0" w:firstLine="709"/>
        <w:jc w:val="both"/>
        <w:rPr>
          <w:sz w:val="28"/>
          <w:szCs w:val="28"/>
        </w:rPr>
      </w:pPr>
      <w:r w:rsidRPr="00785E73">
        <w:rPr>
          <w:sz w:val="28"/>
          <w:szCs w:val="28"/>
        </w:rPr>
        <w:t>оценка рисков и мероприятия по их ограничению.</w:t>
      </w:r>
    </w:p>
    <w:p w:rsidR="00785E73" w:rsidRPr="00785E73" w:rsidRDefault="00785E73" w:rsidP="00785E73">
      <w:pPr>
        <w:pStyle w:val="a3"/>
        <w:spacing w:line="274" w:lineRule="auto"/>
        <w:ind w:firstLine="709"/>
        <w:jc w:val="both"/>
      </w:pPr>
    </w:p>
    <w:p w:rsidR="00785E73" w:rsidRPr="00785E73" w:rsidRDefault="00977659" w:rsidP="00785E73">
      <w:pPr>
        <w:pStyle w:val="a3"/>
        <w:spacing w:line="274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Профессор кафедры ИСПИ                    Е.Р.Хорошева</w:t>
      </w:r>
    </w:p>
    <w:sectPr w:rsidR="00785E73" w:rsidRPr="00785E73" w:rsidSect="009E7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42387"/>
    <w:multiLevelType w:val="hybridMultilevel"/>
    <w:tmpl w:val="557CC76C"/>
    <w:lvl w:ilvl="0" w:tplc="9B884A7A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9B884A7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1">
    <w:nsid w:val="6FF54E77"/>
    <w:multiLevelType w:val="multilevel"/>
    <w:tmpl w:val="FB5CB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785E73"/>
    <w:rsid w:val="00785E73"/>
    <w:rsid w:val="00977659"/>
    <w:rsid w:val="009E7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E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85E73"/>
    <w:pPr>
      <w:jc w:val="center"/>
    </w:pPr>
  </w:style>
  <w:style w:type="character" w:customStyle="1" w:styleId="a4">
    <w:name w:val="Основной текст Знак"/>
    <w:basedOn w:val="a0"/>
    <w:link w:val="a3"/>
    <w:rsid w:val="00785E7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khorosheva</dc:creator>
  <cp:lastModifiedBy>khorosheva</cp:lastModifiedBy>
  <cp:revision>2</cp:revision>
  <dcterms:created xsi:type="dcterms:W3CDTF">2015-02-06T07:30:00Z</dcterms:created>
  <dcterms:modified xsi:type="dcterms:W3CDTF">2015-02-06T07:33:00Z</dcterms:modified>
</cp:coreProperties>
</file>