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论坛级洞察提纲：Agentic AI 算力与存储的技术判断（洞察PPT素材）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演讲嘉宾：综合八场演讲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大会议程时间：13:30 - 17:30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视频时间轴：回放全程约 00:02 – 04:08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八场演讲共同指向：Agentic AI 让系统瓶颈从单点算力转向「安全隔离 + 数据/记忆路径 + 调度与工程成熟度 + 架构拆分」。本提纲提炼跨场判断与建议 PPT 叙事，便于二次做成洞察材料。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安全与卸载：CIPU/DPU 把多租隔离与 IO 加速硬件化。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CPU 回流：Agent 负载重塑 CPU:GPU 配比；开放 ISA/自研 CPU 进入视野。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运维 Agent：评测床（data+chaos）先于模型炫技。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KVCache 基础设施化：控制面价值调度 + 数据面分层（HBM→UMX/CXL→SSD/EBoF）。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存储按温度/阶段产品化：SCM/PCM/TLC/QLC + 磐久/EBOF。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超节点与震旦：功率/互联/交付仿真诊断成为竞争力。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全栈三件套：Agentic KV + Mega Kernel + Kernel Agent。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未来拆分：P/D + AFD；A 卡/LPU F 卡；Insight 仿真前移。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跨场主线一：瓶颈迁移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从 GPU 算力峰值 → 数据访问、KV/记忆、调度、安全与工程闭环。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证据链：CIPU 能耗叙事、KV/存储分层、Mega Kernel「kernel 之间」、运维评测床。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5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AI 基础设施安全与性能挑战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佐证说明：数据访问远贵于计算，瓶颈在内存墙与互联。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跨场主线二：分层与拆分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垂直分层：G1–G4 KV/存储；水平拆分：P/D、A/F、超节点 Scale-up。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软件拆分：控制面（KVCM/Agentic KV）vs 数据面（RDMA/CXL/Load-Store）。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G1–G4 分层存储定义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佐证说明：HBM/AMES/CXL/SSD/EBoF 指标栈。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跨场主线三：平台化与 Agent 化工程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震旦交付/诊断、HiSim/Insight 仿真、Kernel Agent、Infini-AIOps——共同主题是把专家手艺变成可复制系统。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对组织的含义：建平台与评测，比单次调优更能沉淀竞争力。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0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Dev Loop + 三层能力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佐证说明：Agentic KV / Mega Kernel / Kernel Agent。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本节可直接拆成洞察PPT的判断页/动作页/金句页。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Infra 的胜负手：安全可信、记忆/KV 效率、异构调度、仿真与交付能力。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硬件与软件必须按 Agent 生命周期（运行/暂停/恢复）联合设计。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「堆卡」战略收益递减；「拆分 + 分层 + 卸载」收益递增。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没有仿真与评测床，异构与新架构无法规模化。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开源推理引擎是架构创新扩散的关键渠道。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近半年可落地：KV 分层与调度、运维评测床、Profiler Dev Loop、安全八项清单。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中期：超节点功率/液冷规划、CXL/SCM 引入、多芯 Kernel Agent。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远期：P/D–AFD 与专用 A/F 硬件，用 Insight 类仿真先收敛配比。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建议 PPT 叙事弧：问题（Agentic 瓶颈迁移）→ 证据（八场技术点）→ 判断（分层/拆分/平台化）→ 动作（近/中/远）。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建议开场页：一张「效率公式 + 分层栈 + 拆分架构」总图。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建议结束页：三句金句 + 90 天行动清单。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金句候选：算力廉价、数据访问昂贵；停得久≠价值低；先拆分再堆料，先仿真再到柜。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