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2BC" w:rsidRPr="007272BC" w:rsidRDefault="007272BC" w:rsidP="007272BC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Microsoft YaHei UI Light" w:eastAsia="Microsoft YaHei UI Light" w:hAnsi="Microsoft YaHei UI Light" w:cs="Segoe UI"/>
          <w:b/>
          <w:bCs/>
          <w:color w:val="0D0D0D"/>
          <w:kern w:val="0"/>
          <w:sz w:val="30"/>
          <w:szCs w:val="30"/>
        </w:rPr>
      </w:pPr>
      <w:r w:rsidRPr="007272BC">
        <w:rPr>
          <w:rFonts w:ascii="Microsoft YaHei UI Light" w:eastAsia="Microsoft YaHei UI Light" w:hAnsi="Microsoft YaHei UI Light" w:cs="Segoe UI"/>
          <w:b/>
          <w:bCs/>
          <w:color w:val="0D0D0D"/>
          <w:kern w:val="0"/>
          <w:sz w:val="30"/>
          <w:szCs w:val="30"/>
        </w:rPr>
        <w:t>1. 水平擴展（Horizontal Scaling）是什麼？</w:t>
      </w:r>
      <w:bookmarkStart w:id="0" w:name="_GoBack"/>
      <w:bookmarkEnd w:id="0"/>
    </w:p>
    <w:p w:rsidR="007272BC" w:rsidRPr="007272BC" w:rsidRDefault="007272BC" w:rsidP="007272BC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</w:pPr>
      <w:r w:rsidRPr="007272BC"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  <w:t>水平擴展，也稱為</w:t>
      </w:r>
      <w:r w:rsidRPr="007272BC">
        <w:rPr>
          <w:rFonts w:ascii="Microsoft YaHei UI Light" w:eastAsia="Microsoft YaHei UI Light" w:hAnsi="Microsoft YaHei UI Light" w:cs="Segoe UI"/>
          <w:b/>
          <w:bCs/>
          <w:color w:val="0D0D0D"/>
          <w:kern w:val="0"/>
          <w:szCs w:val="24"/>
        </w:rPr>
        <w:t>平行擴展</w:t>
      </w:r>
      <w:r w:rsidRPr="007272BC"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  <w:t>，指的是通過增加更多的伺服器或節點來擴大系統的處理能力。這與垂直擴展（Vertical Scaling）不同，垂直擴展是指通過升級單個伺服器的硬體（例如增大 CPU、內存、硬碟空間等）來提高性能。</w:t>
      </w:r>
    </w:p>
    <w:p w:rsidR="007272BC" w:rsidRPr="007272BC" w:rsidRDefault="007272BC" w:rsidP="007272BC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</w:pPr>
      <w:r w:rsidRPr="007272BC"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  <w:t>水平擴展通常會部署多台伺服器或節點來共享負載，並且這些伺服器之間可以並行處理請求。這樣，即使某一台伺服器遭到攻擊或負載過高，其他伺服器仍能繼續運行，從而保障整體服務的穩定性。</w:t>
      </w:r>
    </w:p>
    <w:p w:rsidR="007272BC" w:rsidRPr="007272BC" w:rsidRDefault="007272BC" w:rsidP="007272BC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Microsoft YaHei UI Light" w:eastAsia="Microsoft YaHei UI Light" w:hAnsi="Microsoft YaHei UI Light" w:cs="Segoe UI"/>
          <w:b/>
          <w:bCs/>
          <w:color w:val="0D0D0D"/>
          <w:kern w:val="0"/>
          <w:sz w:val="30"/>
          <w:szCs w:val="30"/>
        </w:rPr>
      </w:pPr>
      <w:r w:rsidRPr="007272BC">
        <w:rPr>
          <w:rFonts w:ascii="Microsoft YaHei UI Light" w:eastAsia="Microsoft YaHei UI Light" w:hAnsi="Microsoft YaHei UI Light" w:cs="Segoe UI"/>
          <w:b/>
          <w:bCs/>
          <w:color w:val="0D0D0D"/>
          <w:kern w:val="0"/>
          <w:sz w:val="30"/>
          <w:szCs w:val="30"/>
        </w:rPr>
        <w:t>2. 如何通過水平擴展防止 DDoS 攻擊？</w:t>
      </w:r>
    </w:p>
    <w:p w:rsidR="007272BC" w:rsidRPr="007272BC" w:rsidRDefault="007272BC" w:rsidP="007272BC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</w:pPr>
      <w:r w:rsidRPr="007272BC"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  <w:t>在 DDoS 攻擊中，攻擊者會從多個分佈的機器發送大量的請求來淹沒目標伺服器，這會讓目標伺服器無法處理合法的用戶請求，最終導致服務中斷。採用水平擴展可以有效分散這些流量，防止單個伺服器被過多的流量擊垮。</w:t>
      </w:r>
    </w:p>
    <w:p w:rsidR="007272BC" w:rsidRPr="007272BC" w:rsidRDefault="007272BC" w:rsidP="007272BC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</w:pPr>
      <w:r w:rsidRPr="007272BC">
        <w:rPr>
          <w:rFonts w:ascii="Microsoft YaHei UI Light" w:eastAsia="Microsoft YaHei UI Light" w:hAnsi="Microsoft YaHei UI Light" w:cs="Segoe UI"/>
          <w:b/>
          <w:bCs/>
          <w:color w:val="0D0D0D"/>
          <w:kern w:val="0"/>
          <w:szCs w:val="24"/>
        </w:rPr>
        <w:t>具體的運作方式如下：</w:t>
      </w:r>
    </w:p>
    <w:p w:rsidR="007272BC" w:rsidRPr="007272BC" w:rsidRDefault="007272BC" w:rsidP="007272BC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</w:pPr>
      <w:r w:rsidRPr="007272BC">
        <w:rPr>
          <w:rFonts w:ascii="Microsoft YaHei UI Light" w:eastAsia="Microsoft YaHei UI Light" w:hAnsi="Microsoft YaHei UI Light" w:cs="Segoe UI"/>
          <w:b/>
          <w:bCs/>
          <w:color w:val="0D0D0D"/>
          <w:kern w:val="0"/>
          <w:szCs w:val="24"/>
        </w:rPr>
        <w:t>增加伺服器數量：</w:t>
      </w:r>
      <w:r w:rsidRPr="007272BC"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  <w:t> 當 DDoS 攻擊發生時，水平擴展可以讓系統根據需求動態擴展更多的伺服器來承擔請求。這些伺服器之間會協同工作，共同處理來自用戶的請求。</w:t>
      </w:r>
    </w:p>
    <w:p w:rsidR="007272BC" w:rsidRPr="007272BC" w:rsidRDefault="007272BC" w:rsidP="007272BC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</w:pPr>
      <w:r w:rsidRPr="007272BC">
        <w:rPr>
          <w:rFonts w:ascii="Microsoft YaHei UI Light" w:eastAsia="Microsoft YaHei UI Light" w:hAnsi="Microsoft YaHei UI Light" w:cs="Segoe UI"/>
          <w:b/>
          <w:bCs/>
          <w:color w:val="0D0D0D"/>
          <w:kern w:val="0"/>
          <w:szCs w:val="24"/>
        </w:rPr>
        <w:t>負載均衡：</w:t>
      </w:r>
      <w:r w:rsidRPr="007272BC"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  <w:t> 通常，水平擴展需要搭配 </w:t>
      </w:r>
      <w:r w:rsidRPr="007272BC">
        <w:rPr>
          <w:rFonts w:ascii="Microsoft YaHei UI Light" w:eastAsia="Microsoft YaHei UI Light" w:hAnsi="Microsoft YaHei UI Light" w:cs="Segoe UI"/>
          <w:b/>
          <w:bCs/>
          <w:color w:val="0D0D0D"/>
          <w:kern w:val="0"/>
          <w:szCs w:val="24"/>
        </w:rPr>
        <w:t>負載均衡器</w:t>
      </w:r>
      <w:r w:rsidRPr="007272BC"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  <w:t>（Load Balancer）來將流量均勻分配到所有伺服器上。負載均衡器根據伺服器的負載情況動態選擇最合適</w:t>
      </w:r>
      <w:r w:rsidRPr="007272BC"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  <w:lastRenderedPageBreak/>
        <w:t>的伺服器來處理請求，這樣即使某些伺服器遭受攻擊，流量也能快速轉移到其他健康的伺服器上。</w:t>
      </w:r>
    </w:p>
    <w:p w:rsidR="007272BC" w:rsidRPr="007272BC" w:rsidRDefault="007272BC" w:rsidP="007272BC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/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</w:pPr>
      <w:r w:rsidRPr="007272BC"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  <w:t>例如，你可以使用 AWS、Azure 或 Google Cloud 等雲服務提供的 </w:t>
      </w:r>
      <w:r w:rsidRPr="007272BC">
        <w:rPr>
          <w:rFonts w:ascii="Microsoft YaHei UI Light" w:eastAsia="Microsoft YaHei UI Light" w:hAnsi="Microsoft YaHei UI Light" w:cs="Segoe UI"/>
          <w:b/>
          <w:bCs/>
          <w:color w:val="0D0D0D"/>
          <w:kern w:val="0"/>
          <w:szCs w:val="24"/>
        </w:rPr>
        <w:t>Elastic Load Balancing</w:t>
      </w:r>
      <w:r w:rsidRPr="007272BC"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  <w:t> 服務來實現自動化的流量分發。</w:t>
      </w:r>
    </w:p>
    <w:p w:rsidR="007272BC" w:rsidRPr="007272BC" w:rsidRDefault="007272BC" w:rsidP="007272BC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</w:pPr>
      <w:r w:rsidRPr="007272BC">
        <w:rPr>
          <w:rFonts w:ascii="Microsoft YaHei UI Light" w:eastAsia="Microsoft YaHei UI Light" w:hAnsi="Microsoft YaHei UI Light" w:cs="Segoe UI"/>
          <w:b/>
          <w:bCs/>
          <w:color w:val="0D0D0D"/>
          <w:kern w:val="0"/>
          <w:szCs w:val="24"/>
        </w:rPr>
        <w:t>自動擴展（Auto-scaling）：</w:t>
      </w:r>
      <w:r w:rsidRPr="007272BC"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  <w:t> 在雲端環境中，許多服務提供商（如 AWS、Azure、Google Cloud）提供自動擴展功能，根據流量負載自動增加或減少伺服器數量。當流量激增（如遇到 DDoS 攻擊時），系統會自動增加伺服器的數量來分散流量，反之，當流量減少時，系統會減少不必要的伺服器。</w:t>
      </w:r>
    </w:p>
    <w:p w:rsidR="007272BC" w:rsidRPr="007272BC" w:rsidRDefault="007272BC" w:rsidP="007272BC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</w:pPr>
      <w:r w:rsidRPr="007272BC">
        <w:rPr>
          <w:rFonts w:ascii="Microsoft YaHei UI Light" w:eastAsia="Microsoft YaHei UI Light" w:hAnsi="Microsoft YaHei UI Light" w:cs="Segoe UI"/>
          <w:b/>
          <w:bCs/>
          <w:color w:val="0D0D0D"/>
          <w:kern w:val="0"/>
          <w:szCs w:val="24"/>
        </w:rPr>
        <w:t>動態防禦：</w:t>
      </w:r>
      <w:r w:rsidRPr="007272BC"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  <w:t> 通過不斷擴展和收縮伺服器群集，可以有效應對流量波動。即便是 DDoS 攻擊，也能通過自動擴展將流量分攤到更多伺服器上，保持服務的可用性。</w:t>
      </w:r>
    </w:p>
    <w:p w:rsidR="007272BC" w:rsidRPr="007272BC" w:rsidRDefault="007272BC" w:rsidP="007272BC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Microsoft YaHei UI Light" w:eastAsia="Microsoft YaHei UI Light" w:hAnsi="Microsoft YaHei UI Light" w:cs="Segoe UI"/>
          <w:b/>
          <w:bCs/>
          <w:color w:val="0D0D0D"/>
          <w:kern w:val="0"/>
          <w:sz w:val="30"/>
          <w:szCs w:val="30"/>
        </w:rPr>
      </w:pPr>
      <w:r w:rsidRPr="007272BC">
        <w:rPr>
          <w:rFonts w:ascii="Microsoft YaHei UI Light" w:eastAsia="Microsoft YaHei UI Light" w:hAnsi="Microsoft YaHei UI Light" w:cs="Segoe UI"/>
          <w:b/>
          <w:bCs/>
          <w:color w:val="0D0D0D"/>
          <w:kern w:val="0"/>
          <w:sz w:val="30"/>
          <w:szCs w:val="30"/>
        </w:rPr>
        <w:t>3. 水平擴展的優點</w:t>
      </w:r>
    </w:p>
    <w:p w:rsidR="007272BC" w:rsidRPr="007272BC" w:rsidRDefault="007272BC" w:rsidP="007272BC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</w:pPr>
      <w:r w:rsidRPr="007272BC">
        <w:rPr>
          <w:rFonts w:ascii="Microsoft YaHei UI Light" w:eastAsia="Microsoft YaHei UI Light" w:hAnsi="Microsoft YaHei UI Light" w:cs="Segoe UI"/>
          <w:b/>
          <w:bCs/>
          <w:color w:val="0D0D0D"/>
          <w:kern w:val="0"/>
          <w:szCs w:val="24"/>
        </w:rPr>
        <w:t>可擴展性：</w:t>
      </w:r>
      <w:r w:rsidRPr="007272BC"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  <w:t> 水平擴展可以根據流量需求動態擴展。當流量增大或遇到攻擊時，系統能夠快速增加更多的伺服器來應對，而不會受到單個伺服器的性能瓶頸限制。</w:t>
      </w:r>
    </w:p>
    <w:p w:rsidR="007272BC" w:rsidRPr="007272BC" w:rsidRDefault="007272BC" w:rsidP="007272BC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</w:pPr>
      <w:r w:rsidRPr="007272BC">
        <w:rPr>
          <w:rFonts w:ascii="Microsoft YaHei UI Light" w:eastAsia="Microsoft YaHei UI Light" w:hAnsi="Microsoft YaHei UI Light" w:cs="Segoe UI"/>
          <w:b/>
          <w:bCs/>
          <w:color w:val="0D0D0D"/>
          <w:kern w:val="0"/>
          <w:szCs w:val="24"/>
        </w:rPr>
        <w:t>高可用性：</w:t>
      </w:r>
      <w:r w:rsidRPr="007272BC"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  <w:t> 由於服務分佈在多個伺服器上，即使部分伺服器因為攻擊或故障而失效，系統仍然可以繼續運行，從而提高服務的穩定性和可用性。</w:t>
      </w:r>
    </w:p>
    <w:p w:rsidR="007272BC" w:rsidRPr="007272BC" w:rsidRDefault="007272BC" w:rsidP="007272BC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</w:pPr>
      <w:r w:rsidRPr="007272BC">
        <w:rPr>
          <w:rFonts w:ascii="Microsoft YaHei UI Light" w:eastAsia="Microsoft YaHei UI Light" w:hAnsi="Microsoft YaHei UI Light" w:cs="Segoe UI"/>
          <w:b/>
          <w:bCs/>
          <w:color w:val="0D0D0D"/>
          <w:kern w:val="0"/>
          <w:szCs w:val="24"/>
        </w:rPr>
        <w:lastRenderedPageBreak/>
        <w:t>降低單點故障風險：</w:t>
      </w:r>
      <w:r w:rsidRPr="007272BC"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  <w:t> 當 DDoS 攻擊集中於某一伺服器時，單個伺服器可能會崩潰或停擺，但水平擴展通過將流量分散到多個伺服器，能有效避免單點故障。</w:t>
      </w:r>
    </w:p>
    <w:p w:rsidR="007272BC" w:rsidRPr="007272BC" w:rsidRDefault="007272BC" w:rsidP="007272BC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Microsoft YaHei UI Light" w:eastAsia="Microsoft YaHei UI Light" w:hAnsi="Microsoft YaHei UI Light" w:cs="Segoe UI"/>
          <w:b/>
          <w:bCs/>
          <w:color w:val="0D0D0D"/>
          <w:kern w:val="0"/>
          <w:sz w:val="30"/>
          <w:szCs w:val="30"/>
        </w:rPr>
      </w:pPr>
      <w:r w:rsidRPr="007272BC">
        <w:rPr>
          <w:rFonts w:ascii="Microsoft YaHei UI Light" w:eastAsia="Microsoft YaHei UI Light" w:hAnsi="Microsoft YaHei UI Light" w:cs="Segoe UI"/>
          <w:b/>
          <w:bCs/>
          <w:color w:val="0D0D0D"/>
          <w:kern w:val="0"/>
          <w:sz w:val="30"/>
          <w:szCs w:val="30"/>
        </w:rPr>
        <w:t>4. 與其他防禦策略結合</w:t>
      </w:r>
    </w:p>
    <w:p w:rsidR="007272BC" w:rsidRPr="007272BC" w:rsidRDefault="007272BC" w:rsidP="007272BC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</w:pPr>
      <w:r w:rsidRPr="007272BC"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  <w:t>水平擴展不僅是單獨應對 DDoS 攻擊的一種策略，通常它會與其他防禦技術結合使用，以達到最佳效果：</w:t>
      </w:r>
    </w:p>
    <w:p w:rsidR="007272BC" w:rsidRPr="007272BC" w:rsidRDefault="007272BC" w:rsidP="007272BC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</w:pPr>
      <w:r w:rsidRPr="007272BC">
        <w:rPr>
          <w:rFonts w:ascii="Microsoft YaHei UI Light" w:eastAsia="Microsoft YaHei UI Light" w:hAnsi="Microsoft YaHei UI Light" w:cs="Segoe UI"/>
          <w:b/>
          <w:bCs/>
          <w:color w:val="0D0D0D"/>
          <w:kern w:val="0"/>
          <w:szCs w:val="24"/>
        </w:rPr>
        <w:t>DDoS 防禦服務：</w:t>
      </w:r>
      <w:r w:rsidRPr="007272BC"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  <w:t> 許多雲平台（如 AWS Shield、Azure DDoS Protection 等）提供專門的 DDoS 防護服務，這些服務能夠自動識別並過濾大部分攻擊流量，從而減少不必要的流量進入你的系統。</w:t>
      </w:r>
    </w:p>
    <w:p w:rsidR="007272BC" w:rsidRPr="007272BC" w:rsidRDefault="007272BC" w:rsidP="007272BC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</w:pPr>
      <w:r w:rsidRPr="007272BC">
        <w:rPr>
          <w:rFonts w:ascii="Microsoft YaHei UI Light" w:eastAsia="Microsoft YaHei UI Light" w:hAnsi="Microsoft YaHei UI Light" w:cs="Segoe UI"/>
          <w:b/>
          <w:bCs/>
          <w:color w:val="0D0D0D"/>
          <w:kern w:val="0"/>
          <w:szCs w:val="24"/>
        </w:rPr>
        <w:t>IP 黑名單與流量過濾：</w:t>
      </w:r>
      <w:r w:rsidRPr="007272BC"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  <w:t> 你可以配合使用流量過濾技術，將來自惡意 IP 的流量屏蔽或丟棄。這可以在攻擊早期階段篩選掉大量攻擊流量，減少伺服器的負擔。</w:t>
      </w:r>
    </w:p>
    <w:p w:rsidR="007272BC" w:rsidRPr="007272BC" w:rsidRDefault="007272BC" w:rsidP="007272BC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</w:pPr>
      <w:r w:rsidRPr="007272BC">
        <w:rPr>
          <w:rFonts w:ascii="Microsoft YaHei UI Light" w:eastAsia="Microsoft YaHei UI Light" w:hAnsi="Microsoft YaHei UI Light" w:cs="Segoe UI"/>
          <w:b/>
          <w:bCs/>
          <w:color w:val="0D0D0D"/>
          <w:kern w:val="0"/>
          <w:szCs w:val="24"/>
        </w:rPr>
        <w:t>Web 應用防火牆（WAF）：</w:t>
      </w:r>
      <w:r w:rsidRPr="007272BC"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  <w:t> 使用 WAF 可以對 HTTP 請求進行深度檢查，過濾掉不符合規範的請求，例如 SQL 注入、XSS 攻擊等，這可以減少來自攻擊者的無效請求，從而減少伺服器負擔。</w:t>
      </w:r>
    </w:p>
    <w:p w:rsidR="007272BC" w:rsidRPr="007272BC" w:rsidRDefault="007272BC" w:rsidP="007272BC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Microsoft YaHei UI Light" w:eastAsia="Microsoft YaHei UI Light" w:hAnsi="Microsoft YaHei UI Light" w:cs="Segoe UI"/>
          <w:b/>
          <w:bCs/>
          <w:color w:val="0D0D0D"/>
          <w:kern w:val="0"/>
          <w:sz w:val="30"/>
          <w:szCs w:val="30"/>
        </w:rPr>
      </w:pPr>
      <w:r w:rsidRPr="007272BC">
        <w:rPr>
          <w:rFonts w:ascii="Microsoft YaHei UI Light" w:eastAsia="Microsoft YaHei UI Light" w:hAnsi="Microsoft YaHei UI Light" w:cs="Segoe UI"/>
          <w:b/>
          <w:bCs/>
          <w:color w:val="0D0D0D"/>
          <w:kern w:val="0"/>
          <w:sz w:val="30"/>
          <w:szCs w:val="30"/>
        </w:rPr>
        <w:t>5. 示範架構</w:t>
      </w:r>
    </w:p>
    <w:p w:rsidR="007272BC" w:rsidRPr="007272BC" w:rsidRDefault="007272BC" w:rsidP="007272BC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</w:pPr>
      <w:r w:rsidRPr="007272BC"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  <w:lastRenderedPageBreak/>
        <w:t>假設你使用雲端服務來部署一個網站，並希望使用水平擴展來應對 DDoS 攻擊，架構可以是這樣的：</w:t>
      </w:r>
    </w:p>
    <w:p w:rsidR="007272BC" w:rsidRPr="007272BC" w:rsidRDefault="007272BC" w:rsidP="007272BC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</w:pPr>
      <w:r w:rsidRPr="007272BC"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  <w:t>用戶請求首先進入 </w:t>
      </w:r>
      <w:r w:rsidRPr="007272BC">
        <w:rPr>
          <w:rFonts w:ascii="Microsoft YaHei UI Light" w:eastAsia="Microsoft YaHei UI Light" w:hAnsi="Microsoft YaHei UI Light" w:cs="Segoe UI"/>
          <w:b/>
          <w:bCs/>
          <w:color w:val="0D0D0D"/>
          <w:kern w:val="0"/>
          <w:szCs w:val="24"/>
        </w:rPr>
        <w:t>負載均衡器</w:t>
      </w:r>
      <w:r w:rsidRPr="007272BC"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  <w:t>，負載均衡器將流量分發到多台伺服器。</w:t>
      </w:r>
    </w:p>
    <w:p w:rsidR="007272BC" w:rsidRPr="007272BC" w:rsidRDefault="007272BC" w:rsidP="007272BC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ind w:left="0"/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</w:pPr>
      <w:r w:rsidRPr="007272BC"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  <w:t>這些伺服器實際處理請求，並且可以通過自動擴展來動態增加或減少。</w:t>
      </w:r>
    </w:p>
    <w:p w:rsidR="007272BC" w:rsidRPr="007272BC" w:rsidRDefault="007272BC" w:rsidP="007272BC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ind w:left="0"/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</w:pPr>
      <w:r w:rsidRPr="007272BC"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  <w:t>若攻擊流量過大，可以將流量導向 DDoS 防禦服務來過濾攻擊流量。</w:t>
      </w:r>
    </w:p>
    <w:p w:rsidR="007272BC" w:rsidRPr="007272BC" w:rsidRDefault="007272BC" w:rsidP="007272BC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ind w:left="0"/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</w:pPr>
      <w:r w:rsidRPr="007272BC">
        <w:rPr>
          <w:rFonts w:ascii="Microsoft YaHei UI Light" w:eastAsia="Microsoft YaHei UI Light" w:hAnsi="Microsoft YaHei UI Light" w:cs="Segoe UI"/>
          <w:color w:val="0D0D0D"/>
          <w:kern w:val="0"/>
          <w:szCs w:val="24"/>
        </w:rPr>
        <w:t>最終，若伺服器群集仍然面對較大的流量，可以進行流量調節、IP 過濾，並結合 WAF 進行進一步的保護。</w:t>
      </w:r>
    </w:p>
    <w:p w:rsidR="00575BB9" w:rsidRPr="007272BC" w:rsidRDefault="00575BB9"/>
    <w:sectPr w:rsidR="00575BB9" w:rsidRPr="007272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AF5" w:rsidRDefault="00904AF5" w:rsidP="007272BC">
      <w:r>
        <w:separator/>
      </w:r>
    </w:p>
  </w:endnote>
  <w:endnote w:type="continuationSeparator" w:id="0">
    <w:p w:rsidR="00904AF5" w:rsidRDefault="00904AF5" w:rsidP="0072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AF5" w:rsidRDefault="00904AF5" w:rsidP="007272BC">
      <w:r>
        <w:separator/>
      </w:r>
    </w:p>
  </w:footnote>
  <w:footnote w:type="continuationSeparator" w:id="0">
    <w:p w:rsidR="00904AF5" w:rsidRDefault="00904AF5" w:rsidP="00727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C2934"/>
    <w:multiLevelType w:val="multilevel"/>
    <w:tmpl w:val="F268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CF6A01"/>
    <w:multiLevelType w:val="multilevel"/>
    <w:tmpl w:val="FB68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3557F2"/>
    <w:multiLevelType w:val="multilevel"/>
    <w:tmpl w:val="5246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4D1C58"/>
    <w:multiLevelType w:val="multilevel"/>
    <w:tmpl w:val="43F2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B1D"/>
    <w:rsid w:val="00426AEB"/>
    <w:rsid w:val="00575BB9"/>
    <w:rsid w:val="007272BC"/>
    <w:rsid w:val="00904AF5"/>
    <w:rsid w:val="00A0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2CD47A-EB4D-4E0E-952B-C4E4BF22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7272B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72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272B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272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72BC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7272BC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7272BC"/>
    <w:rPr>
      <w:b/>
      <w:bCs/>
    </w:rPr>
  </w:style>
  <w:style w:type="paragraph" w:styleId="Web">
    <w:name w:val="Normal (Web)"/>
    <w:basedOn w:val="a"/>
    <w:uiPriority w:val="99"/>
    <w:semiHidden/>
    <w:unhideWhenUsed/>
    <w:rsid w:val="007272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8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2024-11-13T06:59:00Z</dcterms:created>
  <dcterms:modified xsi:type="dcterms:W3CDTF">2024-11-13T07:18:00Z</dcterms:modified>
</cp:coreProperties>
</file>