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ASP.NET 的軟體生命週期（Softw</w:t>
      </w:r>
      <w:bookmarkStart w:id="0" w:name="_GoBack"/>
      <w:bookmarkEnd w:id="0"/>
      <w:r w:rsidRPr="007E6C7F">
        <w:rPr>
          <w:rFonts w:ascii="標楷體" w:eastAsia="標楷體" w:hAnsi="標楷體" w:cs="新細明體"/>
          <w:kern w:val="0"/>
          <w:sz w:val="26"/>
          <w:szCs w:val="26"/>
        </w:rPr>
        <w:t>are Lifecycle）指的是一個 ASP.NET 應用程序從開始建立到結束運行的過程。這個過程包括了開發、部署、運行和維護等各個階段。下面是 ASP.NET 應用的主要生命週期階段：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1. 開發階段（Development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在這一階段，開發人員會使用 Visual Studio 或其他工具進行應用程式的編碼、測試、調試等工作。開發階段包括以下幾個重要的步驟：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編寫代碼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：編寫 ASP.NET 的控制器、頁面、服務等代碼。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設計 UI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：設計頁面樣式、UI 控件等。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測試和調試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：確保代碼無錯誤，進行單元測試和集成測試。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：配置應用程序的設定，例如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web.config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 或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appsettings.json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2. 部署階段（Deployment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部署是指將開發完成的應用程序部署到 Web 伺服器上，使其能夠對外提供服務。這一階段通常包括以下步驟：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編譯和打包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：將應用程序編譯成可以部署到生產環境的格式，這可能是 DLL 文件、靜態資源、配置文件等。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部署到伺服器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：將編譯好的應用程序部署到 Web 伺服器上，這可以是 IIS（Internet Information Services）或其他支持 ASP.NET 的伺服器。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：配置伺服器的相關設定，如應用程序池、端口、憑證等。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3. 執行階段（Execution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在應用程序運行時，ASP.NET 會依照請求的不同，通過處理請求、頁面生命周期、資源管理等多個步驟來生成頁面並返回給用戶。這個過程的主要步驟如下：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請求到達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：用戶通過瀏覽器發送 HTTP 請求，伺服器收到請求後開始處理。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請求處理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處理請求並選擇適合的處理程序（如 Web Form、MVC 控制器、Web API 等）。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生命週期管理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會依照一定的順序執行頁面生命週期中的事件（如頁面初始化、頁面加載、頁面呈現等）。這是 ASP.NET 生命週期的核心部分。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頁面渲染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：將服務端的數據或控件渲染成 HTML，並發送回客戶端。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回應發送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：渲染結果通過 HTTP 回應發送回用戶的瀏覽器。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4. ASP.NET 頁面生命週期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這是 ASP.NET 中一個非常重要的概念，指的是從用戶發送請求到收到回應的整個過程。ASP.NET 頁面生命週期主要包括以下幾個階段：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Request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：當請求到達時，ASP.NET 檢查是否已經存在該頁面的緩存，如果有則直接返回。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Initialization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（初始化）：在這個階段，頁面的所有控件都會被創建，但還沒有設定任何屬性。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（加載）：在這個階段，頁面和控件的屬性會被設置為來自用戶請求的值。這是進行數據綁定和其他初始化操作的地方。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Postback Event Handling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（回傳事件處理）：如果頁面是來自用戶操作的回傳（如表單提交），則在此階段處理相應的事件（如按鈕點擊事件）。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Rendering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（渲染）：在這個階段，頁面會生成最終的 HTML 標記，這些 HTML 標記會傳送到客戶端的瀏覽器。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Unload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（卸載）：在頁面生命周期結束時，ASP.NET 會釋放頁面和控件的資源。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這些階段確保了頁面能夠正確地處理來自用戶的請求，並生成相應的回應。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5. 維護階段（Maintenance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維護階段包括了應用程序運行後的更新、升級、修復和性能優化等工作。這些工作通常涉及以下內容：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錯誤修復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：修復代碼中的錯誤或漏洞。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性能優化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：通過代碼優化、SQL 查詢優化等方式提高應用程序的性能。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更新和升級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：添加新功能或升級現有的功能，並確保應用程序與最新的技術或版本兼容。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監控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：持續監控應用程序的運行狀況，確保其穩定性和安全性。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6. 退役階段（Retirement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當應用程序不再需要或已經過時時，它會進入退役階段。這一階段通常包括以下幾個步驟：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停用服務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：停止應用程序的服務，確保用戶無法再訪問。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數據遷移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：將應用程序中的重要數據轉移到新的系統或儲存位置。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清理資源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：從伺服器中刪除應用程序的文件、資料庫或其他資源。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結語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ASP.NET 的軟體生命週期涵蓋了開發、部署、運行、維護和退役等多個階段。每一個階段都對應著不同的工作流程和技術，開發人員需要充分了解每一個階段的特點，才能有效地開發和管理一個 ASP.NET 應用程序。</w:t>
      </w:r>
    </w:p>
    <w:p w:rsidR="00575BB9" w:rsidRPr="007E6C7F" w:rsidRDefault="00575BB9"/>
    <w:sectPr w:rsidR="00575BB9" w:rsidRPr="007E6C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463" w:rsidRDefault="007A5463" w:rsidP="007E6C7F">
      <w:r>
        <w:separator/>
      </w:r>
    </w:p>
  </w:endnote>
  <w:endnote w:type="continuationSeparator" w:id="0">
    <w:p w:rsidR="007A5463" w:rsidRDefault="007A5463" w:rsidP="007E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463" w:rsidRDefault="007A5463" w:rsidP="007E6C7F">
      <w:r>
        <w:separator/>
      </w:r>
    </w:p>
  </w:footnote>
  <w:footnote w:type="continuationSeparator" w:id="0">
    <w:p w:rsidR="007A5463" w:rsidRDefault="007A5463" w:rsidP="007E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62F7"/>
    <w:multiLevelType w:val="multilevel"/>
    <w:tmpl w:val="D42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7808"/>
    <w:multiLevelType w:val="multilevel"/>
    <w:tmpl w:val="480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F262C"/>
    <w:multiLevelType w:val="multilevel"/>
    <w:tmpl w:val="655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0A6A"/>
    <w:multiLevelType w:val="multilevel"/>
    <w:tmpl w:val="805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2501B"/>
    <w:multiLevelType w:val="multilevel"/>
    <w:tmpl w:val="C39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0706E"/>
    <w:multiLevelType w:val="multilevel"/>
    <w:tmpl w:val="E5A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52"/>
    <w:rsid w:val="002D0D52"/>
    <w:rsid w:val="00426AEB"/>
    <w:rsid w:val="00575BB9"/>
    <w:rsid w:val="007A5463"/>
    <w:rsid w:val="007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B1EBB-2C9B-44DF-A714-901704A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E6C7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6C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6C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E6C7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E6C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E6C7F"/>
    <w:rPr>
      <w:b/>
      <w:bCs/>
    </w:rPr>
  </w:style>
  <w:style w:type="character" w:styleId="HTML">
    <w:name w:val="HTML Code"/>
    <w:basedOn w:val="a0"/>
    <w:uiPriority w:val="99"/>
    <w:semiHidden/>
    <w:unhideWhenUsed/>
    <w:rsid w:val="007E6C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2024-11-11T09:59:00Z</dcterms:created>
  <dcterms:modified xsi:type="dcterms:W3CDTF">2024-11-11T09:59:00Z</dcterms:modified>
</cp:coreProperties>
</file>