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1072" w:line="259" w:lineRule="auto"/>
        <w:ind w:left="1543" w:firstLine="0"/>
        <w:rPr>
          <w:rFonts w:hint="eastAsia"/>
        </w:rPr>
      </w:pPr>
      <w:r>
        <w:drawing>
          <wp:inline distT="0" distB="0" distL="0" distR="0">
            <wp:extent cx="2648585" cy="447675"/>
            <wp:effectExtent l="0" t="0" r="0" b="0"/>
            <wp:docPr id="30" name="Picture 30"/>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24"/>
                    <a:stretch>
                      <a:fillRect/>
                    </a:stretch>
                  </pic:blipFill>
                  <pic:spPr>
                    <a:xfrm>
                      <a:off x="0" y="0"/>
                      <a:ext cx="2648712" cy="448056"/>
                    </a:xfrm>
                    <a:prstGeom prst="rect">
                      <a:avLst/>
                    </a:prstGeom>
                  </pic:spPr>
                </pic:pic>
              </a:graphicData>
            </a:graphic>
          </wp:inline>
        </w:drawing>
      </w:r>
    </w:p>
    <w:p>
      <w:pPr>
        <w:spacing w:after="1062" w:line="259" w:lineRule="auto"/>
        <w:ind w:firstLine="0"/>
        <w:rPr>
          <w:rFonts w:hint="eastAsia"/>
        </w:rPr>
      </w:pPr>
      <w:r>
        <w:rPr>
          <w:rFonts w:ascii="仿宋" w:hAnsi="仿宋" w:eastAsia="仿宋" w:cs="仿宋"/>
          <w:sz w:val="72"/>
        </w:rPr>
        <w:t>《软件工程》项目报告</w:t>
      </w:r>
    </w:p>
    <w:p>
      <w:pPr>
        <w:tabs>
          <w:tab w:val="center" w:pos="3943"/>
        </w:tabs>
        <w:spacing w:after="0" w:line="259" w:lineRule="auto"/>
        <w:ind w:firstLine="0"/>
        <w:rPr>
          <w:rFonts w:hint="eastAsia"/>
        </w:rPr>
      </w:pPr>
      <w:r>
        <w:rPr>
          <w:rFonts w:ascii="黑体" w:hAnsi="黑体" w:eastAsia="黑体" w:cs="黑体"/>
          <w:sz w:val="36"/>
        </w:rPr>
        <w:t>题目</w:t>
      </w:r>
      <w:r>
        <w:rPr>
          <w:sz w:val="36"/>
        </w:rPr>
        <w:t>：</w:t>
      </w:r>
      <w:r>
        <w:rPr>
          <w:sz w:val="36"/>
        </w:rPr>
        <w:tab/>
      </w:r>
      <w:r>
        <w:rPr>
          <w:sz w:val="36"/>
        </w:rPr>
        <w:t>记账微信小程序</w:t>
      </w:r>
    </w:p>
    <w:p>
      <w:pPr>
        <w:spacing w:after="1152" w:line="259" w:lineRule="auto"/>
        <w:ind w:left="1238" w:firstLine="0"/>
        <w:rPr>
          <w:rFonts w:hint="eastAsia"/>
        </w:rPr>
      </w:pPr>
      <w:r>
        <w:rPr>
          <w:rFonts w:ascii="Calibri" w:hAnsi="Calibri" w:eastAsia="Calibri" w:cs="Calibri"/>
          <w:sz w:val="22"/>
        </w:rPr>
        <mc:AlternateContent>
          <mc:Choice Requires="wpg">
            <w:drawing>
              <wp:inline distT="0" distB="0" distL="0" distR="0">
                <wp:extent cx="3549650" cy="20955"/>
                <wp:effectExtent l="0" t="0" r="0" b="0"/>
                <wp:docPr id="28258" name="Group 28258"/>
                <wp:cNvGraphicFramePr/>
                <a:graphic xmlns:a="http://schemas.openxmlformats.org/drawingml/2006/main">
                  <a:graphicData uri="http://schemas.microsoft.com/office/word/2010/wordprocessingGroup">
                    <wpg:wgp>
                      <wpg:cNvGrpSpPr/>
                      <wpg:grpSpPr>
                        <a:xfrm>
                          <a:off x="0" y="0"/>
                          <a:ext cx="3549650" cy="21336"/>
                          <a:chOff x="0" y="0"/>
                          <a:chExt cx="3549650" cy="21336"/>
                        </a:xfrm>
                      </wpg:grpSpPr>
                      <wps:wsp>
                        <wps:cNvPr id="35" name="Shape 35"/>
                        <wps:cNvSpPr/>
                        <wps:spPr>
                          <a:xfrm>
                            <a:off x="0" y="0"/>
                            <a:ext cx="3549650" cy="0"/>
                          </a:xfrm>
                          <a:custGeom>
                            <a:avLst/>
                            <a:gdLst/>
                            <a:ahLst/>
                            <a:cxnLst/>
                            <a:rect l="0" t="0" r="0" b="0"/>
                            <a:pathLst>
                              <a:path w="3549650">
                                <a:moveTo>
                                  <a:pt x="0" y="0"/>
                                </a:moveTo>
                                <a:lnTo>
                                  <a:pt x="3549650" y="0"/>
                                </a:lnTo>
                              </a:path>
                            </a:pathLst>
                          </a:custGeom>
                          <a:ln w="21336" cap="flat">
                            <a:bevel/>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Group 28258" o:spid="_x0000_s1026" o:spt="203" style="height:1.65pt;width:279.5pt;" coordsize="3549650,21336" o:gfxdata="UEsDBAoAAAAAAIdO4kAAAAAAAAAAAAAAAAAEAAAAZHJzL1BLAwQUAAAACACHTuJAB6tJddMAAAAD&#10;AQAADwAAAGRycy9kb3ducmV2LnhtbE2PQUvDQBCF74L/YRnBm93EENGYTZGinopgK4i3aXaahGZn&#10;Q3abtP/e0YteHjze8N435fLkejXRGDrPBtJFAoq49rbjxsDH9uXmHlSIyBZ7z2TgTAGW1eVFiYX1&#10;M7/TtImNkhIOBRpoYxwKrUPdksOw8AOxZHs/Ooxix0bbEWcpd72+TZI77bBjWWhxoFVL9WFzdAZe&#10;Z5yfsvR5Wh/2q/PXNn/7XKdkzPVVmjyCinSKf8fwgy/oUAnTzh/ZBtUbkEfir0qW5w9idwayDHRV&#10;6v/s1TdQSwMEFAAAAAgAh07iQF6Gg05JAgAAiwUAAA4AAABkcnMvZTJvRG9jLnhtbKVU247aMBB9&#10;r9R/sPxewqWgbUTYh1J4qdqVdvsBxnEukm/ymAT+vmObBMpKq9WWhzCe+5w59vrxpCTphIPW6ILO&#10;JlNKhOambHVd0D8vuy8PlIBnumTSaFHQswD6uPn8ad3bXMxNY2QpHMEkGvLeFrTx3uZZBrwRisHE&#10;WKHRWBmnmMejq7PSsR6zK5nNp9NV1htXWme4AEDtNhnpJaN7T0JTVS0XW8OPSmifsjohmceRoGkt&#10;0E3stqoE97+rCoQnsqA4qY9fLILyIXyzzZrltWO2afmlBfaeFu5mUqzVWHRMtWWekaNrX6VSLXcG&#10;TOUn3KgsDRIRwSlm0zts9s4cbZylzvvajqDjou5Q/3Ba/qt7cqQtCzp/mC9x9ZopXHqsTJIKIept&#10;naPn3tln++QuijqdwtSnyqnwj/OQUwT3PIIrTp5wVC6WX7+tlog7R9t8tlisEvi8wQ29iuLNjzfj&#10;sqFoFnobW+ktkhKuSMH/IfXcMCviAiDMf0FqsRxginaC5whJ9BkBghwQqw+hE2k5TshyfgS/FyZC&#10;zLqf4BNry0FizSDxkx5Eh9x/k/WW+RAXOgwi6a87CjplOvFiotXfrQdbu1qlvvUatzwQAH2TBwqh&#10;zGZ9EWJplG+H02bXShmnkzo0lHhCOMOHpsILjuxRFskKuqaEyRpfMO5dvHlgZFuG8NAyuPrwXTrS&#10;Mbz3u/gLO8Jy/7hZB37LoEl+0ZRIeRCdCH1ggNT4F3iV1hmkgynP8RpEPfItesQ7GkMu70l4BG7P&#10;0ev6hm7+A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AerSXXTAAAAAwEAAA8AAAAAAAAAAQAgAAAA&#10;IgAAAGRycy9kb3ducmV2LnhtbFBLAQIUABQAAAAIAIdO4kBehoNOSQIAAIsFAAAOAAAAAAAAAAEA&#10;IAAAACIBAABkcnMvZTJvRG9jLnhtbFBLBQYAAAAABgAGAFkBAADdBQAAAAA=&#10;">
                <o:lock v:ext="edit" aspectratio="f"/>
                <v:shape id="Shape 35" o:spid="_x0000_s1026" o:spt="100" style="position:absolute;left:0;top:0;height:0;width:3549650;" filled="f" stroked="t" coordsize="3549650,1" o:gfxdata="UEsDBAoAAAAAAIdO4kAAAAAAAAAAAAAAAAAEAAAAZHJzL1BLAwQUAAAACACHTuJA8cfB+bwAAADb&#10;AAAADwAAAGRycy9kb3ducmV2LnhtbEWPUWvCQBCE3wv+h2MF3+qttRVJPX0oFAQfSlN/wJJbk9Dc&#10;XsxtNfbX9wqFPg4z8w2z2Y2hMxceUhvFwWKOYFiq6FupHRw/Xu/XYJKSeOqisIMbJ9htJ3cbKny8&#10;yjtfSq1NhkgqyEGj2hfWpqrhQGkee5bsneIQSLMcausHumZ46OwD4soGaiUvNNTzS8PVZ/kVHHw/&#10;lkrHA6K9nRH7FZ7Gs745N5su8BmM8qj/4b/23jtYPsHvl/wD7PY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HHwfm8AAAA&#10;2wAAAA8AAAAAAAAAAQAgAAAAIgAAAGRycy9kb3ducmV2LnhtbFBLAQIUABQAAAAIAIdO4kAzLwWe&#10;OwAAADkAAAAQAAAAAAAAAAEAIAAAAAsBAABkcnMvc2hhcGV4bWwueG1sUEsFBgAAAAAGAAYAWwEA&#10;ALUDAAAAAA==&#10;" path="m0,0l3549650,0e">
                  <v:fill on="f" focussize="0,0"/>
                  <v:stroke weight="1.68pt" color="#000000" miterlimit="8" joinstyle="bevel"/>
                  <v:imagedata o:title=""/>
                  <o:lock v:ext="edit" aspectratio="f"/>
                </v:shape>
                <w10:wrap type="none"/>
                <w10:anchorlock/>
              </v:group>
            </w:pict>
          </mc:Fallback>
        </mc:AlternateContent>
      </w:r>
    </w:p>
    <w:p>
      <w:pPr>
        <w:spacing w:after="0" w:line="259" w:lineRule="auto"/>
        <w:ind w:left="1253" w:hanging="10"/>
        <w:rPr>
          <w:rFonts w:hint="eastAsia"/>
        </w:rPr>
      </w:pPr>
      <w:r>
        <w:rPr>
          <w:sz w:val="28"/>
        </w:rPr>
        <w:t>课程名称： 软件工程</w:t>
      </w:r>
    </w:p>
    <w:p>
      <w:pPr>
        <w:spacing w:after="259" w:line="259" w:lineRule="auto"/>
        <w:ind w:left="2664" w:firstLine="0"/>
        <w:rPr>
          <w:rFonts w:hint="eastAsia"/>
        </w:rPr>
      </w:pPr>
      <w:r>
        <w:rPr>
          <w:rFonts w:ascii="Calibri" w:hAnsi="Calibri" w:eastAsia="Calibri" w:cs="Calibri"/>
          <w:sz w:val="22"/>
        </w:rPr>
        <mc:AlternateContent>
          <mc:Choice Requires="wpg">
            <w:drawing>
              <wp:inline distT="0" distB="0" distL="0" distR="0">
                <wp:extent cx="2046605" cy="16510"/>
                <wp:effectExtent l="0" t="0" r="0" b="0"/>
                <wp:docPr id="28259" name="Group 28259"/>
                <wp:cNvGraphicFramePr/>
                <a:graphic xmlns:a="http://schemas.openxmlformats.org/drawingml/2006/main">
                  <a:graphicData uri="http://schemas.microsoft.com/office/word/2010/wordprocessingGroup">
                    <wpg:wgp>
                      <wpg:cNvGrpSpPr/>
                      <wpg:grpSpPr>
                        <a:xfrm>
                          <a:off x="0" y="0"/>
                          <a:ext cx="2046605" cy="16764"/>
                          <a:chOff x="0" y="0"/>
                          <a:chExt cx="2046605" cy="16764"/>
                        </a:xfrm>
                      </wpg:grpSpPr>
                      <wps:wsp>
                        <wps:cNvPr id="38" name="Shape 38"/>
                        <wps:cNvSpPr/>
                        <wps:spPr>
                          <a:xfrm>
                            <a:off x="0" y="0"/>
                            <a:ext cx="2046605" cy="0"/>
                          </a:xfrm>
                          <a:custGeom>
                            <a:avLst/>
                            <a:gdLst/>
                            <a:ahLst/>
                            <a:cxnLst/>
                            <a:rect l="0" t="0" r="0" b="0"/>
                            <a:pathLst>
                              <a:path w="2046605">
                                <a:moveTo>
                                  <a:pt x="0" y="0"/>
                                </a:moveTo>
                                <a:lnTo>
                                  <a:pt x="2046605" y="0"/>
                                </a:lnTo>
                              </a:path>
                            </a:pathLst>
                          </a:custGeom>
                          <a:ln w="16764" cap="flat">
                            <a:bevel/>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Group 28259" o:spid="_x0000_s1026" o:spt="203" style="height:1.3pt;width:161.15pt;" coordsize="2046605,16764" o:gfxdata="UEsDBAoAAAAAAIdO4kAAAAAAAAAAAAAAAAAEAAAAZHJzL1BLAwQUAAAACACHTuJAgCiNONQAAAAD&#10;AQAADwAAAGRycy9kb3ducmV2LnhtbE2PT0vDQBDF74LfYRnBm938wSIxmyJFPRXBVhBv0+w0Cc3O&#10;huw2ab+9oxe9DDze473flKuz69VEY+g8G0gXCSji2tuOGwMfu5e7B1AhIlvsPZOBCwVYVddXJRbW&#10;z/xO0zY2Sko4FGigjXEotA51Sw7Dwg/E4h386DCKHBttR5yl3PU6S5KldtixLLQ40Lql+rg9OQOv&#10;M85Pefo8bY6H9eVrd//2uUnJmNubNHkEFekc/8Lwgy/oUAnT3p/YBtUbkEfi7xUvz7Ic1N5AtgRd&#10;lfo/e/UNUEsDBBQAAAAIAIdO4kC3f7k/SwIAAIsFAAAOAAAAZHJzL2Uyb0RvYy54bWylVMlu2zAQ&#10;vRfoPxC815LdxE0FyznUtS9FGyDpB9AUtQDcQNKS8/cdDmXZcYAgSH2Qh5z9zRuu7o9Kkl443xld&#10;0vksp0RobqpONyX9+7T9ckeJD0xXTBotSvosPL1ff/60GmwhFqY1shKOQBDti8GWtA3BFlnmeSsU&#10;8zNjhQZlbZxiAY6uySrHBoiuZLbI82U2GFdZZ7jwHm43SUnHiO49AU1dd1xsDD8ooUOK6oRkAVry&#10;bWc9XWO1dS14+FPXXgQiSwqdBvxCEpD38ZutV6xoHLNtx8cS2HtKuOpJsU5D0inUhgVGDq57FUp1&#10;3Blv6jDjRmWpEUQEupjnV9jsnDlY7KUphsZOoMOgrlD/cFj+u39wpKtKurhb3H6nRDMFQ8fMJF0B&#10;RINtCrDcOftoH9x40aRT7PpYOxX/oR9yRHCfJ3DFMRAOl4v8ZrnMbynhoJsvvy1vEvi8hQm98uLt&#10;zzf9slPSLNY2lTJYIKU/I+X/D6nHllmBA/Cx/xGpr7AhCSbUEzgjJGgzAeQLD1h9CB2k5dQhK/jB&#10;h50wCDHrf/mQWFudJNaeJH7UJ9EB999kvWUh+sUKo0iG84zinTK9eDKoDVfjgdLOWqkvraYpnwgA&#10;tskChJhmvRoFTA3yZXPabDspsTupY0GJJ4QzeGhqWHBgj7JAVq8bSphs4AXjweHmeSO7KrrHkr1r&#10;9j+kIz2Dvd/iL84I0r0ws86HDfNtskNVIuVe9CLWAQ5Sw1/kVRpnlPamesY1wHvgG1rgjqLL+J7E&#10;R+DyjFbnN3T9D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IAojTjUAAAAAwEAAA8AAAAAAAAAAQAg&#10;AAAAIgAAAGRycy9kb3ducmV2LnhtbFBLAQIUABQAAAAIAIdO4kC3f7k/SwIAAIsFAAAOAAAAAAAA&#10;AAEAIAAAACMBAABkcnMvZTJvRG9jLnhtbFBLBQYAAAAABgAGAFkBAADgBQAAAAA=&#10;">
                <o:lock v:ext="edit" aspectratio="f"/>
                <v:shape id="Shape 38" o:spid="_x0000_s1026" o:spt="100" style="position:absolute;left:0;top:0;height:0;width:2046605;" filled="f" stroked="t" coordsize="2046605,1" o:gfxdata="UEsDBAoAAAAAAIdO4kAAAAAAAAAAAAAAAAAEAAAAZHJzL1BLAwQUAAAACACHTuJA6oQSnbUAAADb&#10;AAAADwAAAGRycy9kb3ducmV2LnhtbEVPSwrCMBDdC94hjOBGNPWDSDW6EARBXFR7gKEZ22IzKU1q&#10;9PZmIbh8vP/u8DaNeFHnassK5rMEBHFhdc2lgvx+mm5AOI+ssbFMCj7k4LAfDnaYahs4o9fNlyKG&#10;sEtRQeV9m0rpiooMupltiSP3sJ1BH2FXSt1hiOGmkYskWUuDNceGCls6VlQ8b71RkIWL7PssN3py&#10;PS96skGvLkGp8WiebEF4evu/+Oc+awXLODZ+iT9A7r9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6oQSnbUAAADbAAAADwAA&#10;AAAAAAABACAAAAAiAAAAZHJzL2Rvd25yZXYueG1sUEsBAhQAFAAAAAgAh07iQDMvBZ47AAAAOQAA&#10;ABAAAAAAAAAAAQAgAAAABAEAAGRycy9zaGFwZXhtbC54bWxQSwUGAAAAAAYABgBbAQAArgMAAAAA&#10;" path="m0,0l2046605,0e">
                  <v:fill on="f" focussize="0,0"/>
                  <v:stroke weight="1.32pt" color="#000000" miterlimit="8" joinstyle="bevel"/>
                  <v:imagedata o:title=""/>
                  <o:lock v:ext="edit" aspectratio="f"/>
                </v:shape>
                <w10:wrap type="none"/>
                <w10:anchorlock/>
              </v:group>
            </w:pict>
          </mc:Fallback>
        </mc:AlternateContent>
      </w:r>
    </w:p>
    <w:p>
      <w:pPr>
        <w:tabs>
          <w:tab w:val="center" w:pos="1960"/>
          <w:tab w:val="center" w:pos="4103"/>
        </w:tabs>
        <w:spacing w:after="172" w:line="259" w:lineRule="auto"/>
        <w:ind w:firstLine="0"/>
        <w:rPr>
          <w:rFonts w:hint="eastAsia"/>
        </w:rPr>
      </w:pPr>
      <w:r>
        <w:rPr>
          <w:rFonts w:ascii="Calibri" w:hAnsi="Calibri" w:eastAsia="Calibri" w:cs="Calibri"/>
          <w:sz w:val="22"/>
        </w:rPr>
        <mc:AlternateContent>
          <mc:Choice Requires="wpg">
            <w:drawing>
              <wp:anchor distT="0" distB="0" distL="114300" distR="114300" simplePos="0" relativeHeight="251659264" behindDoc="0" locked="0" layoutInCell="1" allowOverlap="1">
                <wp:simplePos x="0" y="0"/>
                <wp:positionH relativeFrom="column">
                  <wp:posOffset>1691640</wp:posOffset>
                </wp:positionH>
                <wp:positionV relativeFrom="paragraph">
                  <wp:posOffset>182245</wp:posOffset>
                </wp:positionV>
                <wp:extent cx="2004060" cy="16510"/>
                <wp:effectExtent l="0" t="0" r="0" b="0"/>
                <wp:wrapNone/>
                <wp:docPr id="28260" name="Group 28260"/>
                <wp:cNvGraphicFramePr/>
                <a:graphic xmlns:a="http://schemas.openxmlformats.org/drawingml/2006/main">
                  <a:graphicData uri="http://schemas.microsoft.com/office/word/2010/wordprocessingGroup">
                    <wpg:wgp>
                      <wpg:cNvGrpSpPr/>
                      <wpg:grpSpPr>
                        <a:xfrm>
                          <a:off x="0" y="0"/>
                          <a:ext cx="2004060" cy="16764"/>
                          <a:chOff x="0" y="0"/>
                          <a:chExt cx="2004060" cy="16764"/>
                        </a:xfrm>
                      </wpg:grpSpPr>
                      <wps:wsp>
                        <wps:cNvPr id="41" name="Shape 41"/>
                        <wps:cNvSpPr/>
                        <wps:spPr>
                          <a:xfrm>
                            <a:off x="0" y="0"/>
                            <a:ext cx="2004060" cy="0"/>
                          </a:xfrm>
                          <a:custGeom>
                            <a:avLst/>
                            <a:gdLst/>
                            <a:ahLst/>
                            <a:cxnLst/>
                            <a:rect l="0" t="0" r="0" b="0"/>
                            <a:pathLst>
                              <a:path w="2004060">
                                <a:moveTo>
                                  <a:pt x="0" y="0"/>
                                </a:moveTo>
                                <a:lnTo>
                                  <a:pt x="2004060" y="0"/>
                                </a:lnTo>
                              </a:path>
                            </a:pathLst>
                          </a:custGeom>
                          <a:ln w="1676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id="Group 28260" o:spid="_x0000_s1026" o:spt="203" style="position:absolute;left:0pt;margin-left:133.2pt;margin-top:14.35pt;height:1.3pt;width:157.8pt;z-index:251659264;mso-width-relative:page;mso-height-relative:page;" coordsize="2004060,16764" o:gfxdata="UEsDBAoAAAAAAIdO4kAAAAAAAAAAAAAAAAAEAAAAZHJzL1BLAwQUAAAACACHTuJAx3qobNkAAAAJ&#10;AQAADwAAAGRycy9kb3ducmV2LnhtbE2PwUrDQBCG74LvsIzgzW42sTHEbIoU9VQEW0G8bZNpEpqd&#10;Ddlt0r6948neZpiPf76/WJ1tLyYcfedIg1pEIJAqV3fUaPjavT1kIHwwVJveEWq4oIdVeXtTmLx2&#10;M33itA2N4BDyudHQhjDkUvqqRWv8wg1IfDu40ZrA69jIejQzh9texlGUSms64g+tGXDdYnXcnqyG&#10;99nML4l6nTbHw/rys1t+fG8Uan1/p6JnEAHP4R+GP31Wh5Kd9u5EtRe9hjhNHxnlIXsCwcAyi7nc&#10;XkOiEpBlIa8blL9QSwMEFAAAAAgAh07iQMeqQbtGAgAAiwUAAA4AAABkcnMvZTJvRG9jLnhtbKVU&#10;247aMBB9r9R/sPxeAgjRVUTYh1J4qdqVdvsBxnEukm/ymAT+vmM7CSwrrVZbHsJ47nPm2JvHs5Kk&#10;Ew5aowu6mM0pEZqbstV1Qf++7L89UAKe6ZJJo0VBLwLo4/brl01vc7E0jZGlcASTaMh7W9DGe5tn&#10;GfBGKAYzY4VGY2WcYh6Prs5Kx3rMrmS2nM/XWW9caZ3hAgC1u2SkQ0b3kYSmqloudoaflNA+ZXVC&#10;Mo8jQdNaoNvYbVUJ7v9UFQhPZEFxUh+/WATlY/hm2w3La8ds0/KhBfaRFu5mUqzVWHRKtWOekZNr&#10;36RSLXcGTOVn3KgsDRIRwSkW8ztsDs6cbJylzvvaTqDjou5Q/3Ra/rt7cqQtC7p8WK4RFc0ULj1W&#10;JkmFEPW2ztHz4OyzfXKDok6nMPW5cir84zzkHMG9TOCKsycclbj71TxU4GhbrL+vVwl83uCG3kTx&#10;5ue7cdlYNAu9Ta30FkkJV6Tg/5B6bpgVcQEQ5h+QWi1GmKKd4DlCEn0mgCAHxOpT6ERaThOynJ/A&#10;H4SJELPuF/jE2nKUWDNK/KxH0SH332W9ZT7EhQ6DSPrrjoJOmU68mGj1d+vB1q5WqW+9pi2PBEDf&#10;5IFCKLPdDEIsjfLtcNrsWynjdFKHhhJPCGf40FR4wZE9yiJZQdeUMFnjC8a9izcPjGzLEB5aBlcf&#10;f0hHOob3fh9/YUdY7pWbdeB3DJrkF02JlEfRidAHBkiNf4FXaZ1BOpryEq9B1CPfoke8ozFkeE/C&#10;I3B7jl7XN3T7D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Md6qGzZAAAACQEAAA8AAAAAAAAAAQAg&#10;AAAAIgAAAGRycy9kb3ducmV2LnhtbFBLAQIUABQAAAAIAIdO4kDHqkG7RgIAAIsFAAAOAAAAAAAA&#10;AAEAIAAAACgBAABkcnMvZTJvRG9jLnhtbFBLBQYAAAAABgAGAFkBAADgBQAAAAA=&#10;">
                <o:lock v:ext="edit" aspectratio="f"/>
                <v:shape id="Shape 41" o:spid="_x0000_s1026" o:spt="100" style="position:absolute;left:0;top:0;height:0;width:2004060;" filled="f" stroked="t" coordsize="2004060,1" o:gfxdata="UEsDBAoAAAAAAIdO4kAAAAAAAAAAAAAAAAAEAAAAZHJzL1BLAwQUAAAACACHTuJARmkgar4AAADb&#10;AAAADwAAAGRycy9kb3ducmV2LnhtbEWPQWvCQBSE7wX/w/KE3uomtYhEVw8BqR56aBT1+Mg+s9Hs&#10;25BdY/z33UKhx2FmvmGW68E2oqfO144VpJMEBHHpdM2VgsN+8zYH4QOyxsYxKXiSh/Vq9LLETLsH&#10;f1NfhEpECPsMFZgQ2kxKXxqy6CeuJY7exXUWQ5RdJXWHjwi3jXxPkpm0WHNcMNhSbqi8FXer4Lb7&#10;aqeFexb5zBwH85nvT+f+qtTrOE0WIAIN4T/8195qBR8p/H6JP0Cuf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mkgar4A&#10;AADbAAAADwAAAAAAAAABACAAAAAiAAAAZHJzL2Rvd25yZXYueG1sUEsBAhQAFAAAAAgAh07iQDMv&#10;BZ47AAAAOQAAABAAAAAAAAAAAQAgAAAADQEAAGRycy9zaGFwZXhtbC54bWxQSwUGAAAAAAYABgBb&#10;AQAAtwMAAAAA&#10;" path="m0,0l2004060,0e">
                  <v:fill on="f" focussize="0,0"/>
                  <v:stroke weight="1.32pt" color="#000000" miterlimit="8" joinstyle="bevel"/>
                  <v:imagedata o:title=""/>
                  <o:lock v:ext="edit" aspectratio="f"/>
                </v:shape>
              </v:group>
            </w:pict>
          </mc:Fallback>
        </mc:AlternateContent>
      </w:r>
      <w:r>
        <w:rPr>
          <w:rFonts w:ascii="Calibri" w:hAnsi="Calibri" w:eastAsia="Calibri" w:cs="Calibri"/>
          <w:sz w:val="22"/>
        </w:rPr>
        <w:tab/>
      </w:r>
      <w:r>
        <w:rPr>
          <w:sz w:val="28"/>
        </w:rPr>
        <w:t>专业班级：</w:t>
      </w:r>
      <w:r>
        <w:rPr>
          <w:sz w:val="28"/>
        </w:rPr>
        <w:tab/>
      </w:r>
      <w:r>
        <w:rPr>
          <w:rFonts w:ascii="Times New Roman" w:hAnsi="Times New Roman" w:eastAsia="Times New Roman" w:cs="Times New Roman"/>
          <w:b/>
          <w:sz w:val="28"/>
        </w:rPr>
        <w:t>CS1903</w:t>
      </w:r>
    </w:p>
    <w:p>
      <w:pPr>
        <w:spacing w:after="0" w:line="366" w:lineRule="auto"/>
        <w:ind w:left="1253" w:hanging="10"/>
        <w:rPr>
          <w:rFonts w:hint="eastAsia"/>
        </w:rPr>
      </w:pPr>
      <w:r>
        <w:rPr>
          <w:sz w:val="28"/>
        </w:rPr>
        <w:t xml:space="preserve">组 名： </w:t>
      </w:r>
      <w:r>
        <w:rPr>
          <w:sz w:val="28"/>
          <w:u w:val="single" w:color="000000"/>
        </w:rPr>
        <w:t>日常记账小程序</w:t>
      </w:r>
      <w:r>
        <w:rPr>
          <w:sz w:val="28"/>
        </w:rPr>
        <w:t>同组成员：学号：</w:t>
      </w:r>
    </w:p>
    <w:p>
      <w:pPr>
        <w:spacing w:after="264" w:line="259" w:lineRule="auto"/>
        <w:ind w:left="2664" w:firstLine="0"/>
        <w:rPr>
          <w:rFonts w:hint="eastAsia"/>
        </w:rPr>
      </w:pPr>
      <w:r>
        <w:rPr>
          <w:rFonts w:ascii="Calibri" w:hAnsi="Calibri" w:eastAsia="Calibri" w:cs="Calibri"/>
          <w:sz w:val="22"/>
        </w:rPr>
        <mc:AlternateContent>
          <mc:Choice Requires="wpg">
            <w:drawing>
              <wp:inline distT="0" distB="0" distL="0" distR="0">
                <wp:extent cx="2134870" cy="16510"/>
                <wp:effectExtent l="0" t="0" r="0" b="0"/>
                <wp:docPr id="28261" name="Group 28261"/>
                <wp:cNvGraphicFramePr/>
                <a:graphic xmlns:a="http://schemas.openxmlformats.org/drawingml/2006/main">
                  <a:graphicData uri="http://schemas.microsoft.com/office/word/2010/wordprocessingGroup">
                    <wpg:wgp>
                      <wpg:cNvGrpSpPr/>
                      <wpg:grpSpPr>
                        <a:xfrm>
                          <a:off x="0" y="0"/>
                          <a:ext cx="2134870" cy="16764"/>
                          <a:chOff x="0" y="0"/>
                          <a:chExt cx="2134870" cy="16764"/>
                        </a:xfrm>
                      </wpg:grpSpPr>
                      <wps:wsp>
                        <wps:cNvPr id="48" name="Shape 48"/>
                        <wps:cNvSpPr/>
                        <wps:spPr>
                          <a:xfrm>
                            <a:off x="0" y="0"/>
                            <a:ext cx="2134870" cy="0"/>
                          </a:xfrm>
                          <a:custGeom>
                            <a:avLst/>
                            <a:gdLst/>
                            <a:ahLst/>
                            <a:cxnLst/>
                            <a:rect l="0" t="0" r="0" b="0"/>
                            <a:pathLst>
                              <a:path w="2134870">
                                <a:moveTo>
                                  <a:pt x="0" y="0"/>
                                </a:moveTo>
                                <a:lnTo>
                                  <a:pt x="2134870" y="0"/>
                                </a:lnTo>
                              </a:path>
                            </a:pathLst>
                          </a:custGeom>
                          <a:ln w="16764" cap="flat">
                            <a:bevel/>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Group 28261" o:spid="_x0000_s1026" o:spt="203" style="height:1.3pt;width:168.1pt;" coordsize="2134870,16764" o:gfxdata="UEsDBAoAAAAAAIdO4kAAAAAAAAAAAAAAAAAEAAAAZHJzL1BLAwQUAAAACACHTuJATxhkv9UAAAAD&#10;AQAADwAAAGRycy9kb3ducmV2LnhtbE2PzWrDMBCE74W8g9hAbo38Q01xLYcQ0p5CoUmh9LaxNraJ&#10;tTKWYidvH7WX9rIwzDDzbbG6mk6MNLjWsoJ4GYEgrqxuuVbweXh9fAbhPLLGzjIpuJGDVTl7KDDX&#10;duIPGve+FqGEXY4KGu/7XEpXNWTQLW1PHLyTHQz6IIda6gGnUG46mURRJg22HBYa7GnTUHXeX4yC&#10;twmndRpvx935tLl9H57ev3YxKbWYx9ELCE9X/xeGH/yADmVgOtoLayc6BeER/3uDl6ZZAuKoIMlA&#10;loX8z17eAVBLAwQUAAAACACHTuJAl1/XokoCAACLBQAADgAAAGRycy9lMm9Eb2MueG1spVTbjtow&#10;EH2v1H+w/F4CFLEoIuxDKbxU7Uq7/QDjOBfJN9kmgb/veBwCy0qr1ZaHMPbcz5zx+vGkJOmE863R&#10;BZ1NppQIzU3Z6rqgf19231aU+MB0yaTRoqBn4enj5uuXdW9zMTeNkaVwBIJon/e2oE0INs8yzxuh&#10;mJ8YKzQoK+MUC3B0dVY61kN0JbP5dLrMeuNK6wwX3sPtNinpENF9JKCpqpaLreFHJXRIUZ2QLEBL&#10;vmmtpxustqoED3+qyotAZEGh04BfSALyIX6zzZrltWO2aflQAvtICXc9KdZqSDqG2rLAyNG1b0Kp&#10;ljvjTRUm3KgsNYKIQBez6R02e2eOFnup8762I+gwqDvUPx2W/+6eHGnLgs5X8+WMEs0UDB0zk3QF&#10;EPW2zsFy7+yzfXLDRZ1OsetT5VT8h37ICcE9j+CKUyAcLuez74vVA+DOQTdbPiwXCXzewITeePHm&#10;57t+2SVpFmsbS+ktkNJfkfL/h9Rzw6zAAfjY/4DUAjYkwYR6AmeEBG1GgHzuAatPoYO0HDtkOT/6&#10;sBcGIWbdLx8Sa8uLxJqLxE/6Ijrg/rustyxEv1hhFEl/nVG8U6YTLwa14W48UNpVK/Wt1TjlCwHA&#10;NlmAENNs1oOAqUG+bU6bXSsldid1LCjxhHAGD00FCw7sURbI6nVNCZM1vGA8ONw8b2RbRvdYsnf1&#10;4Yd0pGOw9zv8xRlBuldm1vmwZb5JdqhKpDyITsQ6wEFq+Iu8SuOM0sGUZ1wDvAe+oQXuKLoM70l8&#10;BG7PaHV9Qzf/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E8YZL/VAAAAAwEAAA8AAAAAAAAAAQAg&#10;AAAAIgAAAGRycy9kb3ducmV2LnhtbFBLAQIUABQAAAAIAIdO4kCXX9eiSgIAAIsFAAAOAAAAAAAA&#10;AAEAIAAAACQBAABkcnMvZTJvRG9jLnhtbFBLBQYAAAAABgAGAFkBAADgBQAAAAA=&#10;">
                <o:lock v:ext="edit" aspectratio="f"/>
                <v:shape id="Shape 48" o:spid="_x0000_s1026" o:spt="100" style="position:absolute;left:0;top:0;height:0;width:2134870;" filled="f" stroked="t" coordsize="2134870,1" o:gfxdata="UEsDBAoAAAAAAIdO4kAAAAAAAAAAAAAAAAAEAAAAZHJzL1BLAwQUAAAACACHTuJAoyd0crsAAADb&#10;AAAADwAAAGRycy9kb3ducmV2LnhtbEVPy2oCMRTdF/yHcIXuNGPRIqPRhaVSqkV8b6+T60zs5GZI&#10;UrV/3yyELg/nPZ7ebS2u5INxrKDXzUAQF04bLhXstu+dIYgQkTXWjknBLwWYTlpPY8y1u/GarptY&#10;ihTCIUcFVYxNLmUoKrIYuq4hTtzZeYsxQV9K7fGWwm0tX7LsVVo0nBoqbGhWUfG9+bEKLgsz73u7&#10;X9jT1/Ht8zBfmtUgKPXc7mUjEJHu8V/8cH9oBf00Nn1JP0BO/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yd0crsAAADb&#10;AAAADwAAAAAAAAABACAAAAAiAAAAZHJzL2Rvd25yZXYueG1sUEsBAhQAFAAAAAgAh07iQDMvBZ47&#10;AAAAOQAAABAAAAAAAAAAAQAgAAAACgEAAGRycy9zaGFwZXhtbC54bWxQSwUGAAAAAAYABgBbAQAA&#10;tAMAAAAA&#10;" path="m0,0l2134870,0e">
                  <v:fill on="f" focussize="0,0"/>
                  <v:stroke weight="1.32pt" color="#000000" miterlimit="8" joinstyle="bevel"/>
                  <v:imagedata o:title=""/>
                  <o:lock v:ext="edit" aspectratio="f"/>
                </v:shape>
                <w10:wrap type="none"/>
                <w10:anchorlock/>
              </v:group>
            </w:pict>
          </mc:Fallback>
        </mc:AlternateContent>
      </w:r>
    </w:p>
    <w:p>
      <w:pPr>
        <w:spacing w:after="3" w:line="259" w:lineRule="auto"/>
        <w:ind w:left="10" w:right="787" w:hanging="10"/>
        <w:jc w:val="center"/>
        <w:rPr>
          <w:rFonts w:hint="eastAsia"/>
        </w:rPr>
      </w:pPr>
      <w:r>
        <w:rPr>
          <w:sz w:val="28"/>
        </w:rPr>
        <w:t>姓名：</w:t>
      </w:r>
    </w:p>
    <w:p>
      <w:pPr>
        <w:spacing w:after="261" w:line="259" w:lineRule="auto"/>
        <w:ind w:left="2656" w:firstLine="0"/>
        <w:rPr>
          <w:rFonts w:hint="eastAsia"/>
        </w:rPr>
      </w:pPr>
      <w:r>
        <w:rPr>
          <w:rFonts w:ascii="Calibri" w:hAnsi="Calibri" w:eastAsia="Calibri" w:cs="Calibri"/>
          <w:sz w:val="22"/>
        </w:rPr>
        <mc:AlternateContent>
          <mc:Choice Requires="wpg">
            <w:drawing>
              <wp:inline distT="0" distB="0" distL="0" distR="0">
                <wp:extent cx="2136775" cy="16510"/>
                <wp:effectExtent l="0" t="0" r="0" b="0"/>
                <wp:docPr id="28262" name="Group 28262"/>
                <wp:cNvGraphicFramePr/>
                <a:graphic xmlns:a="http://schemas.openxmlformats.org/drawingml/2006/main">
                  <a:graphicData uri="http://schemas.microsoft.com/office/word/2010/wordprocessingGroup">
                    <wpg:wgp>
                      <wpg:cNvGrpSpPr/>
                      <wpg:grpSpPr>
                        <a:xfrm>
                          <a:off x="0" y="0"/>
                          <a:ext cx="2136775" cy="16764"/>
                          <a:chOff x="0" y="0"/>
                          <a:chExt cx="2136775" cy="16764"/>
                        </a:xfrm>
                      </wpg:grpSpPr>
                      <wps:wsp>
                        <wps:cNvPr id="50" name="Shape 50"/>
                        <wps:cNvSpPr/>
                        <wps:spPr>
                          <a:xfrm>
                            <a:off x="0" y="0"/>
                            <a:ext cx="2136775" cy="0"/>
                          </a:xfrm>
                          <a:custGeom>
                            <a:avLst/>
                            <a:gdLst/>
                            <a:ahLst/>
                            <a:cxnLst/>
                            <a:rect l="0" t="0" r="0" b="0"/>
                            <a:pathLst>
                              <a:path w="2136775">
                                <a:moveTo>
                                  <a:pt x="0" y="0"/>
                                </a:moveTo>
                                <a:lnTo>
                                  <a:pt x="2136775" y="0"/>
                                </a:lnTo>
                              </a:path>
                            </a:pathLst>
                          </a:custGeom>
                          <a:ln w="16764" cap="flat">
                            <a:bevel/>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Group 28262" o:spid="_x0000_s1026" o:spt="203" style="height:1.3pt;width:168.25pt;" coordsize="2136775,16764" o:gfxdata="UEsDBAoAAAAAAIdO4kAAAAAAAAAAAAAAAAAEAAAAZHJzL1BLAwQUAAAACACHTuJAaWOnZ9QAAAAD&#10;AQAADwAAAGRycy9kb3ducmV2LnhtbE2PQWvCQBCF74X+h2UKvdVNDAaJ2YiI9iSFqlB6G7NjEszO&#10;huya6L/vtpd6GXi8x3vf5MubacVAvWssK4gnEQji0uqGKwXHw/ZtDsJ5ZI2tZVJwJwfL4vkpx0zb&#10;kT9p2PtKhBJ2GSqove8yKV1Zk0E3sR1x8M62N+iD7CupexxDuWnlNIpSabDhsFBjR+uaysv+ahS8&#10;jziukngz7C7n9f37MPv42sWk1OtLHC1AeLr5/zD84gd0KALTyV5ZO9EqCI/4vxu8JElnIE4KpinI&#10;IpeP7MUPUEsDBBQAAAAIAIdO4kDSzjCkSgIAAIsFAAAOAAAAZHJzL2Uyb0RvYy54bWylVMlu2zAQ&#10;vRfoPxC817LVxgkEyznUtS9FGyDpB9AUtQDcQNKS/fcdDmXZdYAgSH2Qh7PPm0euHo9Kkl443xld&#10;0sVsTonQ3FSdbkr652X75YESH5iumDRalPQkPH1cf/60GmwhctMaWQlHIIn2xWBL2oZgiyzzvBWK&#10;+ZmxQoOxNk6xAEfXZJVjA2RXMsvn82U2GFdZZ7jwHrSbZKRjRveehKauOy42hh+U0CFldUKyACP5&#10;trOerrHbuhY8/K5rLwKRJYVJA36hCMj7+M3WK1Y0jtm242ML7D0t3MykWKeh6JRqwwIjB9e9SqU6&#10;7ow3dZhxo7I0CCICUyzmN9jsnDlYnKUphsZOoMOiblD/cFr+q39ypKtKmj/ky5wSzRQsHSuTpAKI&#10;BtsU4Llz9tk+uVHRpFOc+lg7Ff9hHnJEcE8TuOIYCAdlvvi6vL+/o4SDbbG8X35L4PMWNvQqirc/&#10;3ozLzkWz2NvUymCBlP6ClP8/pJ5bZgUuwMf5R6TugDwJJrQTOCMk6DMB5AsPWH0IHcw3TcgKfvBh&#10;JwxCzPqfPiTWVmeJtWeJH/VZdMD9N1lvWYhxscMokuGyo6hTphcvBq3hZj3Q2sUq9bXXtOUzAcA3&#10;eYAQy6xXo4ClQb4eTpttJyVOJ3VsKPGEcAYPTQ0XHNijLJDV64YSJht4wXhwePO8kV0Vw2PL3jX7&#10;79KRnsG93+Iv7gjK/eNmnQ8b5tvkh6ZEyr3oRewDAqSGv8irtM4o7U11wmuAeuAbeuAdxZDxPYmP&#10;wPUZvS5v6Po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aWOnZ9QAAAADAQAADwAAAAAAAAABACAA&#10;AAAiAAAAZHJzL2Rvd25yZXYueG1sUEsBAhQAFAAAAAgAh07iQNLOMKRKAgAAiwUAAA4AAAAAAAAA&#10;AQAgAAAAIwEAAGRycy9lMm9Eb2MueG1sUEsFBgAAAAAGAAYAWQEAAN8FAAAAAA==&#10;">
                <o:lock v:ext="edit" aspectratio="f"/>
                <v:shape id="Shape 50" o:spid="_x0000_s1026" o:spt="100" style="position:absolute;left:0;top:0;height:0;width:2136775;" filled="f" stroked="t" coordsize="2136775,1" o:gfxdata="UEsDBAoAAAAAAIdO4kAAAAAAAAAAAAAAAAAEAAAAZHJzL1BLAwQUAAAACACHTuJAK0DxKbsAAADb&#10;AAAADwAAAGRycy9kb3ducmV2LnhtbEVPz2vCMBS+D/Y/hDfwIpqoTEY1Cm6I82j1stujebZlzUvX&#10;RGP315uD4PHj+71c32wjrtT52rGGyViBIC6cqbnUcDpuRx8gfEA22DgmDT15WK9eX5aYGRf5QNc8&#10;lCKFsM9QQxVCm0npi4os+rFriRN3dp3FkGBXStNhTOG2kVOl5tJizamhwpY+Kyp+84vV4DdxOL2c&#10;9yr+/G+2X32cDfu/ndaDt4lagAh0C0/xw/1tNLyn9elL+gFyd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0DxKbsAAADb&#10;AAAADwAAAAAAAAABACAAAAAiAAAAZHJzL2Rvd25yZXYueG1sUEsBAhQAFAAAAAgAh07iQDMvBZ47&#10;AAAAOQAAABAAAAAAAAAAAQAgAAAACgEAAGRycy9zaGFwZXhtbC54bWxQSwUGAAAAAAYABgBbAQAA&#10;tAMAAAAA&#10;" path="m0,0l2136775,0e">
                  <v:fill on="f" focussize="0,0"/>
                  <v:stroke weight="1.32pt" color="#000000" miterlimit="8" joinstyle="bevel"/>
                  <v:imagedata o:title=""/>
                  <o:lock v:ext="edit" aspectratio="f"/>
                </v:shape>
                <w10:wrap type="none"/>
                <w10:anchorlock/>
              </v:group>
            </w:pict>
          </mc:Fallback>
        </mc:AlternateContent>
      </w:r>
    </w:p>
    <w:p>
      <w:pPr>
        <w:spacing w:after="3" w:line="259" w:lineRule="auto"/>
        <w:ind w:left="10" w:right="787" w:hanging="10"/>
        <w:jc w:val="center"/>
        <w:rPr>
          <w:rFonts w:hint="eastAsia"/>
        </w:rPr>
      </w:pPr>
      <w:r>
        <w:rPr>
          <w:sz w:val="28"/>
        </w:rPr>
        <w:t>学号：</w:t>
      </w:r>
    </w:p>
    <w:p>
      <w:pPr>
        <w:spacing w:after="261" w:line="259" w:lineRule="auto"/>
        <w:ind w:left="2656" w:firstLine="0"/>
        <w:rPr>
          <w:rFonts w:hint="eastAsia"/>
        </w:rPr>
      </w:pPr>
      <w:r>
        <w:rPr>
          <w:rFonts w:ascii="Calibri" w:hAnsi="Calibri" w:eastAsia="Calibri" w:cs="Calibri"/>
          <w:sz w:val="22"/>
        </w:rPr>
        <mc:AlternateContent>
          <mc:Choice Requires="wpg">
            <w:drawing>
              <wp:inline distT="0" distB="0" distL="0" distR="0">
                <wp:extent cx="2136775" cy="16510"/>
                <wp:effectExtent l="0" t="0" r="0" b="0"/>
                <wp:docPr id="28263" name="Group 28263"/>
                <wp:cNvGraphicFramePr/>
                <a:graphic xmlns:a="http://schemas.openxmlformats.org/drawingml/2006/main">
                  <a:graphicData uri="http://schemas.microsoft.com/office/word/2010/wordprocessingGroup">
                    <wpg:wgp>
                      <wpg:cNvGrpSpPr/>
                      <wpg:grpSpPr>
                        <a:xfrm>
                          <a:off x="0" y="0"/>
                          <a:ext cx="2136775" cy="16764"/>
                          <a:chOff x="0" y="0"/>
                          <a:chExt cx="2136775" cy="16764"/>
                        </a:xfrm>
                      </wpg:grpSpPr>
                      <wps:wsp>
                        <wps:cNvPr id="52" name="Shape 52"/>
                        <wps:cNvSpPr/>
                        <wps:spPr>
                          <a:xfrm>
                            <a:off x="0" y="0"/>
                            <a:ext cx="2136775" cy="0"/>
                          </a:xfrm>
                          <a:custGeom>
                            <a:avLst/>
                            <a:gdLst/>
                            <a:ahLst/>
                            <a:cxnLst/>
                            <a:rect l="0" t="0" r="0" b="0"/>
                            <a:pathLst>
                              <a:path w="2136775">
                                <a:moveTo>
                                  <a:pt x="0" y="0"/>
                                </a:moveTo>
                                <a:lnTo>
                                  <a:pt x="2136775" y="0"/>
                                </a:lnTo>
                              </a:path>
                            </a:pathLst>
                          </a:custGeom>
                          <a:ln w="16764" cap="flat">
                            <a:bevel/>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Group 28263" o:spid="_x0000_s1026" o:spt="203" style="height:1.3pt;width:168.25pt;" coordsize="2136775,16764" o:gfxdata="UEsDBAoAAAAAAIdO4kAAAAAAAAAAAAAAAAAEAAAAZHJzL1BLAwQUAAAACACHTuJAaWOnZ9QAAAAD&#10;AQAADwAAAGRycy9kb3ducmV2LnhtbE2PQWvCQBCF74X+h2UKvdVNDAaJ2YiI9iSFqlB6G7NjEszO&#10;huya6L/vtpd6GXi8x3vf5MubacVAvWssK4gnEQji0uqGKwXHw/ZtDsJ5ZI2tZVJwJwfL4vkpx0zb&#10;kT9p2PtKhBJ2GSqove8yKV1Zk0E3sR1x8M62N+iD7CupexxDuWnlNIpSabDhsFBjR+uaysv+ahS8&#10;jziukngz7C7n9f37MPv42sWk1OtLHC1AeLr5/zD84gd0KALTyV5ZO9EqCI/4vxu8JElnIE4KpinI&#10;IpeP7MUPUEsDBBQAAAAIAIdO4kBgPMqzSgIAAIsFAAAOAAAAZHJzL2Uyb0RvYy54bWylVMlu2zAQ&#10;vRfoPxC817KVxg4EyznUtS9FGyDpB9AUtQDcwKEl++87pBY7DhAEqQ/ycPZ588j140lJ0goHjdE5&#10;XczmlAjNTdHoKqd/X3bfHigBz3TBpNEip2cB9HHz9cu6s5lITW1kIRzBJBqyzua09t5mSQK8ForB&#10;zFih0Vgap5jHo6uSwrEOsyuZpPP5MumMK6wzXACgdtsb6ZDRfSShKcuGi63hRyW077M6IZnHkaBu&#10;LNBN7LYsBfd/yhKEJzKnOKmPXyyC8iF8k82aZZVjtm740AL7SAs3MynWaCw6pdoyz8jRNW9SqYY7&#10;A6b0M25U0g8SEcEpFvMbbPbOHG2cpcq6yk6g46JuUP90Wv67fXKkKXKaPqTLO0o0U7j0WJn0KoSo&#10;s1WGnntnn+2TGxRVfwpTn0qnwj/OQ04R3PMErjh5wlGZLu6Wq9U9JRxti+Vq+b0Hn9e4oTdRvP75&#10;blwyFk1Cb1MrnUVSwgUp+D+knmtmRVwAhPkHpO7TEaZoJ3iOkESfCSDIALH6FDqRltOELONH8Hth&#10;IsSs/QW+Z20xSqweJX7So+iQ+++y3jIf4kKHQSTdZUdBp0wrXky0+pv1YGsXq9TXXtOWRwKgb++B&#10;QiizWQ9CLI3y9XDa7Bop43RSh4Z6nhDO8KEp8YIje5RFsoKuKGGywheMexdvHhjZFCE8tAyuOvyQ&#10;jrQM7/0u/sKOsNwrN+vAbxnUvV809aQ8iFaEPjBAavwLvOrXGaSDKc7xGkQ98i16xDsaQ4b3JDwC&#10;1+fodXlDN/8A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aWOnZ9QAAAADAQAADwAAAAAAAAABACAA&#10;AAAiAAAAZHJzL2Rvd25yZXYueG1sUEsBAhQAFAAAAAgAh07iQGA8yrNKAgAAiwUAAA4AAAAAAAAA&#10;AQAgAAAAIwEAAGRycy9lMm9Eb2MueG1sUEsFBgAAAAAGAAYAWQEAAN8FAAAAAA==&#10;">
                <o:lock v:ext="edit" aspectratio="f"/>
                <v:shape id="Shape 52" o:spid="_x0000_s1026" o:spt="100" style="position:absolute;left:0;top:0;height:0;width:2136775;" filled="f" stroked="t" coordsize="2136775,1" o:gfxdata="UEsDBAoAAAAAAIdO4kAAAAAAAAAAAAAAAAAEAAAAZHJzL1BLAwQUAAAACACHTuJAtN7Kxb4AAADb&#10;AAAADwAAAGRycy9kb3ducmV2LnhtbEWPQWsCMRSE7wX/Q3iCF6mJK5WyNQq2iPZY66W3x+a5u7h5&#10;WTfRuP56Uyj0OMzMN8xidbONuFLna8caphMFgrhwpuZSw+F78/wKwgdkg41j0tCTh9Vy8LTA3LjI&#10;X3Tdh1IkCPscNVQhtLmUvqjIop+4ljh5R9dZDEl2pTQdxgS3jcyUmkuLNaeFClt6r6g47S9Wg1/H&#10;cXY5fqr4c19vPvo4G/fnrdaj4VS9gQh0C//hv/bOaHjJ4PdL+gFy+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N7Kxb4A&#10;AADbAAAADwAAAAAAAAABACAAAAAiAAAAZHJzL2Rvd25yZXYueG1sUEsBAhQAFAAAAAgAh07iQDMv&#10;BZ47AAAAOQAAABAAAAAAAAAAAQAgAAAADQEAAGRycy9zaGFwZXhtbC54bWxQSwUGAAAAAAYABgBb&#10;AQAAtwMAAAAA&#10;" path="m0,0l2136775,0e">
                  <v:fill on="f" focussize="0,0"/>
                  <v:stroke weight="1.32pt" color="#000000" miterlimit="8" joinstyle="bevel"/>
                  <v:imagedata o:title=""/>
                  <o:lock v:ext="edit" aspectratio="f"/>
                </v:shape>
                <w10:wrap type="none"/>
                <w10:anchorlock/>
              </v:group>
            </w:pict>
          </mc:Fallback>
        </mc:AlternateContent>
      </w:r>
    </w:p>
    <w:p>
      <w:pPr>
        <w:spacing w:after="0" w:line="366" w:lineRule="auto"/>
        <w:ind w:left="2808" w:right="2743" w:hanging="10"/>
        <w:rPr>
          <w:rFonts w:hint="eastAsia"/>
        </w:rPr>
      </w:pPr>
      <w:r>
        <w:rPr>
          <w:rFonts w:ascii="Calibri" w:hAnsi="Calibri" w:eastAsia="Calibri" w:cs="Calibri"/>
          <w:sz w:val="22"/>
        </w:rPr>
        <mc:AlternateContent>
          <mc:Choice Requires="wpg">
            <w:drawing>
              <wp:anchor distT="0" distB="0" distL="114300" distR="114300" simplePos="0" relativeHeight="251660288" behindDoc="0" locked="0" layoutInCell="1" allowOverlap="1">
                <wp:simplePos x="0" y="0"/>
                <wp:positionH relativeFrom="column">
                  <wp:posOffset>1686560</wp:posOffset>
                </wp:positionH>
                <wp:positionV relativeFrom="paragraph">
                  <wp:posOffset>177800</wp:posOffset>
                </wp:positionV>
                <wp:extent cx="2136775" cy="16510"/>
                <wp:effectExtent l="0" t="0" r="0" b="0"/>
                <wp:wrapNone/>
                <wp:docPr id="28264" name="Group 28264"/>
                <wp:cNvGraphicFramePr/>
                <a:graphic xmlns:a="http://schemas.openxmlformats.org/drawingml/2006/main">
                  <a:graphicData uri="http://schemas.microsoft.com/office/word/2010/wordprocessingGroup">
                    <wpg:wgp>
                      <wpg:cNvGrpSpPr/>
                      <wpg:grpSpPr>
                        <a:xfrm>
                          <a:off x="0" y="0"/>
                          <a:ext cx="2136775" cy="16764"/>
                          <a:chOff x="0" y="0"/>
                          <a:chExt cx="2136775" cy="16764"/>
                        </a:xfrm>
                      </wpg:grpSpPr>
                      <wps:wsp>
                        <wps:cNvPr id="54" name="Shape 54"/>
                        <wps:cNvSpPr/>
                        <wps:spPr>
                          <a:xfrm>
                            <a:off x="0" y="0"/>
                            <a:ext cx="2136775" cy="0"/>
                          </a:xfrm>
                          <a:custGeom>
                            <a:avLst/>
                            <a:gdLst/>
                            <a:ahLst/>
                            <a:cxnLst/>
                            <a:rect l="0" t="0" r="0" b="0"/>
                            <a:pathLst>
                              <a:path w="2136775">
                                <a:moveTo>
                                  <a:pt x="0" y="0"/>
                                </a:moveTo>
                                <a:lnTo>
                                  <a:pt x="2136775" y="0"/>
                                </a:lnTo>
                              </a:path>
                            </a:pathLst>
                          </a:custGeom>
                          <a:ln w="16764"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id="Group 28264" o:spid="_x0000_s1026" o:spt="203" style="position:absolute;left:0pt;margin-left:132.8pt;margin-top:14pt;height:1.3pt;width:168.25pt;z-index:251660288;mso-width-relative:page;mso-height-relative:page;" coordsize="2136775,16764" o:gfxdata="UEsDBAoAAAAAAIdO4kAAAAAAAAAAAAAAAAAEAAAAZHJzL1BLAwQUAAAACACHTuJA+BqfhNkAAAAJ&#10;AQAADwAAAGRycy9kb3ducmV2LnhtbE2PwWrDMAyG74O+g1Fht9V2Sk3J4pRRtp3KYG1h7ObGahIa&#10;2yF2k/btp522m4Q+fn1/sbm5jo04xDZ4DXIhgKGvgm19reF4eHtaA4vJeGu64FHDHSNsytlDYXIb&#10;Jv+J4z7VjEJ8zI2GJqU+5zxWDToTF6FHT7dzGJxJtA41t4OZKNx1PBNCcWdaTx8a0+O2weqyvzoN&#10;75OZXpbyddxdztv792H18bWTqPXjXIpnYAlv6Q+GX31Sh5KcTuHqbWSdhkytFKE0rKkTAUpkEthJ&#10;w1Io4GXB/zcofwBQSwMEFAAAAAgAh07iQAjdFexIAgAAiwUAAA4AAABkcnMvZTJvRG9jLnhtbKVU&#10;224aMRB9r9R/sPxeFmhDohVLHkrhpWojJf0A4/VeJN/kMSz8fcezy0KJFEUpD8t47ufM2MvHo9Hs&#10;oAK0zhZ8Nplypqx0ZWvrgv952Xx54AyisKXQzqqCnxTwx9XnT8vO52ruGqdLFRgmsZB3vuBNjD7P&#10;MpCNMgImziuLxsoFIyIeQ52VQXSY3ehsPp0uss6F0gcnFQBq172RDxnDexK6qmqlWju5N8rGPmtQ&#10;WkSEBE3rga+o26pSMv6uKlCR6YIj0khfLILyLn2z1VLkdRC+aeXQgnhPCzeYjGgtFh1TrUUUbB/a&#10;V6lMK4MDV8WJdCbrgRAjiGI2veFmG9zeE5Y672o/ko6DumH9w2nlr8NTYG1Z8PnDfPGNMysMDp0q&#10;s16FFHW+ztFzG/yzfwqDou5PCfWxCib9Ix52JHJPI7nqGJlE5Xz2dXF/f8eZRNtscY/FiHzZ4IRe&#10;Rcnmx5tx2blolnobW+k8LiVcmIL/Y+q5EV7RACDhH5i6G2kiO8MzUUI+I0GQA3L1IXZoLUeEIpd7&#10;iFvliGJx+AmRiKvLsySasySP9iwG3P03t96LmOJSh0lk3WVGSWfcQb04ssab8WBrF6u2117jlM8L&#10;gL69BwqpzGo5CFQa5Wtw1m1arQmdtqmhfk+YFPjQVHjBcXuMx2UFW3MmdI0vmIyBbh443ZYpPLUM&#10;od5914EdBN77Df3SjLDcP24+QFwLaHo/MvVLuVMHlfrAAG3xL+1VP84k7Vx5omtAetw38qA7SiHD&#10;e5IegeszeV3e0NV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BqfhNkAAAAJAQAADwAAAAAAAAAB&#10;ACAAAAAiAAAAZHJzL2Rvd25yZXYueG1sUEsBAhQAFAAAAAgAh07iQAjdFexIAgAAiwUAAA4AAAAA&#10;AAAAAQAgAAAAKAEAAGRycy9lMm9Eb2MueG1sUEsFBgAAAAAGAAYAWQEAAOIFAAAAAA==&#10;">
                <o:lock v:ext="edit" aspectratio="f"/>
                <v:shape id="Shape 54" o:spid="_x0000_s1026" o:spt="100" style="position:absolute;left:0;top:0;height:0;width:2136775;" filled="f" stroked="t" coordsize="2136775,1" o:gfxdata="UEsDBAoAAAAAAIdO4kAAAAAAAAAAAAAAAAAEAAAAZHJzL1BLAwQUAAAACACHTuJAVHv3Kr4AAADb&#10;AAAADwAAAGRycy9kb3ducmV2LnhtbEWPQWsCMRSE70L/Q3hCL1ITrZayNQq2SPWo9tLbY/PcXdy8&#10;bDfRuP31RhA8DjPzDTNbXGwtztT6yrGG0VCBIM6dqbjQ8LNfvbyD8AHZYO2YNHTkYTF/6s0wMy7y&#10;ls67UIgEYZ+hhjKEJpPS5yVZ9EPXECfv4FqLIcm2kKbFmOC2lmOl3qTFitNCiQ19lpQfdyerwS/j&#10;YHw6bFT8/V+uvrr4Ouj+vrV+7o/UB4hAl/AI39tro2E6gduX9APk/Ap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Hv3Kr4A&#10;AADbAAAADwAAAAAAAAABACAAAAAiAAAAZHJzL2Rvd25yZXYueG1sUEsBAhQAFAAAAAgAh07iQDMv&#10;BZ47AAAAOQAAABAAAAAAAAAAAQAgAAAADQEAAGRycy9zaGFwZXhtbC54bWxQSwUGAAAAAAYABgBb&#10;AQAAtwMAAAAA&#10;" path="m0,0l2136775,0e">
                  <v:fill on="f" focussize="0,0"/>
                  <v:stroke weight="1.32pt" color="#000000" miterlimit="8" joinstyle="bevel"/>
                  <v:imagedata o:title=""/>
                  <o:lock v:ext="edit" aspectratio="f"/>
                </v:shape>
              </v:group>
            </w:pict>
          </mc:Fallback>
        </mc:AlternateContent>
      </w:r>
      <w:r>
        <w:rPr>
          <w:sz w:val="28"/>
        </w:rPr>
        <w:t>姓名：学号：</w:t>
      </w:r>
    </w:p>
    <w:p>
      <w:pPr>
        <w:spacing w:after="264" w:line="259" w:lineRule="auto"/>
        <w:ind w:left="2656" w:firstLine="0"/>
        <w:rPr>
          <w:rFonts w:hint="eastAsia"/>
        </w:rPr>
      </w:pPr>
      <w:r>
        <w:rPr>
          <w:rFonts w:ascii="Calibri" w:hAnsi="Calibri" w:eastAsia="Calibri" w:cs="Calibri"/>
          <w:sz w:val="22"/>
        </w:rPr>
        <mc:AlternateContent>
          <mc:Choice Requires="wpg">
            <w:drawing>
              <wp:inline distT="0" distB="0" distL="0" distR="0">
                <wp:extent cx="2136775" cy="16510"/>
                <wp:effectExtent l="0" t="0" r="0" b="0"/>
                <wp:docPr id="28265" name="Group 28265"/>
                <wp:cNvGraphicFramePr/>
                <a:graphic xmlns:a="http://schemas.openxmlformats.org/drawingml/2006/main">
                  <a:graphicData uri="http://schemas.microsoft.com/office/word/2010/wordprocessingGroup">
                    <wpg:wgp>
                      <wpg:cNvGrpSpPr/>
                      <wpg:grpSpPr>
                        <a:xfrm>
                          <a:off x="0" y="0"/>
                          <a:ext cx="2136775" cy="16764"/>
                          <a:chOff x="0" y="0"/>
                          <a:chExt cx="2136775" cy="16764"/>
                        </a:xfrm>
                      </wpg:grpSpPr>
                      <wps:wsp>
                        <wps:cNvPr id="56" name="Shape 56"/>
                        <wps:cNvSpPr/>
                        <wps:spPr>
                          <a:xfrm>
                            <a:off x="0" y="0"/>
                            <a:ext cx="2136775" cy="0"/>
                          </a:xfrm>
                          <a:custGeom>
                            <a:avLst/>
                            <a:gdLst/>
                            <a:ahLst/>
                            <a:cxnLst/>
                            <a:rect l="0" t="0" r="0" b="0"/>
                            <a:pathLst>
                              <a:path w="2136775">
                                <a:moveTo>
                                  <a:pt x="0" y="0"/>
                                </a:moveTo>
                                <a:lnTo>
                                  <a:pt x="2136775" y="0"/>
                                </a:lnTo>
                              </a:path>
                            </a:pathLst>
                          </a:custGeom>
                          <a:ln w="16764" cap="flat">
                            <a:bevel/>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Group 28265" o:spid="_x0000_s1026" o:spt="203" style="height:1.3pt;width:168.25pt;" coordsize="2136775,16764" o:gfxdata="UEsDBAoAAAAAAIdO4kAAAAAAAAAAAAAAAAAEAAAAZHJzL1BLAwQUAAAACACHTuJAaWOnZ9QAAAAD&#10;AQAADwAAAGRycy9kb3ducmV2LnhtbE2PQWvCQBCF74X+h2UKvdVNDAaJ2YiI9iSFqlB6G7NjEszO&#10;huya6L/vtpd6GXi8x3vf5MubacVAvWssK4gnEQji0uqGKwXHw/ZtDsJ5ZI2tZVJwJwfL4vkpx0zb&#10;kT9p2PtKhBJ2GSqove8yKV1Zk0E3sR1x8M62N+iD7CupexxDuWnlNIpSabDhsFBjR+uaysv+ahS8&#10;jziukngz7C7n9f37MPv42sWk1OtLHC1AeLr5/zD84gd0KALTyV5ZO9EqCI/4vxu8JElnIE4KpinI&#10;IpeP7MUPUEsDBBQAAAAIAIdO4kC6L+/7SQIAAIsFAAAOAAAAZHJzL2Uyb0RvYy54bWylVMlu2zAQ&#10;vRfoPxC817LdxgkEyznUtS9FGyDpB9AUtQDcQNKS/fcdDiXZdYAgSH2Qh7PPm0euH09Kkk443xpd&#10;0MVsTonQ3JStrgv652X35YESH5gumTRaFPQsPH3cfP607m0ulqYxshSOQBLt894WtAnB5lnmeSMU&#10;8zNjhQZjZZxiAY6uzkrHesiuZLacz1dZb1xpneHCe9Buk5EOGd17EpqqarnYGn5UQoeU1QnJAozk&#10;m9Z6usFuq0rw8LuqvAhEFhQmDfiFIiAf4jfbrFleO2ablg8tsPe0cDOTYq2GolOqLQuMHF37KpVq&#10;uTPeVGHGjcrSIIgITLGY32Czd+ZocZY672s7gQ6LukH9w2n5r+7JkbYs6PJhubqjRDMFS8fKJKkA&#10;ot7WOXjunX22T25Q1OkUpz5VTsV/mIecENzzBK44BcJBuVx8Xd3fQwUOtsXqfvUtgc8b2NCrKN78&#10;eDMuG4tmsbepld4CKf0FKf9/SD03zApcgI/zD0jdrUaY0E7gjJCgzwSQzz1g9SF0kJbThCznRx/2&#10;wiDErPvpQ2JtOUqsGSV+0qPogPtvst6yEONih1Ek/WVHUadMJ14MWsPNeqC1i1Xqa69pyyMBwDd5&#10;gBDLbNaDgKVBvh5Om10rJU4ndWwo8YRwBg9NBRcc2KMskNXrmhIma3jBeHB487yRbRnDY8ve1Yfv&#10;0pGOwb3f4S/uCMr942adD1vmm+SHpkTKg+hE7AMCpIa/yKu0zigdTHnGa4B64Bt64B3FkOE9iY/A&#10;9Rm9Lm/o5i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BpY6dn1AAAAAMBAAAPAAAAAAAAAAEAIAAA&#10;ACIAAABkcnMvZG93bnJldi54bWxQSwECFAAUAAAACACHTuJAui/v+0kCAACLBQAADgAAAAAAAAAB&#10;ACAAAAAjAQAAZHJzL2Uyb0RvYy54bWxQSwUGAAAAAAYABgBZAQAA3gUAAAAA&#10;">
                <o:lock v:ext="edit" aspectratio="f"/>
                <v:shape id="Shape 56" o:spid="_x0000_s1026" o:spt="100" style="position:absolute;left:0;top:0;height:0;width:2136775;" filled="f" stroked="t" coordsize="2136775,1" o:gfxdata="UEsDBAoAAAAAAIdO4kAAAAAAAAAAAAAAAAAEAAAAZHJzL1BLAwQUAAAACACHTuJAy+XMxr0AAADb&#10;AAAADwAAAGRycy9kb3ducmV2LnhtbEWPQWsCMRSE7wX/Q3iCF6mJSqVsjYItoj1WvfT22Dx3Fzcv&#10;6yYa119vCgWPw8x8w8yXN1uLK7W+cqxhPFIgiHNnKi40HPbr13cQPiAbrB2Tho48LBe9lzlmxkX+&#10;oesuFCJB2GeooQyhyaT0eUkW/cg1xMk7utZiSLItpGkxJrit5USpmbRYcVoosaHPkvLT7mI1+FUc&#10;Ti7HbxV/76v1Vxenw+680XrQH6sPEIFu4Rn+b2+NhrcZ/H1JP0AuH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L5czGvQAA&#10;ANsAAAAPAAAAAAAAAAEAIAAAACIAAABkcnMvZG93bnJldi54bWxQSwECFAAUAAAACACHTuJAMy8F&#10;njsAAAA5AAAAEAAAAAAAAAABACAAAAAMAQAAZHJzL3NoYXBleG1sLnhtbFBLBQYAAAAABgAGAFsB&#10;AAC2AwAAAAA=&#10;" path="m0,0l2136775,0e">
                  <v:fill on="f" focussize="0,0"/>
                  <v:stroke weight="1.32pt" color="#000000" miterlimit="8" joinstyle="bevel"/>
                  <v:imagedata o:title=""/>
                  <o:lock v:ext="edit" aspectratio="f"/>
                </v:shape>
                <w10:wrap type="none"/>
                <w10:anchorlock/>
              </v:group>
            </w:pict>
          </mc:Fallback>
        </mc:AlternateContent>
      </w:r>
    </w:p>
    <w:p>
      <w:pPr>
        <w:spacing w:after="3" w:line="259" w:lineRule="auto"/>
        <w:ind w:left="10" w:right="787" w:hanging="10"/>
        <w:jc w:val="center"/>
        <w:rPr>
          <w:rFonts w:hint="eastAsia"/>
        </w:rPr>
      </w:pPr>
      <w:r>
        <w:rPr>
          <w:sz w:val="28"/>
        </w:rPr>
        <w:t>姓名：</w:t>
      </w:r>
    </w:p>
    <w:p>
      <w:pPr>
        <w:spacing w:after="264" w:line="259" w:lineRule="auto"/>
        <w:ind w:left="2656" w:firstLine="0"/>
        <w:rPr>
          <w:rFonts w:hint="eastAsia"/>
        </w:rPr>
      </w:pPr>
      <w:r>
        <w:rPr>
          <w:rFonts w:ascii="Calibri" w:hAnsi="Calibri" w:eastAsia="Calibri" w:cs="Calibri"/>
          <w:sz w:val="22"/>
        </w:rPr>
        <mc:AlternateContent>
          <mc:Choice Requires="wpg">
            <w:drawing>
              <wp:inline distT="0" distB="0" distL="0" distR="0">
                <wp:extent cx="2136775" cy="16510"/>
                <wp:effectExtent l="0" t="0" r="0" b="0"/>
                <wp:docPr id="28266" name="Group 28266"/>
                <wp:cNvGraphicFramePr/>
                <a:graphic xmlns:a="http://schemas.openxmlformats.org/drawingml/2006/main">
                  <a:graphicData uri="http://schemas.microsoft.com/office/word/2010/wordprocessingGroup">
                    <wpg:wgp>
                      <wpg:cNvGrpSpPr/>
                      <wpg:grpSpPr>
                        <a:xfrm>
                          <a:off x="0" y="0"/>
                          <a:ext cx="2136775" cy="16764"/>
                          <a:chOff x="0" y="0"/>
                          <a:chExt cx="2136775" cy="16764"/>
                        </a:xfrm>
                      </wpg:grpSpPr>
                      <wps:wsp>
                        <wps:cNvPr id="58" name="Shape 58"/>
                        <wps:cNvSpPr/>
                        <wps:spPr>
                          <a:xfrm>
                            <a:off x="0" y="0"/>
                            <a:ext cx="2136775" cy="0"/>
                          </a:xfrm>
                          <a:custGeom>
                            <a:avLst/>
                            <a:gdLst/>
                            <a:ahLst/>
                            <a:cxnLst/>
                            <a:rect l="0" t="0" r="0" b="0"/>
                            <a:pathLst>
                              <a:path w="2136775">
                                <a:moveTo>
                                  <a:pt x="0" y="0"/>
                                </a:moveTo>
                                <a:lnTo>
                                  <a:pt x="2136775" y="0"/>
                                </a:lnTo>
                              </a:path>
                            </a:pathLst>
                          </a:custGeom>
                          <a:ln w="16764" cap="flat">
                            <a:bevel/>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Group 28266" o:spid="_x0000_s1026" o:spt="203" style="height:1.3pt;width:168.25pt;" coordsize="2136775,16764" o:gfxdata="UEsDBAoAAAAAAIdO4kAAAAAAAAAAAAAAAAAEAAAAZHJzL1BLAwQUAAAACACHTuJAaWOnZ9QAAAAD&#10;AQAADwAAAGRycy9kb3ducmV2LnhtbE2PQWvCQBCF74X+h2UKvdVNDAaJ2YiI9iSFqlB6G7NjEszO&#10;huya6L/vtpd6GXi8x3vf5MubacVAvWssK4gnEQji0uqGKwXHw/ZtDsJ5ZI2tZVJwJwfL4vkpx0zb&#10;kT9p2PtKhBJ2GSqove8yKV1Zk0E3sR1x8M62N+iD7CupexxDuWnlNIpSabDhsFBjR+uaysv+ahS8&#10;jziukngz7C7n9f37MPv42sWk1OtLHC1AeLr5/zD84gd0KALTyV5ZO9EqCI/4vxu8JElnIE4KpinI&#10;IpeP7MUPUEsDBBQAAAAIAIdO4kAaBNv7SwIAAIsFAAAOAAAAZHJzL2Uyb0RvYy54bWylVMlu2zAQ&#10;vRfoPxC817LdRgkEyznUtS9FGyDpB9AUtQDcwKEl++87JGXZdYAgSH2Qh5z9zRuuHo9Kkl446Iwu&#10;6WI2p0RobqpONyX987L98kAJeKYrJo0WJT0JoI/rz59Wgy3E0rRGVsIRDKKhGGxJW+9tkWXAW6EY&#10;zIwVGpW1cYp5PLomqxwbMLqS2XI+z7PBuMo6wwUA3m6Sko4R3XsCmrruuNgYflBC+xTVCck8tgRt&#10;Z4GuY7V1Lbj/XdcgPJElxU59/GISlPfhm61XrGgcs23HxxLYe0q46UmxTmPSKdSGeUYOrnsVSnXc&#10;GTC1n3GjstRIRAS7WMxvsNk5c7Cxl6YYGjuBjoO6Qf3DYfmv/smRrirp8mGZ55RopnDoMTNJVwjR&#10;YJsCLXfOPtsnN1406RS6PtZOhX/shxwjuKcJXHH0hOPlcvE1v7+/o4SjbpHf598S+LzFCb3y4u2P&#10;N/2yc9Is1DaVMlgkJVyQgv9D6rllVsQBQOh/ROoONyTBFPUEzxGSaDMBBAUgVh9CJ9Jy6pAV/AB+&#10;J0yEmPU/wSfWVmeJtWeJH/VZdMj9N1lvmQ9+ocIgkuEyo3CnTC9eTNT6m/FgaRet1NdW05TPBEDb&#10;ZIFCSLNejUJMjfJ1c9psOyljd1KHghJPCGf40NS44MgeZZGsoBtKmGzwBePexc0DI7squIeSwTX7&#10;79KRnuHeb+MvzAjT/WNmHfgNgzbZRVUi5V70ItSBDlLjX+BVGmeQ9qY6xTWI98i3aBF3NLqM70l4&#10;BK7P0eryhq7/A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Gljp2fUAAAAAwEAAA8AAAAAAAAAAQAg&#10;AAAAIgAAAGRycy9kb3ducmV2LnhtbFBLAQIUABQAAAAIAIdO4kAaBNv7SwIAAIsFAAAOAAAAAAAA&#10;AAEAIAAAACMBAABkcnMvZTJvRG9jLnhtbFBLBQYAAAAABgAGAFkBAADgBQAAAAA=&#10;">
                <o:lock v:ext="edit" aspectratio="f"/>
                <v:shape id="Shape 58" o:spid="_x0000_s1026" o:spt="100" style="position:absolute;left:0;top:0;height:0;width:2136775;" filled="f" stroked="t" coordsize="2136775,1" o:gfxdata="UEsDBAoAAAAAAIdO4kAAAAAAAAAAAAAAAAAEAAAAZHJzL1BLAwQUAAAACACHTuJA1Tb9L7sAAADb&#10;AAAADwAAAGRycy9kb3ducmV2LnhtbEVPz2vCMBS+D/Y/hDfwIpqoTEY1Cm6I82j1stujebZlzUvX&#10;RGP315uD4PHj+71c32wjrtT52rGGyViBIC6cqbnUcDpuRx8gfEA22DgmDT15WK9eX5aYGRf5QNc8&#10;lCKFsM9QQxVCm0npi4os+rFriRN3dp3FkGBXStNhTOG2kVOl5tJizamhwpY+Kyp+84vV4DdxOL2c&#10;9yr+/G+2X32cDfu/ndaDt4lagAh0C0/xw/1tNLynselL+gFyd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Tb9L7sAAADb&#10;AAAADwAAAAAAAAABACAAAAAiAAAAZHJzL2Rvd25yZXYueG1sUEsBAhQAFAAAAAgAh07iQDMvBZ47&#10;AAAAOQAAABAAAAAAAAAAAQAgAAAACgEAAGRycy9zaGFwZXhtbC54bWxQSwUGAAAAAAYABgBbAQAA&#10;tAMAAAAA&#10;" path="m0,0l2136775,0e">
                  <v:fill on="f" focussize="0,0"/>
                  <v:stroke weight="1.32pt" color="#000000" miterlimit="8" joinstyle="bevel"/>
                  <v:imagedata o:title=""/>
                  <o:lock v:ext="edit" aspectratio="f"/>
                </v:shape>
                <w10:wrap type="none"/>
                <w10:anchorlock/>
              </v:group>
            </w:pict>
          </mc:Fallback>
        </mc:AlternateContent>
      </w:r>
    </w:p>
    <w:p>
      <w:pPr>
        <w:spacing w:after="3" w:line="259" w:lineRule="auto"/>
        <w:ind w:left="10" w:right="787" w:hanging="10"/>
        <w:jc w:val="center"/>
        <w:rPr>
          <w:rFonts w:hint="eastAsia"/>
        </w:rPr>
      </w:pPr>
      <w:r>
        <w:rPr>
          <w:sz w:val="28"/>
        </w:rPr>
        <w:t>学号：</w:t>
      </w:r>
    </w:p>
    <w:p>
      <w:pPr>
        <w:spacing w:after="261" w:line="259" w:lineRule="auto"/>
        <w:ind w:left="2656" w:firstLine="0"/>
        <w:rPr>
          <w:rFonts w:hint="eastAsia"/>
        </w:rPr>
      </w:pPr>
      <w:r>
        <w:rPr>
          <w:rFonts w:ascii="Calibri" w:hAnsi="Calibri" w:eastAsia="Calibri" w:cs="Calibri"/>
          <w:sz w:val="22"/>
        </w:rPr>
        <mc:AlternateContent>
          <mc:Choice Requires="wpg">
            <w:drawing>
              <wp:inline distT="0" distB="0" distL="0" distR="0">
                <wp:extent cx="2136775" cy="16510"/>
                <wp:effectExtent l="0" t="0" r="0" b="0"/>
                <wp:docPr id="28267" name="Group 28267"/>
                <wp:cNvGraphicFramePr/>
                <a:graphic xmlns:a="http://schemas.openxmlformats.org/drawingml/2006/main">
                  <a:graphicData uri="http://schemas.microsoft.com/office/word/2010/wordprocessingGroup">
                    <wpg:wgp>
                      <wpg:cNvGrpSpPr/>
                      <wpg:grpSpPr>
                        <a:xfrm>
                          <a:off x="0" y="0"/>
                          <a:ext cx="2136775" cy="16764"/>
                          <a:chOff x="0" y="0"/>
                          <a:chExt cx="2136775" cy="16764"/>
                        </a:xfrm>
                      </wpg:grpSpPr>
                      <wps:wsp>
                        <wps:cNvPr id="60" name="Shape 60"/>
                        <wps:cNvSpPr/>
                        <wps:spPr>
                          <a:xfrm>
                            <a:off x="0" y="0"/>
                            <a:ext cx="2136775" cy="0"/>
                          </a:xfrm>
                          <a:custGeom>
                            <a:avLst/>
                            <a:gdLst/>
                            <a:ahLst/>
                            <a:cxnLst/>
                            <a:rect l="0" t="0" r="0" b="0"/>
                            <a:pathLst>
                              <a:path w="2136775">
                                <a:moveTo>
                                  <a:pt x="0" y="0"/>
                                </a:moveTo>
                                <a:lnTo>
                                  <a:pt x="2136775" y="0"/>
                                </a:lnTo>
                              </a:path>
                            </a:pathLst>
                          </a:custGeom>
                          <a:ln w="16764" cap="flat">
                            <a:bevel/>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Group 28267" o:spid="_x0000_s1026" o:spt="203" style="height:1.3pt;width:168.25pt;" coordsize="2136775,16764" o:gfxdata="UEsDBAoAAAAAAIdO4kAAAAAAAAAAAAAAAAAEAAAAZHJzL1BLAwQUAAAACACHTuJAaWOnZ9QAAAAD&#10;AQAADwAAAGRycy9kb3ducmV2LnhtbE2PQWvCQBCF74X+h2UKvdVNDAaJ2YiI9iSFqlB6G7NjEszO&#10;huya6L/vtpd6GXi8x3vf5MubacVAvWssK4gnEQji0uqGKwXHw/ZtDsJ5ZI2tZVJwJwfL4vkpx0zb&#10;kT9p2PtKhBJ2GSqove8yKV1Zk0E3sR1x8M62N+iD7CupexxDuWnlNIpSabDhsFBjR+uaysv+ahS8&#10;jziukngz7C7n9f37MPv42sWk1OtLHC1AeLr5/zD84gd0KALTyV5ZO9EqCI/4vxu8JElnIE4KpinI&#10;IpeP7MUPUEsDBBQAAAAIAIdO4kCwAtquSgIAAIsFAAAOAAAAZHJzL2Uyb0RvYy54bWylVMlu2zAQ&#10;vRfoPxC817LdVg4EyznUtS9FGyDpB9AUtQDcQNKS/fcdDmU5cYAgSH2Qh7PPm0eu709Kkl443xld&#10;0sVsTonQ3FSdbkr692n35Y4SH5iumDRalPQsPL3ffP60HmwhlqY1shKOQBLti8GWtA3BFlnmeSsU&#10;8zNjhQZjbZxiAY6uySrHBsiuZLacz/NsMK6yznDhPWi3yUjHjO49CU1dd1xsDT8qoUPK6oRkAUby&#10;bWc93WC3dS14+FPXXgQiSwqTBvxCEZAP8Ztt1qxoHLNtx8cW2HtauJlJsU5D0SnVlgVGjq57lUp1&#10;3Blv6jDjRmVpEEQEpljMb7DZO3O0OEtTDI2dQIdF3aD+4bT8d//gSFeVdHm3zFeUaKZg6ViZJBVA&#10;NNimAM+9s4/2wY2KJp3i1KfaqfgP85ATgnuewBWnQDgol4uv+Wr1nRIOtkW+yr8l8HkLG3oVxduf&#10;b8Zll6JZ7G1qZbBASn9Fyv8fUo8tswIX4OP8I1I5kCfBhHYCZ4QEfSaAfOEBqw+hg/mmCVnBjz7s&#10;hUGIWf/Lh8Ta6iKx9iLxk76IDrj/JustCzEudhhFMlx3FHXK9OLJoDXcrAdau1qlfu41bflCAPBN&#10;HiDEMpv1KGBpkJ8Pp82ukxKnkzo2lHhCOIOHpoYLDuxRFsjqdUMJkw28YDw4vHneyK6K4bFl75rD&#10;D+lIz+De7/AXdwTlXrhZ58OW+Tb5oSmR8iB6EfuAAKnhL/IqrTNKB1Od8RqgHviGHnhHMWR8T+Ij&#10;8PyMXtc3dPMP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aWOnZ9QAAAADAQAADwAAAAAAAAABACAA&#10;AAAiAAAAZHJzL2Rvd25yZXYueG1sUEsBAhQAFAAAAAgAh07iQLAC2q5KAgAAiwUAAA4AAAAAAAAA&#10;AQAgAAAAIwEAAGRycy9lMm9Eb2MueG1sUEsFBgAAAAAGAAYAWQEAAN8FAAAAAA==&#10;">
                <o:lock v:ext="edit" aspectratio="f"/>
                <v:shape id="Shape 60" o:spid="_x0000_s1026" o:spt="100" style="position:absolute;left:0;top:0;height:0;width:2136775;" filled="f" stroked="t" coordsize="2136775,1" o:gfxdata="UEsDBAoAAAAAAIdO4kAAAAAAAAAAAAAAAAAEAAAAZHJzL1BLAwQUAAAACACHTuJA5Sw7lLoAAADb&#10;AAAADwAAAGRycy9kb3ducmV2LnhtbEVPy4rCMBTdC/MP4Q64kTFRQaQaBUdEXfrYzO7SXNtic9Np&#10;orHz9ZOF4PJw3ovV09biQa2vHGsYDRUI4tyZigsNl/P2awbCB2SDtWPS0JGH1fKjt8DMuMhHepxC&#10;IVII+ww1lCE0mZQ+L8miH7qGOHFX11oMCbaFNC3GFG5rOVZqKi1WnBpKbOi7pPx2ulsNfh0H4/v1&#10;oOLP33q76eJk0P3utO5/jtQcRKBneItf7r3RME3r05f0A+Ty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lLDuUugAAANsA&#10;AAAPAAAAAAAAAAEAIAAAACIAAABkcnMvZG93bnJldi54bWxQSwECFAAUAAAACACHTuJAMy8FnjsA&#10;AAA5AAAAEAAAAAAAAAABACAAAAAJAQAAZHJzL3NoYXBleG1sLnhtbFBLBQYAAAAABgAGAFsBAACz&#10;AwAAAAA=&#10;" path="m0,0l2136775,0e">
                  <v:fill on="f" focussize="0,0"/>
                  <v:stroke weight="1.32pt" color="#000000" miterlimit="8" joinstyle="bevel"/>
                  <v:imagedata o:title=""/>
                  <o:lock v:ext="edit" aspectratio="f"/>
                </v:shape>
                <w10:wrap type="none"/>
                <w10:anchorlock/>
              </v:group>
            </w:pict>
          </mc:Fallback>
        </mc:AlternateContent>
      </w:r>
    </w:p>
    <w:p>
      <w:pPr>
        <w:spacing w:after="3" w:line="259" w:lineRule="auto"/>
        <w:ind w:left="10" w:right="787" w:hanging="10"/>
        <w:jc w:val="center"/>
        <w:rPr>
          <w:rFonts w:hint="eastAsia"/>
        </w:rPr>
      </w:pPr>
      <w:r>
        <w:rPr>
          <w:sz w:val="28"/>
        </w:rPr>
        <w:t>姓名：</w:t>
      </w:r>
    </w:p>
    <w:p>
      <w:pPr>
        <w:spacing w:after="261" w:line="259" w:lineRule="auto"/>
        <w:ind w:left="2656" w:firstLine="0"/>
        <w:rPr>
          <w:rFonts w:hint="eastAsia"/>
        </w:rPr>
      </w:pPr>
      <w:r>
        <w:rPr>
          <w:rFonts w:ascii="Calibri" w:hAnsi="Calibri" w:eastAsia="Calibri" w:cs="Calibri"/>
          <w:sz w:val="22"/>
        </w:rPr>
        <mc:AlternateContent>
          <mc:Choice Requires="wpg">
            <w:drawing>
              <wp:inline distT="0" distB="0" distL="0" distR="0">
                <wp:extent cx="2136775" cy="16510"/>
                <wp:effectExtent l="0" t="0" r="0" b="0"/>
                <wp:docPr id="28268" name="Group 28268"/>
                <wp:cNvGraphicFramePr/>
                <a:graphic xmlns:a="http://schemas.openxmlformats.org/drawingml/2006/main">
                  <a:graphicData uri="http://schemas.microsoft.com/office/word/2010/wordprocessingGroup">
                    <wpg:wgp>
                      <wpg:cNvGrpSpPr/>
                      <wpg:grpSpPr>
                        <a:xfrm>
                          <a:off x="0" y="0"/>
                          <a:ext cx="2136775" cy="16764"/>
                          <a:chOff x="0" y="0"/>
                          <a:chExt cx="2136775" cy="16764"/>
                        </a:xfrm>
                      </wpg:grpSpPr>
                      <wps:wsp>
                        <wps:cNvPr id="62" name="Shape 62"/>
                        <wps:cNvSpPr/>
                        <wps:spPr>
                          <a:xfrm>
                            <a:off x="0" y="0"/>
                            <a:ext cx="2136775" cy="0"/>
                          </a:xfrm>
                          <a:custGeom>
                            <a:avLst/>
                            <a:gdLst/>
                            <a:ahLst/>
                            <a:cxnLst/>
                            <a:rect l="0" t="0" r="0" b="0"/>
                            <a:pathLst>
                              <a:path w="2136775">
                                <a:moveTo>
                                  <a:pt x="0" y="0"/>
                                </a:moveTo>
                                <a:lnTo>
                                  <a:pt x="2136775" y="0"/>
                                </a:lnTo>
                              </a:path>
                            </a:pathLst>
                          </a:custGeom>
                          <a:ln w="16764" cap="flat">
                            <a:bevel/>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Group 28268" o:spid="_x0000_s1026" o:spt="203" style="height:1.3pt;width:168.25pt;" coordsize="2136775,16764" o:gfxdata="UEsDBAoAAAAAAIdO4kAAAAAAAAAAAAAAAAAEAAAAZHJzL1BLAwQUAAAACACHTuJAaWOnZ9QAAAAD&#10;AQAADwAAAGRycy9kb3ducmV2LnhtbE2PQWvCQBCF74X+h2UKvdVNDAaJ2YiI9iSFqlB6G7NjEszO&#10;huya6L/vtpd6GXi8x3vf5MubacVAvWssK4gnEQji0uqGKwXHw/ZtDsJ5ZI2tZVJwJwfL4vkpx0zb&#10;kT9p2PtKhBJ2GSqove8yKV1Zk0E3sR1x8M62N+iD7CupexxDuWnlNIpSabDhsFBjR+uaysv+ahS8&#10;jziukngz7C7n9f37MPv42sWk1OtLHC1AeLr5/zD84gd0KALTyV5ZO9EqCI/4vxu8JElnIE4KpinI&#10;IpeP7MUPUEsDBBQAAAAIAIdO4kCfkLkiSQIAAIsFAAAOAAAAZHJzL2Uyb0RvYy54bWylVMlu2zAQ&#10;vRfoPxC817LVVg4EyznUtS9FGyDpB9AUtQDcQNKS/fcdjhYnDhAEqQ/ycPZ588jN/VlJ0gnnW6ML&#10;ulosKRGam7LVdUH/Pu2/3FHiA9Mlk0aLgl6Ep/fbz582vc1FahojS+EIJNE+721BmxBsniSeN0Ix&#10;vzBWaDBWxikW4OjqpHSsh+xKJulymSW9caV1hgvvQbsbjHTM6N6T0FRVy8XO8JMSOgxZnZAswEi+&#10;aa2nW+y2qgQPf6rKi0BkQWHSgF8oAvIxfpPthuW1Y7Zp+dgCe08LNzMp1mooOqfascDIybWvUqmW&#10;O+NNFRbcqGQYBBGBKVbLG2wOzpwszlLnfW1n0GFRN6h/OC3/3T040pYFTe/SDFavmYKlY2UyqACi&#10;3tY5eB6cfbQPblTUwylOfa6civ8wDzkjuJcZXHEOhIMyXX3N1uvvlHCwrbJ19m0AnzewoVdRvPn5&#10;ZlwyFU1ib3MrvQVS+itS/v+QemyYFbgAH+cfkcrSCSa0EzgjJOgzA+RzD1h9CB2k5Twhy/nJh4Mw&#10;CDHrfvkwsLacJNZMEj/rSXTA/TdZb1mIcbHDKJL+uqOoU6YTTwat4WY90NrVKvVzr3nLEwHAd/AA&#10;IZbZbkYBS4P8fDht9q2UOJ3UsaGBJ4QzeGgquODAHmWBrF7XlDBZwwvGg8Ob541syxgeW/auPv6Q&#10;jnQM7v0ef3FHUO6Fm3U+7JhvBj80DaQ8ik7EPiBAaviLvBrWGaWjKS94DVAPfEMPvKMYMr4n8RF4&#10;fkav6xu6/Q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BpY6dn1AAAAAMBAAAPAAAAAAAAAAEAIAAA&#10;ACIAAABkcnMvZG93bnJldi54bWxQSwECFAAUAAAACACHTuJAn5C5IkkCAACLBQAADgAAAAAAAAAB&#10;ACAAAAAjAQAAZHJzL2Uyb0RvYy54bWxQSwUGAAAAAAYABgBZAQAA3gUAAAAA&#10;">
                <o:lock v:ext="edit" aspectratio="f"/>
                <v:shape id="Shape 62" o:spid="_x0000_s1026" o:spt="100" style="position:absolute;left:0;top:0;height:0;width:2136775;" filled="f" stroked="t" coordsize="2136775,1" o:gfxdata="UEsDBAoAAAAAAIdO4kAAAAAAAAAAAAAAAAAEAAAAZHJzL1BLAwQUAAAACACHTuJAerIAeL0AAADb&#10;AAAADwAAAGRycy9kb3ducmV2LnhtbEWPQWsCMRSE74L/IbyCF6mJWxDZGgUVsT1qe/H22Dx3l25e&#10;1k00bn99UxA8DjPzDbNY3W0jbtT52rGG6USBIC6cqbnU8P21e52D8AHZYOOYNPTkYbUcDhaYGxf5&#10;QLdjKEWCsM9RQxVCm0vpi4os+olriZN3dp3FkGRXStNhTHDbyEypmbRYc1qosKVNRcXP8Wo1+HUc&#10;Z9fzp4qn3/Vu28e3cX/Zaz16map3EIHu4Rl+tD+MhlkG/1/SD5DL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6sgB4vQAA&#10;ANsAAAAPAAAAAAAAAAEAIAAAACIAAABkcnMvZG93bnJldi54bWxQSwECFAAUAAAACACHTuJAMy8F&#10;njsAAAA5AAAAEAAAAAAAAAABACAAAAAMAQAAZHJzL3NoYXBleG1sLnhtbFBLBQYAAAAABgAGAFsB&#10;AAC2AwAAAAA=&#10;" path="m0,0l2136775,0e">
                  <v:fill on="f" focussize="0,0"/>
                  <v:stroke weight="1.32pt" color="#000000" miterlimit="8" joinstyle="bevel"/>
                  <v:imagedata o:title=""/>
                  <o:lock v:ext="edit" aspectratio="f"/>
                </v:shape>
                <w10:wrap type="none"/>
                <w10:anchorlock/>
              </v:group>
            </w:pict>
          </mc:Fallback>
        </mc:AlternateContent>
      </w:r>
    </w:p>
    <w:p>
      <w:pPr>
        <w:spacing w:after="0" w:line="366" w:lineRule="auto"/>
        <w:ind w:left="1253" w:hanging="10"/>
        <w:rPr>
          <w:rFonts w:hint="eastAsia"/>
        </w:rPr>
      </w:pPr>
      <w:r>
        <w:rPr>
          <w:sz w:val="28"/>
        </w:rPr>
        <w:t>指导教师：</w:t>
      </w:r>
      <w:r>
        <w:rPr>
          <w:rFonts w:ascii="Calibri" w:hAnsi="Calibri" w:eastAsia="Calibri" w:cs="Calibri"/>
          <w:sz w:val="22"/>
        </w:rPr>
        <mc:AlternateContent>
          <mc:Choice Requires="wpg">
            <w:drawing>
              <wp:inline distT="0" distB="0" distL="0" distR="0">
                <wp:extent cx="2133600" cy="16510"/>
                <wp:effectExtent l="0" t="0" r="0" b="0"/>
                <wp:docPr id="28269" name="Group 28269"/>
                <wp:cNvGraphicFramePr/>
                <a:graphic xmlns:a="http://schemas.openxmlformats.org/drawingml/2006/main">
                  <a:graphicData uri="http://schemas.microsoft.com/office/word/2010/wordprocessingGroup">
                    <wpg:wgp>
                      <wpg:cNvGrpSpPr/>
                      <wpg:grpSpPr>
                        <a:xfrm>
                          <a:off x="0" y="0"/>
                          <a:ext cx="2133600" cy="16764"/>
                          <a:chOff x="0" y="0"/>
                          <a:chExt cx="2133600" cy="16764"/>
                        </a:xfrm>
                      </wpg:grpSpPr>
                      <wps:wsp>
                        <wps:cNvPr id="64" name="Shape 64"/>
                        <wps:cNvSpPr/>
                        <wps:spPr>
                          <a:xfrm>
                            <a:off x="0" y="0"/>
                            <a:ext cx="2133600" cy="0"/>
                          </a:xfrm>
                          <a:custGeom>
                            <a:avLst/>
                            <a:gdLst/>
                            <a:ahLst/>
                            <a:cxnLst/>
                            <a:rect l="0" t="0" r="0" b="0"/>
                            <a:pathLst>
                              <a:path w="2133600">
                                <a:moveTo>
                                  <a:pt x="0" y="0"/>
                                </a:moveTo>
                                <a:lnTo>
                                  <a:pt x="2133600" y="0"/>
                                </a:lnTo>
                              </a:path>
                            </a:pathLst>
                          </a:custGeom>
                          <a:ln w="16764" cap="flat">
                            <a:bevel/>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Group 28269" o:spid="_x0000_s1026" o:spt="203" style="height:1.3pt;width:168pt;" coordsize="2133600,16764" o:gfxdata="UEsDBAoAAAAAAIdO4kAAAAAAAAAAAAAAAAAEAAAAZHJzL1BLAwQUAAAACACHTuJAIFMuqtMAAAAD&#10;AQAADwAAAGRycy9kb3ducmV2LnhtbE2PQUvDQBCF74L/YRnBm92kwSAxmyJFPRXBVhBv0+w0Cc3O&#10;huw2af+9oxe9PHi84b1vytXZ9WqiMXSeDaSLBBRx7W3HjYGP3cvdA6gQkS32nsnAhQKsquurEgvr&#10;Z36naRsbJSUcCjTQxjgUWoe6JYdh4QdiyQ5+dBjFjo22I85S7nq9TJJcO+xYFlocaN1SfdyenIHX&#10;GeenLH2eNsfD+vK1u3/73KRkzO1NmjyCinSOf8fwgy/oUAnT3p/YBtUbkEfir0qWZbnYvYFlDroq&#10;9X/26htQSwMEFAAAAAgAh07iQLK852pJAgAAiwUAAA4AAABkcnMvZTJvRG9jLnhtbKVUyW7bMBC9&#10;F+g/ELzXsp3CTQXLOdS1L0UbIOkH0BS1ANzAoSX77zskJdlxgCBIdZBGs783Q64fTkqSTjhojS7o&#10;YjanRGhuylbXBf37vPtyTwl4pksmjRYFPQugD5vPn9a9zcXSNEaWwhFMoiHvbUEb722eZcAboRjM&#10;jBUajZVxinn8dXVWOtZjdiWz5Xy+ynrjSusMFwCo3SYjHTK69yQ0VdVysTX8qIT2KasTknmEBE1r&#10;gW5it1UluP9TVSA8kQVFpD6+sQjKh/DONmuW147ZpuVDC+w9LdxgUqzVWHRKtWWekaNrX6VSLXcG&#10;TOVn3KgsAYmMIIrF/IabvTNHG7HUeV/biXQc1A3rH07Lf3ePjrRlQZf3y9V3SjRTOPRYmSQVUtTb&#10;OkfPvbNP9tENijr9BdSnyqnwRTzkFMk9T+SKkycclcvF3d1qjrxztC1W31ZfE/m8wQm9iuLNzzfj&#10;srFoFnqbWuktLiVcmIL/Y+qpYVbEAUDAPzCFnQ80RTtJSEJp9JkIghyQqw+xE9dyQshyfgS/FyZS&#10;zLpf4NPWlqPEmlHiJz2KDnf/za23zIe40GEQSX+ZUdAp04lnE63+ZjzY2sUq9bXXNOVxAdA3eaAQ&#10;ymzWgxBLo3wNTptdK2VEJ3VoKO0J4QwvmgoPOG6PsrisoGtKmKzxBuPexZMHRrZlCA8tg6sPP6Qj&#10;HcNzv4tP2DYs98LNOvBbBk3yi6a0lAfRidAHBkiNnzDcNM4gHUx5jscg6nHfokc8ozFkuE/CJXD9&#10;H70ud+jmH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CBTLqrTAAAAAwEAAA8AAAAAAAAAAQAgAAAA&#10;IgAAAGRycy9kb3ducmV2LnhtbFBLAQIUABQAAAAIAIdO4kCyvOdqSQIAAIsFAAAOAAAAAAAAAAEA&#10;IAAAACIBAABkcnMvZTJvRG9jLnhtbFBLBQYAAAAABgAGAFkBAADdBQAAAAA=&#10;">
                <o:lock v:ext="edit" aspectratio="f"/>
                <v:shape id="Shape 64" o:spid="_x0000_s1026" o:spt="100" style="position:absolute;left:0;top:0;height:0;width:2133600;" filled="f" stroked="t" coordsize="2133600,1" o:gfxdata="UEsDBAoAAAAAAIdO4kAAAAAAAAAAAAAAAAAEAAAAZHJzL1BLAwQUAAAACACHTuJAbGiCN7kAAADb&#10;AAAADwAAAGRycy9kb3ducmV2LnhtbEWPSwvCMBCE74L/IazgRWyqiEg1iiiKt+IDvC7N2habTW3i&#10;698bQfA4zMw3zGzxMpV4UONKywoGUQyCOLO65FzB6bjpT0A4j6yxskwK3uRgMW+3Zpho++Q9PQ4+&#10;FwHCLkEFhfd1IqXLCjLoIlsTB+9iG4M+yCaXusFngJtKDuN4LA2WHBYKrGlVUHY93I0Cc17vymo5&#10;6t3k6pamzKnZri9KdTuDeArC08v/w7/2TisYj+D7JfwAOf8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xogje5AAAA2wAA&#10;AA8AAAAAAAAAAQAgAAAAIgAAAGRycy9kb3ducmV2LnhtbFBLAQIUABQAAAAIAIdO4kAzLwWeOwAA&#10;ADkAAAAQAAAAAAAAAAEAIAAAAAgBAABkcnMvc2hhcGV4bWwueG1sUEsFBgAAAAAGAAYAWwEAALID&#10;AAAAAA==&#10;" path="m0,0l2133600,0e">
                  <v:fill on="f" focussize="0,0"/>
                  <v:stroke weight="1.32pt" color="#000000" miterlimit="8" joinstyle="bevel"/>
                  <v:imagedata o:title=""/>
                  <o:lock v:ext="edit" aspectratio="f"/>
                </v:shape>
                <w10:wrap type="none"/>
                <w10:anchorlock/>
              </v:group>
            </w:pict>
          </mc:Fallback>
        </mc:AlternateContent>
      </w:r>
      <w:r>
        <w:rPr>
          <w:sz w:val="28"/>
        </w:rPr>
        <w:t>报告日期：</w:t>
      </w:r>
    </w:p>
    <w:p>
      <w:pPr>
        <w:spacing w:after="677" w:line="259" w:lineRule="auto"/>
        <w:ind w:left="2664" w:firstLine="0"/>
        <w:rPr>
          <w:rFonts w:hint="eastAsia"/>
        </w:rPr>
      </w:pPr>
      <w:r>
        <w:rPr>
          <w:rFonts w:ascii="Calibri" w:hAnsi="Calibri" w:eastAsia="Calibri" w:cs="Calibri"/>
          <w:sz w:val="22"/>
        </w:rPr>
        <mc:AlternateContent>
          <mc:Choice Requires="wpg">
            <w:drawing>
              <wp:inline distT="0" distB="0" distL="0" distR="0">
                <wp:extent cx="2133600" cy="16510"/>
                <wp:effectExtent l="0" t="0" r="0" b="0"/>
                <wp:docPr id="28270" name="Group 28270"/>
                <wp:cNvGraphicFramePr/>
                <a:graphic xmlns:a="http://schemas.openxmlformats.org/drawingml/2006/main">
                  <a:graphicData uri="http://schemas.microsoft.com/office/word/2010/wordprocessingGroup">
                    <wpg:wgp>
                      <wpg:cNvGrpSpPr/>
                      <wpg:grpSpPr>
                        <a:xfrm>
                          <a:off x="0" y="0"/>
                          <a:ext cx="2133600" cy="16764"/>
                          <a:chOff x="0" y="0"/>
                          <a:chExt cx="2133600" cy="16764"/>
                        </a:xfrm>
                      </wpg:grpSpPr>
                      <wps:wsp>
                        <wps:cNvPr id="66" name="Shape 66"/>
                        <wps:cNvSpPr/>
                        <wps:spPr>
                          <a:xfrm>
                            <a:off x="0" y="0"/>
                            <a:ext cx="2133600" cy="0"/>
                          </a:xfrm>
                          <a:custGeom>
                            <a:avLst/>
                            <a:gdLst/>
                            <a:ahLst/>
                            <a:cxnLst/>
                            <a:rect l="0" t="0" r="0" b="0"/>
                            <a:pathLst>
                              <a:path w="2133600">
                                <a:moveTo>
                                  <a:pt x="0" y="0"/>
                                </a:moveTo>
                                <a:lnTo>
                                  <a:pt x="2133600" y="0"/>
                                </a:lnTo>
                              </a:path>
                            </a:pathLst>
                          </a:custGeom>
                          <a:ln w="16764" cap="flat">
                            <a:bevel/>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Group 28270" o:spid="_x0000_s1026" o:spt="203" style="height:1.3pt;width:168pt;" coordsize="2133600,16764" o:gfxdata="UEsDBAoAAAAAAIdO4kAAAAAAAAAAAAAAAAAEAAAAZHJzL1BLAwQUAAAACACHTuJAIFMuqtMAAAAD&#10;AQAADwAAAGRycy9kb3ducmV2LnhtbE2PQUvDQBCF74L/YRnBm92kwSAxmyJFPRXBVhBv0+w0Cc3O&#10;huw2af+9oxe9PHi84b1vytXZ9WqiMXSeDaSLBBRx7W3HjYGP3cvdA6gQkS32nsnAhQKsquurEgvr&#10;Z36naRsbJSUcCjTQxjgUWoe6JYdh4QdiyQ5+dBjFjo22I85S7nq9TJJcO+xYFlocaN1SfdyenIHX&#10;GeenLH2eNsfD+vK1u3/73KRkzO1NmjyCinSOf8fwgy/oUAnT3p/YBtUbkEfir0qWZbnYvYFlDroq&#10;9X/26htQSwMEFAAAAAgAh07iQHNxT89IAgAAiwUAAA4AAABkcnMvZTJvRG9jLnhtbKVUyW7bMBC9&#10;F+g/ELzXsp3CCQTLOdS1L0UbIOkH0BS1ANzAoSX77zskJdlxgCBIfZCHs8+bR64fT0qSTjhojS7o&#10;YjanRGhuylbXBf37svv2QAl4pksmjRYFPQugj5uvX9a9zcXSNEaWwhFMoiHvbUEb722eZcAboRjM&#10;jBUajZVxink8ujorHesxu5LZcj5fZb1xpXWGCwDUbpORDhndRxKaqmq52Bp+VEL7lNUJyTyOBE1r&#10;gW5it1UluP9TVSA8kQXFSX38YhGUD+GbbdYsrx2zTcuHFthHWriZSbFWY9Ep1ZZ5Ro6ufZNKtdwZ&#10;MJWfcaOyNEhEBKdYzG+w2TtztHGWOu9rO4GOi7pB/dNp+e/uyZG2LOjyYXmPqGimcOmxMkkqhKi3&#10;dY6ee2ef7ZMbFHU6halPlVPhH+chpwjueQJXnDzhqFwu7u5Wc6zA0bZY3a++J/B5gxt6E8Wbn+/G&#10;ZWPRLPQ2tdJbJCVckIL/Q+q5YVbEBUCYf0BqtRphinaC5whJ9JkAghwQq0+hE2k5TchyfgS/FyZC&#10;zLpf4BNry1FizSjxkx5Fh9x/l/WW+RAXOgwi6S87CjplOvFiotXfrAdbu1ilvvaatjwSAH2TBwqh&#10;zGY9CLE0ytfDabNrpYzTSR0aSjwhnOFDU+EFR/Yoi2QFXVPCZI0vGPcu3jwwsi1DeGgZXH34IR3p&#10;GN77XfyFHWG5V27Wgd8yaJJfNCVSHkQnQh8YIDX+BV6ldQbpYMpzvAZRj3yLHvGOxpDhPQmPwPU5&#10;el3e0M0/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IFMuqtMAAAADAQAADwAAAAAAAAABACAAAAAi&#10;AAAAZHJzL2Rvd25yZXYueG1sUEsBAhQAFAAAAAgAh07iQHNxT89IAgAAiwUAAA4AAAAAAAAAAQAg&#10;AAAAIgEAAGRycy9lMm9Eb2MueG1sUEsFBgAAAAAGAAYAWQEAANwFAAAAAA==&#10;">
                <o:lock v:ext="edit" aspectratio="f"/>
                <v:shape id="Shape 66" o:spid="_x0000_s1026" o:spt="100" style="position:absolute;left:0;top:0;height:0;width:2133600;" filled="f" stroked="t" coordsize="2133600,1" o:gfxdata="UEsDBAoAAAAAAIdO4kAAAAAAAAAAAAAAAAAEAAAAZHJzL1BLAwQUAAAACACHTuJA8/a527kAAADb&#10;AAAADwAAAGRycy9kb3ducmV2LnhtbEWPSwvCMBCE74L/IazgRTRVpEg1iiiKt+IDvC7N2habTW3i&#10;698bQfA4zMw3zGzxMpV4UONKywqGgwgEcWZ1ybmC03HTn4BwHlljZZkUvMnBYt5uzTDR9sl7ehx8&#10;LgKEXYIKCu/rREqXFWTQDWxNHLyLbQz6IJtc6gafAW4qOYqiWBosOSwUWNOqoOx6uBsF5rzeldVy&#10;3LvJ1S1NmVOzXV+U6naG0RSEp5f/h3/tnVYQx/D9En6AnH8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P2udu5AAAA2wAA&#10;AA8AAAAAAAAAAQAgAAAAIgAAAGRycy9kb3ducmV2LnhtbFBLAQIUABQAAAAIAIdO4kAzLwWeOwAA&#10;ADkAAAAQAAAAAAAAAAEAIAAAAAgBAABkcnMvc2hhcGV4bWwueG1sUEsFBgAAAAAGAAYAWwEAALID&#10;AAAAAA==&#10;" path="m0,0l2133600,0e">
                  <v:fill on="f" focussize="0,0"/>
                  <v:stroke weight="1.32pt" color="#000000" miterlimit="8" joinstyle="bevel"/>
                  <v:imagedata o:title=""/>
                  <o:lock v:ext="edit" aspectratio="f"/>
                </v:shape>
                <w10:wrap type="none"/>
                <w10:anchorlock/>
              </v:group>
            </w:pict>
          </mc:Fallback>
        </mc:AlternateContent>
      </w:r>
    </w:p>
    <w:p>
      <w:pPr>
        <w:spacing w:after="3" w:line="259" w:lineRule="auto"/>
        <w:ind w:left="10" w:hanging="10"/>
        <w:jc w:val="center"/>
        <w:rPr>
          <w:rFonts w:hint="eastAsia"/>
        </w:rPr>
      </w:pPr>
      <w:r>
        <w:rPr>
          <w:sz w:val="28"/>
        </w:rPr>
        <w:t>计算机科学与技术学院</w:t>
      </w:r>
    </w:p>
    <w:p>
      <w:pPr>
        <w:rPr>
          <w:rFonts w:hint="eastAsia"/>
        </w:rPr>
        <w:sectPr>
          <w:headerReference r:id="rId7" w:type="first"/>
          <w:footerReference r:id="rId10" w:type="first"/>
          <w:headerReference r:id="rId5" w:type="default"/>
          <w:footerReference r:id="rId8" w:type="default"/>
          <w:headerReference r:id="rId6" w:type="even"/>
          <w:footerReference r:id="rId9" w:type="even"/>
          <w:pgSz w:w="11906" w:h="16838"/>
          <w:pgMar w:top="1440" w:right="2340" w:bottom="1440" w:left="2340" w:header="868" w:footer="720" w:gutter="0"/>
          <w:cols w:space="720" w:num="1"/>
        </w:sectPr>
      </w:pPr>
    </w:p>
    <w:p>
      <w:pPr>
        <w:spacing w:after="252" w:line="259" w:lineRule="auto"/>
        <w:ind w:left="10" w:right="2" w:hanging="10"/>
        <w:jc w:val="center"/>
        <w:rPr>
          <w:rFonts w:hint="eastAsia"/>
        </w:rPr>
      </w:pPr>
      <w:r>
        <w:rPr>
          <w:rFonts w:ascii="黑体" w:hAnsi="黑体" w:eastAsia="黑体" w:cs="黑体"/>
          <w:sz w:val="36"/>
        </w:rPr>
        <w:t>任务书</w:t>
      </w:r>
    </w:p>
    <w:p>
      <w:pPr>
        <w:spacing w:after="139" w:line="265" w:lineRule="auto"/>
        <w:ind w:left="-5" w:hanging="10"/>
        <w:rPr>
          <w:rFonts w:hint="eastAsia"/>
        </w:rPr>
      </w:pPr>
      <w:r>
        <w:rPr>
          <w:rFonts w:ascii="黑体" w:hAnsi="黑体" w:eastAsia="黑体" w:cs="黑体"/>
          <w:sz w:val="28"/>
        </w:rPr>
        <w:t>一总体要求</w:t>
      </w:r>
    </w:p>
    <w:p>
      <w:pPr>
        <w:numPr>
          <w:ilvl w:val="0"/>
          <w:numId w:val="2"/>
        </w:numPr>
        <w:ind w:hanging="300"/>
        <w:rPr>
          <w:rFonts w:hint="eastAsia"/>
        </w:rPr>
      </w:pPr>
      <w:r>
        <w:t>综合运用软件工程的思想，协同完成一个软件项目的开发，掌软件工程相关的技术和方法；</w:t>
      </w:r>
    </w:p>
    <w:p>
      <w:pPr>
        <w:numPr>
          <w:ilvl w:val="0"/>
          <w:numId w:val="2"/>
        </w:numPr>
        <w:ind w:hanging="300"/>
        <w:rPr>
          <w:rFonts w:hint="eastAsia"/>
        </w:rPr>
      </w:pPr>
      <w:r>
        <w:t>组成小组进行选题，通过调研完成项目的需求分析，并详细说明小组成员的分工、项目的时间管理等方面。</w:t>
      </w:r>
    </w:p>
    <w:p>
      <w:pPr>
        <w:numPr>
          <w:ilvl w:val="0"/>
          <w:numId w:val="2"/>
        </w:numPr>
        <w:spacing w:after="245" w:line="259" w:lineRule="auto"/>
        <w:ind w:hanging="300"/>
        <w:rPr>
          <w:rFonts w:hint="eastAsia"/>
        </w:rPr>
      </w:pPr>
      <w:r>
        <w:t>根据需求分析进行总体设计、详细设计、编码与测试等。</w:t>
      </w:r>
    </w:p>
    <w:p>
      <w:pPr>
        <w:spacing w:after="52" w:line="265" w:lineRule="auto"/>
        <w:ind w:left="-5" w:hanging="10"/>
        <w:rPr>
          <w:rFonts w:hint="eastAsia"/>
        </w:rPr>
      </w:pPr>
      <w:r>
        <w:rPr>
          <w:rFonts w:ascii="黑体" w:hAnsi="黑体" w:eastAsia="黑体" w:cs="黑体"/>
          <w:sz w:val="28"/>
        </w:rPr>
        <w:t>二基本内容</w:t>
      </w:r>
    </w:p>
    <w:p>
      <w:pPr>
        <w:spacing w:after="215" w:line="259" w:lineRule="auto"/>
        <w:ind w:left="-15" w:firstLine="0"/>
        <w:rPr>
          <w:rFonts w:hint="eastAsia"/>
        </w:rPr>
      </w:pPr>
      <w:r>
        <w:t>根据给出的题目任选一题，自行组队，设计与开发中软件过程必须包括：</w:t>
      </w:r>
    </w:p>
    <w:p>
      <w:pPr>
        <w:numPr>
          <w:ilvl w:val="0"/>
          <w:numId w:val="3"/>
        </w:numPr>
        <w:ind w:hanging="240"/>
        <w:rPr>
          <w:rFonts w:hint="eastAsia"/>
        </w:rPr>
      </w:pPr>
      <w:r>
        <w:t xml:space="preserve">问题概述、需求分析：正确使用相关工具和方法说明所开发软件的问题定义和需求分析，比如 </w:t>
      </w:r>
      <w:r>
        <w:rPr>
          <w:rFonts w:ascii="Times New Roman" w:hAnsi="Times New Roman" w:eastAsia="Times New Roman" w:cs="Times New Roman"/>
        </w:rPr>
        <w:t xml:space="preserve">NABCD </w:t>
      </w:r>
      <w:r>
        <w:t>模型，</w:t>
      </w:r>
      <w:r>
        <w:rPr>
          <w:rFonts w:ascii="Times New Roman" w:hAnsi="Times New Roman" w:eastAsia="Times New Roman" w:cs="Times New Roman"/>
        </w:rPr>
        <w:t>Microsoft Visio</w:t>
      </w:r>
      <w:r>
        <w:t>，</w:t>
      </w:r>
      <w:r>
        <w:rPr>
          <w:rFonts w:ascii="Times New Roman" w:hAnsi="Times New Roman" w:eastAsia="Times New Roman" w:cs="Times New Roman"/>
        </w:rPr>
        <w:t xml:space="preserve">StarUML </w:t>
      </w:r>
      <w:r>
        <w:t xml:space="preserve">等工具 </w:t>
      </w:r>
      <w:r>
        <w:rPr>
          <w:rFonts w:ascii="Times New Roman" w:hAnsi="Times New Roman" w:eastAsia="Times New Roman" w:cs="Times New Roman"/>
        </w:rPr>
        <w:t>(20%)</w:t>
      </w:r>
      <w:r>
        <w:t>；</w:t>
      </w:r>
    </w:p>
    <w:p>
      <w:pPr>
        <w:numPr>
          <w:ilvl w:val="0"/>
          <w:numId w:val="3"/>
        </w:numPr>
        <w:ind w:hanging="240"/>
        <w:rPr>
          <w:rFonts w:hint="eastAsia"/>
        </w:rPr>
      </w:pPr>
      <w:r>
        <w:t>原型系统设计、概要设计、详细设计：主要说明所开发软件的架构、数据结构及主要算法设计，比如墨刀等工具（</w:t>
      </w:r>
      <w:r>
        <w:rPr>
          <w:rFonts w:ascii="Times New Roman" w:hAnsi="Times New Roman" w:eastAsia="Times New Roman" w:cs="Times New Roman"/>
        </w:rPr>
        <w:t>35%</w:t>
      </w:r>
      <w:r>
        <w:t>）；</w:t>
      </w:r>
    </w:p>
    <w:p>
      <w:pPr>
        <w:numPr>
          <w:ilvl w:val="0"/>
          <w:numId w:val="3"/>
        </w:numPr>
        <w:ind w:hanging="240"/>
        <w:rPr>
          <w:rFonts w:hint="eastAsia"/>
        </w:rPr>
      </w:pPr>
      <w:r>
        <w:t>编码与测试：编码规范，运用码云等平台进行版本管理，设计测试计划和测试用例（</w:t>
      </w:r>
      <w:r>
        <w:rPr>
          <w:rFonts w:ascii="Times New Roman" w:hAnsi="Times New Roman" w:eastAsia="Times New Roman" w:cs="Times New Roman"/>
        </w:rPr>
        <w:t>30%</w:t>
      </w:r>
      <w:r>
        <w:t>）；</w:t>
      </w:r>
    </w:p>
    <w:p>
      <w:pPr>
        <w:spacing w:after="154" w:line="259" w:lineRule="auto"/>
        <w:ind w:left="-15" w:firstLine="0"/>
        <w:rPr>
          <w:rFonts w:hint="eastAsia"/>
        </w:rPr>
      </w:pPr>
      <w:r>
        <w:rPr>
          <w:rFonts w:ascii="Times New Roman" w:hAnsi="Times New Roman" w:eastAsia="Times New Roman" w:cs="Times New Roman"/>
          <w:b/>
        </w:rPr>
        <w:t>4</w:t>
      </w:r>
      <w:r>
        <w:t>．功能创新：与众不同、特别吸引用户的创新（</w:t>
      </w:r>
      <w:r>
        <w:rPr>
          <w:rFonts w:ascii="Times New Roman" w:hAnsi="Times New Roman" w:eastAsia="Times New Roman" w:cs="Times New Roman"/>
        </w:rPr>
        <w:t>10%</w:t>
      </w:r>
      <w:r>
        <w:t>）；</w:t>
      </w:r>
    </w:p>
    <w:p>
      <w:pPr>
        <w:spacing w:line="259" w:lineRule="auto"/>
        <w:ind w:left="-15" w:firstLine="0"/>
        <w:rPr>
          <w:rFonts w:hint="eastAsia"/>
        </w:rPr>
      </w:pPr>
      <w:r>
        <w:rPr>
          <w:rFonts w:ascii="Times New Roman" w:hAnsi="Times New Roman" w:eastAsia="Times New Roman" w:cs="Times New Roman"/>
          <w:b/>
        </w:rPr>
        <w:t xml:space="preserve">5. </w:t>
      </w:r>
      <w:r>
        <w:t>用户反馈：包括用户的使用记录，照片，视频等（</w:t>
      </w:r>
      <w:r>
        <w:rPr>
          <w:rFonts w:ascii="Times New Roman" w:hAnsi="Times New Roman" w:eastAsia="Times New Roman" w:cs="Times New Roman"/>
        </w:rPr>
        <w:t>5%</w:t>
      </w:r>
      <w:r>
        <w:t>）。</w:t>
      </w:r>
    </w:p>
    <w:p>
      <w:pPr>
        <w:spacing w:after="0" w:line="259" w:lineRule="auto"/>
        <w:ind w:left="10" w:right="2" w:hanging="10"/>
        <w:jc w:val="center"/>
        <w:rPr>
          <w:rFonts w:hint="eastAsia"/>
        </w:rPr>
      </w:pPr>
      <w:r>
        <w:rPr>
          <w:rFonts w:ascii="黑体" w:hAnsi="黑体" w:eastAsia="黑体" w:cs="黑体"/>
          <w:sz w:val="36"/>
        </w:rPr>
        <w:t>目 录</w:t>
      </w:r>
    </w:p>
    <w:p>
      <w:pPr>
        <w:spacing w:after="134" w:line="265" w:lineRule="auto"/>
        <w:ind w:left="-5" w:hanging="10"/>
        <w:rPr>
          <w:rFonts w:hint="eastAsia"/>
        </w:rPr>
      </w:pPr>
      <w:r>
        <w:t>任 务 书</w:t>
      </w:r>
      <w:r>
        <w:rPr>
          <w:rFonts w:ascii="Times New Roman" w:hAnsi="Times New Roman" w:eastAsia="Times New Roman" w:cs="Times New Roman"/>
          <w:b/>
        </w:rPr>
        <w:t>........................................................................................................................I</w:t>
      </w:r>
    </w:p>
    <w:sdt>
      <w:sdtPr>
        <w:rPr>
          <w:rFonts w:ascii="宋体" w:hAnsi="宋体" w:eastAsia="宋体" w:cs="宋体"/>
          <w:b w:val="0"/>
        </w:rPr>
        <w:id w:val="1289173871"/>
        <w:docPartObj>
          <w:docPartGallery w:val="Table of Contents"/>
          <w:docPartUnique/>
        </w:docPartObj>
      </w:sdtPr>
      <w:sdtEndPr>
        <w:rPr>
          <w:rFonts w:ascii="宋体" w:hAnsi="宋体" w:eastAsia="宋体" w:cs="宋体"/>
          <w:b w:val="0"/>
        </w:rPr>
      </w:sdtEndPr>
      <w:sdtContent>
        <w:p>
          <w:pPr>
            <w:pStyle w:val="6"/>
            <w:tabs>
              <w:tab w:val="right" w:leader="dot" w:pos="8306"/>
            </w:tabs>
          </w:pPr>
          <w:r>
            <w:fldChar w:fldCharType="begin"/>
          </w:r>
          <w:r>
            <w:instrText xml:space="preserve"> TOC \o "1-3" \h \z \u </w:instrText>
          </w:r>
          <w:r>
            <w:fldChar w:fldCharType="separate"/>
          </w:r>
          <w:r>
            <w:fldChar w:fldCharType="begin"/>
          </w:r>
          <w:r>
            <w:instrText xml:space="preserve"> HYPERLINK \l "_Toc36773" \h </w:instrText>
          </w:r>
          <w:r>
            <w:fldChar w:fldCharType="separate"/>
          </w:r>
          <w:r>
            <w:t xml:space="preserve">1 </w:t>
          </w:r>
          <w:r>
            <w:rPr>
              <w:rFonts w:ascii="宋体" w:hAnsi="宋体" w:eastAsia="宋体" w:cs="宋体"/>
              <w:b w:val="0"/>
            </w:rPr>
            <w:t>问题定义</w:t>
          </w:r>
          <w:r>
            <w:tab/>
          </w:r>
          <w:r>
            <w:fldChar w:fldCharType="begin"/>
          </w:r>
          <w:r>
            <w:instrText xml:space="preserve">PAGEREF _Toc36773 \h</w:instrText>
          </w:r>
          <w:r>
            <w:fldChar w:fldCharType="separate"/>
          </w:r>
          <w:r>
            <w:t>1</w:t>
          </w:r>
          <w:r>
            <w:fldChar w:fldCharType="end"/>
          </w:r>
          <w:r>
            <w:fldChar w:fldCharType="end"/>
          </w:r>
        </w:p>
        <w:p>
          <w:pPr>
            <w:pStyle w:val="7"/>
            <w:tabs>
              <w:tab w:val="right" w:leader="dot" w:pos="8306"/>
            </w:tabs>
          </w:pPr>
          <w:r>
            <w:fldChar w:fldCharType="begin"/>
          </w:r>
          <w:r>
            <w:instrText xml:space="preserve"> HYPERLINK \l "_Toc36774" \h </w:instrText>
          </w:r>
          <w:r>
            <w:fldChar w:fldCharType="separate"/>
          </w:r>
          <w:r>
            <w:t xml:space="preserve">1.1 </w:t>
          </w:r>
          <w:r>
            <w:rPr>
              <w:rFonts w:ascii="宋体" w:hAnsi="宋体" w:eastAsia="宋体" w:cs="宋体"/>
            </w:rPr>
            <w:t>项目背景与意义</w:t>
          </w:r>
          <w:r>
            <w:tab/>
          </w:r>
          <w:r>
            <w:fldChar w:fldCharType="begin"/>
          </w:r>
          <w:r>
            <w:instrText xml:space="preserve">PAGEREF _Toc36774 \h</w:instrText>
          </w:r>
          <w:r>
            <w:fldChar w:fldCharType="separate"/>
          </w:r>
          <w:r>
            <w:t>1</w:t>
          </w:r>
          <w:r>
            <w:fldChar w:fldCharType="end"/>
          </w:r>
          <w:r>
            <w:fldChar w:fldCharType="end"/>
          </w:r>
        </w:p>
        <w:p>
          <w:pPr>
            <w:pStyle w:val="5"/>
            <w:tabs>
              <w:tab w:val="right" w:leader="dot" w:pos="8306"/>
            </w:tabs>
          </w:pPr>
          <w:r>
            <w:fldChar w:fldCharType="begin"/>
          </w:r>
          <w:r>
            <w:instrText xml:space="preserve"> HYPERLINK \l "_Toc36775" \h </w:instrText>
          </w:r>
          <w:r>
            <w:fldChar w:fldCharType="separate"/>
          </w:r>
          <w:r>
            <w:t xml:space="preserve">1.1.1 </w:t>
          </w:r>
          <w:r>
            <w:rPr>
              <w:rFonts w:ascii="宋体" w:hAnsi="宋体" w:eastAsia="宋体" w:cs="宋体"/>
            </w:rPr>
            <w:t xml:space="preserve">需求 </w:t>
          </w:r>
          <w:r>
            <w:t>Need</w:t>
          </w:r>
          <w:r>
            <w:tab/>
          </w:r>
          <w:r>
            <w:fldChar w:fldCharType="begin"/>
          </w:r>
          <w:r>
            <w:instrText xml:space="preserve">PAGEREF _Toc36775 \h</w:instrText>
          </w:r>
          <w:r>
            <w:fldChar w:fldCharType="separate"/>
          </w:r>
          <w:r>
            <w:t>1</w:t>
          </w:r>
          <w:r>
            <w:fldChar w:fldCharType="end"/>
          </w:r>
          <w:r>
            <w:fldChar w:fldCharType="end"/>
          </w:r>
        </w:p>
        <w:p>
          <w:pPr>
            <w:pStyle w:val="5"/>
            <w:tabs>
              <w:tab w:val="right" w:leader="dot" w:pos="8306"/>
            </w:tabs>
          </w:pPr>
          <w:r>
            <w:fldChar w:fldCharType="begin"/>
          </w:r>
          <w:r>
            <w:instrText xml:space="preserve"> HYPERLINK \l "_Toc36776" \h </w:instrText>
          </w:r>
          <w:r>
            <w:fldChar w:fldCharType="separate"/>
          </w:r>
          <w:r>
            <w:t xml:space="preserve">1.1.2 </w:t>
          </w:r>
          <w:r>
            <w:rPr>
              <w:rFonts w:ascii="宋体" w:hAnsi="宋体" w:eastAsia="宋体" w:cs="宋体"/>
            </w:rPr>
            <w:t xml:space="preserve">方法 </w:t>
          </w:r>
          <w:r>
            <w:t>Approach</w:t>
          </w:r>
          <w:r>
            <w:tab/>
          </w:r>
          <w:r>
            <w:fldChar w:fldCharType="begin"/>
          </w:r>
          <w:r>
            <w:instrText xml:space="preserve">PAGEREF _Toc36776 \h</w:instrText>
          </w:r>
          <w:r>
            <w:fldChar w:fldCharType="separate"/>
          </w:r>
          <w:r>
            <w:t>1</w:t>
          </w:r>
          <w:r>
            <w:fldChar w:fldCharType="end"/>
          </w:r>
          <w:r>
            <w:fldChar w:fldCharType="end"/>
          </w:r>
        </w:p>
        <w:p>
          <w:pPr>
            <w:pStyle w:val="5"/>
            <w:tabs>
              <w:tab w:val="right" w:leader="dot" w:pos="8306"/>
            </w:tabs>
          </w:pPr>
          <w:r>
            <w:fldChar w:fldCharType="begin"/>
          </w:r>
          <w:r>
            <w:instrText xml:space="preserve"> HYPERLINK \l "_Toc36777" \h </w:instrText>
          </w:r>
          <w:r>
            <w:fldChar w:fldCharType="separate"/>
          </w:r>
          <w:r>
            <w:t xml:space="preserve">1.1.3 </w:t>
          </w:r>
          <w:r>
            <w:rPr>
              <w:rFonts w:ascii="宋体" w:hAnsi="宋体" w:eastAsia="宋体" w:cs="宋体"/>
            </w:rPr>
            <w:t xml:space="preserve">好处 </w:t>
          </w:r>
          <w:r>
            <w:t>Benefit</w:t>
          </w:r>
          <w:r>
            <w:tab/>
          </w:r>
          <w:r>
            <w:fldChar w:fldCharType="begin"/>
          </w:r>
          <w:r>
            <w:instrText xml:space="preserve">PAGEREF _Toc36777 \h</w:instrText>
          </w:r>
          <w:r>
            <w:fldChar w:fldCharType="separate"/>
          </w:r>
          <w:r>
            <w:t>2</w:t>
          </w:r>
          <w:r>
            <w:fldChar w:fldCharType="end"/>
          </w:r>
          <w:r>
            <w:fldChar w:fldCharType="end"/>
          </w:r>
        </w:p>
        <w:p>
          <w:pPr>
            <w:pStyle w:val="5"/>
            <w:tabs>
              <w:tab w:val="right" w:leader="dot" w:pos="8306"/>
            </w:tabs>
          </w:pPr>
          <w:r>
            <w:fldChar w:fldCharType="begin"/>
          </w:r>
          <w:r>
            <w:instrText xml:space="preserve"> HYPERLINK \l "_Toc36778" \h </w:instrText>
          </w:r>
          <w:r>
            <w:fldChar w:fldCharType="separate"/>
          </w:r>
          <w:r>
            <w:t xml:space="preserve">1.1.4 </w:t>
          </w:r>
          <w:r>
            <w:rPr>
              <w:rFonts w:ascii="宋体" w:hAnsi="宋体" w:eastAsia="宋体" w:cs="宋体"/>
            </w:rPr>
            <w:t xml:space="preserve">竞争 </w:t>
          </w:r>
          <w:r>
            <w:t>Competitions</w:t>
          </w:r>
          <w:r>
            <w:tab/>
          </w:r>
          <w:r>
            <w:fldChar w:fldCharType="begin"/>
          </w:r>
          <w:r>
            <w:instrText xml:space="preserve">PAGEREF _Toc36778 \h</w:instrText>
          </w:r>
          <w:r>
            <w:fldChar w:fldCharType="separate"/>
          </w:r>
          <w:r>
            <w:t>2</w:t>
          </w:r>
          <w:r>
            <w:fldChar w:fldCharType="end"/>
          </w:r>
          <w:r>
            <w:fldChar w:fldCharType="end"/>
          </w:r>
        </w:p>
        <w:p>
          <w:pPr>
            <w:pStyle w:val="5"/>
            <w:tabs>
              <w:tab w:val="right" w:leader="dot" w:pos="8306"/>
            </w:tabs>
          </w:pPr>
          <w:r>
            <w:fldChar w:fldCharType="begin"/>
          </w:r>
          <w:r>
            <w:instrText xml:space="preserve"> HYPERLINK \l "_Toc36779" \h </w:instrText>
          </w:r>
          <w:r>
            <w:fldChar w:fldCharType="separate"/>
          </w:r>
          <w:r>
            <w:t xml:space="preserve">1.1.5 </w:t>
          </w:r>
          <w:r>
            <w:rPr>
              <w:rFonts w:ascii="宋体" w:hAnsi="宋体" w:eastAsia="宋体" w:cs="宋体"/>
            </w:rPr>
            <w:t xml:space="preserve">推广 </w:t>
          </w:r>
          <w:r>
            <w:t>Delivery</w:t>
          </w:r>
          <w:r>
            <w:tab/>
          </w:r>
          <w:r>
            <w:fldChar w:fldCharType="begin"/>
          </w:r>
          <w:r>
            <w:instrText xml:space="preserve">PAGEREF _Toc36779 \h</w:instrText>
          </w:r>
          <w:r>
            <w:fldChar w:fldCharType="separate"/>
          </w:r>
          <w:r>
            <w:t>2</w:t>
          </w:r>
          <w:r>
            <w:fldChar w:fldCharType="end"/>
          </w:r>
          <w:r>
            <w:fldChar w:fldCharType="end"/>
          </w:r>
        </w:p>
        <w:p>
          <w:pPr>
            <w:pStyle w:val="7"/>
            <w:tabs>
              <w:tab w:val="right" w:leader="dot" w:pos="8306"/>
            </w:tabs>
          </w:pPr>
          <w:r>
            <w:fldChar w:fldCharType="begin"/>
          </w:r>
          <w:r>
            <w:instrText xml:space="preserve"> HYPERLINK \l "_Toc36780" \h </w:instrText>
          </w:r>
          <w:r>
            <w:fldChar w:fldCharType="separate"/>
          </w:r>
          <w:r>
            <w:t xml:space="preserve">1.2 </w:t>
          </w:r>
          <w:r>
            <w:rPr>
              <w:rFonts w:ascii="宋体" w:hAnsi="宋体" w:eastAsia="宋体" w:cs="宋体"/>
            </w:rPr>
            <w:t>项目基本目标</w:t>
          </w:r>
          <w:r>
            <w:tab/>
          </w:r>
          <w:r>
            <w:fldChar w:fldCharType="begin"/>
          </w:r>
          <w:r>
            <w:instrText xml:space="preserve">PAGEREF _Toc36780 \h</w:instrText>
          </w:r>
          <w:r>
            <w:fldChar w:fldCharType="separate"/>
          </w:r>
          <w:r>
            <w:t>3</w:t>
          </w:r>
          <w:r>
            <w:fldChar w:fldCharType="end"/>
          </w:r>
          <w:r>
            <w:fldChar w:fldCharType="end"/>
          </w:r>
        </w:p>
        <w:p>
          <w:pPr>
            <w:pStyle w:val="7"/>
            <w:tabs>
              <w:tab w:val="right" w:leader="dot" w:pos="8306"/>
            </w:tabs>
          </w:pPr>
          <w:r>
            <w:fldChar w:fldCharType="begin"/>
          </w:r>
          <w:r>
            <w:instrText xml:space="preserve"> HYPERLINK \l "_Toc36781" \h </w:instrText>
          </w:r>
          <w:r>
            <w:fldChar w:fldCharType="separate"/>
          </w:r>
          <w:r>
            <w:t xml:space="preserve">1.3 </w:t>
          </w:r>
          <w:r>
            <w:rPr>
              <w:rFonts w:ascii="宋体" w:hAnsi="宋体" w:eastAsia="宋体" w:cs="宋体"/>
            </w:rPr>
            <w:t>可行性分析</w:t>
          </w:r>
          <w:r>
            <w:tab/>
          </w:r>
          <w:r>
            <w:fldChar w:fldCharType="begin"/>
          </w:r>
          <w:r>
            <w:instrText xml:space="preserve">PAGEREF _Toc36781 \h</w:instrText>
          </w:r>
          <w:r>
            <w:fldChar w:fldCharType="separate"/>
          </w:r>
          <w:r>
            <w:t>4</w:t>
          </w:r>
          <w:r>
            <w:fldChar w:fldCharType="end"/>
          </w:r>
          <w:r>
            <w:fldChar w:fldCharType="end"/>
          </w:r>
        </w:p>
        <w:p>
          <w:pPr>
            <w:pStyle w:val="7"/>
            <w:tabs>
              <w:tab w:val="right" w:leader="dot" w:pos="8306"/>
            </w:tabs>
          </w:pPr>
          <w:r>
            <w:fldChar w:fldCharType="begin"/>
          </w:r>
          <w:r>
            <w:instrText xml:space="preserve"> HYPERLINK \l "_Toc36782" \h </w:instrText>
          </w:r>
          <w:r>
            <w:fldChar w:fldCharType="separate"/>
          </w:r>
          <w:r>
            <w:t xml:space="preserve">1.4 </w:t>
          </w:r>
          <w:r>
            <w:rPr>
              <w:rFonts w:ascii="宋体" w:hAnsi="宋体" w:eastAsia="宋体" w:cs="宋体"/>
            </w:rPr>
            <w:t>人员管理和项目进度管理</w:t>
          </w:r>
          <w:r>
            <w:tab/>
          </w:r>
          <w:r>
            <w:fldChar w:fldCharType="begin"/>
          </w:r>
          <w:r>
            <w:instrText xml:space="preserve">PAGEREF _Toc36782 \h</w:instrText>
          </w:r>
          <w:r>
            <w:fldChar w:fldCharType="separate"/>
          </w:r>
          <w:r>
            <w:t>5</w:t>
          </w:r>
          <w:r>
            <w:fldChar w:fldCharType="end"/>
          </w:r>
          <w:r>
            <w:fldChar w:fldCharType="end"/>
          </w:r>
        </w:p>
        <w:p>
          <w:pPr>
            <w:pStyle w:val="5"/>
            <w:tabs>
              <w:tab w:val="right" w:leader="dot" w:pos="8306"/>
            </w:tabs>
          </w:pPr>
          <w:r>
            <w:fldChar w:fldCharType="begin"/>
          </w:r>
          <w:r>
            <w:instrText xml:space="preserve"> HYPERLINK \l "_Toc36783" \h </w:instrText>
          </w:r>
          <w:r>
            <w:fldChar w:fldCharType="separate"/>
          </w:r>
          <w:r>
            <w:t xml:space="preserve">1.4.1 </w:t>
          </w:r>
          <w:r>
            <w:rPr>
              <w:rFonts w:ascii="宋体" w:hAnsi="宋体" w:eastAsia="宋体" w:cs="宋体"/>
            </w:rPr>
            <w:t>人员分工</w:t>
          </w:r>
          <w:r>
            <w:tab/>
          </w:r>
          <w:r>
            <w:fldChar w:fldCharType="begin"/>
          </w:r>
          <w:r>
            <w:instrText xml:space="preserve">PAGEREF _Toc36783 \h</w:instrText>
          </w:r>
          <w:r>
            <w:fldChar w:fldCharType="separate"/>
          </w:r>
          <w:r>
            <w:t>5</w:t>
          </w:r>
          <w:r>
            <w:fldChar w:fldCharType="end"/>
          </w:r>
          <w:r>
            <w:fldChar w:fldCharType="end"/>
          </w:r>
        </w:p>
        <w:p>
          <w:pPr>
            <w:pStyle w:val="5"/>
            <w:tabs>
              <w:tab w:val="right" w:leader="dot" w:pos="8306"/>
            </w:tabs>
          </w:pPr>
          <w:r>
            <w:fldChar w:fldCharType="begin"/>
          </w:r>
          <w:r>
            <w:instrText xml:space="preserve"> HYPERLINK \l "_Toc36784" \h </w:instrText>
          </w:r>
          <w:r>
            <w:fldChar w:fldCharType="separate"/>
          </w:r>
          <w:r>
            <w:t xml:space="preserve">1.4.2 </w:t>
          </w:r>
          <w:r>
            <w:rPr>
              <w:rFonts w:ascii="宋体" w:hAnsi="宋体" w:eastAsia="宋体" w:cs="宋体"/>
            </w:rPr>
            <w:t>项目进度管理</w:t>
          </w:r>
          <w:r>
            <w:tab/>
          </w:r>
          <w:r>
            <w:fldChar w:fldCharType="begin"/>
          </w:r>
          <w:r>
            <w:instrText xml:space="preserve">PAGEREF _Toc36784 \h</w:instrText>
          </w:r>
          <w:r>
            <w:fldChar w:fldCharType="separate"/>
          </w:r>
          <w:r>
            <w:t>6</w:t>
          </w:r>
          <w:r>
            <w:fldChar w:fldCharType="end"/>
          </w:r>
          <w:r>
            <w:fldChar w:fldCharType="end"/>
          </w:r>
        </w:p>
        <w:p>
          <w:pPr>
            <w:pStyle w:val="6"/>
            <w:tabs>
              <w:tab w:val="right" w:leader="dot" w:pos="8306"/>
            </w:tabs>
          </w:pPr>
          <w:r>
            <w:fldChar w:fldCharType="begin"/>
          </w:r>
          <w:r>
            <w:instrText xml:space="preserve"> HYPERLINK \l "_Toc36785" \h </w:instrText>
          </w:r>
          <w:r>
            <w:fldChar w:fldCharType="separate"/>
          </w:r>
          <w:r>
            <w:t xml:space="preserve">2 </w:t>
          </w:r>
          <w:r>
            <w:rPr>
              <w:rFonts w:ascii="宋体" w:hAnsi="宋体" w:eastAsia="宋体" w:cs="宋体"/>
              <w:b w:val="0"/>
            </w:rPr>
            <w:t>需求分析</w:t>
          </w:r>
          <w:r>
            <w:tab/>
          </w:r>
          <w:r>
            <w:fldChar w:fldCharType="begin"/>
          </w:r>
          <w:r>
            <w:instrText xml:space="preserve">PAGEREF _Toc36785 \h</w:instrText>
          </w:r>
          <w:r>
            <w:fldChar w:fldCharType="separate"/>
          </w:r>
          <w:r>
            <w:t>8</w:t>
          </w:r>
          <w:r>
            <w:fldChar w:fldCharType="end"/>
          </w:r>
          <w:r>
            <w:fldChar w:fldCharType="end"/>
          </w:r>
        </w:p>
        <w:p>
          <w:pPr>
            <w:pStyle w:val="7"/>
            <w:tabs>
              <w:tab w:val="right" w:leader="dot" w:pos="8306"/>
            </w:tabs>
          </w:pPr>
          <w:r>
            <w:fldChar w:fldCharType="begin"/>
          </w:r>
          <w:r>
            <w:instrText xml:space="preserve"> HYPERLINK \l "_Toc36786" \h </w:instrText>
          </w:r>
          <w:r>
            <w:fldChar w:fldCharType="separate"/>
          </w:r>
          <w:r>
            <w:t xml:space="preserve">2.1 </w:t>
          </w:r>
          <w:r>
            <w:rPr>
              <w:rFonts w:ascii="宋体" w:hAnsi="宋体" w:eastAsia="宋体" w:cs="宋体"/>
            </w:rPr>
            <w:t>需求分析概述</w:t>
          </w:r>
          <w:r>
            <w:tab/>
          </w:r>
          <w:r>
            <w:fldChar w:fldCharType="begin"/>
          </w:r>
          <w:r>
            <w:instrText xml:space="preserve">PAGEREF _Toc36786 \h</w:instrText>
          </w:r>
          <w:r>
            <w:fldChar w:fldCharType="separate"/>
          </w:r>
          <w:r>
            <w:t>8</w:t>
          </w:r>
          <w:r>
            <w:fldChar w:fldCharType="end"/>
          </w:r>
          <w:r>
            <w:fldChar w:fldCharType="end"/>
          </w:r>
        </w:p>
        <w:p>
          <w:pPr>
            <w:pStyle w:val="7"/>
            <w:tabs>
              <w:tab w:val="right" w:leader="dot" w:pos="8306"/>
            </w:tabs>
          </w:pPr>
          <w:r>
            <w:fldChar w:fldCharType="begin"/>
          </w:r>
          <w:r>
            <w:instrText xml:space="preserve"> HYPERLINK \l "_Toc36787" \h </w:instrText>
          </w:r>
          <w:r>
            <w:fldChar w:fldCharType="separate"/>
          </w:r>
          <w:r>
            <w:t xml:space="preserve">2.2 UML </w:t>
          </w:r>
          <w:r>
            <w:rPr>
              <w:rFonts w:ascii="宋体" w:hAnsi="宋体" w:eastAsia="宋体" w:cs="宋体"/>
            </w:rPr>
            <w:t>相关需求分析图</w:t>
          </w:r>
          <w:r>
            <w:tab/>
          </w:r>
          <w:r>
            <w:fldChar w:fldCharType="begin"/>
          </w:r>
          <w:r>
            <w:instrText xml:space="preserve">PAGEREF _Toc36787 \h</w:instrText>
          </w:r>
          <w:r>
            <w:fldChar w:fldCharType="separate"/>
          </w:r>
          <w:r>
            <w:t>9</w:t>
          </w:r>
          <w:r>
            <w:fldChar w:fldCharType="end"/>
          </w:r>
          <w:r>
            <w:fldChar w:fldCharType="end"/>
          </w:r>
        </w:p>
        <w:p>
          <w:pPr>
            <w:pStyle w:val="5"/>
            <w:tabs>
              <w:tab w:val="right" w:leader="dot" w:pos="8306"/>
            </w:tabs>
          </w:pPr>
          <w:r>
            <w:fldChar w:fldCharType="begin"/>
          </w:r>
          <w:r>
            <w:instrText xml:space="preserve"> HYPERLINK \l "_Toc36788" \h </w:instrText>
          </w:r>
          <w:r>
            <w:fldChar w:fldCharType="separate"/>
          </w:r>
          <w:r>
            <w:t xml:space="preserve">2.2.1 </w:t>
          </w:r>
          <w:r>
            <w:rPr>
              <w:rFonts w:ascii="宋体" w:hAnsi="宋体" w:eastAsia="宋体" w:cs="宋体"/>
            </w:rPr>
            <w:t>系统用例图</w:t>
          </w:r>
          <w:r>
            <w:tab/>
          </w:r>
          <w:r>
            <w:fldChar w:fldCharType="begin"/>
          </w:r>
          <w:r>
            <w:instrText xml:space="preserve">PAGEREF _Toc36788 \h</w:instrText>
          </w:r>
          <w:r>
            <w:fldChar w:fldCharType="separate"/>
          </w:r>
          <w:r>
            <w:t>9</w:t>
          </w:r>
          <w:r>
            <w:fldChar w:fldCharType="end"/>
          </w:r>
          <w:r>
            <w:fldChar w:fldCharType="end"/>
          </w:r>
        </w:p>
        <w:p>
          <w:pPr>
            <w:pStyle w:val="5"/>
            <w:tabs>
              <w:tab w:val="right" w:leader="dot" w:pos="8306"/>
            </w:tabs>
          </w:pPr>
          <w:r>
            <w:fldChar w:fldCharType="begin"/>
          </w:r>
          <w:r>
            <w:instrText xml:space="preserve"> HYPERLINK \l "_Toc36789" \h </w:instrText>
          </w:r>
          <w:r>
            <w:fldChar w:fldCharType="separate"/>
          </w:r>
          <w:r>
            <w:t xml:space="preserve">2.2.2 </w:t>
          </w:r>
          <w:r>
            <w:rPr>
              <w:rFonts w:ascii="宋体" w:hAnsi="宋体" w:eastAsia="宋体" w:cs="宋体"/>
            </w:rPr>
            <w:t xml:space="preserve">记账系统 </w:t>
          </w:r>
          <w:r>
            <w:t xml:space="preserve">E-R </w:t>
          </w:r>
          <w:r>
            <w:rPr>
              <w:rFonts w:ascii="宋体" w:hAnsi="宋体" w:eastAsia="宋体" w:cs="宋体"/>
            </w:rPr>
            <w:t>图</w:t>
          </w:r>
          <w:r>
            <w:tab/>
          </w:r>
          <w:r>
            <w:fldChar w:fldCharType="begin"/>
          </w:r>
          <w:r>
            <w:instrText xml:space="preserve">PAGEREF _Toc36789 \h</w:instrText>
          </w:r>
          <w:r>
            <w:fldChar w:fldCharType="separate"/>
          </w:r>
          <w:r>
            <w:t>10</w:t>
          </w:r>
          <w:r>
            <w:fldChar w:fldCharType="end"/>
          </w:r>
          <w:r>
            <w:fldChar w:fldCharType="end"/>
          </w:r>
        </w:p>
        <w:p>
          <w:pPr>
            <w:pStyle w:val="5"/>
            <w:tabs>
              <w:tab w:val="right" w:leader="dot" w:pos="8306"/>
            </w:tabs>
          </w:pPr>
          <w:r>
            <w:fldChar w:fldCharType="begin"/>
          </w:r>
          <w:r>
            <w:instrText xml:space="preserve"> HYPERLINK \l "_Toc36790" \h </w:instrText>
          </w:r>
          <w:r>
            <w:fldChar w:fldCharType="separate"/>
          </w:r>
          <w:r>
            <w:t xml:space="preserve">2.2.3 </w:t>
          </w:r>
          <w:r>
            <w:rPr>
              <w:rFonts w:ascii="宋体" w:hAnsi="宋体" w:eastAsia="宋体" w:cs="宋体"/>
            </w:rPr>
            <w:t>记账系统数据流图</w:t>
          </w:r>
          <w:r>
            <w:tab/>
          </w:r>
          <w:r>
            <w:fldChar w:fldCharType="begin"/>
          </w:r>
          <w:r>
            <w:instrText xml:space="preserve">PAGEREF _Toc36790 \h</w:instrText>
          </w:r>
          <w:r>
            <w:fldChar w:fldCharType="separate"/>
          </w:r>
          <w:r>
            <w:t>11</w:t>
          </w:r>
          <w:r>
            <w:fldChar w:fldCharType="end"/>
          </w:r>
          <w:r>
            <w:fldChar w:fldCharType="end"/>
          </w:r>
        </w:p>
        <w:p>
          <w:pPr>
            <w:pStyle w:val="5"/>
            <w:tabs>
              <w:tab w:val="right" w:leader="dot" w:pos="8306"/>
            </w:tabs>
          </w:pPr>
          <w:r>
            <w:fldChar w:fldCharType="begin"/>
          </w:r>
          <w:r>
            <w:instrText xml:space="preserve"> HYPERLINK \l "_Toc36791" \h </w:instrText>
          </w:r>
          <w:r>
            <w:fldChar w:fldCharType="separate"/>
          </w:r>
          <w:r>
            <w:t xml:space="preserve">2.2.4 </w:t>
          </w:r>
          <w:r>
            <w:rPr>
              <w:rFonts w:ascii="宋体" w:hAnsi="宋体" w:eastAsia="宋体" w:cs="宋体"/>
            </w:rPr>
            <w:t>用例交互图</w:t>
          </w:r>
          <w:r>
            <w:tab/>
          </w:r>
          <w:r>
            <w:fldChar w:fldCharType="begin"/>
          </w:r>
          <w:r>
            <w:instrText xml:space="preserve">PAGEREF _Toc36791 \h</w:instrText>
          </w:r>
          <w:r>
            <w:fldChar w:fldCharType="separate"/>
          </w:r>
          <w:r>
            <w:t>12</w:t>
          </w:r>
          <w:r>
            <w:fldChar w:fldCharType="end"/>
          </w:r>
          <w:r>
            <w:fldChar w:fldCharType="end"/>
          </w:r>
        </w:p>
        <w:p>
          <w:pPr>
            <w:pStyle w:val="7"/>
            <w:tabs>
              <w:tab w:val="right" w:leader="dot" w:pos="8306"/>
            </w:tabs>
          </w:pPr>
          <w:r>
            <w:fldChar w:fldCharType="begin"/>
          </w:r>
          <w:r>
            <w:instrText xml:space="preserve"> HYPERLINK \l "_Toc36792" \h </w:instrText>
          </w:r>
          <w:r>
            <w:fldChar w:fldCharType="separate"/>
          </w:r>
          <w:r>
            <w:t xml:space="preserve">2.3 </w:t>
          </w:r>
          <w:r>
            <w:rPr>
              <w:rFonts w:ascii="宋体" w:hAnsi="宋体" w:eastAsia="宋体" w:cs="宋体"/>
            </w:rPr>
            <w:t>原型系统设计</w:t>
          </w:r>
          <w:r>
            <w:tab/>
          </w:r>
          <w:r>
            <w:fldChar w:fldCharType="begin"/>
          </w:r>
          <w:r>
            <w:instrText xml:space="preserve">PAGEREF _Toc36792 \h</w:instrText>
          </w:r>
          <w:r>
            <w:fldChar w:fldCharType="separate"/>
          </w:r>
          <w:r>
            <w:t>13</w:t>
          </w:r>
          <w:r>
            <w:fldChar w:fldCharType="end"/>
          </w:r>
          <w:r>
            <w:fldChar w:fldCharType="end"/>
          </w:r>
        </w:p>
        <w:p>
          <w:pPr>
            <w:pStyle w:val="6"/>
            <w:tabs>
              <w:tab w:val="right" w:leader="dot" w:pos="8306"/>
            </w:tabs>
          </w:pPr>
          <w:r>
            <w:fldChar w:fldCharType="begin"/>
          </w:r>
          <w:r>
            <w:instrText xml:space="preserve"> HYPERLINK \l "_Toc36793" \h </w:instrText>
          </w:r>
          <w:r>
            <w:fldChar w:fldCharType="separate"/>
          </w:r>
          <w:r>
            <w:t xml:space="preserve">3 </w:t>
          </w:r>
          <w:r>
            <w:rPr>
              <w:rFonts w:ascii="宋体" w:hAnsi="宋体" w:eastAsia="宋体" w:cs="宋体"/>
              <w:b w:val="0"/>
            </w:rPr>
            <w:t>概要设计和详细设计</w:t>
          </w:r>
          <w:r>
            <w:tab/>
          </w:r>
          <w:r>
            <w:fldChar w:fldCharType="begin"/>
          </w:r>
          <w:r>
            <w:instrText xml:space="preserve">PAGEREF _Toc36793 \h</w:instrText>
          </w:r>
          <w:r>
            <w:fldChar w:fldCharType="separate"/>
          </w:r>
          <w:r>
            <w:t>16</w:t>
          </w:r>
          <w:r>
            <w:fldChar w:fldCharType="end"/>
          </w:r>
          <w:r>
            <w:fldChar w:fldCharType="end"/>
          </w:r>
        </w:p>
        <w:p>
          <w:pPr>
            <w:pStyle w:val="7"/>
            <w:tabs>
              <w:tab w:val="right" w:leader="dot" w:pos="8306"/>
            </w:tabs>
          </w:pPr>
          <w:r>
            <w:fldChar w:fldCharType="begin"/>
          </w:r>
          <w:r>
            <w:instrText xml:space="preserve"> HYPERLINK \l "_Toc36794" \h </w:instrText>
          </w:r>
          <w:r>
            <w:fldChar w:fldCharType="separate"/>
          </w:r>
          <w:r>
            <w:t xml:space="preserve">3.1 </w:t>
          </w:r>
          <w:r>
            <w:rPr>
              <w:rFonts w:ascii="宋体" w:hAnsi="宋体" w:eastAsia="宋体" w:cs="宋体"/>
            </w:rPr>
            <w:t>系统结构</w:t>
          </w:r>
          <w:r>
            <w:tab/>
          </w:r>
          <w:r>
            <w:fldChar w:fldCharType="begin"/>
          </w:r>
          <w:r>
            <w:instrText xml:space="preserve">PAGEREF _Toc36794 \h</w:instrText>
          </w:r>
          <w:r>
            <w:fldChar w:fldCharType="separate"/>
          </w:r>
          <w:r>
            <w:t>16</w:t>
          </w:r>
          <w:r>
            <w:fldChar w:fldCharType="end"/>
          </w:r>
          <w:r>
            <w:fldChar w:fldCharType="end"/>
          </w:r>
        </w:p>
        <w:p>
          <w:pPr>
            <w:pStyle w:val="5"/>
            <w:tabs>
              <w:tab w:val="right" w:leader="dot" w:pos="8306"/>
            </w:tabs>
          </w:pPr>
          <w:r>
            <w:fldChar w:fldCharType="begin"/>
          </w:r>
          <w:r>
            <w:instrText xml:space="preserve"> HYPERLINK \l "_Toc36795" \h </w:instrText>
          </w:r>
          <w:r>
            <w:fldChar w:fldCharType="separate"/>
          </w:r>
          <w:r>
            <w:t xml:space="preserve">3.1.1 </w:t>
          </w:r>
          <w:r>
            <w:rPr>
              <w:rFonts w:ascii="宋体" w:hAnsi="宋体" w:eastAsia="宋体" w:cs="宋体"/>
            </w:rPr>
            <w:t>展示模块</w:t>
          </w:r>
          <w:r>
            <w:tab/>
          </w:r>
          <w:r>
            <w:fldChar w:fldCharType="begin"/>
          </w:r>
          <w:r>
            <w:instrText xml:space="preserve">PAGEREF _Toc36795 \h</w:instrText>
          </w:r>
          <w:r>
            <w:fldChar w:fldCharType="separate"/>
          </w:r>
          <w:r>
            <w:t>16</w:t>
          </w:r>
          <w:r>
            <w:fldChar w:fldCharType="end"/>
          </w:r>
          <w:r>
            <w:fldChar w:fldCharType="end"/>
          </w:r>
        </w:p>
        <w:p>
          <w:pPr>
            <w:pStyle w:val="5"/>
            <w:tabs>
              <w:tab w:val="right" w:leader="dot" w:pos="8306"/>
            </w:tabs>
          </w:pPr>
          <w:r>
            <w:fldChar w:fldCharType="begin"/>
          </w:r>
          <w:r>
            <w:instrText xml:space="preserve"> HYPERLINK \l "_Toc36796" \h </w:instrText>
          </w:r>
          <w:r>
            <w:fldChar w:fldCharType="separate"/>
          </w:r>
          <w:r>
            <w:t xml:space="preserve">3.1.2 </w:t>
          </w:r>
          <w:r>
            <w:rPr>
              <w:rFonts w:ascii="宋体" w:hAnsi="宋体" w:eastAsia="宋体" w:cs="宋体"/>
            </w:rPr>
            <w:t>记录模块</w:t>
          </w:r>
          <w:r>
            <w:tab/>
          </w:r>
          <w:r>
            <w:fldChar w:fldCharType="begin"/>
          </w:r>
          <w:r>
            <w:instrText xml:space="preserve">PAGEREF _Toc36796 \h</w:instrText>
          </w:r>
          <w:r>
            <w:fldChar w:fldCharType="separate"/>
          </w:r>
          <w:r>
            <w:t>17</w:t>
          </w:r>
          <w:r>
            <w:fldChar w:fldCharType="end"/>
          </w:r>
          <w:r>
            <w:fldChar w:fldCharType="end"/>
          </w:r>
        </w:p>
        <w:p>
          <w:pPr>
            <w:pStyle w:val="5"/>
            <w:tabs>
              <w:tab w:val="right" w:leader="dot" w:pos="8306"/>
            </w:tabs>
          </w:pPr>
          <w:r>
            <w:fldChar w:fldCharType="begin"/>
          </w:r>
          <w:r>
            <w:instrText xml:space="preserve"> HYPERLINK \l "_Toc36797" \h </w:instrText>
          </w:r>
          <w:r>
            <w:fldChar w:fldCharType="separate"/>
          </w:r>
          <w:r>
            <w:t xml:space="preserve">3.1.3 </w:t>
          </w:r>
          <w:r>
            <w:rPr>
              <w:rFonts w:ascii="宋体" w:hAnsi="宋体" w:eastAsia="宋体" w:cs="宋体"/>
            </w:rPr>
            <w:t>回顾模块</w:t>
          </w:r>
          <w:r>
            <w:tab/>
          </w:r>
          <w:r>
            <w:fldChar w:fldCharType="begin"/>
          </w:r>
          <w:r>
            <w:instrText xml:space="preserve">PAGEREF _Toc36797 \h</w:instrText>
          </w:r>
          <w:r>
            <w:fldChar w:fldCharType="separate"/>
          </w:r>
          <w:r>
            <w:t>17</w:t>
          </w:r>
          <w:r>
            <w:fldChar w:fldCharType="end"/>
          </w:r>
          <w:r>
            <w:fldChar w:fldCharType="end"/>
          </w:r>
        </w:p>
        <w:p>
          <w:pPr>
            <w:pStyle w:val="5"/>
            <w:tabs>
              <w:tab w:val="right" w:leader="dot" w:pos="8306"/>
            </w:tabs>
          </w:pPr>
          <w:r>
            <w:fldChar w:fldCharType="begin"/>
          </w:r>
          <w:r>
            <w:instrText xml:space="preserve"> HYPERLINK \l "_Toc36798" \h </w:instrText>
          </w:r>
          <w:r>
            <w:fldChar w:fldCharType="separate"/>
          </w:r>
          <w:r>
            <w:t xml:space="preserve">3.1.4 </w:t>
          </w:r>
          <w:r>
            <w:rPr>
              <w:rFonts w:ascii="宋体" w:hAnsi="宋体" w:eastAsia="宋体" w:cs="宋体"/>
            </w:rPr>
            <w:t>图表模块</w:t>
          </w:r>
          <w:r>
            <w:tab/>
          </w:r>
          <w:r>
            <w:fldChar w:fldCharType="begin"/>
          </w:r>
          <w:r>
            <w:instrText xml:space="preserve">PAGEREF _Toc36798 \h</w:instrText>
          </w:r>
          <w:r>
            <w:fldChar w:fldCharType="separate"/>
          </w:r>
          <w:r>
            <w:t>18</w:t>
          </w:r>
          <w:r>
            <w:fldChar w:fldCharType="end"/>
          </w:r>
          <w:r>
            <w:fldChar w:fldCharType="end"/>
          </w:r>
        </w:p>
        <w:p>
          <w:pPr>
            <w:pStyle w:val="7"/>
            <w:tabs>
              <w:tab w:val="right" w:leader="dot" w:pos="8306"/>
            </w:tabs>
          </w:pPr>
          <w:r>
            <w:fldChar w:fldCharType="begin"/>
          </w:r>
          <w:r>
            <w:instrText xml:space="preserve"> HYPERLINK \l "_Toc36799" \h </w:instrText>
          </w:r>
          <w:r>
            <w:fldChar w:fldCharType="separate"/>
          </w:r>
          <w:r>
            <w:t xml:space="preserve">3.2 </w:t>
          </w:r>
          <w:r>
            <w:rPr>
              <w:rFonts w:ascii="宋体" w:hAnsi="宋体" w:eastAsia="宋体" w:cs="宋体"/>
            </w:rPr>
            <w:t>对象模型设计</w:t>
          </w:r>
          <w:r>
            <w:tab/>
          </w:r>
          <w:r>
            <w:fldChar w:fldCharType="begin"/>
          </w:r>
          <w:r>
            <w:instrText xml:space="preserve">PAGEREF _Toc36799 \h</w:instrText>
          </w:r>
          <w:r>
            <w:fldChar w:fldCharType="separate"/>
          </w:r>
          <w:r>
            <w:t>18</w:t>
          </w:r>
          <w:r>
            <w:fldChar w:fldCharType="end"/>
          </w:r>
          <w:r>
            <w:fldChar w:fldCharType="end"/>
          </w:r>
        </w:p>
        <w:p>
          <w:pPr>
            <w:pStyle w:val="5"/>
            <w:tabs>
              <w:tab w:val="right" w:leader="dot" w:pos="8306"/>
            </w:tabs>
          </w:pPr>
          <w:r>
            <w:fldChar w:fldCharType="begin"/>
          </w:r>
          <w:r>
            <w:instrText xml:space="preserve"> HYPERLINK \l "_Toc36800" \h </w:instrText>
          </w:r>
          <w:r>
            <w:fldChar w:fldCharType="separate"/>
          </w:r>
          <w:r>
            <w:t xml:space="preserve">3.2.1 </w:t>
          </w:r>
          <w:r>
            <w:rPr>
              <w:rFonts w:ascii="宋体" w:hAnsi="宋体" w:eastAsia="宋体" w:cs="宋体"/>
            </w:rPr>
            <w:t>页面类</w:t>
          </w:r>
          <w:r>
            <w:tab/>
          </w:r>
          <w:r>
            <w:fldChar w:fldCharType="begin"/>
          </w:r>
          <w:r>
            <w:instrText xml:space="preserve">PAGEREF _Toc36800 \h</w:instrText>
          </w:r>
          <w:r>
            <w:fldChar w:fldCharType="separate"/>
          </w:r>
          <w:r>
            <w:t>18</w:t>
          </w:r>
          <w:r>
            <w:fldChar w:fldCharType="end"/>
          </w:r>
          <w:r>
            <w:fldChar w:fldCharType="end"/>
          </w:r>
        </w:p>
        <w:p>
          <w:pPr>
            <w:pStyle w:val="5"/>
            <w:tabs>
              <w:tab w:val="right" w:leader="dot" w:pos="8306"/>
            </w:tabs>
          </w:pPr>
          <w:r>
            <w:fldChar w:fldCharType="begin"/>
          </w:r>
          <w:r>
            <w:instrText xml:space="preserve"> HYPERLINK \l "_Toc36801" \h </w:instrText>
          </w:r>
          <w:r>
            <w:fldChar w:fldCharType="separate"/>
          </w:r>
          <w:r>
            <w:t xml:space="preserve">3.2.2 </w:t>
          </w:r>
          <w:r>
            <w:rPr>
              <w:rFonts w:ascii="宋体" w:hAnsi="宋体" w:eastAsia="宋体" w:cs="宋体"/>
            </w:rPr>
            <w:t>数据类</w:t>
          </w:r>
          <w:r>
            <w:tab/>
          </w:r>
          <w:r>
            <w:fldChar w:fldCharType="begin"/>
          </w:r>
          <w:r>
            <w:instrText xml:space="preserve">PAGEREF _Toc36801 \h</w:instrText>
          </w:r>
          <w:r>
            <w:fldChar w:fldCharType="separate"/>
          </w:r>
          <w:r>
            <w:t>19</w:t>
          </w:r>
          <w:r>
            <w:fldChar w:fldCharType="end"/>
          </w:r>
          <w:r>
            <w:fldChar w:fldCharType="end"/>
          </w:r>
        </w:p>
        <w:p>
          <w:pPr>
            <w:pStyle w:val="5"/>
            <w:tabs>
              <w:tab w:val="right" w:leader="dot" w:pos="8306"/>
            </w:tabs>
          </w:pPr>
          <w:r>
            <w:fldChar w:fldCharType="begin"/>
          </w:r>
          <w:r>
            <w:instrText xml:space="preserve"> HYPERLINK \l "_Toc36802" \h </w:instrText>
          </w:r>
          <w:r>
            <w:fldChar w:fldCharType="separate"/>
          </w:r>
          <w:r>
            <w:t xml:space="preserve">3.2.3 </w:t>
          </w:r>
          <w:r>
            <w:rPr>
              <w:rFonts w:ascii="宋体" w:hAnsi="宋体" w:eastAsia="宋体" w:cs="宋体"/>
            </w:rPr>
            <w:t>数据库类</w:t>
          </w:r>
          <w:r>
            <w:tab/>
          </w:r>
          <w:r>
            <w:fldChar w:fldCharType="begin"/>
          </w:r>
          <w:r>
            <w:instrText xml:space="preserve">PAGEREF _Toc36802 \h</w:instrText>
          </w:r>
          <w:r>
            <w:fldChar w:fldCharType="separate"/>
          </w:r>
          <w:r>
            <w:t>19</w:t>
          </w:r>
          <w:r>
            <w:fldChar w:fldCharType="end"/>
          </w:r>
          <w:r>
            <w:fldChar w:fldCharType="end"/>
          </w:r>
        </w:p>
        <w:p>
          <w:pPr>
            <w:pStyle w:val="7"/>
            <w:tabs>
              <w:tab w:val="right" w:leader="dot" w:pos="8306"/>
            </w:tabs>
          </w:pPr>
          <w:r>
            <w:fldChar w:fldCharType="begin"/>
          </w:r>
          <w:r>
            <w:instrText xml:space="preserve"> HYPERLINK \l "_Toc36803" \h </w:instrText>
          </w:r>
          <w:r>
            <w:fldChar w:fldCharType="separate"/>
          </w:r>
          <w:r>
            <w:t xml:space="preserve">3.3 </w:t>
          </w:r>
          <w:r>
            <w:rPr>
              <w:rFonts w:ascii="宋体" w:hAnsi="宋体" w:eastAsia="宋体" w:cs="宋体"/>
            </w:rPr>
            <w:t>关键数据结构定义</w:t>
          </w:r>
          <w:r>
            <w:tab/>
          </w:r>
          <w:r>
            <w:fldChar w:fldCharType="begin"/>
          </w:r>
          <w:r>
            <w:instrText xml:space="preserve">PAGEREF _Toc36803 \h</w:instrText>
          </w:r>
          <w:r>
            <w:fldChar w:fldCharType="separate"/>
          </w:r>
          <w:r>
            <w:t>20</w:t>
          </w:r>
          <w:r>
            <w:fldChar w:fldCharType="end"/>
          </w:r>
          <w:r>
            <w:fldChar w:fldCharType="end"/>
          </w:r>
        </w:p>
        <w:p>
          <w:pPr>
            <w:pStyle w:val="7"/>
            <w:tabs>
              <w:tab w:val="right" w:leader="dot" w:pos="8306"/>
            </w:tabs>
          </w:pPr>
          <w:r>
            <w:fldChar w:fldCharType="begin"/>
          </w:r>
          <w:r>
            <w:instrText xml:space="preserve"> HYPERLINK \l "_Toc36804" \h </w:instrText>
          </w:r>
          <w:r>
            <w:fldChar w:fldCharType="separate"/>
          </w:r>
          <w:r>
            <w:t xml:space="preserve">3.4 </w:t>
          </w:r>
          <w:r>
            <w:rPr>
              <w:rFonts w:ascii="宋体" w:hAnsi="宋体" w:eastAsia="宋体" w:cs="宋体"/>
            </w:rPr>
            <w:t>关键算法设计</w:t>
          </w:r>
          <w:r>
            <w:tab/>
          </w:r>
          <w:r>
            <w:fldChar w:fldCharType="begin"/>
          </w:r>
          <w:r>
            <w:instrText xml:space="preserve">PAGEREF _Toc36804 \h</w:instrText>
          </w:r>
          <w:r>
            <w:fldChar w:fldCharType="separate"/>
          </w:r>
          <w:r>
            <w:t>20</w:t>
          </w:r>
          <w:r>
            <w:fldChar w:fldCharType="end"/>
          </w:r>
          <w:r>
            <w:fldChar w:fldCharType="end"/>
          </w:r>
        </w:p>
        <w:p>
          <w:pPr>
            <w:pStyle w:val="5"/>
            <w:tabs>
              <w:tab w:val="right" w:leader="dot" w:pos="8306"/>
            </w:tabs>
          </w:pPr>
          <w:r>
            <w:fldChar w:fldCharType="begin"/>
          </w:r>
          <w:r>
            <w:instrText xml:space="preserve"> HYPERLINK \l "_Toc36805" \h </w:instrText>
          </w:r>
          <w:r>
            <w:fldChar w:fldCharType="separate"/>
          </w:r>
          <w:r>
            <w:t xml:space="preserve">3.4.1 </w:t>
          </w:r>
          <w:r>
            <w:rPr>
              <w:rFonts w:ascii="宋体" w:hAnsi="宋体" w:eastAsia="宋体" w:cs="宋体"/>
            </w:rPr>
            <w:t>展示模块</w:t>
          </w:r>
          <w:r>
            <w:tab/>
          </w:r>
          <w:r>
            <w:fldChar w:fldCharType="begin"/>
          </w:r>
          <w:r>
            <w:instrText xml:space="preserve">PAGEREF _Toc36805 \h</w:instrText>
          </w:r>
          <w:r>
            <w:fldChar w:fldCharType="separate"/>
          </w:r>
          <w:r>
            <w:t>20</w:t>
          </w:r>
          <w:r>
            <w:fldChar w:fldCharType="end"/>
          </w:r>
          <w:r>
            <w:fldChar w:fldCharType="end"/>
          </w:r>
        </w:p>
        <w:p>
          <w:pPr>
            <w:pStyle w:val="5"/>
            <w:tabs>
              <w:tab w:val="right" w:leader="dot" w:pos="8306"/>
            </w:tabs>
          </w:pPr>
          <w:r>
            <w:fldChar w:fldCharType="begin"/>
          </w:r>
          <w:r>
            <w:instrText xml:space="preserve"> HYPERLINK \l "_Toc36806" \h </w:instrText>
          </w:r>
          <w:r>
            <w:fldChar w:fldCharType="separate"/>
          </w:r>
          <w:r>
            <w:t xml:space="preserve">3.4.2 </w:t>
          </w:r>
          <w:r>
            <w:rPr>
              <w:rFonts w:ascii="宋体" w:hAnsi="宋体" w:eastAsia="宋体" w:cs="宋体"/>
            </w:rPr>
            <w:t>记录模块</w:t>
          </w:r>
          <w:r>
            <w:tab/>
          </w:r>
          <w:r>
            <w:fldChar w:fldCharType="begin"/>
          </w:r>
          <w:r>
            <w:instrText xml:space="preserve">PAGEREF _Toc36806 \h</w:instrText>
          </w:r>
          <w:r>
            <w:fldChar w:fldCharType="separate"/>
          </w:r>
          <w:r>
            <w:t>21</w:t>
          </w:r>
          <w:r>
            <w:fldChar w:fldCharType="end"/>
          </w:r>
          <w:r>
            <w:fldChar w:fldCharType="end"/>
          </w:r>
        </w:p>
        <w:p>
          <w:pPr>
            <w:pStyle w:val="5"/>
            <w:tabs>
              <w:tab w:val="right" w:leader="dot" w:pos="8306"/>
            </w:tabs>
          </w:pPr>
          <w:r>
            <w:fldChar w:fldCharType="begin"/>
          </w:r>
          <w:r>
            <w:instrText xml:space="preserve"> HYPERLINK \l "_Toc36807" \h </w:instrText>
          </w:r>
          <w:r>
            <w:fldChar w:fldCharType="separate"/>
          </w:r>
          <w:r>
            <w:t xml:space="preserve">3.4.3 </w:t>
          </w:r>
          <w:r>
            <w:rPr>
              <w:rFonts w:ascii="宋体" w:hAnsi="宋体" w:eastAsia="宋体" w:cs="宋体"/>
            </w:rPr>
            <w:t>回顾模块</w:t>
          </w:r>
          <w:r>
            <w:tab/>
          </w:r>
          <w:r>
            <w:fldChar w:fldCharType="begin"/>
          </w:r>
          <w:r>
            <w:instrText xml:space="preserve">PAGEREF _Toc36807 \h</w:instrText>
          </w:r>
          <w:r>
            <w:fldChar w:fldCharType="separate"/>
          </w:r>
          <w:r>
            <w:t>22</w:t>
          </w:r>
          <w:r>
            <w:fldChar w:fldCharType="end"/>
          </w:r>
          <w:r>
            <w:fldChar w:fldCharType="end"/>
          </w:r>
        </w:p>
        <w:p>
          <w:pPr>
            <w:pStyle w:val="7"/>
            <w:tabs>
              <w:tab w:val="right" w:leader="dot" w:pos="8306"/>
            </w:tabs>
          </w:pPr>
          <w:r>
            <w:fldChar w:fldCharType="begin"/>
          </w:r>
          <w:r>
            <w:instrText xml:space="preserve"> HYPERLINK \l "_Toc36808" \h </w:instrText>
          </w:r>
          <w:r>
            <w:fldChar w:fldCharType="separate"/>
          </w:r>
          <w:r>
            <w:t xml:space="preserve">3.5 </w:t>
          </w:r>
          <w:r>
            <w:rPr>
              <w:rFonts w:ascii="宋体" w:hAnsi="宋体" w:eastAsia="宋体" w:cs="宋体"/>
            </w:rPr>
            <w:t>数据管理说明</w:t>
          </w:r>
          <w:r>
            <w:tab/>
          </w:r>
          <w:r>
            <w:fldChar w:fldCharType="begin"/>
          </w:r>
          <w:r>
            <w:instrText xml:space="preserve">PAGEREF _Toc36808 \h</w:instrText>
          </w:r>
          <w:r>
            <w:fldChar w:fldCharType="separate"/>
          </w:r>
          <w:r>
            <w:t>23</w:t>
          </w:r>
          <w:r>
            <w:fldChar w:fldCharType="end"/>
          </w:r>
          <w:r>
            <w:fldChar w:fldCharType="end"/>
          </w:r>
        </w:p>
        <w:p>
          <w:pPr>
            <w:pStyle w:val="5"/>
            <w:tabs>
              <w:tab w:val="right" w:leader="dot" w:pos="8306"/>
            </w:tabs>
          </w:pPr>
          <w:r>
            <w:fldChar w:fldCharType="begin"/>
          </w:r>
          <w:r>
            <w:instrText xml:space="preserve"> HYPERLINK \l "_Toc36809" \h </w:instrText>
          </w:r>
          <w:r>
            <w:fldChar w:fldCharType="separate"/>
          </w:r>
          <w:r>
            <w:t xml:space="preserve">3.5.1 </w:t>
          </w:r>
          <w:r>
            <w:rPr>
              <w:rFonts w:ascii="宋体" w:hAnsi="宋体" w:eastAsia="宋体" w:cs="宋体"/>
            </w:rPr>
            <w:t>云端资源</w:t>
          </w:r>
          <w:r>
            <w:tab/>
          </w:r>
          <w:r>
            <w:fldChar w:fldCharType="begin"/>
          </w:r>
          <w:r>
            <w:instrText xml:space="preserve">PAGEREF _Toc36809 \h</w:instrText>
          </w:r>
          <w:r>
            <w:fldChar w:fldCharType="separate"/>
          </w:r>
          <w:r>
            <w:t>23</w:t>
          </w:r>
          <w:r>
            <w:fldChar w:fldCharType="end"/>
          </w:r>
          <w:r>
            <w:fldChar w:fldCharType="end"/>
          </w:r>
        </w:p>
        <w:p>
          <w:pPr>
            <w:pStyle w:val="5"/>
            <w:tabs>
              <w:tab w:val="right" w:leader="dot" w:pos="8306"/>
            </w:tabs>
          </w:pPr>
          <w:r>
            <w:fldChar w:fldCharType="begin"/>
          </w:r>
          <w:r>
            <w:instrText xml:space="preserve"> HYPERLINK \l "_Toc36810" \h </w:instrText>
          </w:r>
          <w:r>
            <w:fldChar w:fldCharType="separate"/>
          </w:r>
          <w:r>
            <w:t xml:space="preserve">3.5.2 </w:t>
          </w:r>
          <w:r>
            <w:rPr>
              <w:rFonts w:ascii="宋体" w:hAnsi="宋体" w:eastAsia="宋体" w:cs="宋体"/>
            </w:rPr>
            <w:t>本地缓存</w:t>
          </w:r>
          <w:r>
            <w:tab/>
          </w:r>
          <w:r>
            <w:fldChar w:fldCharType="begin"/>
          </w:r>
          <w:r>
            <w:instrText xml:space="preserve">PAGEREF _Toc36810 \h</w:instrText>
          </w:r>
          <w:r>
            <w:fldChar w:fldCharType="separate"/>
          </w:r>
          <w:r>
            <w:t>24</w:t>
          </w:r>
          <w:r>
            <w:fldChar w:fldCharType="end"/>
          </w:r>
          <w:r>
            <w:fldChar w:fldCharType="end"/>
          </w:r>
        </w:p>
        <w:p>
          <w:pPr>
            <w:pStyle w:val="5"/>
            <w:tabs>
              <w:tab w:val="right" w:leader="dot" w:pos="8306"/>
            </w:tabs>
          </w:pPr>
          <w:r>
            <w:fldChar w:fldCharType="begin"/>
          </w:r>
          <w:r>
            <w:instrText xml:space="preserve"> HYPERLINK \l "_Toc36811" \h </w:instrText>
          </w:r>
          <w:r>
            <w:fldChar w:fldCharType="separate"/>
          </w:r>
          <w:r>
            <w:t xml:space="preserve">3.5.3 </w:t>
          </w:r>
          <w:r>
            <w:rPr>
              <w:rFonts w:ascii="宋体" w:hAnsi="宋体" w:eastAsia="宋体" w:cs="宋体"/>
            </w:rPr>
            <w:t>数据读取使用</w:t>
          </w:r>
          <w:r>
            <w:tab/>
          </w:r>
          <w:r>
            <w:fldChar w:fldCharType="begin"/>
          </w:r>
          <w:r>
            <w:instrText xml:space="preserve">PAGEREF _Toc36811 \h</w:instrText>
          </w:r>
          <w:r>
            <w:fldChar w:fldCharType="separate"/>
          </w:r>
          <w:r>
            <w:t>24</w:t>
          </w:r>
          <w:r>
            <w:fldChar w:fldCharType="end"/>
          </w:r>
          <w:r>
            <w:fldChar w:fldCharType="end"/>
          </w:r>
        </w:p>
        <w:p>
          <w:pPr>
            <w:pStyle w:val="6"/>
            <w:tabs>
              <w:tab w:val="right" w:leader="dot" w:pos="8306"/>
            </w:tabs>
          </w:pPr>
          <w:r>
            <w:fldChar w:fldCharType="begin"/>
          </w:r>
          <w:r>
            <w:instrText xml:space="preserve"> HYPERLINK \l "_Toc36812" \h </w:instrText>
          </w:r>
          <w:r>
            <w:fldChar w:fldCharType="separate"/>
          </w:r>
          <w:r>
            <w:t xml:space="preserve">4 </w:t>
          </w:r>
          <w:r>
            <w:rPr>
              <w:rFonts w:ascii="宋体" w:hAnsi="宋体" w:eastAsia="宋体" w:cs="宋体"/>
              <w:b w:val="0"/>
            </w:rPr>
            <w:t>实现与测试</w:t>
          </w:r>
          <w:r>
            <w:tab/>
          </w:r>
          <w:r>
            <w:fldChar w:fldCharType="begin"/>
          </w:r>
          <w:r>
            <w:instrText xml:space="preserve">PAGEREF _Toc36812 \h</w:instrText>
          </w:r>
          <w:r>
            <w:fldChar w:fldCharType="separate"/>
          </w:r>
          <w:r>
            <w:t>25</w:t>
          </w:r>
          <w:r>
            <w:fldChar w:fldCharType="end"/>
          </w:r>
          <w:r>
            <w:fldChar w:fldCharType="end"/>
          </w:r>
        </w:p>
        <w:p>
          <w:pPr>
            <w:pStyle w:val="7"/>
            <w:tabs>
              <w:tab w:val="right" w:leader="dot" w:pos="8306"/>
            </w:tabs>
          </w:pPr>
          <w:r>
            <w:fldChar w:fldCharType="begin"/>
          </w:r>
          <w:r>
            <w:instrText xml:space="preserve"> HYPERLINK \l "_Toc36813" \h </w:instrText>
          </w:r>
          <w:r>
            <w:fldChar w:fldCharType="separate"/>
          </w:r>
          <w:r>
            <w:t xml:space="preserve">4.1 </w:t>
          </w:r>
          <w:r>
            <w:rPr>
              <w:rFonts w:ascii="宋体" w:hAnsi="宋体" w:eastAsia="宋体" w:cs="宋体"/>
            </w:rPr>
            <w:t>实现环境与代码管理</w:t>
          </w:r>
          <w:r>
            <w:tab/>
          </w:r>
          <w:r>
            <w:fldChar w:fldCharType="begin"/>
          </w:r>
          <w:r>
            <w:instrText xml:space="preserve">PAGEREF _Toc36813 \h</w:instrText>
          </w:r>
          <w:r>
            <w:fldChar w:fldCharType="separate"/>
          </w:r>
          <w:r>
            <w:t>25</w:t>
          </w:r>
          <w:r>
            <w:fldChar w:fldCharType="end"/>
          </w:r>
          <w:r>
            <w:fldChar w:fldCharType="end"/>
          </w:r>
        </w:p>
        <w:p>
          <w:pPr>
            <w:pStyle w:val="7"/>
            <w:tabs>
              <w:tab w:val="right" w:leader="dot" w:pos="8306"/>
            </w:tabs>
          </w:pPr>
          <w:r>
            <w:fldChar w:fldCharType="begin"/>
          </w:r>
          <w:r>
            <w:instrText xml:space="preserve"> HYPERLINK \l "_Toc36814" \h </w:instrText>
          </w:r>
          <w:r>
            <w:fldChar w:fldCharType="separate"/>
          </w:r>
          <w:r>
            <w:t xml:space="preserve">4.2 </w:t>
          </w:r>
          <w:r>
            <w:rPr>
              <w:rFonts w:ascii="宋体" w:hAnsi="宋体" w:eastAsia="宋体" w:cs="宋体"/>
            </w:rPr>
            <w:t>关键函数说明</w:t>
          </w:r>
          <w:r>
            <w:tab/>
          </w:r>
          <w:r>
            <w:fldChar w:fldCharType="begin"/>
          </w:r>
          <w:r>
            <w:instrText xml:space="preserve">PAGEREF _Toc36814 \h</w:instrText>
          </w:r>
          <w:r>
            <w:fldChar w:fldCharType="separate"/>
          </w:r>
          <w:r>
            <w:t>25</w:t>
          </w:r>
          <w:r>
            <w:fldChar w:fldCharType="end"/>
          </w:r>
          <w:r>
            <w:fldChar w:fldCharType="end"/>
          </w:r>
        </w:p>
        <w:p>
          <w:pPr>
            <w:pStyle w:val="5"/>
            <w:tabs>
              <w:tab w:val="right" w:leader="dot" w:pos="8306"/>
            </w:tabs>
          </w:pPr>
          <w:r>
            <w:fldChar w:fldCharType="begin"/>
          </w:r>
          <w:r>
            <w:instrText xml:space="preserve"> HYPERLINK \l "_Toc36815" \h </w:instrText>
          </w:r>
          <w:r>
            <w:fldChar w:fldCharType="separate"/>
          </w:r>
          <w:r>
            <w:t xml:space="preserve">4.2.1 onLoad </w:t>
          </w:r>
          <w:r>
            <w:rPr>
              <w:rFonts w:ascii="宋体" w:hAnsi="宋体" w:eastAsia="宋体" w:cs="宋体"/>
            </w:rPr>
            <w:t>界面</w:t>
          </w:r>
          <w:r>
            <w:tab/>
          </w:r>
          <w:r>
            <w:fldChar w:fldCharType="begin"/>
          </w:r>
          <w:r>
            <w:instrText xml:space="preserve">PAGEREF _Toc36815 \h</w:instrText>
          </w:r>
          <w:r>
            <w:fldChar w:fldCharType="separate"/>
          </w:r>
          <w:r>
            <w:t>26</w:t>
          </w:r>
          <w:r>
            <w:fldChar w:fldCharType="end"/>
          </w:r>
          <w:r>
            <w:fldChar w:fldCharType="end"/>
          </w:r>
        </w:p>
        <w:p>
          <w:pPr>
            <w:pStyle w:val="5"/>
            <w:tabs>
              <w:tab w:val="right" w:leader="dot" w:pos="8306"/>
            </w:tabs>
          </w:pPr>
          <w:r>
            <w:fldChar w:fldCharType="begin"/>
          </w:r>
          <w:r>
            <w:instrText xml:space="preserve"> HYPERLINK \l "_Toc36816" \h </w:instrText>
          </w:r>
          <w:r>
            <w:fldChar w:fldCharType="separate"/>
          </w:r>
          <w:r>
            <w:t xml:space="preserve">4.2.2 index </w:t>
          </w:r>
          <w:r>
            <w:rPr>
              <w:rFonts w:ascii="宋体" w:hAnsi="宋体" w:eastAsia="宋体" w:cs="宋体"/>
            </w:rPr>
            <w:t>界面</w:t>
          </w:r>
          <w:r>
            <w:tab/>
          </w:r>
          <w:r>
            <w:fldChar w:fldCharType="begin"/>
          </w:r>
          <w:r>
            <w:instrText xml:space="preserve">PAGEREF _Toc36816 \h</w:instrText>
          </w:r>
          <w:r>
            <w:fldChar w:fldCharType="separate"/>
          </w:r>
          <w:r>
            <w:t>26</w:t>
          </w:r>
          <w:r>
            <w:fldChar w:fldCharType="end"/>
          </w:r>
          <w:r>
            <w:fldChar w:fldCharType="end"/>
          </w:r>
        </w:p>
        <w:p>
          <w:pPr>
            <w:pStyle w:val="5"/>
            <w:tabs>
              <w:tab w:val="right" w:leader="dot" w:pos="8306"/>
            </w:tabs>
          </w:pPr>
          <w:r>
            <w:fldChar w:fldCharType="begin"/>
          </w:r>
          <w:r>
            <w:instrText xml:space="preserve"> HYPERLINK \l "_Toc36817" \h </w:instrText>
          </w:r>
          <w:r>
            <w:fldChar w:fldCharType="separate"/>
          </w:r>
          <w:r>
            <w:t xml:space="preserve">4.2.3 chart </w:t>
          </w:r>
          <w:r>
            <w:rPr>
              <w:rFonts w:ascii="宋体" w:hAnsi="宋体" w:eastAsia="宋体" w:cs="宋体"/>
            </w:rPr>
            <w:t>界面</w:t>
          </w:r>
          <w:r>
            <w:tab/>
          </w:r>
          <w:r>
            <w:fldChar w:fldCharType="begin"/>
          </w:r>
          <w:r>
            <w:instrText xml:space="preserve">PAGEREF _Toc36817 \h</w:instrText>
          </w:r>
          <w:r>
            <w:fldChar w:fldCharType="separate"/>
          </w:r>
          <w:r>
            <w:t>27</w:t>
          </w:r>
          <w:r>
            <w:fldChar w:fldCharType="end"/>
          </w:r>
          <w:r>
            <w:fldChar w:fldCharType="end"/>
          </w:r>
        </w:p>
        <w:p>
          <w:pPr>
            <w:pStyle w:val="5"/>
            <w:tabs>
              <w:tab w:val="right" w:leader="dot" w:pos="8306"/>
            </w:tabs>
          </w:pPr>
          <w:r>
            <w:fldChar w:fldCharType="begin"/>
          </w:r>
          <w:r>
            <w:instrText xml:space="preserve"> HYPERLINK \l "_Toc36818" \h </w:instrText>
          </w:r>
          <w:r>
            <w:fldChar w:fldCharType="separate"/>
          </w:r>
          <w:r>
            <w:t xml:space="preserve">4.2.4 record </w:t>
          </w:r>
          <w:r>
            <w:rPr>
              <w:rFonts w:ascii="宋体" w:hAnsi="宋体" w:eastAsia="宋体" w:cs="宋体"/>
            </w:rPr>
            <w:t>界面</w:t>
          </w:r>
          <w:r>
            <w:tab/>
          </w:r>
          <w:r>
            <w:fldChar w:fldCharType="begin"/>
          </w:r>
          <w:r>
            <w:instrText xml:space="preserve">PAGEREF _Toc36818 \h</w:instrText>
          </w:r>
          <w:r>
            <w:fldChar w:fldCharType="separate"/>
          </w:r>
          <w:r>
            <w:t>27</w:t>
          </w:r>
          <w:r>
            <w:fldChar w:fldCharType="end"/>
          </w:r>
          <w:r>
            <w:fldChar w:fldCharType="end"/>
          </w:r>
        </w:p>
        <w:p>
          <w:pPr>
            <w:pStyle w:val="5"/>
            <w:tabs>
              <w:tab w:val="right" w:leader="dot" w:pos="8306"/>
            </w:tabs>
          </w:pPr>
          <w:r>
            <w:fldChar w:fldCharType="begin"/>
          </w:r>
          <w:r>
            <w:instrText xml:space="preserve"> HYPERLINK \l "_Toc36819" \h </w:instrText>
          </w:r>
          <w:r>
            <w:fldChar w:fldCharType="separate"/>
          </w:r>
          <w:r>
            <w:t xml:space="preserve">4.2.5 review </w:t>
          </w:r>
          <w:r>
            <w:rPr>
              <w:rFonts w:ascii="宋体" w:hAnsi="宋体" w:eastAsia="宋体" w:cs="宋体"/>
            </w:rPr>
            <w:t>界面</w:t>
          </w:r>
          <w:r>
            <w:tab/>
          </w:r>
          <w:r>
            <w:fldChar w:fldCharType="begin"/>
          </w:r>
          <w:r>
            <w:instrText xml:space="preserve">PAGEREF _Toc36819 \h</w:instrText>
          </w:r>
          <w:r>
            <w:fldChar w:fldCharType="separate"/>
          </w:r>
          <w:r>
            <w:t>28</w:t>
          </w:r>
          <w:r>
            <w:fldChar w:fldCharType="end"/>
          </w:r>
          <w:r>
            <w:fldChar w:fldCharType="end"/>
          </w:r>
        </w:p>
        <w:p>
          <w:pPr>
            <w:pStyle w:val="7"/>
            <w:tabs>
              <w:tab w:val="right" w:leader="dot" w:pos="8306"/>
            </w:tabs>
          </w:pPr>
          <w:r>
            <w:fldChar w:fldCharType="begin"/>
          </w:r>
          <w:r>
            <w:instrText xml:space="preserve"> HYPERLINK \l "_Toc36820" \h </w:instrText>
          </w:r>
          <w:r>
            <w:fldChar w:fldCharType="separate"/>
          </w:r>
          <w:r>
            <w:t xml:space="preserve">4.3 </w:t>
          </w:r>
          <w:r>
            <w:rPr>
              <w:rFonts w:ascii="宋体" w:hAnsi="宋体" w:eastAsia="宋体" w:cs="宋体"/>
            </w:rPr>
            <w:t>测试计划和测试用例</w:t>
          </w:r>
          <w:r>
            <w:tab/>
          </w:r>
          <w:r>
            <w:fldChar w:fldCharType="begin"/>
          </w:r>
          <w:r>
            <w:instrText xml:space="preserve">PAGEREF _Toc36820 \h</w:instrText>
          </w:r>
          <w:r>
            <w:fldChar w:fldCharType="separate"/>
          </w:r>
          <w:r>
            <w:t>28</w:t>
          </w:r>
          <w:r>
            <w:fldChar w:fldCharType="end"/>
          </w:r>
          <w:r>
            <w:fldChar w:fldCharType="end"/>
          </w:r>
        </w:p>
        <w:p>
          <w:pPr>
            <w:pStyle w:val="7"/>
            <w:tabs>
              <w:tab w:val="right" w:leader="dot" w:pos="8306"/>
            </w:tabs>
          </w:pPr>
          <w:r>
            <w:fldChar w:fldCharType="begin"/>
          </w:r>
          <w:r>
            <w:instrText xml:space="preserve"> HYPERLINK \l "_Toc36821" \h </w:instrText>
          </w:r>
          <w:r>
            <w:fldChar w:fldCharType="separate"/>
          </w:r>
          <w:r>
            <w:t xml:space="preserve">4.4 </w:t>
          </w:r>
          <w:r>
            <w:rPr>
              <w:rFonts w:ascii="宋体" w:hAnsi="宋体" w:eastAsia="宋体" w:cs="宋体"/>
            </w:rPr>
            <w:t>结果分析</w:t>
          </w:r>
          <w:r>
            <w:tab/>
          </w:r>
          <w:r>
            <w:fldChar w:fldCharType="begin"/>
          </w:r>
          <w:r>
            <w:instrText xml:space="preserve">PAGEREF _Toc36821 \h</w:instrText>
          </w:r>
          <w:r>
            <w:fldChar w:fldCharType="separate"/>
          </w:r>
          <w:r>
            <w:t>32</w:t>
          </w:r>
          <w:r>
            <w:fldChar w:fldCharType="end"/>
          </w:r>
          <w:r>
            <w:fldChar w:fldCharType="end"/>
          </w:r>
        </w:p>
        <w:p>
          <w:pPr>
            <w:pStyle w:val="6"/>
            <w:tabs>
              <w:tab w:val="right" w:leader="dot" w:pos="8306"/>
            </w:tabs>
          </w:pPr>
          <w:r>
            <w:fldChar w:fldCharType="begin"/>
          </w:r>
          <w:r>
            <w:instrText xml:space="preserve"> HYPERLINK \l "_Toc36822" \h </w:instrText>
          </w:r>
          <w:r>
            <w:fldChar w:fldCharType="separate"/>
          </w:r>
          <w:r>
            <w:t xml:space="preserve">5 </w:t>
          </w:r>
          <w:r>
            <w:rPr>
              <w:rFonts w:ascii="宋体" w:hAnsi="宋体" w:eastAsia="宋体" w:cs="宋体"/>
              <w:b w:val="0"/>
            </w:rPr>
            <w:t>总结</w:t>
          </w:r>
          <w:r>
            <w:tab/>
          </w:r>
          <w:r>
            <w:fldChar w:fldCharType="begin"/>
          </w:r>
          <w:r>
            <w:instrText xml:space="preserve">PAGEREF _Toc36822 \h</w:instrText>
          </w:r>
          <w:r>
            <w:fldChar w:fldCharType="separate"/>
          </w:r>
          <w:r>
            <w:t>33</w:t>
          </w:r>
          <w:r>
            <w:fldChar w:fldCharType="end"/>
          </w:r>
          <w:r>
            <w:fldChar w:fldCharType="end"/>
          </w:r>
        </w:p>
        <w:p>
          <w:pPr>
            <w:pStyle w:val="7"/>
            <w:tabs>
              <w:tab w:val="right" w:leader="dot" w:pos="8306"/>
            </w:tabs>
          </w:pPr>
          <w:r>
            <w:fldChar w:fldCharType="begin"/>
          </w:r>
          <w:r>
            <w:instrText xml:space="preserve"> HYPERLINK \l "_Toc36823" \h </w:instrText>
          </w:r>
          <w:r>
            <w:fldChar w:fldCharType="separate"/>
          </w:r>
          <w:r>
            <w:t xml:space="preserve">5.1 </w:t>
          </w:r>
          <w:r>
            <w:rPr>
              <w:rFonts w:ascii="宋体" w:hAnsi="宋体" w:eastAsia="宋体" w:cs="宋体"/>
            </w:rPr>
            <w:t>用户反馈</w:t>
          </w:r>
          <w:r>
            <w:tab/>
          </w:r>
          <w:r>
            <w:fldChar w:fldCharType="begin"/>
          </w:r>
          <w:r>
            <w:instrText xml:space="preserve">PAGEREF _Toc36823 \h</w:instrText>
          </w:r>
          <w:r>
            <w:fldChar w:fldCharType="separate"/>
          </w:r>
          <w:r>
            <w:t>33</w:t>
          </w:r>
          <w:r>
            <w:fldChar w:fldCharType="end"/>
          </w:r>
          <w:r>
            <w:fldChar w:fldCharType="end"/>
          </w:r>
        </w:p>
        <w:p>
          <w:pPr>
            <w:pStyle w:val="7"/>
            <w:tabs>
              <w:tab w:val="right" w:leader="dot" w:pos="8306"/>
            </w:tabs>
          </w:pPr>
          <w:r>
            <w:fldChar w:fldCharType="begin"/>
          </w:r>
          <w:r>
            <w:instrText xml:space="preserve"> HYPERLINK \l "_Toc36824" \h </w:instrText>
          </w:r>
          <w:r>
            <w:fldChar w:fldCharType="separate"/>
          </w:r>
          <w:r>
            <w:t xml:space="preserve">5.2 </w:t>
          </w:r>
          <w:r>
            <w:rPr>
              <w:rFonts w:ascii="宋体" w:hAnsi="宋体" w:eastAsia="宋体" w:cs="宋体"/>
            </w:rPr>
            <w:t>全文总结</w:t>
          </w:r>
          <w:r>
            <w:tab/>
          </w:r>
          <w:r>
            <w:fldChar w:fldCharType="begin"/>
          </w:r>
          <w:r>
            <w:instrText xml:space="preserve">PAGEREF _Toc36824 \h</w:instrText>
          </w:r>
          <w:r>
            <w:fldChar w:fldCharType="separate"/>
          </w:r>
          <w:r>
            <w:t>34</w:t>
          </w:r>
          <w:r>
            <w:fldChar w:fldCharType="end"/>
          </w:r>
          <w:r>
            <w:fldChar w:fldCharType="end"/>
          </w:r>
        </w:p>
        <w:p>
          <w:pPr>
            <w:pStyle w:val="6"/>
            <w:tabs>
              <w:tab w:val="right" w:leader="dot" w:pos="8306"/>
            </w:tabs>
          </w:pPr>
          <w:r>
            <w:fldChar w:fldCharType="begin"/>
          </w:r>
          <w:r>
            <w:instrText xml:space="preserve"> HYPERLINK \l "_Toc36825" \h </w:instrText>
          </w:r>
          <w:r>
            <w:fldChar w:fldCharType="separate"/>
          </w:r>
          <w:r>
            <w:t xml:space="preserve">6 </w:t>
          </w:r>
          <w:r>
            <w:rPr>
              <w:rFonts w:ascii="宋体" w:hAnsi="宋体" w:eastAsia="宋体" w:cs="宋体"/>
              <w:b w:val="0"/>
            </w:rPr>
            <w:t>体会</w:t>
          </w:r>
          <w:r>
            <w:tab/>
          </w:r>
          <w:r>
            <w:fldChar w:fldCharType="begin"/>
          </w:r>
          <w:r>
            <w:instrText xml:space="preserve">PAGEREF _Toc36825 \h</w:instrText>
          </w:r>
          <w:r>
            <w:fldChar w:fldCharType="separate"/>
          </w:r>
          <w:r>
            <w:t>36</w:t>
          </w:r>
          <w:r>
            <w:fldChar w:fldCharType="end"/>
          </w:r>
          <w:r>
            <w:fldChar w:fldCharType="end"/>
          </w:r>
        </w:p>
        <w:p>
          <w:pPr>
            <w:rPr>
              <w:rFonts w:hint="eastAsia"/>
            </w:rPr>
          </w:pPr>
          <w:r>
            <w:fldChar w:fldCharType="end"/>
          </w:r>
        </w:p>
      </w:sdtContent>
    </w:sdt>
    <w:p>
      <w:pPr>
        <w:rPr>
          <w:rFonts w:hint="eastAsia"/>
        </w:rPr>
        <w:sectPr>
          <w:headerReference r:id="rId13" w:type="first"/>
          <w:footerReference r:id="rId16" w:type="first"/>
          <w:headerReference r:id="rId11" w:type="default"/>
          <w:footerReference r:id="rId14" w:type="default"/>
          <w:headerReference r:id="rId12" w:type="even"/>
          <w:footerReference r:id="rId15" w:type="even"/>
          <w:pgSz w:w="11906" w:h="16838"/>
          <w:pgMar w:top="1468" w:right="1800" w:bottom="1565" w:left="1800" w:header="868" w:footer="994" w:gutter="0"/>
          <w:pgNumType w:fmt="upperRoman" w:start="1"/>
          <w:cols w:space="720" w:num="1"/>
        </w:sectPr>
      </w:pPr>
    </w:p>
    <w:p>
      <w:pPr>
        <w:pStyle w:val="2"/>
        <w:ind w:left="360" w:right="242" w:hanging="360"/>
        <w:rPr>
          <w:rFonts w:hint="eastAsia"/>
        </w:rPr>
      </w:pPr>
      <w:bookmarkStart w:id="0" w:name="_Toc36773"/>
      <w:r>
        <w:t>问题定义</w:t>
      </w:r>
      <w:bookmarkEnd w:id="0"/>
    </w:p>
    <w:p>
      <w:pPr>
        <w:pStyle w:val="3"/>
        <w:ind w:left="405" w:hanging="420"/>
        <w:rPr>
          <w:rFonts w:hint="eastAsia"/>
        </w:rPr>
      </w:pPr>
      <w:bookmarkStart w:id="1" w:name="_Toc36774"/>
      <w:r>
        <w:t>项目背景与意义</w:t>
      </w:r>
      <w:bookmarkEnd w:id="1"/>
    </w:p>
    <w:p>
      <w:pPr>
        <w:spacing w:after="251"/>
        <w:ind w:left="-15"/>
        <w:rPr>
          <w:rFonts w:hint="eastAsia"/>
        </w:rPr>
      </w:pPr>
      <w:r>
        <w:t>在本次软件工程项目开展前，本小组成员运用头脑风暴对项目进行选题，最终我们一致通过了在微信小程序平台上制作一款记账程序的方案。我们认为，勤俭节约是中华民族最重要的传统美德之一，而在日常生活中约束消费的一大途径就是记账。在过去，每个家庭往往都会有一本账本来记录所有的收支状况，但在生活节奏急剧加快的现代社会，人们很难再抽出时间用纸账本来记账、规划。因此，我们认为一个简单、便捷的微信记账小程序必定能够满足广大的用户需求、获得广阔的应用市场。</w:t>
      </w:r>
    </w:p>
    <w:p>
      <w:pPr>
        <w:pStyle w:val="4"/>
        <w:ind w:left="585" w:hanging="600"/>
      </w:pPr>
      <w:bookmarkStart w:id="2" w:name="_Toc36775"/>
      <w:r>
        <w:rPr>
          <w:rFonts w:ascii="黑体" w:hAnsi="黑体" w:eastAsia="黑体" w:cs="黑体"/>
          <w:b w:val="0"/>
        </w:rPr>
        <w:t xml:space="preserve">需求 </w:t>
      </w:r>
      <w:r>
        <w:t>Need</w:t>
      </w:r>
      <w:bookmarkEnd w:id="2"/>
    </w:p>
    <w:p>
      <w:pPr>
        <w:ind w:left="-15"/>
        <w:rPr>
          <w:rFonts w:hint="eastAsia"/>
        </w:rPr>
      </w:pPr>
      <w:r>
        <w:t>勤俭节约是中华民族的传统美德，也是深刻在我们内心的生活方式，中国人对于收入、支出、积蓄等财富流动是非常敏感的。例如在日常生活中，人们往往需要对自己的开销及收入进行记录，统计收入积蓄，收集商品价格信息，并根据积蓄和需要制定合适的未来消费计划。</w:t>
      </w:r>
    </w:p>
    <w:p>
      <w:pPr>
        <w:spacing w:after="127" w:line="264" w:lineRule="auto"/>
        <w:ind w:left="10" w:right="227" w:hanging="10"/>
        <w:jc w:val="right"/>
        <w:rPr>
          <w:rFonts w:hint="eastAsia"/>
        </w:rPr>
      </w:pPr>
      <w:r>
        <w:t>但传统的纸质记录方式在使用时受到诸多限制，如需要纸笔工具，需要完好</w:t>
      </w:r>
    </w:p>
    <w:p>
      <w:pPr>
        <w:spacing w:after="249"/>
        <w:ind w:left="-15" w:firstLine="0"/>
        <w:rPr>
          <w:rFonts w:hint="eastAsia"/>
        </w:rPr>
      </w:pPr>
      <w:r>
        <w:t>保存方式等。此外，如今日常节奏加快，传统的记账方式无法满足人们对快速、便捷记账模式的需求。因此人们需要一种便捷、可携带、少工具的移动记账方式，同时也需要能够回顾总结过往开销以及规划未来消费计划的功能。</w:t>
      </w:r>
    </w:p>
    <w:p>
      <w:pPr>
        <w:pStyle w:val="4"/>
        <w:ind w:left="585" w:hanging="600"/>
      </w:pPr>
      <w:bookmarkStart w:id="3" w:name="_Toc36776"/>
      <w:r>
        <w:rPr>
          <w:rFonts w:ascii="黑体" w:hAnsi="黑体" w:eastAsia="黑体" w:cs="黑体"/>
          <w:b w:val="0"/>
        </w:rPr>
        <w:t xml:space="preserve">方法 </w:t>
      </w:r>
      <w:r>
        <w:t>Approach</w:t>
      </w:r>
      <w:bookmarkEnd w:id="3"/>
    </w:p>
    <w:p>
      <w:pPr>
        <w:ind w:left="-15"/>
        <w:rPr>
          <w:rFonts w:hint="eastAsia"/>
        </w:rPr>
      </w:pPr>
      <w:r>
        <w:t xml:space="preserve">为保证用户使用的便捷，无需下载安装，以及产品的推广方便，本小组成员在商议后决定借助微信开发者工具，以微信小程序的形式实现移动记账功能。微信小程序的界面、功能开发语言使用 </w:t>
      </w:r>
      <w:r>
        <w:rPr>
          <w:rFonts w:ascii="Times New Roman" w:hAnsi="Times New Roman" w:eastAsia="Times New Roman" w:cs="Times New Roman"/>
        </w:rPr>
        <w:t xml:space="preserve">HTML </w:t>
      </w:r>
      <w:r>
        <w:t xml:space="preserve">以及 </w:t>
      </w:r>
      <w:r>
        <w:rPr>
          <w:rFonts w:ascii="Times New Roman" w:hAnsi="Times New Roman" w:eastAsia="Times New Roman" w:cs="Times New Roman"/>
        </w:rPr>
        <w:t>Javascript</w:t>
      </w:r>
      <w:r>
        <w:t>，图片、</w:t>
      </w:r>
      <w:r>
        <w:rPr>
          <w:rFonts w:ascii="Times New Roman" w:hAnsi="Times New Roman" w:eastAsia="Times New Roman" w:cs="Times New Roman"/>
        </w:rPr>
        <w:t xml:space="preserve">UI </w:t>
      </w:r>
      <w:r>
        <w:t>组件等资源使用来源网络或是开发平台提供的免费数据资源。记账小程序预计最终会实现如下功能：</w:t>
      </w:r>
    </w:p>
    <w:p>
      <w:pPr>
        <w:numPr>
          <w:ilvl w:val="0"/>
          <w:numId w:val="4"/>
        </w:numPr>
        <w:spacing w:after="165" w:line="259" w:lineRule="auto"/>
        <w:ind w:hanging="420"/>
        <w:rPr>
          <w:rFonts w:hint="eastAsia"/>
        </w:rPr>
      </w:pPr>
      <w:r>
        <w:t>支持不同用户同时登录程序，获取对应的记账数据。</w:t>
      </w:r>
    </w:p>
    <w:p>
      <w:pPr>
        <w:numPr>
          <w:ilvl w:val="0"/>
          <w:numId w:val="4"/>
        </w:numPr>
        <w:spacing w:line="259" w:lineRule="auto"/>
        <w:ind w:hanging="420"/>
        <w:rPr>
          <w:rFonts w:hint="eastAsia"/>
        </w:rPr>
      </w:pPr>
      <w:r>
        <w:t>能够自定义支出和收入类型，如饮食、水电费、游戏充值等。</w:t>
      </w:r>
    </w:p>
    <w:p>
      <w:pPr>
        <w:numPr>
          <w:ilvl w:val="0"/>
          <w:numId w:val="4"/>
        </w:numPr>
        <w:spacing w:after="165" w:line="259" w:lineRule="auto"/>
        <w:ind w:hanging="420"/>
        <w:rPr>
          <w:rFonts w:hint="eastAsia"/>
        </w:rPr>
      </w:pPr>
      <w:r>
        <w:t>能够方便快捷的完成对实时消费的记录。</w:t>
      </w:r>
    </w:p>
    <w:p>
      <w:pPr>
        <w:numPr>
          <w:ilvl w:val="0"/>
          <w:numId w:val="4"/>
        </w:numPr>
        <w:spacing w:after="152" w:line="259" w:lineRule="auto"/>
        <w:ind w:hanging="420"/>
        <w:rPr>
          <w:rFonts w:hint="eastAsia"/>
        </w:rPr>
      </w:pPr>
      <w:r>
        <w:t>提供整合和规划功能，方便对过往消费和未来消费的记录。</w:t>
      </w:r>
    </w:p>
    <w:p>
      <w:pPr>
        <w:spacing w:after="250"/>
        <w:ind w:left="-15"/>
        <w:rPr>
          <w:rFonts w:hint="eastAsia"/>
        </w:rPr>
      </w:pPr>
      <w:r>
        <w:t>此外，在微信记账小程序完成并发布后，我们也会积极地收集用户使用后的反馈，并根据用户的意见即使更新、修正小程序的功能。</w:t>
      </w:r>
    </w:p>
    <w:p>
      <w:pPr>
        <w:pStyle w:val="4"/>
        <w:ind w:left="585" w:hanging="600"/>
      </w:pPr>
      <w:bookmarkStart w:id="4" w:name="_Toc36777"/>
      <w:r>
        <w:rPr>
          <w:rFonts w:ascii="黑体" w:hAnsi="黑体" w:eastAsia="黑体" w:cs="黑体"/>
          <w:b w:val="0"/>
        </w:rPr>
        <w:t xml:space="preserve">好处 </w:t>
      </w:r>
      <w:r>
        <w:t>Benefit</w:t>
      </w:r>
      <w:bookmarkEnd w:id="4"/>
    </w:p>
    <w:p>
      <w:pPr>
        <w:ind w:left="-15"/>
        <w:rPr>
          <w:rFonts w:hint="eastAsia"/>
        </w:rPr>
      </w:pPr>
      <w:r>
        <w:t>本小组所开发的软件建立在微信平台提供的便捷服务之上，用户可以使用微信直接扫码使用小程序，无需下载与安装，只需通过小程序管理页面保存我们的软件就能够随时随地记录自己的日常收支。</w:t>
      </w:r>
    </w:p>
    <w:p>
      <w:pPr>
        <w:spacing w:after="251"/>
        <w:ind w:left="-15"/>
        <w:rPr>
          <w:rFonts w:hint="eastAsia"/>
        </w:rPr>
      </w:pPr>
      <w:r>
        <w:t>在小程序的功能上，我们同样考虑了用户的需求以及使用习惯，将小程序的使用方法一再简化、改进，使得任何年龄段的用户都能够轻松地使用。例如，用户可以自由地设定消费记录的类型，添加备注信息以方便日后回顾，同时用户也可以通过统计图表更加直观地看到自己一段时间内的收支状况。</w:t>
      </w:r>
    </w:p>
    <w:p>
      <w:pPr>
        <w:pStyle w:val="4"/>
        <w:ind w:left="525" w:hanging="540"/>
      </w:pPr>
      <w:bookmarkStart w:id="5" w:name="_Toc36778"/>
      <w:r>
        <w:rPr>
          <w:rFonts w:ascii="黑体" w:hAnsi="黑体" w:eastAsia="黑体" w:cs="黑体"/>
          <w:b w:val="0"/>
        </w:rPr>
        <w:t xml:space="preserve">竞争 </w:t>
      </w:r>
      <w:r>
        <w:t>Competitions</w:t>
      </w:r>
      <w:bookmarkEnd w:id="5"/>
    </w:p>
    <w:p>
      <w:pPr>
        <w:ind w:left="-15"/>
        <w:rPr>
          <w:rFonts w:hint="eastAsia"/>
        </w:rPr>
      </w:pPr>
      <w:r>
        <w:t>对于我们所开发的记账小程序，最大的竞争对手之一是传统的纸质记录。尽管诞生时间非常久远，在多数家庭或是商店中，纸质账本仍占据着收支记录工作的首位。但对比我们的小程序，纸质账本记录需要的记录工具繁多且不宜携带，往往只能作总体性的记录，缺乏实时性。</w:t>
      </w:r>
    </w:p>
    <w:p>
      <w:pPr>
        <w:spacing w:after="127" w:line="264" w:lineRule="auto"/>
        <w:ind w:left="10" w:right="227" w:hanging="10"/>
        <w:jc w:val="right"/>
        <w:rPr>
          <w:rFonts w:hint="eastAsia"/>
        </w:rPr>
      </w:pPr>
      <w:r>
        <w:t>除了传统的纸质记账外，在软件领域，我们的记账小程序也有着非常多的竞</w:t>
      </w:r>
    </w:p>
    <w:p>
      <w:pPr>
        <w:ind w:left="-15" w:firstLine="0"/>
        <w:rPr>
          <w:rFonts w:hint="eastAsia"/>
        </w:rPr>
      </w:pPr>
      <w:r>
        <w:t xml:space="preserve">品，例如一些移动端记账 </w:t>
      </w:r>
      <w:r>
        <w:rPr>
          <w:rFonts w:ascii="Times New Roman" w:hAnsi="Times New Roman" w:eastAsia="Times New Roman" w:cs="Times New Roman"/>
        </w:rPr>
        <w:t xml:space="preserve">app </w:t>
      </w:r>
      <w:r>
        <w:t>或是其他的记账小程序。经过本小组调研后发现，这些竞品出于商业化的目的，往往会内置大量的广告，扰乱用户记账的注意力，这是我们的小程序可以轻松避免的缺点。</w:t>
      </w:r>
    </w:p>
    <w:p>
      <w:pPr>
        <w:spacing w:after="250"/>
        <w:ind w:left="-15" w:firstLine="0"/>
        <w:rPr>
          <w:rFonts w:hint="eastAsia"/>
        </w:rPr>
      </w:pPr>
      <w:r>
        <w:t>对比后可知，我们的记账小程序可以规避上述二者的缺点，打造更加舒适的账本记录整合环境，使记账不再成为一种麻烦事。</w:t>
      </w:r>
    </w:p>
    <w:p>
      <w:pPr>
        <w:pStyle w:val="4"/>
        <w:ind w:left="525" w:hanging="540"/>
      </w:pPr>
      <w:bookmarkStart w:id="6" w:name="_Toc36779"/>
      <w:r>
        <w:rPr>
          <w:rFonts w:ascii="黑体" w:hAnsi="黑体" w:eastAsia="黑体" w:cs="黑体"/>
          <w:b w:val="0"/>
        </w:rPr>
        <w:t xml:space="preserve">推广 </w:t>
      </w:r>
      <w:r>
        <w:t>Delivery</w:t>
      </w:r>
      <w:bookmarkEnd w:id="6"/>
    </w:p>
    <w:p>
      <w:pPr>
        <w:spacing w:after="297"/>
        <w:ind w:left="-15"/>
        <w:rPr>
          <w:rFonts w:hint="eastAsia"/>
        </w:rPr>
      </w:pPr>
      <w:r>
        <w:t>我们可以借助知名的社交平台进行营销推广，如微信公众号运营，朋友圈推广等；通过线上线下社交活动推广，例如在学院年级群、线下路演等场景中让同学们尝试并帮助推广；借助微信小程序平台推广，让微信记账小程序推送至各个用户手中体验；向正在使用小程序的用户征集反馈意见，并发送一定的福利，产生扩大效应，吸引更多用户加入。</w:t>
      </w:r>
    </w:p>
    <w:p>
      <w:pPr>
        <w:pStyle w:val="3"/>
        <w:ind w:left="475" w:hanging="490"/>
        <w:rPr>
          <w:rFonts w:hint="eastAsia"/>
        </w:rPr>
      </w:pPr>
      <w:bookmarkStart w:id="7" w:name="_Toc36780"/>
      <w:r>
        <w:t>项目基本目标</w:t>
      </w:r>
      <w:bookmarkEnd w:id="7"/>
    </w:p>
    <w:p>
      <w:pPr>
        <w:ind w:left="-15"/>
        <w:rPr>
          <w:rFonts w:hint="eastAsia"/>
        </w:rPr>
      </w:pPr>
      <w:r>
        <w:t xml:space="preserve">本次项目的基本目标是在微信小程序平台上制作一个日常用的记账程序。针对这一目标，我们小组研究了多款移动端记账 </w:t>
      </w:r>
      <w:r>
        <w:rPr>
          <w:rFonts w:ascii="Times New Roman" w:hAnsi="Times New Roman" w:eastAsia="Times New Roman" w:cs="Times New Roman"/>
        </w:rPr>
        <w:t xml:space="preserve">app </w:t>
      </w:r>
      <w:r>
        <w:t>或是小程序，分析出了我们需要实现的基本功能。同时，我们还研究了传统纸质记账方式以及其他记账程序的不足之处，以此来在我们的项目开发中避免这些缺点，让用户获得最佳的体验。</w:t>
      </w:r>
    </w:p>
    <w:p>
      <w:pPr>
        <w:spacing w:line="259" w:lineRule="auto"/>
        <w:ind w:left="-15" w:firstLine="0"/>
        <w:rPr>
          <w:rFonts w:hint="eastAsia"/>
        </w:rPr>
      </w:pPr>
      <w:r>
        <w:t xml:space="preserve">最后，我们将研究成果绘制成图 </w:t>
      </w:r>
      <w:r>
        <w:rPr>
          <w:rFonts w:ascii="Times New Roman" w:hAnsi="Times New Roman" w:eastAsia="Times New Roman" w:cs="Times New Roman"/>
        </w:rPr>
        <w:t xml:space="preserve">1-1 </w:t>
      </w:r>
      <w:r>
        <w:t>中的思维导图。</w:t>
      </w:r>
    </w:p>
    <w:p>
      <w:pPr>
        <w:spacing w:after="190" w:line="259" w:lineRule="auto"/>
        <w:ind w:left="480" w:right="-228" w:firstLine="0"/>
        <w:rPr>
          <w:rFonts w:hint="eastAsia"/>
        </w:rPr>
      </w:pPr>
      <w:r>
        <w:drawing>
          <wp:inline distT="0" distB="0" distL="0" distR="0">
            <wp:extent cx="5266690" cy="2225040"/>
            <wp:effectExtent l="0" t="0" r="0" b="0"/>
            <wp:docPr id="881" name="Picture 881"/>
            <wp:cNvGraphicFramePr/>
            <a:graphic xmlns:a="http://schemas.openxmlformats.org/drawingml/2006/main">
              <a:graphicData uri="http://schemas.openxmlformats.org/drawingml/2006/picture">
                <pic:pic xmlns:pic="http://schemas.openxmlformats.org/drawingml/2006/picture">
                  <pic:nvPicPr>
                    <pic:cNvPr id="881" name="Picture 881"/>
                    <pic:cNvPicPr/>
                  </pic:nvPicPr>
                  <pic:blipFill>
                    <a:blip r:embed="rId25"/>
                    <a:stretch>
                      <a:fillRect/>
                    </a:stretch>
                  </pic:blipFill>
                  <pic:spPr>
                    <a:xfrm>
                      <a:off x="0" y="0"/>
                      <a:ext cx="5266944" cy="2225040"/>
                    </a:xfrm>
                    <a:prstGeom prst="rect">
                      <a:avLst/>
                    </a:prstGeom>
                  </pic:spPr>
                </pic:pic>
              </a:graphicData>
            </a:graphic>
          </wp:inline>
        </w:drawing>
      </w:r>
    </w:p>
    <w:p>
      <w:pPr>
        <w:spacing w:after="150" w:line="265" w:lineRule="auto"/>
        <w:ind w:left="250" w:right="2" w:hanging="10"/>
        <w:jc w:val="center"/>
        <w:rPr>
          <w:rFonts w:hint="eastAsia"/>
        </w:rPr>
      </w:pPr>
      <w:r>
        <w:rPr>
          <w:rFonts w:ascii="黑体" w:hAnsi="黑体" w:eastAsia="黑体" w:cs="黑体"/>
        </w:rPr>
        <w:t xml:space="preserve">图 </w:t>
      </w:r>
      <w:r>
        <w:rPr>
          <w:rFonts w:ascii="Times New Roman" w:hAnsi="Times New Roman" w:eastAsia="Times New Roman" w:cs="Times New Roman"/>
        </w:rPr>
        <w:t xml:space="preserve">1-1 </w:t>
      </w:r>
      <w:r>
        <w:rPr>
          <w:rFonts w:ascii="黑体" w:hAnsi="黑体" w:eastAsia="黑体" w:cs="黑体"/>
        </w:rPr>
        <w:t>记账小程序思维导图</w:t>
      </w:r>
    </w:p>
    <w:p>
      <w:pPr>
        <w:ind w:left="-15"/>
        <w:rPr>
          <w:rFonts w:hint="eastAsia"/>
        </w:rPr>
      </w:pPr>
      <w:r>
        <w:t>根据如上的思维导图，我们可以基本确定项目目标的系统设计，将项目基本目标划分为下述若干个小目标：</w:t>
      </w:r>
    </w:p>
    <w:p>
      <w:pPr>
        <w:numPr>
          <w:ilvl w:val="0"/>
          <w:numId w:val="5"/>
        </w:numPr>
        <w:rPr>
          <w:rFonts w:hint="eastAsia"/>
        </w:rPr>
      </w:pPr>
      <w:r>
        <w:t>需要实现用户登录的功能，以区分在同一设备上的不同用户，同时为每一位用户单独保存账户上的记账数据信息。为此，我们可以使用微信账号作为用户账号，并借助微信云开发数据库或是本地缓存保存用户数据。</w:t>
      </w:r>
    </w:p>
    <w:p>
      <w:pPr>
        <w:numPr>
          <w:ilvl w:val="0"/>
          <w:numId w:val="5"/>
        </w:numPr>
        <w:rPr>
          <w:rFonts w:hint="eastAsia"/>
        </w:rPr>
      </w:pPr>
      <w:r>
        <w:t>需要实现用户退出的功能，在用户退出时，需要自动记录用户数据的更改，并保存在云数据库或是本地缓存。</w:t>
      </w:r>
    </w:p>
    <w:p>
      <w:pPr>
        <w:numPr>
          <w:ilvl w:val="0"/>
          <w:numId w:val="5"/>
        </w:numPr>
        <w:rPr>
          <w:rFonts w:hint="eastAsia"/>
        </w:rPr>
      </w:pPr>
      <w:r>
        <w:t>需要实现增加记录的功能，在用户记账时，可以自由设定记账金额以及原因等信息，以免查看时忘记具体原因。用户完成记账后，系统应根据本次记账数据修改该用户的数据，并在退出时保存。</w:t>
      </w:r>
    </w:p>
    <w:p>
      <w:pPr>
        <w:numPr>
          <w:ilvl w:val="0"/>
          <w:numId w:val="5"/>
        </w:numPr>
        <w:rPr>
          <w:rFonts w:hint="eastAsia"/>
        </w:rPr>
      </w:pPr>
      <w:r>
        <w:t>需要实现查看记录的功能，当用户想要回顾过往记录时，应当从云数据库或是本地缓存中读取当前用户的数据，并按记录时间逐条显示。用户在查看记录时，可以对认为错误的记录进行删改。</w:t>
      </w:r>
    </w:p>
    <w:p>
      <w:pPr>
        <w:numPr>
          <w:ilvl w:val="0"/>
          <w:numId w:val="5"/>
        </w:numPr>
        <w:spacing w:after="292"/>
        <w:rPr>
          <w:rFonts w:hint="eastAsia"/>
        </w:rPr>
      </w:pPr>
      <w:r>
        <w:t>需要实现图表展示的功能，在用户登录后，可以读取用户过往记录，自动生成统计、分析图表，以便用户可以更加清晰、直观地查看。</w:t>
      </w:r>
    </w:p>
    <w:p>
      <w:pPr>
        <w:pStyle w:val="3"/>
        <w:ind w:left="475" w:hanging="490"/>
        <w:rPr>
          <w:rFonts w:hint="eastAsia"/>
        </w:rPr>
      </w:pPr>
      <w:bookmarkStart w:id="8" w:name="_Toc36781"/>
      <w:r>
        <w:t>可行性分析</w:t>
      </w:r>
      <w:bookmarkEnd w:id="8"/>
    </w:p>
    <w:p>
      <w:pPr>
        <w:spacing w:after="127" w:line="264" w:lineRule="auto"/>
        <w:ind w:left="10" w:right="227" w:hanging="10"/>
        <w:jc w:val="right"/>
        <w:rPr>
          <w:rFonts w:hint="eastAsia"/>
        </w:rPr>
      </w:pPr>
      <w:r>
        <w:t>完成项目基本目标地分析后，本小组又针对各个目标地要求、小组成员各自</w:t>
      </w:r>
    </w:p>
    <w:p>
      <w:pPr>
        <w:ind w:left="-15" w:firstLine="0"/>
        <w:rPr>
          <w:rFonts w:hint="eastAsia"/>
        </w:rPr>
      </w:pPr>
      <w:r>
        <w:t>的能力以及项目开发平台的便利等等因素进行考量。最终，我们从各个方面确定，当前的计划方案是可行的。</w:t>
      </w:r>
    </w:p>
    <w:p>
      <w:pPr>
        <w:ind w:left="-15"/>
        <w:rPr>
          <w:rFonts w:hint="eastAsia"/>
        </w:rPr>
      </w:pPr>
      <w:r>
        <w:t xml:space="preserve">从技术难度方面对项目目标进行分析，本次项目基于微信开发者工具进行小程序的开发工作，应当是比较容易完成的。对于图形界面的开发，微信开发者工具提供了一套修改封装后的 </w:t>
      </w:r>
      <w:r>
        <w:rPr>
          <w:rFonts w:ascii="Times New Roman" w:hAnsi="Times New Roman" w:eastAsia="Times New Roman" w:cs="Times New Roman"/>
        </w:rPr>
        <w:t xml:space="preserve">HTML </w:t>
      </w:r>
      <w:r>
        <w:t>语言——</w:t>
      </w:r>
      <w:r>
        <w:rPr>
          <w:rFonts w:ascii="Times New Roman" w:hAnsi="Times New Roman" w:eastAsia="Times New Roman" w:cs="Times New Roman"/>
        </w:rPr>
        <w:t>WXML</w:t>
      </w:r>
      <w:r>
        <w:t xml:space="preserve">，并提供了可视化的图形界面开发功能以及方便开发者使用的各类组件。此外，对于图形页面的图片等多媒体资源，我们可以采用来源于网络的免费资源。对于系统功能的开发，微信小程序所使用的语言是 </w:t>
      </w:r>
      <w:r>
        <w:rPr>
          <w:rFonts w:ascii="Times New Roman" w:hAnsi="Times New Roman" w:eastAsia="Times New Roman" w:cs="Times New Roman"/>
        </w:rPr>
        <w:t>JavaScript</w:t>
      </w:r>
      <w:r>
        <w:t xml:space="preserve">，这是一种轻量级、解释型的语言，负责为页面功能的实现提供脚本支持。尽管小组成员都未曾学过 </w:t>
      </w:r>
      <w:r>
        <w:rPr>
          <w:rFonts w:ascii="Times New Roman" w:hAnsi="Times New Roman" w:eastAsia="Times New Roman" w:cs="Times New Roman"/>
        </w:rPr>
        <w:t>JavaScript</w:t>
      </w:r>
      <w:r>
        <w:t>，但好在其易于上手。对于产品发布后的后端支持以及维护工作，微信开发者工具提供云开发服务，开发者可以使用微信提供的云服务器资源存取用户数据。</w:t>
      </w:r>
    </w:p>
    <w:p>
      <w:pPr>
        <w:spacing w:after="127" w:line="264" w:lineRule="auto"/>
        <w:ind w:left="10" w:right="227" w:hanging="10"/>
        <w:jc w:val="right"/>
        <w:rPr>
          <w:rFonts w:hint="eastAsia"/>
        </w:rPr>
      </w:pPr>
      <w:r>
        <w:t>从市场需求方面对项目目标进行分析，我们认为当前记账小程序有着较为广</w:t>
      </w:r>
    </w:p>
    <w:p>
      <w:pPr>
        <w:ind w:left="-15" w:firstLine="0"/>
        <w:rPr>
          <w:rFonts w:hint="eastAsia"/>
        </w:rPr>
      </w:pPr>
      <w:r>
        <w:t>阔的市场应用前景。从用户需求上来看，目前仍有绝大多数的人保留有记录消费、收入账单的习惯，而这些用户正需要我们所开发的这一项产品。从市场竞争上来看，虽然纸质账本仍占有大量的用户市场，且在移动端的市场上，早已有无数的记账程序在争夺着所剩不多的目标用户，但我们认为我们的产品可以在市场上站住脚跟。在产品内容上，我们会对其他的记账程序取其精华、去其糟粕，以争夺目标用户；在产品推广上，我们可以借助社交平台以及校内宣传打下用户基础，再进一步地向更广大的用户群体迈进。</w:t>
      </w:r>
    </w:p>
    <w:p>
      <w:pPr>
        <w:spacing w:after="127" w:line="264" w:lineRule="auto"/>
        <w:ind w:left="10" w:right="227" w:hanging="10"/>
        <w:jc w:val="right"/>
        <w:rPr>
          <w:rFonts w:hint="eastAsia"/>
        </w:rPr>
      </w:pPr>
      <w:r>
        <w:t>从开发成本方面对项目目标进行分析，本次项目工作量较小，完成所需成本</w:t>
      </w:r>
    </w:p>
    <w:p>
      <w:pPr>
        <w:spacing w:after="299" w:line="369" w:lineRule="auto"/>
        <w:ind w:left="-15" w:firstLine="0"/>
        <w:jc w:val="both"/>
        <w:rPr>
          <w:rFonts w:hint="eastAsia"/>
        </w:rPr>
      </w:pPr>
      <w:r>
        <w:t>并不高。在时间成本上，本小组成员可以在课余以及完成其他课业要求的基础上，利用空余时间完成项目。在经济成本上，本次项目不需要专门的开发设备或是开发地点，同时在数据存储资源上可以使用微信平台提供的小额的免费的云开发服务，不会产生过多的额外经济成本。</w:t>
      </w:r>
    </w:p>
    <w:p>
      <w:pPr>
        <w:pStyle w:val="3"/>
        <w:ind w:left="405" w:hanging="420"/>
        <w:rPr>
          <w:rFonts w:hint="eastAsia"/>
        </w:rPr>
      </w:pPr>
      <w:bookmarkStart w:id="9" w:name="_Toc36782"/>
      <w:r>
        <w:t>人员管理和项目进度管理</w:t>
      </w:r>
      <w:bookmarkEnd w:id="9"/>
    </w:p>
    <w:p>
      <w:pPr>
        <w:spacing w:after="254"/>
        <w:ind w:left="-15"/>
        <w:rPr>
          <w:rFonts w:hint="eastAsia"/>
        </w:rPr>
      </w:pPr>
      <w:r>
        <w:t>在确立了项目基本目标，完成了项目可行性分析后，本小组便开始制定项目进度计划，并根据计划内预计的任务负担合理地为每一位小组成员分配各个阶段的任务，并制定完成期限。</w:t>
      </w:r>
    </w:p>
    <w:p>
      <w:pPr>
        <w:pStyle w:val="4"/>
        <w:ind w:left="585" w:hanging="600"/>
      </w:pPr>
      <w:bookmarkStart w:id="10" w:name="_Toc36783"/>
      <w:r>
        <w:rPr>
          <w:rFonts w:ascii="黑体" w:hAnsi="黑体" w:eastAsia="黑体" w:cs="黑体"/>
          <w:b w:val="0"/>
        </w:rPr>
        <w:t>人员分工</w:t>
      </w:r>
      <w:bookmarkEnd w:id="10"/>
    </w:p>
    <w:p>
      <w:pPr>
        <w:ind w:left="-15"/>
        <w:rPr>
          <w:rFonts w:hint="eastAsia"/>
        </w:rPr>
      </w:pPr>
      <w:r>
        <w:t xml:space="preserve">本小组共计有 </w:t>
      </w:r>
      <w:r>
        <w:rPr>
          <w:rFonts w:ascii="Times New Roman" w:hAnsi="Times New Roman" w:eastAsia="Times New Roman" w:cs="Times New Roman"/>
        </w:rPr>
        <w:t xml:space="preserve">4 </w:t>
      </w:r>
      <w:r>
        <w:t>名成员。鉴于本次项目参与人员较少，工程量较小，我们决定采用民主制组织模式进行交流沟通，各自可以根据自身的能力以及对项目的期望，自由地选择想要负责的任务，最终的小组具体分工如下：</w:t>
      </w:r>
    </w:p>
    <w:p>
      <w:pPr>
        <w:spacing w:after="126" w:line="265" w:lineRule="auto"/>
        <w:ind w:left="490" w:hanging="10"/>
        <w:rPr>
          <w:rFonts w:hint="eastAsia"/>
        </w:rPr>
      </w:pPr>
      <w:r>
        <w:rPr>
          <w:rFonts w:ascii="Times New Roman" w:hAnsi="Times New Roman" w:eastAsia="Times New Roman" w:cs="Times New Roman"/>
          <w:b/>
        </w:rPr>
        <w:t>1.</w:t>
      </w:r>
    </w:p>
    <w:p>
      <w:pPr>
        <w:ind w:left="-15"/>
        <w:rPr>
          <w:rFonts w:hint="eastAsia"/>
        </w:rPr>
      </w:pPr>
      <w:r>
        <w:t>在本次项目中担任组长，以及作为小组中负责编程能力最强的成员，负责整个系统的全盘实现，以及指导、协助其他成员完成各个功能模块的具体实现。在项目开发的初期，负责完成原型系统的设计，以及后续实际实现的系统的具体结构设计。在项目开发的后期，负责对与其他共同开发的各个功能模块进行代码测试，并对源代码进行修正以及优化。在结课报告的撰写中，负责说明系统结构设计、关键数据结构以及对象设计、关键算法设计等内容。</w:t>
      </w:r>
    </w:p>
    <w:p>
      <w:pPr>
        <w:spacing w:after="123" w:line="265" w:lineRule="auto"/>
        <w:ind w:left="490" w:hanging="10"/>
        <w:rPr>
          <w:rFonts w:hint="eastAsia"/>
        </w:rPr>
      </w:pPr>
      <w:r>
        <w:rPr>
          <w:rFonts w:ascii="Times New Roman" w:hAnsi="Times New Roman" w:eastAsia="Times New Roman" w:cs="Times New Roman"/>
          <w:b/>
        </w:rPr>
        <w:t>2.</w:t>
      </w:r>
    </w:p>
    <w:p>
      <w:pPr>
        <w:ind w:left="-15"/>
        <w:rPr>
          <w:rFonts w:hint="eastAsia"/>
        </w:rPr>
      </w:pPr>
      <w:r>
        <w:t>在本次项目中主要负责统筹、记录项目开发中的种种细节，并负责为开发完成且已发布的产品进行维护。在项目开发过程中，负责完成登录模块设计，</w:t>
      </w:r>
      <w:r>
        <w:rPr>
          <w:rFonts w:ascii="Times New Roman" w:hAnsi="Times New Roman" w:eastAsia="Times New Roman" w:cs="Times New Roman"/>
        </w:rPr>
        <w:t xml:space="preserve">UI </w:t>
      </w:r>
      <w:r>
        <w:t>设计等小程序前端的页面设计。在项目开发完成并发布后，负责进行产品的宣传推广，并收集用户反馈，最后根据用户意见与 一起对小程序进行版本更新。在结课报告的撰写中，负责用户需求分析、需求分析模型（</w:t>
      </w:r>
      <w:r>
        <w:rPr>
          <w:rFonts w:ascii="Times New Roman" w:hAnsi="Times New Roman" w:eastAsia="Times New Roman" w:cs="Times New Roman"/>
        </w:rPr>
        <w:t>UML</w:t>
      </w:r>
      <w:r>
        <w:t>）说明 、原型系统设计展示、用户反馈以及项目总结等内容。</w:t>
      </w:r>
    </w:p>
    <w:p>
      <w:pPr>
        <w:spacing w:after="126" w:line="265" w:lineRule="auto"/>
        <w:ind w:left="490" w:hanging="10"/>
        <w:rPr>
          <w:rFonts w:hint="eastAsia"/>
        </w:rPr>
      </w:pPr>
      <w:r>
        <w:rPr>
          <w:rFonts w:ascii="Times New Roman" w:hAnsi="Times New Roman" w:eastAsia="Times New Roman" w:cs="Times New Roman"/>
          <w:b/>
        </w:rPr>
        <w:t>3.</w:t>
      </w:r>
    </w:p>
    <w:p>
      <w:pPr>
        <w:spacing w:after="0" w:line="363" w:lineRule="auto"/>
        <w:ind w:left="10" w:right="227" w:hanging="10"/>
        <w:jc w:val="right"/>
        <w:rPr>
          <w:rFonts w:hint="eastAsia"/>
        </w:rPr>
      </w:pPr>
      <w:r>
        <w:t>在本次项目中主要负责项目测试、图形化页面设计等任务，以保证项目最终产品的可行性以及对于用户的吸引力。在项目开发阶段，负责完成展示模块、图表模块的设计工作，以此让用户可以最便捷、最直观地浏览过往收支统计情况。在项目开发接近尾声时，负责对整个系统功能进行测试，模拟新用户初次接触该记账小程序时可能遇到的问题，并协同 对有所欠缺的功能进行改进，力求给用户最好的体验。在结课报告的撰写中，负责系统功能实现说明、关键函数解析、系统功能测试以及分析等内容。</w:t>
      </w:r>
    </w:p>
    <w:p>
      <w:pPr>
        <w:spacing w:after="126" w:line="265" w:lineRule="auto"/>
        <w:ind w:left="490" w:hanging="10"/>
        <w:rPr>
          <w:rFonts w:hint="eastAsia"/>
        </w:rPr>
      </w:pPr>
      <w:r>
        <w:rPr>
          <w:rFonts w:ascii="Times New Roman" w:hAnsi="Times New Roman" w:eastAsia="Times New Roman" w:cs="Times New Roman"/>
          <w:b/>
        </w:rPr>
        <w:t>4.</w:t>
      </w:r>
    </w:p>
    <w:p>
      <w:pPr>
        <w:spacing w:after="255"/>
        <w:ind w:left="-15"/>
        <w:rPr>
          <w:rFonts w:hint="eastAsia"/>
        </w:rPr>
      </w:pPr>
      <w:r>
        <w:t>在本次项目中主要负责前期的需求分析与计划安排，以及关键功能模块的实现，以确保项目的进度管理和记账功能的完善。在项目开发的初期，负责对用户需求进行分析，并最终得到系统初步的结构设计，以此来制定进度计划、分配各个阶段的任务。在项目开发时，负责完成记录模块与回顾模块设计，以保证产品的核心功能——记账能够正常运行。在结课报告的撰写中，负责项目背景及目标、项目可行性分析以及项目分工和进度计划等内容。</w:t>
      </w:r>
    </w:p>
    <w:p>
      <w:pPr>
        <w:pStyle w:val="4"/>
        <w:spacing w:after="450" w:line="295" w:lineRule="auto"/>
        <w:ind w:left="585" w:hanging="600"/>
      </w:pPr>
      <w:bookmarkStart w:id="11" w:name="_Toc36784"/>
      <w:r>
        <w:rPr>
          <w:rFonts w:ascii="黑体" w:hAnsi="黑体" w:eastAsia="黑体" w:cs="黑体"/>
          <w:b w:val="0"/>
        </w:rPr>
        <w:t>项目进度管理</w:t>
      </w:r>
      <w:bookmarkEnd w:id="11"/>
    </w:p>
    <w:p>
      <w:pPr>
        <w:ind w:left="-15"/>
        <w:rPr>
          <w:rFonts w:hint="eastAsia"/>
        </w:rPr>
      </w:pPr>
      <w:r>
        <w:t>在进行初步的需求分析后，我们得到如图</w:t>
      </w:r>
      <w:r>
        <w:rPr>
          <w:rFonts w:ascii="Times New Roman" w:hAnsi="Times New Roman" w:eastAsia="Times New Roman" w:cs="Times New Roman"/>
        </w:rPr>
        <w:t>1-2</w:t>
      </w:r>
      <w:r>
        <w:t xml:space="preserve">所示的初步的系统结构设计图。该设计图将各个需要实现的产品功能划分成 </w:t>
      </w:r>
      <w:r>
        <w:rPr>
          <w:rFonts w:ascii="Times New Roman" w:hAnsi="Times New Roman" w:eastAsia="Times New Roman" w:cs="Times New Roman"/>
        </w:rPr>
        <w:t xml:space="preserve">4 </w:t>
      </w:r>
      <w:r>
        <w:t>个大模块与若干个子模块，根据各个功能模块预估的工作量，我们可以完成初步的进度计划与分工。</w:t>
      </w:r>
    </w:p>
    <w:p>
      <w:pPr>
        <w:spacing w:after="174" w:line="259" w:lineRule="auto"/>
        <w:ind w:left="252" w:firstLine="0"/>
        <w:rPr>
          <w:rFonts w:hint="eastAsia"/>
        </w:rPr>
      </w:pPr>
      <w:r>
        <w:drawing>
          <wp:inline distT="0" distB="0" distL="0" distR="0">
            <wp:extent cx="4953000" cy="2583180"/>
            <wp:effectExtent l="0" t="0" r="0" b="0"/>
            <wp:docPr id="1282" name="Picture 1282"/>
            <wp:cNvGraphicFramePr/>
            <a:graphic xmlns:a="http://schemas.openxmlformats.org/drawingml/2006/main">
              <a:graphicData uri="http://schemas.openxmlformats.org/drawingml/2006/picture">
                <pic:pic xmlns:pic="http://schemas.openxmlformats.org/drawingml/2006/picture">
                  <pic:nvPicPr>
                    <pic:cNvPr id="1282" name="Picture 1282"/>
                    <pic:cNvPicPr/>
                  </pic:nvPicPr>
                  <pic:blipFill>
                    <a:blip r:embed="rId26"/>
                    <a:stretch>
                      <a:fillRect/>
                    </a:stretch>
                  </pic:blipFill>
                  <pic:spPr>
                    <a:xfrm>
                      <a:off x="0" y="0"/>
                      <a:ext cx="4953000" cy="2583180"/>
                    </a:xfrm>
                    <a:prstGeom prst="rect">
                      <a:avLst/>
                    </a:prstGeom>
                  </pic:spPr>
                </pic:pic>
              </a:graphicData>
            </a:graphic>
          </wp:inline>
        </w:drawing>
      </w:r>
    </w:p>
    <w:p>
      <w:pPr>
        <w:spacing w:after="150" w:line="265" w:lineRule="auto"/>
        <w:ind w:left="250" w:right="480" w:hanging="10"/>
        <w:jc w:val="center"/>
        <w:rPr>
          <w:rFonts w:hint="eastAsia"/>
        </w:rPr>
      </w:pPr>
      <w:r>
        <w:rPr>
          <w:rFonts w:ascii="黑体" w:hAnsi="黑体" w:eastAsia="黑体" w:cs="黑体"/>
        </w:rPr>
        <w:t>图1-2 记账小程序系统结构图</w:t>
      </w:r>
    </w:p>
    <w:p>
      <w:pPr>
        <w:spacing w:after="142"/>
        <w:ind w:left="-15"/>
        <w:rPr>
          <w:rFonts w:hint="eastAsia"/>
        </w:rPr>
      </w:pPr>
      <w:r>
        <w:t>下表</w:t>
      </w:r>
      <w:r>
        <w:rPr>
          <w:rFonts w:ascii="Times New Roman" w:hAnsi="Times New Roman" w:eastAsia="Times New Roman" w:cs="Times New Roman"/>
        </w:rPr>
        <w:t>1-1</w:t>
      </w:r>
      <w:r>
        <w:t>是根据上述系统结构图所分的功能模块以及项目开发过程的其他任务，得到的预计的项目完成时间的计划表。考虑到项目进行期间的课业压力以及其他的实验任务，我们对每一项任务的计划时间进行了延长。</w:t>
      </w:r>
    </w:p>
    <w:p>
      <w:pPr>
        <w:numPr>
          <w:ilvl w:val="0"/>
          <w:numId w:val="6"/>
        </w:numPr>
        <w:spacing w:after="157" w:line="259" w:lineRule="auto"/>
        <w:rPr>
          <w:rFonts w:hint="eastAsia"/>
        </w:rPr>
      </w:pPr>
      <w:r>
        <w:t>设计阶段，分为原型设计、需求规格说明等，由所有组员共同完成。</w:t>
      </w:r>
    </w:p>
    <w:p>
      <w:pPr>
        <w:numPr>
          <w:ilvl w:val="0"/>
          <w:numId w:val="6"/>
        </w:numPr>
        <w:rPr>
          <w:rFonts w:hint="eastAsia"/>
        </w:rPr>
      </w:pPr>
      <w:r>
        <w:t>开发阶段，分为三部分的功能模块设计，由队长负责指导、协助，其他三位成员各完成一部分。</w:t>
      </w:r>
    </w:p>
    <w:p>
      <w:pPr>
        <w:numPr>
          <w:ilvl w:val="0"/>
          <w:numId w:val="6"/>
        </w:numPr>
        <w:spacing w:after="162" w:line="259" w:lineRule="auto"/>
        <w:rPr>
          <w:rFonts w:hint="eastAsia"/>
        </w:rPr>
      </w:pPr>
      <w:r>
        <w:t>测试阶段，分为系统测试和代码测试。</w:t>
      </w:r>
    </w:p>
    <w:p>
      <w:pPr>
        <w:numPr>
          <w:ilvl w:val="0"/>
          <w:numId w:val="6"/>
        </w:numPr>
        <w:spacing w:after="158" w:line="259" w:lineRule="auto"/>
        <w:rPr>
          <w:rFonts w:hint="eastAsia"/>
        </w:rPr>
      </w:pPr>
      <w:r>
        <w:t>发布阶段，分为产品发布后的用户反馈收集与处理。</w:t>
      </w:r>
    </w:p>
    <w:p>
      <w:pPr>
        <w:spacing w:after="0" w:line="265" w:lineRule="auto"/>
        <w:ind w:left="250" w:right="482" w:hanging="10"/>
        <w:jc w:val="center"/>
        <w:rPr>
          <w:rFonts w:hint="eastAsia"/>
        </w:rPr>
      </w:pPr>
      <w:r>
        <w:rPr>
          <w:rFonts w:ascii="黑体" w:hAnsi="黑体" w:eastAsia="黑体" w:cs="黑体"/>
        </w:rPr>
        <w:t xml:space="preserve">表 </w:t>
      </w:r>
      <w:r>
        <w:rPr>
          <w:rFonts w:ascii="Times New Roman" w:hAnsi="Times New Roman" w:eastAsia="Times New Roman" w:cs="Times New Roman"/>
        </w:rPr>
        <w:t xml:space="preserve">1-1 </w:t>
      </w:r>
      <w:r>
        <w:rPr>
          <w:rFonts w:ascii="黑体" w:hAnsi="黑体" w:eastAsia="黑体" w:cs="黑体"/>
        </w:rPr>
        <w:t>项目进度计划表</w:t>
      </w:r>
    </w:p>
    <w:tbl>
      <w:tblPr>
        <w:tblStyle w:val="13"/>
        <w:tblW w:w="8297" w:type="dxa"/>
        <w:tblInd w:w="-108" w:type="dxa"/>
        <w:tblLayout w:type="autofit"/>
        <w:tblCellMar>
          <w:top w:w="35" w:type="dxa"/>
          <w:left w:w="107" w:type="dxa"/>
          <w:bottom w:w="0" w:type="dxa"/>
          <w:right w:w="115" w:type="dxa"/>
        </w:tblCellMar>
      </w:tblPr>
      <w:tblGrid>
        <w:gridCol w:w="1696"/>
        <w:gridCol w:w="1423"/>
        <w:gridCol w:w="1276"/>
        <w:gridCol w:w="3902"/>
      </w:tblGrid>
      <w:tr>
        <w:tblPrEx>
          <w:tblCellMar>
            <w:top w:w="35" w:type="dxa"/>
            <w:left w:w="107" w:type="dxa"/>
            <w:bottom w:w="0" w:type="dxa"/>
            <w:right w:w="115" w:type="dxa"/>
          </w:tblCellMar>
        </w:tblPrEx>
        <w:trPr>
          <w:trHeight w:val="429" w:hRule="atLeast"/>
        </w:trPr>
        <w:tc>
          <w:tcPr>
            <w:tcW w:w="1696" w:type="dxa"/>
            <w:tcBorders>
              <w:top w:val="single" w:color="000000" w:sz="12" w:space="0"/>
              <w:left w:val="nil"/>
              <w:bottom w:val="single" w:color="BEBEBE" w:sz="4" w:space="0"/>
              <w:right w:val="single" w:color="BEBEBE" w:sz="4" w:space="0"/>
            </w:tcBorders>
          </w:tcPr>
          <w:p>
            <w:pPr>
              <w:spacing w:after="0" w:line="259" w:lineRule="auto"/>
              <w:ind w:left="6" w:firstLine="0"/>
              <w:jc w:val="center"/>
              <w:rPr>
                <w:rFonts w:hint="eastAsia"/>
              </w:rPr>
            </w:pPr>
            <w:r>
              <w:rPr>
                <w:sz w:val="21"/>
              </w:rPr>
              <w:t>任务</w:t>
            </w:r>
          </w:p>
        </w:tc>
        <w:tc>
          <w:tcPr>
            <w:tcW w:w="1423" w:type="dxa"/>
            <w:tcBorders>
              <w:top w:val="single" w:color="000000" w:sz="12" w:space="0"/>
              <w:left w:val="single" w:color="BEBEBE" w:sz="4" w:space="0"/>
              <w:bottom w:val="single" w:color="BEBEBE" w:sz="4" w:space="0"/>
              <w:right w:val="single" w:color="BEBEBE" w:sz="4" w:space="0"/>
            </w:tcBorders>
          </w:tcPr>
          <w:p>
            <w:pPr>
              <w:spacing w:after="0" w:line="259" w:lineRule="auto"/>
              <w:ind w:left="184" w:firstLine="0"/>
              <w:rPr>
                <w:rFonts w:hint="eastAsia"/>
              </w:rPr>
            </w:pPr>
            <w:r>
              <w:rPr>
                <w:sz w:val="21"/>
              </w:rPr>
              <w:t>开始时间</w:t>
            </w:r>
          </w:p>
        </w:tc>
        <w:tc>
          <w:tcPr>
            <w:tcW w:w="1276" w:type="dxa"/>
            <w:tcBorders>
              <w:top w:val="single" w:color="000000" w:sz="12" w:space="0"/>
              <w:left w:val="single" w:color="BEBEBE" w:sz="4" w:space="0"/>
              <w:bottom w:val="single" w:color="BEBEBE" w:sz="4" w:space="0"/>
              <w:right w:val="single" w:color="BEBEBE" w:sz="4" w:space="0"/>
            </w:tcBorders>
          </w:tcPr>
          <w:p>
            <w:pPr>
              <w:spacing w:after="0" w:line="259" w:lineRule="auto"/>
              <w:ind w:left="110" w:firstLine="0"/>
              <w:rPr>
                <w:rFonts w:hint="eastAsia"/>
              </w:rPr>
            </w:pPr>
            <w:r>
              <w:rPr>
                <w:sz w:val="21"/>
              </w:rPr>
              <w:t>计划天数</w:t>
            </w:r>
          </w:p>
        </w:tc>
        <w:tc>
          <w:tcPr>
            <w:tcW w:w="3902" w:type="dxa"/>
            <w:tcBorders>
              <w:top w:val="single" w:color="000000" w:sz="12" w:space="0"/>
              <w:left w:val="single" w:color="BEBEBE" w:sz="4" w:space="0"/>
              <w:bottom w:val="single" w:color="BEBEBE" w:sz="4" w:space="0"/>
              <w:right w:val="nil"/>
            </w:tcBorders>
          </w:tcPr>
          <w:p>
            <w:pPr>
              <w:spacing w:after="0" w:line="259" w:lineRule="auto"/>
              <w:ind w:left="5" w:firstLine="0"/>
              <w:jc w:val="center"/>
              <w:rPr>
                <w:rFonts w:hint="eastAsia"/>
              </w:rPr>
            </w:pPr>
            <w:r>
              <w:rPr>
                <w:sz w:val="21"/>
              </w:rPr>
              <w:t>详细说明</w:t>
            </w:r>
          </w:p>
        </w:tc>
      </w:tr>
      <w:tr>
        <w:tblPrEx>
          <w:tblCellMar>
            <w:top w:w="35" w:type="dxa"/>
            <w:left w:w="107" w:type="dxa"/>
            <w:bottom w:w="0" w:type="dxa"/>
            <w:right w:w="115" w:type="dxa"/>
          </w:tblCellMar>
        </w:tblPrEx>
        <w:trPr>
          <w:trHeight w:val="416" w:hRule="atLeast"/>
        </w:trPr>
        <w:tc>
          <w:tcPr>
            <w:tcW w:w="1696" w:type="dxa"/>
            <w:tcBorders>
              <w:top w:val="single" w:color="BEBEBE" w:sz="4" w:space="0"/>
              <w:left w:val="nil"/>
              <w:bottom w:val="single" w:color="BEBEBE" w:sz="4" w:space="0"/>
              <w:right w:val="single" w:color="BEBEBE" w:sz="4" w:space="0"/>
            </w:tcBorders>
            <w:shd w:val="clear" w:color="auto" w:fill="F1F1F1"/>
          </w:tcPr>
          <w:p>
            <w:pPr>
              <w:spacing w:after="0" w:line="259" w:lineRule="auto"/>
              <w:ind w:left="4" w:firstLine="0"/>
              <w:jc w:val="center"/>
              <w:rPr>
                <w:rFonts w:hint="eastAsia"/>
              </w:rPr>
            </w:pPr>
            <w:r>
              <w:rPr>
                <w:sz w:val="21"/>
              </w:rPr>
              <w:t>需求分析</w:t>
            </w:r>
          </w:p>
        </w:tc>
        <w:tc>
          <w:tcPr>
            <w:tcW w:w="1423" w:type="dxa"/>
            <w:tcBorders>
              <w:top w:val="single" w:color="BEBEBE" w:sz="4" w:space="0"/>
              <w:left w:val="single" w:color="BEBEBE" w:sz="4" w:space="0"/>
              <w:bottom w:val="single" w:color="BEBEBE" w:sz="4" w:space="0"/>
              <w:right w:val="single" w:color="BEBEBE" w:sz="4" w:space="0"/>
            </w:tcBorders>
            <w:shd w:val="clear" w:color="auto" w:fill="F1F1F1"/>
          </w:tcPr>
          <w:p>
            <w:pPr>
              <w:spacing w:after="0" w:line="259" w:lineRule="auto"/>
              <w:ind w:left="8" w:firstLine="0"/>
              <w:jc w:val="center"/>
              <w:rPr>
                <w:rFonts w:hint="eastAsia"/>
              </w:rPr>
            </w:pPr>
            <w:r>
              <w:rPr>
                <w:rFonts w:ascii="Times New Roman" w:hAnsi="Times New Roman" w:eastAsia="Times New Roman" w:cs="Times New Roman"/>
                <w:sz w:val="21"/>
              </w:rPr>
              <w:t>10.30</w:t>
            </w:r>
          </w:p>
        </w:tc>
        <w:tc>
          <w:tcPr>
            <w:tcW w:w="1276" w:type="dxa"/>
            <w:tcBorders>
              <w:top w:val="single" w:color="BEBEBE" w:sz="4" w:space="0"/>
              <w:left w:val="single" w:color="BEBEBE" w:sz="4" w:space="0"/>
              <w:bottom w:val="single" w:color="BEBEBE" w:sz="4" w:space="0"/>
              <w:right w:val="single" w:color="BEBEBE" w:sz="4" w:space="0"/>
            </w:tcBorders>
            <w:shd w:val="clear" w:color="auto" w:fill="F1F1F1"/>
          </w:tcPr>
          <w:p>
            <w:pPr>
              <w:spacing w:after="0" w:line="259" w:lineRule="auto"/>
              <w:ind w:left="4" w:firstLine="0"/>
              <w:jc w:val="center"/>
              <w:rPr>
                <w:rFonts w:hint="eastAsia"/>
              </w:rPr>
            </w:pPr>
            <w:r>
              <w:rPr>
                <w:rFonts w:ascii="Times New Roman" w:hAnsi="Times New Roman" w:eastAsia="Times New Roman" w:cs="Times New Roman"/>
                <w:sz w:val="21"/>
              </w:rPr>
              <w:t>2</w:t>
            </w:r>
          </w:p>
        </w:tc>
        <w:tc>
          <w:tcPr>
            <w:tcW w:w="3902" w:type="dxa"/>
            <w:tcBorders>
              <w:top w:val="single" w:color="BEBEBE" w:sz="4" w:space="0"/>
              <w:left w:val="single" w:color="BEBEBE" w:sz="4" w:space="0"/>
              <w:bottom w:val="single" w:color="BEBEBE" w:sz="4" w:space="0"/>
              <w:right w:val="nil"/>
            </w:tcBorders>
            <w:shd w:val="clear" w:color="auto" w:fill="F1F1F1"/>
          </w:tcPr>
          <w:p>
            <w:pPr>
              <w:spacing w:after="0" w:line="259" w:lineRule="auto"/>
              <w:ind w:firstLine="0"/>
              <w:rPr>
                <w:rFonts w:hint="eastAsia"/>
              </w:rPr>
            </w:pPr>
            <w:r>
              <w:rPr>
                <w:sz w:val="21"/>
              </w:rPr>
              <w:t>绘制需求分析模型（</w:t>
            </w:r>
            <w:r>
              <w:rPr>
                <w:rFonts w:ascii="Times New Roman" w:hAnsi="Times New Roman" w:eastAsia="Times New Roman" w:cs="Times New Roman"/>
                <w:sz w:val="21"/>
              </w:rPr>
              <w:t>UML</w:t>
            </w:r>
            <w:r>
              <w:rPr>
                <w:sz w:val="21"/>
              </w:rPr>
              <w:t>）</w:t>
            </w:r>
          </w:p>
        </w:tc>
      </w:tr>
      <w:tr>
        <w:tblPrEx>
          <w:tblCellMar>
            <w:top w:w="35" w:type="dxa"/>
            <w:left w:w="107" w:type="dxa"/>
            <w:bottom w:w="0" w:type="dxa"/>
            <w:right w:w="115" w:type="dxa"/>
          </w:tblCellMar>
        </w:tblPrEx>
        <w:trPr>
          <w:trHeight w:val="421" w:hRule="atLeast"/>
        </w:trPr>
        <w:tc>
          <w:tcPr>
            <w:tcW w:w="1696" w:type="dxa"/>
            <w:tcBorders>
              <w:top w:val="single" w:color="BEBEBE" w:sz="4" w:space="0"/>
              <w:left w:val="nil"/>
              <w:bottom w:val="single" w:color="BEBEBE" w:sz="4" w:space="0"/>
              <w:right w:val="single" w:color="BEBEBE" w:sz="4" w:space="0"/>
            </w:tcBorders>
          </w:tcPr>
          <w:p>
            <w:pPr>
              <w:spacing w:after="0" w:line="259" w:lineRule="auto"/>
              <w:ind w:left="111" w:firstLine="0"/>
              <w:rPr>
                <w:rFonts w:hint="eastAsia"/>
              </w:rPr>
            </w:pPr>
            <w:r>
              <w:rPr>
                <w:sz w:val="21"/>
              </w:rPr>
              <w:t>系统原型设计</w:t>
            </w:r>
          </w:p>
        </w:tc>
        <w:tc>
          <w:tcPr>
            <w:tcW w:w="1423" w:type="dxa"/>
            <w:tcBorders>
              <w:top w:val="single" w:color="BEBEBE" w:sz="4" w:space="0"/>
              <w:left w:val="single" w:color="BEBEBE" w:sz="4" w:space="0"/>
              <w:bottom w:val="single" w:color="BEBEBE" w:sz="4" w:space="0"/>
              <w:right w:val="single" w:color="BEBEBE" w:sz="4" w:space="0"/>
            </w:tcBorders>
          </w:tcPr>
          <w:p>
            <w:pPr>
              <w:spacing w:after="0" w:line="259" w:lineRule="auto"/>
              <w:ind w:left="8" w:firstLine="0"/>
              <w:jc w:val="center"/>
              <w:rPr>
                <w:rFonts w:hint="eastAsia"/>
              </w:rPr>
            </w:pPr>
            <w:r>
              <w:rPr>
                <w:rFonts w:ascii="Times New Roman" w:hAnsi="Times New Roman" w:eastAsia="Times New Roman" w:cs="Times New Roman"/>
                <w:sz w:val="21"/>
              </w:rPr>
              <w:t>10.30</w:t>
            </w:r>
          </w:p>
        </w:tc>
        <w:tc>
          <w:tcPr>
            <w:tcW w:w="1276" w:type="dxa"/>
            <w:tcBorders>
              <w:top w:val="single" w:color="BEBEBE" w:sz="4" w:space="0"/>
              <w:left w:val="single" w:color="BEBEBE" w:sz="4" w:space="0"/>
              <w:bottom w:val="single" w:color="BEBEBE" w:sz="4" w:space="0"/>
              <w:right w:val="single" w:color="BEBEBE" w:sz="4" w:space="0"/>
            </w:tcBorders>
          </w:tcPr>
          <w:p>
            <w:pPr>
              <w:spacing w:after="0" w:line="259" w:lineRule="auto"/>
              <w:ind w:left="4" w:firstLine="0"/>
              <w:jc w:val="center"/>
              <w:rPr>
                <w:rFonts w:hint="eastAsia"/>
              </w:rPr>
            </w:pPr>
            <w:r>
              <w:rPr>
                <w:rFonts w:ascii="Times New Roman" w:hAnsi="Times New Roman" w:eastAsia="Times New Roman" w:cs="Times New Roman"/>
                <w:sz w:val="21"/>
              </w:rPr>
              <w:t>5</w:t>
            </w:r>
          </w:p>
        </w:tc>
        <w:tc>
          <w:tcPr>
            <w:tcW w:w="3902" w:type="dxa"/>
            <w:tcBorders>
              <w:top w:val="single" w:color="BEBEBE" w:sz="4" w:space="0"/>
              <w:left w:val="single" w:color="BEBEBE" w:sz="4" w:space="0"/>
              <w:bottom w:val="single" w:color="BEBEBE" w:sz="4" w:space="0"/>
              <w:right w:val="nil"/>
            </w:tcBorders>
          </w:tcPr>
          <w:p>
            <w:pPr>
              <w:spacing w:after="0" w:line="259" w:lineRule="auto"/>
              <w:ind w:firstLine="0"/>
              <w:rPr>
                <w:rFonts w:hint="eastAsia"/>
              </w:rPr>
            </w:pPr>
            <w:r>
              <w:rPr>
                <w:sz w:val="21"/>
              </w:rPr>
              <w:t>利用墨刀完成可互动的系统原型</w:t>
            </w:r>
          </w:p>
        </w:tc>
      </w:tr>
      <w:tr>
        <w:tblPrEx>
          <w:tblCellMar>
            <w:top w:w="35" w:type="dxa"/>
            <w:left w:w="107" w:type="dxa"/>
            <w:bottom w:w="0" w:type="dxa"/>
            <w:right w:w="115" w:type="dxa"/>
          </w:tblCellMar>
        </w:tblPrEx>
        <w:trPr>
          <w:trHeight w:val="416" w:hRule="atLeast"/>
        </w:trPr>
        <w:tc>
          <w:tcPr>
            <w:tcW w:w="1696" w:type="dxa"/>
            <w:tcBorders>
              <w:top w:val="single" w:color="BEBEBE" w:sz="4" w:space="0"/>
              <w:left w:val="nil"/>
              <w:bottom w:val="single" w:color="BEBEBE" w:sz="4" w:space="0"/>
              <w:right w:val="single" w:color="BEBEBE" w:sz="4" w:space="0"/>
            </w:tcBorders>
            <w:shd w:val="clear" w:color="auto" w:fill="F1F1F1"/>
          </w:tcPr>
          <w:p>
            <w:pPr>
              <w:spacing w:after="0" w:line="259" w:lineRule="auto"/>
              <w:ind w:left="111" w:firstLine="0"/>
              <w:rPr>
                <w:rFonts w:hint="eastAsia"/>
              </w:rPr>
            </w:pPr>
            <w:r>
              <w:rPr>
                <w:sz w:val="21"/>
              </w:rPr>
              <w:t>登录模块设计</w:t>
            </w:r>
          </w:p>
        </w:tc>
        <w:tc>
          <w:tcPr>
            <w:tcW w:w="1423" w:type="dxa"/>
            <w:tcBorders>
              <w:top w:val="single" w:color="BEBEBE" w:sz="4" w:space="0"/>
              <w:left w:val="single" w:color="BEBEBE" w:sz="4" w:space="0"/>
              <w:bottom w:val="single" w:color="BEBEBE" w:sz="4" w:space="0"/>
              <w:right w:val="single" w:color="BEBEBE" w:sz="4" w:space="0"/>
            </w:tcBorders>
            <w:shd w:val="clear" w:color="auto" w:fill="F1F1F1"/>
          </w:tcPr>
          <w:p>
            <w:pPr>
              <w:spacing w:after="0" w:line="259" w:lineRule="auto"/>
              <w:ind w:left="6" w:firstLine="0"/>
              <w:jc w:val="center"/>
              <w:rPr>
                <w:rFonts w:hint="eastAsia"/>
              </w:rPr>
            </w:pPr>
            <w:r>
              <w:rPr>
                <w:rFonts w:ascii="Times New Roman" w:hAnsi="Times New Roman" w:eastAsia="Times New Roman" w:cs="Times New Roman"/>
                <w:sz w:val="21"/>
              </w:rPr>
              <w:t>11.8</w:t>
            </w:r>
          </w:p>
        </w:tc>
        <w:tc>
          <w:tcPr>
            <w:tcW w:w="1276" w:type="dxa"/>
            <w:tcBorders>
              <w:top w:val="single" w:color="BEBEBE" w:sz="4" w:space="0"/>
              <w:left w:val="single" w:color="BEBEBE" w:sz="4" w:space="0"/>
              <w:bottom w:val="single" w:color="BEBEBE" w:sz="4" w:space="0"/>
              <w:right w:val="single" w:color="BEBEBE" w:sz="4" w:space="0"/>
            </w:tcBorders>
            <w:shd w:val="clear" w:color="auto" w:fill="F1F1F1"/>
          </w:tcPr>
          <w:p>
            <w:pPr>
              <w:spacing w:after="0" w:line="259" w:lineRule="auto"/>
              <w:ind w:left="7" w:firstLine="0"/>
              <w:jc w:val="center"/>
              <w:rPr>
                <w:rFonts w:hint="eastAsia"/>
              </w:rPr>
            </w:pPr>
            <w:r>
              <w:rPr>
                <w:rFonts w:ascii="Times New Roman" w:hAnsi="Times New Roman" w:eastAsia="Times New Roman" w:cs="Times New Roman"/>
                <w:sz w:val="21"/>
              </w:rPr>
              <w:t>10</w:t>
            </w:r>
          </w:p>
        </w:tc>
        <w:tc>
          <w:tcPr>
            <w:tcW w:w="3902" w:type="dxa"/>
            <w:tcBorders>
              <w:top w:val="single" w:color="BEBEBE" w:sz="4" w:space="0"/>
              <w:left w:val="single" w:color="BEBEBE" w:sz="4" w:space="0"/>
              <w:bottom w:val="single" w:color="BEBEBE" w:sz="4" w:space="0"/>
              <w:right w:val="nil"/>
            </w:tcBorders>
            <w:shd w:val="clear" w:color="auto" w:fill="F1F1F1"/>
          </w:tcPr>
          <w:p>
            <w:pPr>
              <w:spacing w:after="0" w:line="259" w:lineRule="auto"/>
              <w:ind w:firstLine="0"/>
              <w:rPr>
                <w:rFonts w:hint="eastAsia"/>
              </w:rPr>
            </w:pPr>
            <w:r>
              <w:rPr>
                <w:sz w:val="21"/>
              </w:rPr>
              <w:t>实现小程序的用户账户功能</w:t>
            </w:r>
          </w:p>
        </w:tc>
      </w:tr>
      <w:tr>
        <w:tblPrEx>
          <w:tblCellMar>
            <w:top w:w="35" w:type="dxa"/>
            <w:left w:w="107" w:type="dxa"/>
            <w:bottom w:w="0" w:type="dxa"/>
            <w:right w:w="115" w:type="dxa"/>
          </w:tblCellMar>
        </w:tblPrEx>
        <w:trPr>
          <w:trHeight w:val="421" w:hRule="atLeast"/>
        </w:trPr>
        <w:tc>
          <w:tcPr>
            <w:tcW w:w="1696" w:type="dxa"/>
            <w:tcBorders>
              <w:top w:val="single" w:color="BEBEBE" w:sz="4" w:space="0"/>
              <w:left w:val="nil"/>
              <w:bottom w:val="single" w:color="BEBEBE" w:sz="4" w:space="0"/>
              <w:right w:val="single" w:color="BEBEBE" w:sz="4" w:space="0"/>
            </w:tcBorders>
          </w:tcPr>
          <w:p>
            <w:pPr>
              <w:spacing w:after="0" w:line="259" w:lineRule="auto"/>
              <w:ind w:left="6" w:firstLine="0"/>
              <w:jc w:val="center"/>
              <w:rPr>
                <w:rFonts w:hint="eastAsia"/>
              </w:rPr>
            </w:pPr>
            <w:r>
              <w:rPr>
                <w:rFonts w:ascii="Times New Roman" w:hAnsi="Times New Roman" w:eastAsia="Times New Roman" w:cs="Times New Roman"/>
                <w:sz w:val="21"/>
              </w:rPr>
              <w:t xml:space="preserve">UI </w:t>
            </w:r>
            <w:r>
              <w:rPr>
                <w:sz w:val="21"/>
              </w:rPr>
              <w:t>设计</w:t>
            </w:r>
          </w:p>
        </w:tc>
        <w:tc>
          <w:tcPr>
            <w:tcW w:w="1423" w:type="dxa"/>
            <w:tcBorders>
              <w:top w:val="single" w:color="BEBEBE" w:sz="4" w:space="0"/>
              <w:left w:val="single" w:color="BEBEBE" w:sz="4" w:space="0"/>
              <w:bottom w:val="single" w:color="BEBEBE" w:sz="4" w:space="0"/>
              <w:right w:val="single" w:color="BEBEBE" w:sz="4" w:space="0"/>
            </w:tcBorders>
          </w:tcPr>
          <w:p>
            <w:pPr>
              <w:spacing w:after="0" w:line="259" w:lineRule="auto"/>
              <w:ind w:left="8" w:firstLine="0"/>
              <w:jc w:val="center"/>
              <w:rPr>
                <w:rFonts w:hint="eastAsia"/>
              </w:rPr>
            </w:pPr>
            <w:r>
              <w:rPr>
                <w:rFonts w:ascii="Times New Roman" w:hAnsi="Times New Roman" w:eastAsia="Times New Roman" w:cs="Times New Roman"/>
                <w:sz w:val="21"/>
              </w:rPr>
              <w:t>11.18</w:t>
            </w:r>
          </w:p>
        </w:tc>
        <w:tc>
          <w:tcPr>
            <w:tcW w:w="1276" w:type="dxa"/>
            <w:tcBorders>
              <w:top w:val="single" w:color="BEBEBE" w:sz="4" w:space="0"/>
              <w:left w:val="single" w:color="BEBEBE" w:sz="4" w:space="0"/>
              <w:bottom w:val="single" w:color="BEBEBE" w:sz="4" w:space="0"/>
              <w:right w:val="single" w:color="BEBEBE" w:sz="4" w:space="0"/>
            </w:tcBorders>
          </w:tcPr>
          <w:p>
            <w:pPr>
              <w:spacing w:after="0" w:line="259" w:lineRule="auto"/>
              <w:ind w:left="7" w:firstLine="0"/>
              <w:jc w:val="center"/>
              <w:rPr>
                <w:rFonts w:hint="eastAsia"/>
              </w:rPr>
            </w:pPr>
            <w:r>
              <w:rPr>
                <w:rFonts w:ascii="Times New Roman" w:hAnsi="Times New Roman" w:eastAsia="Times New Roman" w:cs="Times New Roman"/>
                <w:sz w:val="21"/>
              </w:rPr>
              <w:t>10</w:t>
            </w:r>
          </w:p>
        </w:tc>
        <w:tc>
          <w:tcPr>
            <w:tcW w:w="3902" w:type="dxa"/>
            <w:tcBorders>
              <w:top w:val="single" w:color="BEBEBE" w:sz="4" w:space="0"/>
              <w:left w:val="single" w:color="BEBEBE" w:sz="4" w:space="0"/>
              <w:bottom w:val="single" w:color="BEBEBE" w:sz="4" w:space="0"/>
              <w:right w:val="nil"/>
            </w:tcBorders>
          </w:tcPr>
          <w:p>
            <w:pPr>
              <w:spacing w:after="0" w:line="259" w:lineRule="auto"/>
              <w:ind w:firstLine="0"/>
              <w:rPr>
                <w:rFonts w:hint="eastAsia"/>
              </w:rPr>
            </w:pPr>
            <w:r>
              <w:rPr>
                <w:sz w:val="21"/>
              </w:rPr>
              <w:t>实现小程序与用户的交互功能</w:t>
            </w:r>
          </w:p>
        </w:tc>
      </w:tr>
      <w:tr>
        <w:tblPrEx>
          <w:tblCellMar>
            <w:top w:w="35" w:type="dxa"/>
            <w:left w:w="107" w:type="dxa"/>
            <w:bottom w:w="0" w:type="dxa"/>
            <w:right w:w="115" w:type="dxa"/>
          </w:tblCellMar>
        </w:tblPrEx>
        <w:trPr>
          <w:trHeight w:val="416" w:hRule="atLeast"/>
        </w:trPr>
        <w:tc>
          <w:tcPr>
            <w:tcW w:w="1696" w:type="dxa"/>
            <w:tcBorders>
              <w:top w:val="single" w:color="BEBEBE" w:sz="4" w:space="0"/>
              <w:left w:val="nil"/>
              <w:bottom w:val="single" w:color="BEBEBE" w:sz="4" w:space="0"/>
              <w:right w:val="single" w:color="BEBEBE" w:sz="4" w:space="0"/>
            </w:tcBorders>
            <w:shd w:val="clear" w:color="auto" w:fill="F1F1F1"/>
          </w:tcPr>
          <w:p>
            <w:pPr>
              <w:spacing w:after="0" w:line="259" w:lineRule="auto"/>
              <w:ind w:left="111" w:firstLine="0"/>
              <w:rPr>
                <w:rFonts w:hint="eastAsia"/>
              </w:rPr>
            </w:pPr>
            <w:r>
              <w:rPr>
                <w:sz w:val="21"/>
              </w:rPr>
              <w:t>记录模块设计</w:t>
            </w:r>
          </w:p>
        </w:tc>
        <w:tc>
          <w:tcPr>
            <w:tcW w:w="1423" w:type="dxa"/>
            <w:tcBorders>
              <w:top w:val="single" w:color="BEBEBE" w:sz="4" w:space="0"/>
              <w:left w:val="single" w:color="BEBEBE" w:sz="4" w:space="0"/>
              <w:bottom w:val="single" w:color="BEBEBE" w:sz="4" w:space="0"/>
              <w:right w:val="single" w:color="BEBEBE" w:sz="4" w:space="0"/>
            </w:tcBorders>
            <w:shd w:val="clear" w:color="auto" w:fill="F1F1F1"/>
          </w:tcPr>
          <w:p>
            <w:pPr>
              <w:spacing w:after="0" w:line="259" w:lineRule="auto"/>
              <w:ind w:left="6" w:firstLine="0"/>
              <w:jc w:val="center"/>
              <w:rPr>
                <w:rFonts w:hint="eastAsia"/>
              </w:rPr>
            </w:pPr>
            <w:r>
              <w:rPr>
                <w:rFonts w:ascii="Times New Roman" w:hAnsi="Times New Roman" w:eastAsia="Times New Roman" w:cs="Times New Roman"/>
                <w:sz w:val="21"/>
              </w:rPr>
              <w:t>11.8</w:t>
            </w:r>
          </w:p>
        </w:tc>
        <w:tc>
          <w:tcPr>
            <w:tcW w:w="1276" w:type="dxa"/>
            <w:tcBorders>
              <w:top w:val="single" w:color="BEBEBE" w:sz="4" w:space="0"/>
              <w:left w:val="single" w:color="BEBEBE" w:sz="4" w:space="0"/>
              <w:bottom w:val="single" w:color="BEBEBE" w:sz="4" w:space="0"/>
              <w:right w:val="single" w:color="BEBEBE" w:sz="4" w:space="0"/>
            </w:tcBorders>
            <w:shd w:val="clear" w:color="auto" w:fill="F1F1F1"/>
          </w:tcPr>
          <w:p>
            <w:pPr>
              <w:spacing w:after="0" w:line="259" w:lineRule="auto"/>
              <w:ind w:left="7" w:firstLine="0"/>
              <w:jc w:val="center"/>
              <w:rPr>
                <w:rFonts w:hint="eastAsia"/>
              </w:rPr>
            </w:pPr>
            <w:r>
              <w:rPr>
                <w:rFonts w:ascii="Times New Roman" w:hAnsi="Times New Roman" w:eastAsia="Times New Roman" w:cs="Times New Roman"/>
                <w:sz w:val="21"/>
              </w:rPr>
              <w:t>10</w:t>
            </w:r>
          </w:p>
        </w:tc>
        <w:tc>
          <w:tcPr>
            <w:tcW w:w="3902" w:type="dxa"/>
            <w:tcBorders>
              <w:top w:val="single" w:color="BEBEBE" w:sz="4" w:space="0"/>
              <w:left w:val="single" w:color="BEBEBE" w:sz="4" w:space="0"/>
              <w:bottom w:val="single" w:color="BEBEBE" w:sz="4" w:space="0"/>
              <w:right w:val="nil"/>
            </w:tcBorders>
            <w:shd w:val="clear" w:color="auto" w:fill="F1F1F1"/>
          </w:tcPr>
          <w:p>
            <w:pPr>
              <w:spacing w:after="0" w:line="259" w:lineRule="auto"/>
              <w:ind w:firstLine="0"/>
              <w:rPr>
                <w:rFonts w:hint="eastAsia"/>
              </w:rPr>
            </w:pPr>
            <w:r>
              <w:rPr>
                <w:sz w:val="21"/>
              </w:rPr>
              <w:t>实现小程序的账单记录功能</w:t>
            </w:r>
          </w:p>
        </w:tc>
      </w:tr>
      <w:tr>
        <w:tblPrEx>
          <w:tblCellMar>
            <w:top w:w="35" w:type="dxa"/>
            <w:left w:w="107" w:type="dxa"/>
            <w:bottom w:w="0" w:type="dxa"/>
            <w:right w:w="115" w:type="dxa"/>
          </w:tblCellMar>
        </w:tblPrEx>
        <w:trPr>
          <w:trHeight w:val="421" w:hRule="atLeast"/>
        </w:trPr>
        <w:tc>
          <w:tcPr>
            <w:tcW w:w="1696" w:type="dxa"/>
            <w:tcBorders>
              <w:top w:val="single" w:color="BEBEBE" w:sz="4" w:space="0"/>
              <w:left w:val="nil"/>
              <w:bottom w:val="single" w:color="BEBEBE" w:sz="4" w:space="0"/>
              <w:right w:val="single" w:color="BEBEBE" w:sz="4" w:space="0"/>
            </w:tcBorders>
          </w:tcPr>
          <w:p>
            <w:pPr>
              <w:spacing w:after="0" w:line="259" w:lineRule="auto"/>
              <w:ind w:left="111" w:firstLine="0"/>
              <w:rPr>
                <w:rFonts w:hint="eastAsia"/>
              </w:rPr>
            </w:pPr>
            <w:r>
              <w:rPr>
                <w:sz w:val="21"/>
              </w:rPr>
              <w:t>回顾模块设计</w:t>
            </w:r>
          </w:p>
        </w:tc>
        <w:tc>
          <w:tcPr>
            <w:tcW w:w="1423" w:type="dxa"/>
            <w:tcBorders>
              <w:top w:val="single" w:color="BEBEBE" w:sz="4" w:space="0"/>
              <w:left w:val="single" w:color="BEBEBE" w:sz="4" w:space="0"/>
              <w:bottom w:val="single" w:color="BEBEBE" w:sz="4" w:space="0"/>
              <w:right w:val="single" w:color="BEBEBE" w:sz="4" w:space="0"/>
            </w:tcBorders>
          </w:tcPr>
          <w:p>
            <w:pPr>
              <w:spacing w:after="0" w:line="259" w:lineRule="auto"/>
              <w:ind w:left="8" w:firstLine="0"/>
              <w:jc w:val="center"/>
              <w:rPr>
                <w:rFonts w:hint="eastAsia"/>
              </w:rPr>
            </w:pPr>
            <w:r>
              <w:rPr>
                <w:rFonts w:ascii="Times New Roman" w:hAnsi="Times New Roman" w:eastAsia="Times New Roman" w:cs="Times New Roman"/>
                <w:sz w:val="21"/>
              </w:rPr>
              <w:t>11.18</w:t>
            </w:r>
          </w:p>
        </w:tc>
        <w:tc>
          <w:tcPr>
            <w:tcW w:w="1276" w:type="dxa"/>
            <w:tcBorders>
              <w:top w:val="single" w:color="BEBEBE" w:sz="4" w:space="0"/>
              <w:left w:val="single" w:color="BEBEBE" w:sz="4" w:space="0"/>
              <w:bottom w:val="single" w:color="BEBEBE" w:sz="4" w:space="0"/>
              <w:right w:val="single" w:color="BEBEBE" w:sz="4" w:space="0"/>
            </w:tcBorders>
          </w:tcPr>
          <w:p>
            <w:pPr>
              <w:spacing w:after="0" w:line="259" w:lineRule="auto"/>
              <w:ind w:left="7" w:firstLine="0"/>
              <w:jc w:val="center"/>
              <w:rPr>
                <w:rFonts w:hint="eastAsia"/>
              </w:rPr>
            </w:pPr>
            <w:r>
              <w:rPr>
                <w:rFonts w:ascii="Times New Roman" w:hAnsi="Times New Roman" w:eastAsia="Times New Roman" w:cs="Times New Roman"/>
                <w:sz w:val="21"/>
              </w:rPr>
              <w:t>10</w:t>
            </w:r>
          </w:p>
        </w:tc>
        <w:tc>
          <w:tcPr>
            <w:tcW w:w="3902" w:type="dxa"/>
            <w:tcBorders>
              <w:top w:val="single" w:color="BEBEBE" w:sz="4" w:space="0"/>
              <w:left w:val="single" w:color="BEBEBE" w:sz="4" w:space="0"/>
              <w:bottom w:val="single" w:color="BEBEBE" w:sz="4" w:space="0"/>
              <w:right w:val="nil"/>
            </w:tcBorders>
          </w:tcPr>
          <w:p>
            <w:pPr>
              <w:spacing w:after="0" w:line="259" w:lineRule="auto"/>
              <w:ind w:firstLine="0"/>
              <w:rPr>
                <w:rFonts w:hint="eastAsia"/>
              </w:rPr>
            </w:pPr>
            <w:r>
              <w:rPr>
                <w:sz w:val="21"/>
              </w:rPr>
              <w:t>实现小程序的账单查看功能</w:t>
            </w:r>
          </w:p>
        </w:tc>
      </w:tr>
      <w:tr>
        <w:tblPrEx>
          <w:tblCellMar>
            <w:top w:w="35" w:type="dxa"/>
            <w:left w:w="107" w:type="dxa"/>
            <w:bottom w:w="0" w:type="dxa"/>
            <w:right w:w="115" w:type="dxa"/>
          </w:tblCellMar>
        </w:tblPrEx>
        <w:trPr>
          <w:trHeight w:val="416" w:hRule="atLeast"/>
        </w:trPr>
        <w:tc>
          <w:tcPr>
            <w:tcW w:w="1696" w:type="dxa"/>
            <w:tcBorders>
              <w:top w:val="single" w:color="BEBEBE" w:sz="4" w:space="0"/>
              <w:left w:val="nil"/>
              <w:bottom w:val="single" w:color="BEBEBE" w:sz="4" w:space="0"/>
              <w:right w:val="single" w:color="BEBEBE" w:sz="4" w:space="0"/>
            </w:tcBorders>
            <w:shd w:val="clear" w:color="auto" w:fill="F1F1F1"/>
          </w:tcPr>
          <w:p>
            <w:pPr>
              <w:spacing w:after="0" w:line="259" w:lineRule="auto"/>
              <w:ind w:left="111" w:firstLine="0"/>
              <w:rPr>
                <w:rFonts w:hint="eastAsia"/>
              </w:rPr>
            </w:pPr>
            <w:r>
              <w:rPr>
                <w:sz w:val="21"/>
              </w:rPr>
              <w:t>展示模块设计</w:t>
            </w:r>
          </w:p>
        </w:tc>
        <w:tc>
          <w:tcPr>
            <w:tcW w:w="1423" w:type="dxa"/>
            <w:tcBorders>
              <w:top w:val="single" w:color="BEBEBE" w:sz="4" w:space="0"/>
              <w:left w:val="single" w:color="BEBEBE" w:sz="4" w:space="0"/>
              <w:bottom w:val="single" w:color="BEBEBE" w:sz="4" w:space="0"/>
              <w:right w:val="single" w:color="BEBEBE" w:sz="4" w:space="0"/>
            </w:tcBorders>
            <w:shd w:val="clear" w:color="auto" w:fill="F1F1F1"/>
          </w:tcPr>
          <w:p>
            <w:pPr>
              <w:spacing w:after="0" w:line="259" w:lineRule="auto"/>
              <w:ind w:left="8" w:firstLine="0"/>
              <w:jc w:val="center"/>
              <w:rPr>
                <w:rFonts w:hint="eastAsia"/>
              </w:rPr>
            </w:pPr>
            <w:r>
              <w:rPr>
                <w:rFonts w:ascii="Times New Roman" w:hAnsi="Times New Roman" w:eastAsia="Times New Roman" w:cs="Times New Roman"/>
                <w:sz w:val="21"/>
              </w:rPr>
              <w:t>11.12</w:t>
            </w:r>
          </w:p>
        </w:tc>
        <w:tc>
          <w:tcPr>
            <w:tcW w:w="1276" w:type="dxa"/>
            <w:tcBorders>
              <w:top w:val="single" w:color="BEBEBE" w:sz="4" w:space="0"/>
              <w:left w:val="single" w:color="BEBEBE" w:sz="4" w:space="0"/>
              <w:bottom w:val="single" w:color="BEBEBE" w:sz="4" w:space="0"/>
              <w:right w:val="single" w:color="BEBEBE" w:sz="4" w:space="0"/>
            </w:tcBorders>
            <w:shd w:val="clear" w:color="auto" w:fill="F1F1F1"/>
          </w:tcPr>
          <w:p>
            <w:pPr>
              <w:spacing w:after="0" w:line="259" w:lineRule="auto"/>
              <w:ind w:left="4" w:firstLine="0"/>
              <w:jc w:val="center"/>
              <w:rPr>
                <w:rFonts w:hint="eastAsia"/>
              </w:rPr>
            </w:pPr>
            <w:r>
              <w:rPr>
                <w:rFonts w:ascii="Times New Roman" w:hAnsi="Times New Roman" w:eastAsia="Times New Roman" w:cs="Times New Roman"/>
                <w:sz w:val="21"/>
              </w:rPr>
              <w:t>8</w:t>
            </w:r>
          </w:p>
        </w:tc>
        <w:tc>
          <w:tcPr>
            <w:tcW w:w="3902" w:type="dxa"/>
            <w:tcBorders>
              <w:top w:val="single" w:color="BEBEBE" w:sz="4" w:space="0"/>
              <w:left w:val="single" w:color="BEBEBE" w:sz="4" w:space="0"/>
              <w:bottom w:val="single" w:color="BEBEBE" w:sz="4" w:space="0"/>
              <w:right w:val="nil"/>
            </w:tcBorders>
            <w:shd w:val="clear" w:color="auto" w:fill="F1F1F1"/>
          </w:tcPr>
          <w:p>
            <w:pPr>
              <w:spacing w:after="0" w:line="259" w:lineRule="auto"/>
              <w:ind w:firstLine="0"/>
              <w:rPr>
                <w:rFonts w:hint="eastAsia"/>
              </w:rPr>
            </w:pPr>
            <w:r>
              <w:rPr>
                <w:sz w:val="21"/>
              </w:rPr>
              <w:t>实现小程序的用户信息实时展示功能</w:t>
            </w:r>
          </w:p>
        </w:tc>
      </w:tr>
      <w:tr>
        <w:tblPrEx>
          <w:tblCellMar>
            <w:top w:w="35" w:type="dxa"/>
            <w:left w:w="107" w:type="dxa"/>
            <w:bottom w:w="0" w:type="dxa"/>
            <w:right w:w="115" w:type="dxa"/>
          </w:tblCellMar>
        </w:tblPrEx>
        <w:trPr>
          <w:trHeight w:val="421" w:hRule="atLeast"/>
        </w:trPr>
        <w:tc>
          <w:tcPr>
            <w:tcW w:w="1696" w:type="dxa"/>
            <w:tcBorders>
              <w:top w:val="single" w:color="BEBEBE" w:sz="4" w:space="0"/>
              <w:left w:val="nil"/>
              <w:bottom w:val="single" w:color="BEBEBE" w:sz="4" w:space="0"/>
              <w:right w:val="single" w:color="BEBEBE" w:sz="4" w:space="0"/>
            </w:tcBorders>
          </w:tcPr>
          <w:p>
            <w:pPr>
              <w:spacing w:after="0" w:line="259" w:lineRule="auto"/>
              <w:ind w:left="111" w:firstLine="0"/>
              <w:rPr>
                <w:rFonts w:hint="eastAsia"/>
              </w:rPr>
            </w:pPr>
            <w:r>
              <w:rPr>
                <w:sz w:val="21"/>
              </w:rPr>
              <w:t>图表模块设计</w:t>
            </w:r>
          </w:p>
        </w:tc>
        <w:tc>
          <w:tcPr>
            <w:tcW w:w="1423" w:type="dxa"/>
            <w:tcBorders>
              <w:top w:val="single" w:color="BEBEBE" w:sz="4" w:space="0"/>
              <w:left w:val="single" w:color="BEBEBE" w:sz="4" w:space="0"/>
              <w:bottom w:val="single" w:color="BEBEBE" w:sz="4" w:space="0"/>
              <w:right w:val="single" w:color="BEBEBE" w:sz="4" w:space="0"/>
            </w:tcBorders>
          </w:tcPr>
          <w:p>
            <w:pPr>
              <w:spacing w:after="0" w:line="259" w:lineRule="auto"/>
              <w:ind w:left="8" w:firstLine="0"/>
              <w:jc w:val="center"/>
              <w:rPr>
                <w:rFonts w:hint="eastAsia"/>
              </w:rPr>
            </w:pPr>
            <w:r>
              <w:rPr>
                <w:rFonts w:ascii="Times New Roman" w:hAnsi="Times New Roman" w:eastAsia="Times New Roman" w:cs="Times New Roman"/>
                <w:sz w:val="21"/>
              </w:rPr>
              <w:t>11.20</w:t>
            </w:r>
          </w:p>
        </w:tc>
        <w:tc>
          <w:tcPr>
            <w:tcW w:w="1276" w:type="dxa"/>
            <w:tcBorders>
              <w:top w:val="single" w:color="BEBEBE" w:sz="4" w:space="0"/>
              <w:left w:val="single" w:color="BEBEBE" w:sz="4" w:space="0"/>
              <w:bottom w:val="single" w:color="BEBEBE" w:sz="4" w:space="0"/>
              <w:right w:val="single" w:color="BEBEBE" w:sz="4" w:space="0"/>
            </w:tcBorders>
          </w:tcPr>
          <w:p>
            <w:pPr>
              <w:spacing w:after="0" w:line="259" w:lineRule="auto"/>
              <w:ind w:left="4" w:firstLine="0"/>
              <w:jc w:val="center"/>
              <w:rPr>
                <w:rFonts w:hint="eastAsia"/>
              </w:rPr>
            </w:pPr>
            <w:r>
              <w:rPr>
                <w:rFonts w:ascii="Times New Roman" w:hAnsi="Times New Roman" w:eastAsia="Times New Roman" w:cs="Times New Roman"/>
                <w:sz w:val="21"/>
              </w:rPr>
              <w:t>8</w:t>
            </w:r>
          </w:p>
        </w:tc>
        <w:tc>
          <w:tcPr>
            <w:tcW w:w="3902" w:type="dxa"/>
            <w:tcBorders>
              <w:top w:val="single" w:color="BEBEBE" w:sz="4" w:space="0"/>
              <w:left w:val="single" w:color="BEBEBE" w:sz="4" w:space="0"/>
              <w:bottom w:val="single" w:color="BEBEBE" w:sz="4" w:space="0"/>
              <w:right w:val="nil"/>
            </w:tcBorders>
          </w:tcPr>
          <w:p>
            <w:pPr>
              <w:spacing w:after="0" w:line="259" w:lineRule="auto"/>
              <w:ind w:firstLine="0"/>
              <w:rPr>
                <w:rFonts w:hint="eastAsia"/>
              </w:rPr>
            </w:pPr>
            <w:r>
              <w:rPr>
                <w:sz w:val="21"/>
              </w:rPr>
              <w:t>实现小程序的用户数据统计图展示功能</w:t>
            </w:r>
          </w:p>
        </w:tc>
      </w:tr>
      <w:tr>
        <w:tblPrEx>
          <w:tblCellMar>
            <w:top w:w="35" w:type="dxa"/>
            <w:left w:w="107" w:type="dxa"/>
            <w:bottom w:w="0" w:type="dxa"/>
            <w:right w:w="115" w:type="dxa"/>
          </w:tblCellMar>
        </w:tblPrEx>
        <w:trPr>
          <w:trHeight w:val="416" w:hRule="atLeast"/>
        </w:trPr>
        <w:tc>
          <w:tcPr>
            <w:tcW w:w="1696" w:type="dxa"/>
            <w:tcBorders>
              <w:top w:val="single" w:color="BEBEBE" w:sz="4" w:space="0"/>
              <w:left w:val="nil"/>
              <w:bottom w:val="single" w:color="BEBEBE" w:sz="4" w:space="0"/>
              <w:right w:val="single" w:color="BEBEBE" w:sz="4" w:space="0"/>
            </w:tcBorders>
            <w:shd w:val="clear" w:color="auto" w:fill="F1F1F1"/>
          </w:tcPr>
          <w:p>
            <w:pPr>
              <w:spacing w:after="0" w:line="259" w:lineRule="auto"/>
              <w:ind w:left="4" w:firstLine="0"/>
              <w:jc w:val="center"/>
              <w:rPr>
                <w:rFonts w:hint="eastAsia"/>
              </w:rPr>
            </w:pPr>
            <w:r>
              <w:rPr>
                <w:sz w:val="21"/>
              </w:rPr>
              <w:t>代码测试</w:t>
            </w:r>
          </w:p>
        </w:tc>
        <w:tc>
          <w:tcPr>
            <w:tcW w:w="1423" w:type="dxa"/>
            <w:tcBorders>
              <w:top w:val="single" w:color="BEBEBE" w:sz="4" w:space="0"/>
              <w:left w:val="single" w:color="BEBEBE" w:sz="4" w:space="0"/>
              <w:bottom w:val="single" w:color="BEBEBE" w:sz="4" w:space="0"/>
              <w:right w:val="single" w:color="BEBEBE" w:sz="4" w:space="0"/>
            </w:tcBorders>
            <w:shd w:val="clear" w:color="auto" w:fill="F1F1F1"/>
          </w:tcPr>
          <w:p>
            <w:pPr>
              <w:spacing w:after="0" w:line="259" w:lineRule="auto"/>
              <w:ind w:left="8" w:firstLine="0"/>
              <w:jc w:val="center"/>
              <w:rPr>
                <w:rFonts w:hint="eastAsia"/>
              </w:rPr>
            </w:pPr>
            <w:r>
              <w:rPr>
                <w:rFonts w:ascii="Times New Roman" w:hAnsi="Times New Roman" w:eastAsia="Times New Roman" w:cs="Times New Roman"/>
                <w:sz w:val="21"/>
              </w:rPr>
              <w:t>11.29</w:t>
            </w:r>
          </w:p>
        </w:tc>
        <w:tc>
          <w:tcPr>
            <w:tcW w:w="1276" w:type="dxa"/>
            <w:tcBorders>
              <w:top w:val="single" w:color="BEBEBE" w:sz="4" w:space="0"/>
              <w:left w:val="single" w:color="BEBEBE" w:sz="4" w:space="0"/>
              <w:bottom w:val="single" w:color="BEBEBE" w:sz="4" w:space="0"/>
              <w:right w:val="single" w:color="BEBEBE" w:sz="4" w:space="0"/>
            </w:tcBorders>
            <w:shd w:val="clear" w:color="auto" w:fill="F1F1F1"/>
          </w:tcPr>
          <w:p>
            <w:pPr>
              <w:spacing w:after="0" w:line="259" w:lineRule="auto"/>
              <w:ind w:left="4" w:firstLine="0"/>
              <w:jc w:val="center"/>
              <w:rPr>
                <w:rFonts w:hint="eastAsia"/>
              </w:rPr>
            </w:pPr>
            <w:r>
              <w:rPr>
                <w:rFonts w:ascii="Times New Roman" w:hAnsi="Times New Roman" w:eastAsia="Times New Roman" w:cs="Times New Roman"/>
                <w:sz w:val="21"/>
              </w:rPr>
              <w:t>3</w:t>
            </w:r>
          </w:p>
        </w:tc>
        <w:tc>
          <w:tcPr>
            <w:tcW w:w="3902" w:type="dxa"/>
            <w:tcBorders>
              <w:top w:val="single" w:color="BEBEBE" w:sz="4" w:space="0"/>
              <w:left w:val="single" w:color="BEBEBE" w:sz="4" w:space="0"/>
              <w:bottom w:val="single" w:color="BEBEBE" w:sz="4" w:space="0"/>
              <w:right w:val="nil"/>
            </w:tcBorders>
            <w:shd w:val="clear" w:color="auto" w:fill="F1F1F1"/>
          </w:tcPr>
          <w:p>
            <w:pPr>
              <w:spacing w:after="0" w:line="259" w:lineRule="auto"/>
              <w:ind w:firstLine="0"/>
              <w:rPr>
                <w:rFonts w:hint="eastAsia"/>
              </w:rPr>
            </w:pPr>
            <w:r>
              <w:rPr>
                <w:sz w:val="21"/>
              </w:rPr>
              <w:t xml:space="preserve">对各项功能模块的代码进行 </w:t>
            </w:r>
            <w:r>
              <w:rPr>
                <w:rFonts w:ascii="Times New Roman" w:hAnsi="Times New Roman" w:eastAsia="Times New Roman" w:cs="Times New Roman"/>
                <w:sz w:val="21"/>
              </w:rPr>
              <w:t>debug</w:t>
            </w:r>
          </w:p>
        </w:tc>
      </w:tr>
      <w:tr>
        <w:tblPrEx>
          <w:tblCellMar>
            <w:top w:w="35" w:type="dxa"/>
            <w:left w:w="107" w:type="dxa"/>
            <w:bottom w:w="0" w:type="dxa"/>
            <w:right w:w="115" w:type="dxa"/>
          </w:tblCellMar>
        </w:tblPrEx>
        <w:trPr>
          <w:trHeight w:val="421" w:hRule="atLeast"/>
        </w:trPr>
        <w:tc>
          <w:tcPr>
            <w:tcW w:w="1696" w:type="dxa"/>
            <w:tcBorders>
              <w:top w:val="single" w:color="BEBEBE" w:sz="4" w:space="0"/>
              <w:left w:val="nil"/>
              <w:bottom w:val="single" w:color="BEBEBE" w:sz="4" w:space="0"/>
              <w:right w:val="single" w:color="BEBEBE" w:sz="4" w:space="0"/>
            </w:tcBorders>
          </w:tcPr>
          <w:p>
            <w:pPr>
              <w:spacing w:after="0" w:line="259" w:lineRule="auto"/>
              <w:ind w:left="4" w:firstLine="0"/>
              <w:jc w:val="center"/>
              <w:rPr>
                <w:rFonts w:hint="eastAsia"/>
              </w:rPr>
            </w:pPr>
            <w:r>
              <w:rPr>
                <w:sz w:val="21"/>
              </w:rPr>
              <w:t>系统测试</w:t>
            </w:r>
          </w:p>
        </w:tc>
        <w:tc>
          <w:tcPr>
            <w:tcW w:w="1423" w:type="dxa"/>
            <w:tcBorders>
              <w:top w:val="single" w:color="BEBEBE" w:sz="4" w:space="0"/>
              <w:left w:val="single" w:color="BEBEBE" w:sz="4" w:space="0"/>
              <w:bottom w:val="single" w:color="BEBEBE" w:sz="4" w:space="0"/>
              <w:right w:val="single" w:color="BEBEBE" w:sz="4" w:space="0"/>
            </w:tcBorders>
          </w:tcPr>
          <w:p>
            <w:pPr>
              <w:spacing w:after="0" w:line="259" w:lineRule="auto"/>
              <w:ind w:left="6" w:firstLine="0"/>
              <w:jc w:val="center"/>
              <w:rPr>
                <w:rFonts w:hint="eastAsia"/>
              </w:rPr>
            </w:pPr>
            <w:r>
              <w:rPr>
                <w:rFonts w:ascii="Times New Roman" w:hAnsi="Times New Roman" w:eastAsia="Times New Roman" w:cs="Times New Roman"/>
                <w:sz w:val="21"/>
              </w:rPr>
              <w:t>12.2</w:t>
            </w:r>
          </w:p>
        </w:tc>
        <w:tc>
          <w:tcPr>
            <w:tcW w:w="1276" w:type="dxa"/>
            <w:tcBorders>
              <w:top w:val="single" w:color="BEBEBE" w:sz="4" w:space="0"/>
              <w:left w:val="single" w:color="BEBEBE" w:sz="4" w:space="0"/>
              <w:bottom w:val="single" w:color="BEBEBE" w:sz="4" w:space="0"/>
              <w:right w:val="single" w:color="BEBEBE" w:sz="4" w:space="0"/>
            </w:tcBorders>
          </w:tcPr>
          <w:p>
            <w:pPr>
              <w:spacing w:after="0" w:line="259" w:lineRule="auto"/>
              <w:ind w:left="4" w:firstLine="0"/>
              <w:jc w:val="center"/>
              <w:rPr>
                <w:rFonts w:hint="eastAsia"/>
              </w:rPr>
            </w:pPr>
            <w:r>
              <w:rPr>
                <w:rFonts w:ascii="Times New Roman" w:hAnsi="Times New Roman" w:eastAsia="Times New Roman" w:cs="Times New Roman"/>
                <w:sz w:val="21"/>
              </w:rPr>
              <w:t>3</w:t>
            </w:r>
          </w:p>
        </w:tc>
        <w:tc>
          <w:tcPr>
            <w:tcW w:w="3902" w:type="dxa"/>
            <w:tcBorders>
              <w:top w:val="single" w:color="BEBEBE" w:sz="4" w:space="0"/>
              <w:left w:val="single" w:color="BEBEBE" w:sz="4" w:space="0"/>
              <w:bottom w:val="single" w:color="BEBEBE" w:sz="4" w:space="0"/>
              <w:right w:val="nil"/>
            </w:tcBorders>
          </w:tcPr>
          <w:p>
            <w:pPr>
              <w:spacing w:after="0" w:line="259" w:lineRule="auto"/>
              <w:ind w:firstLine="0"/>
              <w:rPr>
                <w:rFonts w:hint="eastAsia"/>
              </w:rPr>
            </w:pPr>
            <w:r>
              <w:rPr>
                <w:sz w:val="21"/>
              </w:rPr>
              <w:t>对系统整体进行试用并改进</w:t>
            </w:r>
          </w:p>
        </w:tc>
      </w:tr>
      <w:tr>
        <w:tblPrEx>
          <w:tblCellMar>
            <w:top w:w="35" w:type="dxa"/>
            <w:left w:w="107" w:type="dxa"/>
            <w:bottom w:w="0" w:type="dxa"/>
            <w:right w:w="115" w:type="dxa"/>
          </w:tblCellMar>
        </w:tblPrEx>
        <w:trPr>
          <w:trHeight w:val="416" w:hRule="atLeast"/>
        </w:trPr>
        <w:tc>
          <w:tcPr>
            <w:tcW w:w="1696" w:type="dxa"/>
            <w:tcBorders>
              <w:top w:val="single" w:color="BEBEBE" w:sz="4" w:space="0"/>
              <w:left w:val="nil"/>
              <w:bottom w:val="single" w:color="BEBEBE" w:sz="4" w:space="0"/>
              <w:right w:val="single" w:color="BEBEBE" w:sz="4" w:space="0"/>
            </w:tcBorders>
            <w:shd w:val="clear" w:color="auto" w:fill="F1F1F1"/>
          </w:tcPr>
          <w:p>
            <w:pPr>
              <w:spacing w:after="0" w:line="259" w:lineRule="auto"/>
              <w:ind w:left="111" w:firstLine="0"/>
              <w:rPr>
                <w:rFonts w:hint="eastAsia"/>
              </w:rPr>
            </w:pPr>
            <w:r>
              <w:rPr>
                <w:sz w:val="21"/>
              </w:rPr>
              <w:t>用户反馈收集</w:t>
            </w:r>
          </w:p>
        </w:tc>
        <w:tc>
          <w:tcPr>
            <w:tcW w:w="1423" w:type="dxa"/>
            <w:tcBorders>
              <w:top w:val="single" w:color="BEBEBE" w:sz="4" w:space="0"/>
              <w:left w:val="single" w:color="BEBEBE" w:sz="4" w:space="0"/>
              <w:bottom w:val="single" w:color="BEBEBE" w:sz="4" w:space="0"/>
              <w:right w:val="single" w:color="BEBEBE" w:sz="4" w:space="0"/>
            </w:tcBorders>
            <w:shd w:val="clear" w:color="auto" w:fill="F1F1F1"/>
          </w:tcPr>
          <w:p>
            <w:pPr>
              <w:spacing w:after="0" w:line="259" w:lineRule="auto"/>
              <w:ind w:left="6" w:firstLine="0"/>
              <w:jc w:val="center"/>
              <w:rPr>
                <w:rFonts w:hint="eastAsia"/>
              </w:rPr>
            </w:pPr>
            <w:r>
              <w:rPr>
                <w:rFonts w:ascii="Times New Roman" w:hAnsi="Times New Roman" w:eastAsia="Times New Roman" w:cs="Times New Roman"/>
                <w:sz w:val="21"/>
              </w:rPr>
              <w:t>12.5</w:t>
            </w:r>
          </w:p>
        </w:tc>
        <w:tc>
          <w:tcPr>
            <w:tcW w:w="1276" w:type="dxa"/>
            <w:tcBorders>
              <w:top w:val="single" w:color="BEBEBE" w:sz="4" w:space="0"/>
              <w:left w:val="single" w:color="BEBEBE" w:sz="4" w:space="0"/>
              <w:bottom w:val="single" w:color="BEBEBE" w:sz="4" w:space="0"/>
              <w:right w:val="single" w:color="BEBEBE" w:sz="4" w:space="0"/>
            </w:tcBorders>
            <w:shd w:val="clear" w:color="auto" w:fill="F1F1F1"/>
          </w:tcPr>
          <w:p>
            <w:pPr>
              <w:spacing w:after="0" w:line="259" w:lineRule="auto"/>
              <w:ind w:left="4" w:firstLine="0"/>
              <w:jc w:val="center"/>
              <w:rPr>
                <w:rFonts w:hint="eastAsia"/>
              </w:rPr>
            </w:pPr>
            <w:r>
              <w:rPr>
                <w:rFonts w:ascii="Times New Roman" w:hAnsi="Times New Roman" w:eastAsia="Times New Roman" w:cs="Times New Roman"/>
                <w:sz w:val="21"/>
              </w:rPr>
              <w:t>5</w:t>
            </w:r>
          </w:p>
        </w:tc>
        <w:tc>
          <w:tcPr>
            <w:tcW w:w="3902" w:type="dxa"/>
            <w:tcBorders>
              <w:top w:val="single" w:color="BEBEBE" w:sz="4" w:space="0"/>
              <w:left w:val="single" w:color="BEBEBE" w:sz="4" w:space="0"/>
              <w:bottom w:val="single" w:color="BEBEBE" w:sz="4" w:space="0"/>
              <w:right w:val="nil"/>
            </w:tcBorders>
            <w:shd w:val="clear" w:color="auto" w:fill="F1F1F1"/>
          </w:tcPr>
          <w:p>
            <w:pPr>
              <w:spacing w:after="0" w:line="259" w:lineRule="auto"/>
              <w:ind w:firstLine="0"/>
              <w:rPr>
                <w:rFonts w:hint="eastAsia"/>
              </w:rPr>
            </w:pPr>
            <w:r>
              <w:rPr>
                <w:sz w:val="21"/>
              </w:rPr>
              <w:t>通过社交平台收集用户的意见</w:t>
            </w:r>
          </w:p>
        </w:tc>
      </w:tr>
      <w:tr>
        <w:tblPrEx>
          <w:tblCellMar>
            <w:top w:w="35" w:type="dxa"/>
            <w:left w:w="107" w:type="dxa"/>
            <w:bottom w:w="0" w:type="dxa"/>
            <w:right w:w="115" w:type="dxa"/>
          </w:tblCellMar>
        </w:tblPrEx>
        <w:trPr>
          <w:trHeight w:val="430" w:hRule="atLeast"/>
        </w:trPr>
        <w:tc>
          <w:tcPr>
            <w:tcW w:w="1696" w:type="dxa"/>
            <w:tcBorders>
              <w:top w:val="single" w:color="BEBEBE" w:sz="4" w:space="0"/>
              <w:left w:val="nil"/>
              <w:bottom w:val="single" w:color="000000" w:sz="12" w:space="0"/>
              <w:right w:val="single" w:color="BEBEBE" w:sz="4" w:space="0"/>
            </w:tcBorders>
          </w:tcPr>
          <w:p>
            <w:pPr>
              <w:spacing w:after="0" w:line="259" w:lineRule="auto"/>
              <w:ind w:left="111" w:firstLine="0"/>
              <w:rPr>
                <w:rFonts w:hint="eastAsia"/>
              </w:rPr>
            </w:pPr>
            <w:r>
              <w:rPr>
                <w:sz w:val="21"/>
              </w:rPr>
              <w:t>用户反馈处理</w:t>
            </w:r>
          </w:p>
        </w:tc>
        <w:tc>
          <w:tcPr>
            <w:tcW w:w="1423" w:type="dxa"/>
            <w:tcBorders>
              <w:top w:val="single" w:color="BEBEBE" w:sz="4" w:space="0"/>
              <w:left w:val="single" w:color="BEBEBE" w:sz="4" w:space="0"/>
              <w:bottom w:val="single" w:color="000000" w:sz="12" w:space="0"/>
              <w:right w:val="single" w:color="BEBEBE" w:sz="4" w:space="0"/>
            </w:tcBorders>
          </w:tcPr>
          <w:p>
            <w:pPr>
              <w:spacing w:after="0" w:line="259" w:lineRule="auto"/>
              <w:ind w:left="6" w:firstLine="0"/>
              <w:jc w:val="center"/>
              <w:rPr>
                <w:rFonts w:hint="eastAsia"/>
              </w:rPr>
            </w:pPr>
            <w:r>
              <w:rPr>
                <w:rFonts w:ascii="Times New Roman" w:hAnsi="Times New Roman" w:eastAsia="Times New Roman" w:cs="Times New Roman"/>
                <w:sz w:val="21"/>
              </w:rPr>
              <w:t>12.6</w:t>
            </w:r>
          </w:p>
        </w:tc>
        <w:tc>
          <w:tcPr>
            <w:tcW w:w="1276" w:type="dxa"/>
            <w:tcBorders>
              <w:top w:val="single" w:color="BEBEBE" w:sz="4" w:space="0"/>
              <w:left w:val="single" w:color="BEBEBE" w:sz="4" w:space="0"/>
              <w:bottom w:val="single" w:color="000000" w:sz="12" w:space="0"/>
              <w:right w:val="single" w:color="BEBEBE" w:sz="4" w:space="0"/>
            </w:tcBorders>
          </w:tcPr>
          <w:p>
            <w:pPr>
              <w:spacing w:after="0" w:line="259" w:lineRule="auto"/>
              <w:ind w:left="4" w:firstLine="0"/>
              <w:jc w:val="center"/>
              <w:rPr>
                <w:rFonts w:hint="eastAsia"/>
              </w:rPr>
            </w:pPr>
            <w:r>
              <w:rPr>
                <w:rFonts w:ascii="Times New Roman" w:hAnsi="Times New Roman" w:eastAsia="Times New Roman" w:cs="Times New Roman"/>
                <w:sz w:val="21"/>
              </w:rPr>
              <w:t>5</w:t>
            </w:r>
          </w:p>
        </w:tc>
        <w:tc>
          <w:tcPr>
            <w:tcW w:w="3902" w:type="dxa"/>
            <w:tcBorders>
              <w:top w:val="single" w:color="BEBEBE" w:sz="4" w:space="0"/>
              <w:left w:val="single" w:color="BEBEBE" w:sz="4" w:space="0"/>
              <w:bottom w:val="single" w:color="000000" w:sz="12" w:space="0"/>
              <w:right w:val="nil"/>
            </w:tcBorders>
          </w:tcPr>
          <w:p>
            <w:pPr>
              <w:spacing w:after="0" w:line="259" w:lineRule="auto"/>
              <w:ind w:firstLine="0"/>
              <w:rPr>
                <w:rFonts w:hint="eastAsia"/>
              </w:rPr>
            </w:pPr>
            <w:r>
              <w:rPr>
                <w:sz w:val="21"/>
              </w:rPr>
              <w:t>针对用户意见对程序进行版本更新</w:t>
            </w:r>
          </w:p>
        </w:tc>
      </w:tr>
    </w:tbl>
    <w:p>
      <w:pPr>
        <w:pStyle w:val="2"/>
        <w:ind w:left="360" w:right="242" w:hanging="360"/>
        <w:rPr>
          <w:rFonts w:hint="eastAsia"/>
        </w:rPr>
      </w:pPr>
      <w:bookmarkStart w:id="12" w:name="_Toc36785"/>
      <w:r>
        <w:t>需求分析</w:t>
      </w:r>
      <w:bookmarkEnd w:id="12"/>
    </w:p>
    <w:p>
      <w:pPr>
        <w:pStyle w:val="3"/>
        <w:ind w:left="475" w:hanging="490"/>
        <w:rPr>
          <w:rFonts w:hint="eastAsia"/>
        </w:rPr>
      </w:pPr>
      <w:bookmarkStart w:id="13" w:name="_Toc36786"/>
      <w:r>
        <w:t>需求分析概述</w:t>
      </w:r>
      <w:bookmarkEnd w:id="13"/>
    </w:p>
    <w:p>
      <w:pPr>
        <w:ind w:left="-15"/>
        <w:rPr>
          <w:rFonts w:hint="eastAsia"/>
        </w:rPr>
      </w:pPr>
      <w:r>
        <w:t>在缺乏合适的记账工具的环境背景下，我们基于不同用户群体和场景做出了以下合理需求分析：</w:t>
      </w:r>
    </w:p>
    <w:p>
      <w:pPr>
        <w:ind w:left="-15"/>
        <w:rPr>
          <w:rFonts w:hint="eastAsia"/>
        </w:rPr>
      </w:pPr>
      <w:r>
        <w:t>场景1：大学生等年轻人是高消费群体，在日常生活中会有琐碎开销，需要一个方便的记账界面进行快速记账，需要高效的记账模式。且由于记账频率的问题，需要常常清理记账缓存。</w:t>
      </w:r>
    </w:p>
    <w:p>
      <w:pPr>
        <w:spacing w:after="3" w:line="369" w:lineRule="auto"/>
        <w:ind w:left="-15" w:right="225"/>
        <w:jc w:val="both"/>
        <w:rPr>
          <w:rFonts w:hint="eastAsia"/>
        </w:rPr>
      </w:pPr>
      <w:r>
        <w:t>场景2：低消费群体或节俭主义者群体，往往开销频率较低，需要一个安全且可靠的记账系统，如记账本。在互联网的驱动下，这类群体往往能够使用网络应用，故同时也需要一个网络端的记账系统，来实现账单的安全且可靠的记录记录。</w:t>
      </w:r>
    </w:p>
    <w:p>
      <w:pPr>
        <w:spacing w:after="127" w:line="264" w:lineRule="auto"/>
        <w:ind w:left="10" w:right="227" w:hanging="10"/>
        <w:jc w:val="right"/>
        <w:rPr>
          <w:rFonts w:hint="eastAsia"/>
        </w:rPr>
      </w:pPr>
      <w:r>
        <w:t>场景3：上班族群体是对收支开销较为在意的群体，需要记录自己的收入与</w:t>
      </w:r>
    </w:p>
    <w:p>
      <w:pPr>
        <w:ind w:left="-15" w:firstLine="0"/>
        <w:rPr>
          <w:rFonts w:hint="eastAsia"/>
        </w:rPr>
      </w:pPr>
      <w:r>
        <w:t>支出。并由于生存压力，需要合理规划每一笔开销，需要实时掌握自己的收支比，并做出现实中的花销调整。且由于收支的频繁性，需要一个可视化收入与支出的方式，快捷获取信息。</w:t>
      </w:r>
    </w:p>
    <w:p>
      <w:pPr>
        <w:spacing w:after="152" w:line="264" w:lineRule="auto"/>
        <w:ind w:left="10" w:right="120" w:hanging="10"/>
        <w:jc w:val="right"/>
        <w:rPr>
          <w:rFonts w:hint="eastAsia"/>
        </w:rPr>
      </w:pPr>
      <w:r>
        <w:t>对于以上场景和用户需求分析，建立如表</w:t>
      </w:r>
      <w:r>
        <w:rPr>
          <w:rFonts w:ascii="Times New Roman" w:hAnsi="Times New Roman" w:eastAsia="Times New Roman" w:cs="Times New Roman"/>
        </w:rPr>
        <w:t>2-1</w:t>
      </w:r>
      <w:r>
        <w:t>所示的非功能性需求分析列表。</w:t>
      </w:r>
    </w:p>
    <w:p>
      <w:pPr>
        <w:spacing w:after="0" w:line="265" w:lineRule="auto"/>
        <w:ind w:left="250" w:right="2" w:hanging="10"/>
        <w:jc w:val="center"/>
        <w:rPr>
          <w:rFonts w:hint="eastAsia"/>
        </w:rPr>
      </w:pPr>
      <w:r>
        <w:rPr>
          <w:rFonts w:ascii="黑体" w:hAnsi="黑体" w:eastAsia="黑体" w:cs="黑体"/>
        </w:rPr>
        <w:t xml:space="preserve">表 </w:t>
      </w:r>
      <w:r>
        <w:rPr>
          <w:rFonts w:ascii="Times New Roman" w:hAnsi="Times New Roman" w:eastAsia="Times New Roman" w:cs="Times New Roman"/>
        </w:rPr>
        <w:t xml:space="preserve">2-1 </w:t>
      </w:r>
      <w:r>
        <w:rPr>
          <w:rFonts w:ascii="黑体" w:hAnsi="黑体" w:eastAsia="黑体" w:cs="黑体"/>
        </w:rPr>
        <w:t>记账程序系统的非功能性需求</w:t>
      </w:r>
    </w:p>
    <w:tbl>
      <w:tblPr>
        <w:tblStyle w:val="13"/>
        <w:tblW w:w="8618" w:type="dxa"/>
        <w:tblInd w:w="180" w:type="dxa"/>
        <w:tblLayout w:type="autofit"/>
        <w:tblCellMar>
          <w:top w:w="0" w:type="dxa"/>
          <w:left w:w="108" w:type="dxa"/>
          <w:bottom w:w="0" w:type="dxa"/>
          <w:right w:w="110" w:type="dxa"/>
        </w:tblCellMar>
      </w:tblPr>
      <w:tblGrid>
        <w:gridCol w:w="1294"/>
        <w:gridCol w:w="3016"/>
        <w:gridCol w:w="4308"/>
      </w:tblGrid>
      <w:tr>
        <w:tblPrEx>
          <w:tblCellMar>
            <w:top w:w="0" w:type="dxa"/>
            <w:left w:w="108" w:type="dxa"/>
            <w:bottom w:w="0" w:type="dxa"/>
            <w:right w:w="110" w:type="dxa"/>
          </w:tblCellMar>
        </w:tblPrEx>
        <w:trPr>
          <w:trHeight w:val="484" w:hRule="atLeast"/>
        </w:trPr>
        <w:tc>
          <w:tcPr>
            <w:tcW w:w="1294" w:type="dxa"/>
            <w:tcBorders>
              <w:top w:val="single" w:color="000000" w:sz="12" w:space="0"/>
              <w:left w:val="single" w:color="000000" w:sz="12" w:space="0"/>
              <w:bottom w:val="single" w:color="000000" w:sz="12" w:space="0"/>
              <w:right w:val="single" w:color="000000" w:sz="12" w:space="0"/>
            </w:tcBorders>
            <w:vAlign w:val="center"/>
          </w:tcPr>
          <w:p>
            <w:pPr>
              <w:spacing w:after="0" w:line="259" w:lineRule="auto"/>
              <w:ind w:left="2" w:firstLine="0"/>
              <w:jc w:val="center"/>
              <w:rPr>
                <w:rFonts w:hint="eastAsia"/>
              </w:rPr>
            </w:pPr>
            <w:r>
              <w:rPr>
                <w:sz w:val="21"/>
              </w:rPr>
              <w:t>类别</w:t>
            </w:r>
          </w:p>
        </w:tc>
        <w:tc>
          <w:tcPr>
            <w:tcW w:w="3016" w:type="dxa"/>
            <w:tcBorders>
              <w:top w:val="single" w:color="000000" w:sz="12" w:space="0"/>
              <w:left w:val="single" w:color="000000" w:sz="12" w:space="0"/>
              <w:bottom w:val="single" w:color="000000" w:sz="12" w:space="0"/>
              <w:right w:val="single" w:color="000000" w:sz="12" w:space="0"/>
            </w:tcBorders>
            <w:vAlign w:val="center"/>
          </w:tcPr>
          <w:p>
            <w:pPr>
              <w:spacing w:after="0" w:line="259" w:lineRule="auto"/>
              <w:ind w:firstLine="0"/>
              <w:jc w:val="center"/>
              <w:rPr>
                <w:rFonts w:hint="eastAsia"/>
              </w:rPr>
            </w:pPr>
            <w:r>
              <w:rPr>
                <w:sz w:val="21"/>
              </w:rPr>
              <w:t>非功能性需求项</w:t>
            </w:r>
          </w:p>
        </w:tc>
        <w:tc>
          <w:tcPr>
            <w:tcW w:w="4308" w:type="dxa"/>
            <w:tcBorders>
              <w:top w:val="single" w:color="000000" w:sz="12" w:space="0"/>
              <w:left w:val="single" w:color="000000" w:sz="12" w:space="0"/>
              <w:bottom w:val="single" w:color="000000" w:sz="12" w:space="0"/>
              <w:right w:val="single" w:color="000000" w:sz="12" w:space="0"/>
            </w:tcBorders>
            <w:vAlign w:val="center"/>
          </w:tcPr>
          <w:p>
            <w:pPr>
              <w:spacing w:after="0" w:line="259" w:lineRule="auto"/>
              <w:ind w:right="2" w:firstLine="0"/>
              <w:jc w:val="center"/>
              <w:rPr>
                <w:rFonts w:hint="eastAsia"/>
              </w:rPr>
            </w:pPr>
            <w:r>
              <w:rPr>
                <w:sz w:val="21"/>
              </w:rPr>
              <w:t>需求描述</w:t>
            </w:r>
          </w:p>
        </w:tc>
      </w:tr>
      <w:tr>
        <w:tblPrEx>
          <w:tblCellMar>
            <w:top w:w="0" w:type="dxa"/>
            <w:left w:w="108" w:type="dxa"/>
            <w:bottom w:w="0" w:type="dxa"/>
            <w:right w:w="110" w:type="dxa"/>
          </w:tblCellMar>
        </w:tblPrEx>
        <w:trPr>
          <w:trHeight w:val="484" w:hRule="atLeast"/>
        </w:trPr>
        <w:tc>
          <w:tcPr>
            <w:tcW w:w="1294" w:type="dxa"/>
            <w:tcBorders>
              <w:top w:val="single" w:color="000000" w:sz="12" w:space="0"/>
              <w:left w:val="single" w:color="000000" w:sz="12" w:space="0"/>
              <w:bottom w:val="single" w:color="000000" w:sz="12" w:space="0"/>
              <w:right w:val="single" w:color="000000" w:sz="12" w:space="0"/>
            </w:tcBorders>
            <w:vAlign w:val="center"/>
          </w:tcPr>
          <w:p>
            <w:pPr>
              <w:spacing w:after="0" w:line="259" w:lineRule="auto"/>
              <w:ind w:firstLine="0"/>
              <w:jc w:val="center"/>
              <w:rPr>
                <w:rFonts w:hint="eastAsia"/>
              </w:rPr>
            </w:pPr>
            <w:r>
              <w:rPr>
                <w:sz w:val="21"/>
              </w:rPr>
              <w:t>性能</w:t>
            </w:r>
          </w:p>
        </w:tc>
        <w:tc>
          <w:tcPr>
            <w:tcW w:w="3016" w:type="dxa"/>
            <w:tcBorders>
              <w:top w:val="single" w:color="000000" w:sz="12" w:space="0"/>
              <w:left w:val="single" w:color="000000" w:sz="12" w:space="0"/>
              <w:bottom w:val="single" w:color="000000" w:sz="12" w:space="0"/>
              <w:right w:val="single" w:color="000000" w:sz="12" w:space="0"/>
            </w:tcBorders>
            <w:vAlign w:val="center"/>
          </w:tcPr>
          <w:p>
            <w:pPr>
              <w:spacing w:after="0" w:line="259" w:lineRule="auto"/>
              <w:ind w:left="1" w:firstLine="0"/>
              <w:jc w:val="center"/>
              <w:rPr>
                <w:rFonts w:hint="eastAsia"/>
              </w:rPr>
            </w:pPr>
            <w:r>
              <w:rPr>
                <w:rFonts w:ascii="Times New Roman" w:hAnsi="Times New Roman" w:eastAsia="Times New Roman" w:cs="Times New Roman"/>
                <w:sz w:val="21"/>
              </w:rPr>
              <w:t>EC-Req-Performance-01</w:t>
            </w:r>
          </w:p>
        </w:tc>
        <w:tc>
          <w:tcPr>
            <w:tcW w:w="4308" w:type="dxa"/>
            <w:tcBorders>
              <w:top w:val="single" w:color="000000" w:sz="12" w:space="0"/>
              <w:left w:val="single" w:color="000000" w:sz="12" w:space="0"/>
              <w:bottom w:val="single" w:color="000000" w:sz="12" w:space="0"/>
              <w:right w:val="single" w:color="000000" w:sz="12" w:space="0"/>
            </w:tcBorders>
            <w:vAlign w:val="center"/>
          </w:tcPr>
          <w:p>
            <w:pPr>
              <w:spacing w:after="0" w:line="259" w:lineRule="auto"/>
              <w:ind w:firstLine="0"/>
              <w:jc w:val="center"/>
              <w:rPr>
                <w:rFonts w:hint="eastAsia"/>
              </w:rPr>
            </w:pPr>
            <w:r>
              <w:rPr>
                <w:sz w:val="21"/>
              </w:rPr>
              <w:t xml:space="preserve">界面打开时间和数据展示时间小于 </w:t>
            </w:r>
            <w:r>
              <w:rPr>
                <w:rFonts w:ascii="Times New Roman" w:hAnsi="Times New Roman" w:eastAsia="Times New Roman" w:cs="Times New Roman"/>
                <w:sz w:val="21"/>
              </w:rPr>
              <w:t>0.5s</w:t>
            </w:r>
          </w:p>
        </w:tc>
      </w:tr>
      <w:tr>
        <w:tblPrEx>
          <w:tblCellMar>
            <w:top w:w="0" w:type="dxa"/>
            <w:left w:w="108" w:type="dxa"/>
            <w:bottom w:w="0" w:type="dxa"/>
            <w:right w:w="110" w:type="dxa"/>
          </w:tblCellMar>
        </w:tblPrEx>
        <w:trPr>
          <w:trHeight w:val="484" w:hRule="atLeast"/>
        </w:trPr>
        <w:tc>
          <w:tcPr>
            <w:tcW w:w="1294" w:type="dxa"/>
            <w:vMerge w:val="restart"/>
            <w:tcBorders>
              <w:top w:val="single" w:color="000000" w:sz="12" w:space="0"/>
              <w:left w:val="single" w:color="000000" w:sz="12" w:space="0"/>
              <w:bottom w:val="single" w:color="000000" w:sz="12" w:space="0"/>
              <w:right w:val="single" w:color="000000" w:sz="12" w:space="0"/>
            </w:tcBorders>
            <w:vAlign w:val="center"/>
          </w:tcPr>
          <w:p>
            <w:pPr>
              <w:spacing w:after="0" w:line="259" w:lineRule="auto"/>
              <w:ind w:left="224" w:firstLine="0"/>
              <w:rPr>
                <w:rFonts w:hint="eastAsia"/>
              </w:rPr>
            </w:pPr>
            <w:r>
              <w:rPr>
                <w:sz w:val="21"/>
              </w:rPr>
              <w:t>可靠性</w:t>
            </w:r>
          </w:p>
        </w:tc>
        <w:tc>
          <w:tcPr>
            <w:tcW w:w="3016" w:type="dxa"/>
            <w:tcBorders>
              <w:top w:val="single" w:color="000000" w:sz="12" w:space="0"/>
              <w:left w:val="single" w:color="000000" w:sz="12" w:space="0"/>
              <w:bottom w:val="single" w:color="000000" w:sz="12" w:space="0"/>
              <w:right w:val="single" w:color="000000" w:sz="12" w:space="0"/>
            </w:tcBorders>
            <w:vAlign w:val="center"/>
          </w:tcPr>
          <w:p>
            <w:pPr>
              <w:spacing w:after="0" w:line="259" w:lineRule="auto"/>
              <w:ind w:left="1" w:firstLine="0"/>
              <w:jc w:val="center"/>
              <w:rPr>
                <w:rFonts w:hint="eastAsia"/>
              </w:rPr>
            </w:pPr>
            <w:r>
              <w:rPr>
                <w:rFonts w:ascii="Times New Roman" w:hAnsi="Times New Roman" w:eastAsia="Times New Roman" w:cs="Times New Roman"/>
                <w:sz w:val="21"/>
              </w:rPr>
              <w:t>EC-Req-Reliability-01</w:t>
            </w:r>
          </w:p>
        </w:tc>
        <w:tc>
          <w:tcPr>
            <w:tcW w:w="4308" w:type="dxa"/>
            <w:tcBorders>
              <w:top w:val="single" w:color="000000" w:sz="12" w:space="0"/>
              <w:left w:val="single" w:color="000000" w:sz="12" w:space="0"/>
              <w:bottom w:val="single" w:color="000000" w:sz="12" w:space="0"/>
              <w:right w:val="single" w:color="000000" w:sz="12" w:space="0"/>
            </w:tcBorders>
            <w:vAlign w:val="center"/>
          </w:tcPr>
          <w:p>
            <w:pPr>
              <w:spacing w:after="0" w:line="259" w:lineRule="auto"/>
              <w:ind w:left="157" w:firstLine="0"/>
              <w:rPr>
                <w:rFonts w:hint="eastAsia"/>
              </w:rPr>
            </w:pPr>
            <w:r>
              <w:rPr>
                <w:sz w:val="21"/>
              </w:rPr>
              <w:t>系统在较长一段时间内能够保存用户数据</w:t>
            </w:r>
          </w:p>
        </w:tc>
      </w:tr>
      <w:tr>
        <w:tblPrEx>
          <w:tblCellMar>
            <w:top w:w="0" w:type="dxa"/>
            <w:left w:w="108" w:type="dxa"/>
            <w:bottom w:w="0" w:type="dxa"/>
            <w:right w:w="110" w:type="dxa"/>
          </w:tblCellMar>
        </w:tblPrEx>
        <w:trPr>
          <w:trHeight w:val="484" w:hRule="atLeast"/>
        </w:trPr>
        <w:tc>
          <w:tcPr>
            <w:tcW w:w="0" w:type="auto"/>
            <w:vMerge w:val="continue"/>
            <w:tcBorders>
              <w:top w:val="nil"/>
              <w:left w:val="single" w:color="000000" w:sz="12" w:space="0"/>
              <w:bottom w:val="single" w:color="000000" w:sz="12" w:space="0"/>
              <w:right w:val="single" w:color="000000" w:sz="12" w:space="0"/>
            </w:tcBorders>
          </w:tcPr>
          <w:p>
            <w:pPr>
              <w:spacing w:after="160" w:line="259" w:lineRule="auto"/>
              <w:ind w:firstLine="0"/>
              <w:rPr>
                <w:rFonts w:hint="eastAsia"/>
              </w:rPr>
            </w:pPr>
          </w:p>
        </w:tc>
        <w:tc>
          <w:tcPr>
            <w:tcW w:w="3016" w:type="dxa"/>
            <w:tcBorders>
              <w:top w:val="single" w:color="000000" w:sz="12" w:space="0"/>
              <w:left w:val="single" w:color="000000" w:sz="12" w:space="0"/>
              <w:bottom w:val="single" w:color="000000" w:sz="12" w:space="0"/>
              <w:right w:val="single" w:color="000000" w:sz="12" w:space="0"/>
            </w:tcBorders>
            <w:vAlign w:val="center"/>
          </w:tcPr>
          <w:p>
            <w:pPr>
              <w:spacing w:after="0" w:line="259" w:lineRule="auto"/>
              <w:ind w:left="1" w:firstLine="0"/>
              <w:jc w:val="center"/>
              <w:rPr>
                <w:rFonts w:hint="eastAsia"/>
              </w:rPr>
            </w:pPr>
            <w:r>
              <w:rPr>
                <w:rFonts w:ascii="Times New Roman" w:hAnsi="Times New Roman" w:eastAsia="Times New Roman" w:cs="Times New Roman"/>
                <w:sz w:val="21"/>
              </w:rPr>
              <w:t>EC-Req-Reliability-02</w:t>
            </w:r>
          </w:p>
        </w:tc>
        <w:tc>
          <w:tcPr>
            <w:tcW w:w="4308" w:type="dxa"/>
            <w:tcBorders>
              <w:top w:val="single" w:color="000000" w:sz="12" w:space="0"/>
              <w:left w:val="single" w:color="000000" w:sz="12" w:space="0"/>
              <w:bottom w:val="single" w:color="000000" w:sz="12" w:space="0"/>
              <w:right w:val="single" w:color="000000" w:sz="12" w:space="0"/>
            </w:tcBorders>
            <w:vAlign w:val="center"/>
          </w:tcPr>
          <w:p>
            <w:pPr>
              <w:spacing w:after="0" w:line="259" w:lineRule="auto"/>
              <w:ind w:left="1" w:firstLine="0"/>
              <w:jc w:val="center"/>
              <w:rPr>
                <w:rFonts w:hint="eastAsia"/>
              </w:rPr>
            </w:pPr>
            <w:r>
              <w:rPr>
                <w:sz w:val="21"/>
              </w:rPr>
              <w:t>系统在发生故障时，不应丢失数据</w:t>
            </w:r>
          </w:p>
        </w:tc>
      </w:tr>
      <w:tr>
        <w:tblPrEx>
          <w:tblCellMar>
            <w:top w:w="0" w:type="dxa"/>
            <w:left w:w="108" w:type="dxa"/>
            <w:bottom w:w="0" w:type="dxa"/>
            <w:right w:w="110" w:type="dxa"/>
          </w:tblCellMar>
        </w:tblPrEx>
        <w:trPr>
          <w:trHeight w:val="484" w:hRule="atLeast"/>
        </w:trPr>
        <w:tc>
          <w:tcPr>
            <w:tcW w:w="1294" w:type="dxa"/>
            <w:vMerge w:val="restart"/>
            <w:tcBorders>
              <w:top w:val="single" w:color="000000" w:sz="12" w:space="0"/>
              <w:left w:val="single" w:color="000000" w:sz="12" w:space="0"/>
              <w:bottom w:val="single" w:color="000000" w:sz="12" w:space="0"/>
              <w:right w:val="single" w:color="000000" w:sz="12" w:space="0"/>
            </w:tcBorders>
            <w:vAlign w:val="center"/>
          </w:tcPr>
          <w:p>
            <w:pPr>
              <w:spacing w:after="0" w:line="259" w:lineRule="auto"/>
              <w:ind w:left="224" w:firstLine="0"/>
              <w:rPr>
                <w:rFonts w:hint="eastAsia"/>
              </w:rPr>
            </w:pPr>
            <w:r>
              <w:rPr>
                <w:sz w:val="21"/>
              </w:rPr>
              <w:t>易用性</w:t>
            </w:r>
          </w:p>
        </w:tc>
        <w:tc>
          <w:tcPr>
            <w:tcW w:w="3016" w:type="dxa"/>
            <w:tcBorders>
              <w:top w:val="single" w:color="000000" w:sz="12" w:space="0"/>
              <w:left w:val="single" w:color="000000" w:sz="12" w:space="0"/>
              <w:bottom w:val="single" w:color="000000" w:sz="12" w:space="0"/>
              <w:right w:val="single" w:color="000000" w:sz="12" w:space="0"/>
            </w:tcBorders>
            <w:vAlign w:val="center"/>
          </w:tcPr>
          <w:p>
            <w:pPr>
              <w:spacing w:after="0" w:line="259" w:lineRule="auto"/>
              <w:ind w:right="1" w:firstLine="0"/>
              <w:jc w:val="center"/>
              <w:rPr>
                <w:rFonts w:hint="eastAsia"/>
              </w:rPr>
            </w:pPr>
            <w:r>
              <w:rPr>
                <w:rFonts w:ascii="Times New Roman" w:hAnsi="Times New Roman" w:eastAsia="Times New Roman" w:cs="Times New Roman"/>
                <w:sz w:val="21"/>
              </w:rPr>
              <w:t>EC-Req-EasyUse-01</w:t>
            </w:r>
          </w:p>
        </w:tc>
        <w:tc>
          <w:tcPr>
            <w:tcW w:w="4308" w:type="dxa"/>
            <w:tcBorders>
              <w:top w:val="single" w:color="000000" w:sz="12" w:space="0"/>
              <w:left w:val="single" w:color="000000" w:sz="12" w:space="0"/>
              <w:bottom w:val="single" w:color="000000" w:sz="12" w:space="0"/>
              <w:right w:val="single" w:color="000000" w:sz="12" w:space="0"/>
            </w:tcBorders>
            <w:vAlign w:val="center"/>
          </w:tcPr>
          <w:p>
            <w:pPr>
              <w:spacing w:after="0" w:line="259" w:lineRule="auto"/>
              <w:ind w:left="1" w:firstLine="0"/>
              <w:jc w:val="both"/>
              <w:rPr>
                <w:rFonts w:hint="eastAsia"/>
              </w:rPr>
            </w:pPr>
            <w:r>
              <w:rPr>
                <w:sz w:val="21"/>
              </w:rPr>
              <w:t xml:space="preserve">对于新用户，能够通过界面 </w:t>
            </w:r>
            <w:r>
              <w:rPr>
                <w:rFonts w:ascii="Times New Roman" w:hAnsi="Times New Roman" w:eastAsia="Times New Roman" w:cs="Times New Roman"/>
                <w:sz w:val="21"/>
              </w:rPr>
              <w:t xml:space="preserve">UI </w:t>
            </w:r>
            <w:r>
              <w:rPr>
                <w:sz w:val="21"/>
              </w:rPr>
              <w:t>找到记账入口</w:t>
            </w:r>
          </w:p>
        </w:tc>
      </w:tr>
      <w:tr>
        <w:tblPrEx>
          <w:tblCellMar>
            <w:top w:w="0" w:type="dxa"/>
            <w:left w:w="108" w:type="dxa"/>
            <w:bottom w:w="0" w:type="dxa"/>
            <w:right w:w="110" w:type="dxa"/>
          </w:tblCellMar>
        </w:tblPrEx>
        <w:trPr>
          <w:trHeight w:val="484" w:hRule="atLeast"/>
        </w:trPr>
        <w:tc>
          <w:tcPr>
            <w:tcW w:w="0" w:type="auto"/>
            <w:vMerge w:val="continue"/>
            <w:tcBorders>
              <w:top w:val="nil"/>
              <w:left w:val="single" w:color="000000" w:sz="12" w:space="0"/>
              <w:bottom w:val="nil"/>
              <w:right w:val="single" w:color="000000" w:sz="12" w:space="0"/>
            </w:tcBorders>
          </w:tcPr>
          <w:p>
            <w:pPr>
              <w:spacing w:after="160" w:line="259" w:lineRule="auto"/>
              <w:ind w:firstLine="0"/>
              <w:rPr>
                <w:rFonts w:hint="eastAsia"/>
              </w:rPr>
            </w:pPr>
          </w:p>
        </w:tc>
        <w:tc>
          <w:tcPr>
            <w:tcW w:w="3016" w:type="dxa"/>
            <w:tcBorders>
              <w:top w:val="single" w:color="000000" w:sz="12" w:space="0"/>
              <w:left w:val="single" w:color="000000" w:sz="12" w:space="0"/>
              <w:bottom w:val="single" w:color="000000" w:sz="12" w:space="0"/>
              <w:right w:val="single" w:color="000000" w:sz="12" w:space="0"/>
            </w:tcBorders>
            <w:vAlign w:val="center"/>
          </w:tcPr>
          <w:p>
            <w:pPr>
              <w:spacing w:after="0" w:line="259" w:lineRule="auto"/>
              <w:ind w:right="1" w:firstLine="0"/>
              <w:jc w:val="center"/>
              <w:rPr>
                <w:rFonts w:hint="eastAsia"/>
              </w:rPr>
            </w:pPr>
            <w:r>
              <w:rPr>
                <w:rFonts w:ascii="Times New Roman" w:hAnsi="Times New Roman" w:eastAsia="Times New Roman" w:cs="Times New Roman"/>
                <w:sz w:val="21"/>
              </w:rPr>
              <w:t>EC-Req-EasyUse-02</w:t>
            </w:r>
          </w:p>
        </w:tc>
        <w:tc>
          <w:tcPr>
            <w:tcW w:w="4308" w:type="dxa"/>
            <w:tcBorders>
              <w:top w:val="single" w:color="000000" w:sz="12" w:space="0"/>
              <w:left w:val="single" w:color="000000" w:sz="12" w:space="0"/>
              <w:bottom w:val="single" w:color="000000" w:sz="12" w:space="0"/>
              <w:right w:val="single" w:color="000000" w:sz="12" w:space="0"/>
            </w:tcBorders>
            <w:vAlign w:val="center"/>
          </w:tcPr>
          <w:p>
            <w:pPr>
              <w:spacing w:after="0" w:line="259" w:lineRule="auto"/>
              <w:ind w:left="3" w:firstLine="0"/>
              <w:jc w:val="center"/>
              <w:rPr>
                <w:rFonts w:hint="eastAsia"/>
              </w:rPr>
            </w:pPr>
            <w:r>
              <w:rPr>
                <w:sz w:val="21"/>
              </w:rPr>
              <w:t>收入与支出需要做出记录区分</w:t>
            </w:r>
          </w:p>
        </w:tc>
      </w:tr>
      <w:tr>
        <w:trPr>
          <w:trHeight w:val="484" w:hRule="atLeast"/>
        </w:trPr>
        <w:tc>
          <w:tcPr>
            <w:tcW w:w="0" w:type="auto"/>
            <w:vMerge w:val="continue"/>
            <w:tcBorders>
              <w:top w:val="nil"/>
              <w:left w:val="single" w:color="000000" w:sz="12" w:space="0"/>
              <w:bottom w:val="single" w:color="000000" w:sz="12" w:space="0"/>
              <w:right w:val="single" w:color="000000" w:sz="12" w:space="0"/>
            </w:tcBorders>
          </w:tcPr>
          <w:p>
            <w:pPr>
              <w:spacing w:after="160" w:line="259" w:lineRule="auto"/>
              <w:ind w:firstLine="0"/>
              <w:rPr>
                <w:rFonts w:hint="eastAsia"/>
              </w:rPr>
            </w:pPr>
          </w:p>
        </w:tc>
        <w:tc>
          <w:tcPr>
            <w:tcW w:w="3016" w:type="dxa"/>
            <w:tcBorders>
              <w:top w:val="single" w:color="000000" w:sz="12" w:space="0"/>
              <w:left w:val="single" w:color="000000" w:sz="12" w:space="0"/>
              <w:bottom w:val="single" w:color="000000" w:sz="12" w:space="0"/>
              <w:right w:val="single" w:color="000000" w:sz="12" w:space="0"/>
            </w:tcBorders>
            <w:vAlign w:val="center"/>
          </w:tcPr>
          <w:p>
            <w:pPr>
              <w:spacing w:after="0" w:line="259" w:lineRule="auto"/>
              <w:ind w:right="1" w:firstLine="0"/>
              <w:jc w:val="center"/>
              <w:rPr>
                <w:rFonts w:hint="eastAsia"/>
              </w:rPr>
            </w:pPr>
            <w:r>
              <w:rPr>
                <w:rFonts w:ascii="Times New Roman" w:hAnsi="Times New Roman" w:eastAsia="Times New Roman" w:cs="Times New Roman"/>
                <w:sz w:val="21"/>
              </w:rPr>
              <w:t>EC-Req-EasyUse-03</w:t>
            </w:r>
          </w:p>
        </w:tc>
        <w:tc>
          <w:tcPr>
            <w:tcW w:w="4308" w:type="dxa"/>
            <w:tcBorders>
              <w:top w:val="single" w:color="000000" w:sz="12" w:space="0"/>
              <w:left w:val="single" w:color="000000" w:sz="12" w:space="0"/>
              <w:bottom w:val="single" w:color="000000" w:sz="12" w:space="0"/>
              <w:right w:val="single" w:color="000000" w:sz="12" w:space="0"/>
            </w:tcBorders>
            <w:vAlign w:val="center"/>
          </w:tcPr>
          <w:p>
            <w:pPr>
              <w:spacing w:after="0" w:line="259" w:lineRule="auto"/>
              <w:ind w:right="2" w:firstLine="0"/>
              <w:jc w:val="center"/>
              <w:rPr>
                <w:rFonts w:hint="eastAsia"/>
              </w:rPr>
            </w:pPr>
            <w:r>
              <w:rPr>
                <w:sz w:val="21"/>
              </w:rPr>
              <w:t>提供账单可视化界面，快速查询开支</w:t>
            </w:r>
          </w:p>
        </w:tc>
      </w:tr>
      <w:tr>
        <w:tblPrEx>
          <w:tblCellMar>
            <w:top w:w="0" w:type="dxa"/>
            <w:left w:w="108" w:type="dxa"/>
            <w:bottom w:w="0" w:type="dxa"/>
            <w:right w:w="110" w:type="dxa"/>
          </w:tblCellMar>
        </w:tblPrEx>
        <w:trPr>
          <w:trHeight w:val="484" w:hRule="atLeast"/>
        </w:trPr>
        <w:tc>
          <w:tcPr>
            <w:tcW w:w="1294" w:type="dxa"/>
            <w:tcBorders>
              <w:top w:val="single" w:color="000000" w:sz="12" w:space="0"/>
              <w:left w:val="single" w:color="000000" w:sz="12" w:space="0"/>
              <w:bottom w:val="single" w:color="000000" w:sz="12" w:space="0"/>
              <w:right w:val="single" w:color="000000" w:sz="12" w:space="0"/>
            </w:tcBorders>
            <w:vAlign w:val="center"/>
          </w:tcPr>
          <w:p>
            <w:pPr>
              <w:spacing w:after="0" w:line="259" w:lineRule="auto"/>
              <w:ind w:left="224" w:firstLine="0"/>
              <w:rPr>
                <w:rFonts w:hint="eastAsia"/>
              </w:rPr>
            </w:pPr>
            <w:r>
              <w:rPr>
                <w:sz w:val="21"/>
              </w:rPr>
              <w:t>安全性</w:t>
            </w:r>
          </w:p>
        </w:tc>
        <w:tc>
          <w:tcPr>
            <w:tcW w:w="3016" w:type="dxa"/>
            <w:tcBorders>
              <w:top w:val="single" w:color="000000" w:sz="12" w:space="0"/>
              <w:left w:val="single" w:color="000000" w:sz="12" w:space="0"/>
              <w:bottom w:val="single" w:color="000000" w:sz="12" w:space="0"/>
              <w:right w:val="single" w:color="000000" w:sz="12" w:space="0"/>
            </w:tcBorders>
            <w:vAlign w:val="center"/>
          </w:tcPr>
          <w:p>
            <w:pPr>
              <w:spacing w:after="0" w:line="259" w:lineRule="auto"/>
              <w:ind w:firstLine="0"/>
              <w:rPr>
                <w:rFonts w:hint="eastAsia"/>
              </w:rPr>
            </w:pPr>
            <w:r>
              <w:rPr>
                <w:rFonts w:ascii="Times New Roman" w:hAnsi="Times New Roman" w:eastAsia="Times New Roman" w:cs="Times New Roman"/>
                <w:sz w:val="21"/>
              </w:rPr>
              <w:t>EC-Req-Safety-Authorization-01</w:t>
            </w:r>
          </w:p>
        </w:tc>
        <w:tc>
          <w:tcPr>
            <w:tcW w:w="4308" w:type="dxa"/>
            <w:tcBorders>
              <w:top w:val="single" w:color="000000" w:sz="12" w:space="0"/>
              <w:left w:val="single" w:color="000000" w:sz="12" w:space="0"/>
              <w:bottom w:val="single" w:color="000000" w:sz="12" w:space="0"/>
              <w:right w:val="single" w:color="000000" w:sz="12" w:space="0"/>
            </w:tcBorders>
            <w:vAlign w:val="center"/>
          </w:tcPr>
          <w:p>
            <w:pPr>
              <w:spacing w:after="0" w:line="259" w:lineRule="auto"/>
              <w:ind w:left="1" w:firstLine="0"/>
              <w:jc w:val="center"/>
              <w:rPr>
                <w:rFonts w:hint="eastAsia"/>
              </w:rPr>
            </w:pPr>
            <w:r>
              <w:rPr>
                <w:sz w:val="21"/>
              </w:rPr>
              <w:t>所有用户需要通过微信授权登录</w:t>
            </w:r>
          </w:p>
        </w:tc>
      </w:tr>
    </w:tbl>
    <w:p>
      <w:pPr>
        <w:spacing w:after="131" w:line="259" w:lineRule="auto"/>
        <w:ind w:left="480" w:firstLine="0"/>
        <w:rPr>
          <w:rFonts w:hint="eastAsia"/>
        </w:rPr>
      </w:pPr>
      <w:r>
        <w:t>根据用例场景中的需求分析，可以得到以下功能：</w:t>
      </w:r>
    </w:p>
    <w:p>
      <w:pPr>
        <w:spacing w:after="131" w:line="259" w:lineRule="auto"/>
        <w:ind w:left="480" w:firstLine="0"/>
        <w:rPr>
          <w:rFonts w:hint="eastAsia"/>
        </w:rPr>
      </w:pPr>
      <w:r>
        <w:t>1、用户授权：根据用户微信信息进行授权操作。 2、主界面展示：展示用户记录的账单信息，提供其他功能入口按钮。</w:t>
      </w:r>
    </w:p>
    <w:p>
      <w:pPr>
        <w:numPr>
          <w:ilvl w:val="0"/>
          <w:numId w:val="7"/>
        </w:numPr>
        <w:rPr>
          <w:rFonts w:hint="eastAsia"/>
        </w:rPr>
      </w:pPr>
      <w:r>
        <w:t>记账：新增一笔记录，可填写时间、备注、价格、收支类型，提供保存和清空操作。</w:t>
      </w:r>
    </w:p>
    <w:p>
      <w:pPr>
        <w:numPr>
          <w:ilvl w:val="0"/>
          <w:numId w:val="7"/>
        </w:numPr>
        <w:spacing w:after="128" w:line="259" w:lineRule="auto"/>
        <w:rPr>
          <w:rFonts w:hint="eastAsia"/>
        </w:rPr>
      </w:pPr>
      <w:r>
        <w:t>回顾：查看所有记录，并能对记录进行删除。</w:t>
      </w:r>
    </w:p>
    <w:p>
      <w:pPr>
        <w:numPr>
          <w:ilvl w:val="0"/>
          <w:numId w:val="7"/>
        </w:numPr>
        <w:spacing w:after="131" w:line="259" w:lineRule="auto"/>
        <w:rPr>
          <w:rFonts w:hint="eastAsia"/>
        </w:rPr>
      </w:pPr>
      <w:r>
        <w:t>图表：将收支数据可视化，转化为图表，直观展示。</w:t>
      </w:r>
    </w:p>
    <w:p>
      <w:pPr>
        <w:numPr>
          <w:ilvl w:val="0"/>
          <w:numId w:val="7"/>
        </w:numPr>
        <w:spacing w:after="136" w:line="259" w:lineRule="auto"/>
        <w:rPr>
          <w:rFonts w:hint="eastAsia"/>
        </w:rPr>
      </w:pPr>
      <w:r>
        <w:t>清除记录：清除用户的所有记账信息。</w:t>
      </w:r>
    </w:p>
    <w:p>
      <w:pPr>
        <w:spacing w:line="259" w:lineRule="auto"/>
        <w:ind w:left="2342" w:right="1867" w:hanging="1862"/>
        <w:rPr>
          <w:rFonts w:hint="eastAsia"/>
        </w:rPr>
      </w:pPr>
      <w:r>
        <w:t xml:space="preserve">由以上功能需求，得到如表 </w:t>
      </w:r>
      <w:r>
        <w:rPr>
          <w:rFonts w:ascii="Times New Roman" w:hAnsi="Times New Roman" w:eastAsia="Times New Roman" w:cs="Times New Roman"/>
        </w:rPr>
        <w:t xml:space="preserve">2-2 </w:t>
      </w:r>
      <w:r>
        <w:t>所示的需求优先级列表。</w:t>
      </w:r>
      <w:r>
        <w:rPr>
          <w:rFonts w:ascii="黑体" w:hAnsi="黑体" w:eastAsia="黑体" w:cs="黑体"/>
        </w:rPr>
        <w:t xml:space="preserve">表 </w:t>
      </w:r>
      <w:r>
        <w:rPr>
          <w:rFonts w:ascii="Times New Roman" w:hAnsi="Times New Roman" w:eastAsia="Times New Roman" w:cs="Times New Roman"/>
        </w:rPr>
        <w:t xml:space="preserve">2-2 </w:t>
      </w:r>
      <w:r>
        <w:rPr>
          <w:rFonts w:ascii="黑体" w:hAnsi="黑体" w:eastAsia="黑体" w:cs="黑体"/>
        </w:rPr>
        <w:t>记账程序系统的需求优先级列表</w:t>
      </w:r>
    </w:p>
    <w:tbl>
      <w:tblPr>
        <w:tblStyle w:val="13"/>
        <w:tblW w:w="8233" w:type="dxa"/>
        <w:tblInd w:w="180" w:type="dxa"/>
        <w:tblLayout w:type="autofit"/>
        <w:tblCellMar>
          <w:top w:w="0" w:type="dxa"/>
          <w:left w:w="418" w:type="dxa"/>
          <w:bottom w:w="0" w:type="dxa"/>
          <w:right w:w="115" w:type="dxa"/>
        </w:tblCellMar>
      </w:tblPr>
      <w:tblGrid>
        <w:gridCol w:w="1256"/>
        <w:gridCol w:w="3016"/>
        <w:gridCol w:w="1982"/>
        <w:gridCol w:w="1979"/>
      </w:tblGrid>
      <w:tr>
        <w:tblPrEx>
          <w:tblCellMar>
            <w:top w:w="0" w:type="dxa"/>
            <w:left w:w="418" w:type="dxa"/>
            <w:bottom w:w="0" w:type="dxa"/>
            <w:right w:w="115" w:type="dxa"/>
          </w:tblCellMar>
        </w:tblPrEx>
        <w:trPr>
          <w:trHeight w:val="484" w:hRule="atLeast"/>
        </w:trPr>
        <w:tc>
          <w:tcPr>
            <w:tcW w:w="1256" w:type="dxa"/>
            <w:tcBorders>
              <w:top w:val="single" w:color="000000" w:sz="12" w:space="0"/>
              <w:left w:val="single" w:color="000000" w:sz="12" w:space="0"/>
              <w:bottom w:val="single" w:color="000000" w:sz="12" w:space="0"/>
              <w:right w:val="single" w:color="000000" w:sz="12" w:space="0"/>
            </w:tcBorders>
            <w:vAlign w:val="center"/>
          </w:tcPr>
          <w:p>
            <w:pPr>
              <w:spacing w:after="0" w:line="259" w:lineRule="auto"/>
              <w:ind w:firstLine="0"/>
              <w:rPr>
                <w:rFonts w:hint="eastAsia"/>
              </w:rPr>
            </w:pPr>
            <w:r>
              <w:rPr>
                <w:sz w:val="21"/>
              </w:rPr>
              <w:t>序号</w:t>
            </w:r>
          </w:p>
        </w:tc>
        <w:tc>
          <w:tcPr>
            <w:tcW w:w="3016" w:type="dxa"/>
            <w:tcBorders>
              <w:top w:val="single" w:color="000000" w:sz="12" w:space="0"/>
              <w:left w:val="single" w:color="000000" w:sz="12" w:space="0"/>
              <w:bottom w:val="single" w:color="000000" w:sz="12" w:space="0"/>
              <w:right w:val="single" w:color="000000" w:sz="12" w:space="0"/>
            </w:tcBorders>
            <w:vAlign w:val="center"/>
          </w:tcPr>
          <w:p>
            <w:pPr>
              <w:spacing w:after="0" w:line="259" w:lineRule="auto"/>
              <w:ind w:right="303" w:firstLine="0"/>
              <w:jc w:val="center"/>
              <w:rPr>
                <w:rFonts w:hint="eastAsia"/>
              </w:rPr>
            </w:pPr>
            <w:r>
              <w:rPr>
                <w:sz w:val="21"/>
              </w:rPr>
              <w:t>用例名称</w:t>
            </w:r>
          </w:p>
        </w:tc>
        <w:tc>
          <w:tcPr>
            <w:tcW w:w="1982" w:type="dxa"/>
            <w:tcBorders>
              <w:top w:val="single" w:color="000000" w:sz="12" w:space="0"/>
              <w:left w:val="single" w:color="000000" w:sz="12" w:space="0"/>
              <w:bottom w:val="single" w:color="000000" w:sz="12" w:space="0"/>
              <w:right w:val="single" w:color="000000" w:sz="12" w:space="0"/>
            </w:tcBorders>
            <w:vAlign w:val="center"/>
          </w:tcPr>
          <w:p>
            <w:pPr>
              <w:spacing w:after="0" w:line="259" w:lineRule="auto"/>
              <w:ind w:right="304" w:firstLine="0"/>
              <w:jc w:val="center"/>
              <w:rPr>
                <w:rFonts w:hint="eastAsia"/>
              </w:rPr>
            </w:pPr>
            <w:r>
              <w:rPr>
                <w:sz w:val="21"/>
              </w:rPr>
              <w:t>核心/外围</w:t>
            </w:r>
          </w:p>
        </w:tc>
        <w:tc>
          <w:tcPr>
            <w:tcW w:w="1979" w:type="dxa"/>
            <w:tcBorders>
              <w:top w:val="single" w:color="000000" w:sz="12" w:space="0"/>
              <w:left w:val="single" w:color="000000" w:sz="12" w:space="0"/>
              <w:bottom w:val="single" w:color="000000" w:sz="12" w:space="0"/>
              <w:right w:val="single" w:color="000000" w:sz="12" w:space="0"/>
            </w:tcBorders>
            <w:vAlign w:val="center"/>
          </w:tcPr>
          <w:p>
            <w:pPr>
              <w:spacing w:after="0" w:line="259" w:lineRule="auto"/>
              <w:ind w:right="305" w:firstLine="0"/>
              <w:jc w:val="center"/>
              <w:rPr>
                <w:rFonts w:hint="eastAsia"/>
              </w:rPr>
            </w:pPr>
            <w:r>
              <w:rPr>
                <w:sz w:val="21"/>
              </w:rPr>
              <w:t>优先级</w:t>
            </w:r>
          </w:p>
        </w:tc>
      </w:tr>
      <w:tr>
        <w:tblPrEx>
          <w:tblCellMar>
            <w:top w:w="0" w:type="dxa"/>
            <w:left w:w="418" w:type="dxa"/>
            <w:bottom w:w="0" w:type="dxa"/>
            <w:right w:w="115" w:type="dxa"/>
          </w:tblCellMar>
        </w:tblPrEx>
        <w:trPr>
          <w:trHeight w:val="555" w:hRule="atLeast"/>
        </w:trPr>
        <w:tc>
          <w:tcPr>
            <w:tcW w:w="1256" w:type="dxa"/>
            <w:tcBorders>
              <w:top w:val="single" w:color="000000" w:sz="12" w:space="0"/>
              <w:left w:val="single" w:color="000000" w:sz="12" w:space="0"/>
              <w:bottom w:val="single" w:color="000000" w:sz="12" w:space="0"/>
              <w:right w:val="single" w:color="000000" w:sz="12" w:space="0"/>
            </w:tcBorders>
            <w:vAlign w:val="center"/>
          </w:tcPr>
          <w:p>
            <w:pPr>
              <w:spacing w:after="0" w:line="259" w:lineRule="auto"/>
              <w:ind w:right="302" w:firstLine="0"/>
              <w:jc w:val="center"/>
              <w:rPr>
                <w:rFonts w:hint="eastAsia"/>
              </w:rPr>
            </w:pPr>
            <w:r>
              <w:rPr>
                <w:rFonts w:ascii="Times New Roman" w:hAnsi="Times New Roman" w:eastAsia="Times New Roman" w:cs="Times New Roman"/>
                <w:sz w:val="21"/>
              </w:rPr>
              <w:t>1</w:t>
            </w:r>
          </w:p>
        </w:tc>
        <w:tc>
          <w:tcPr>
            <w:tcW w:w="3016" w:type="dxa"/>
            <w:tcBorders>
              <w:top w:val="single" w:color="000000" w:sz="12" w:space="0"/>
              <w:left w:val="single" w:color="000000" w:sz="12" w:space="0"/>
              <w:bottom w:val="single" w:color="000000" w:sz="12" w:space="0"/>
              <w:right w:val="single" w:color="000000" w:sz="12" w:space="0"/>
            </w:tcBorders>
            <w:vAlign w:val="center"/>
          </w:tcPr>
          <w:p>
            <w:pPr>
              <w:spacing w:after="0" w:line="259" w:lineRule="auto"/>
              <w:ind w:right="305" w:firstLine="0"/>
              <w:jc w:val="center"/>
              <w:rPr>
                <w:rFonts w:hint="eastAsia"/>
              </w:rPr>
            </w:pPr>
            <w:r>
              <w:rPr>
                <w:sz w:val="21"/>
              </w:rPr>
              <w:t>用户授权登录</w:t>
            </w:r>
          </w:p>
        </w:tc>
        <w:tc>
          <w:tcPr>
            <w:tcW w:w="1982" w:type="dxa"/>
            <w:tcBorders>
              <w:top w:val="single" w:color="000000" w:sz="12" w:space="0"/>
              <w:left w:val="single" w:color="000000" w:sz="12" w:space="0"/>
              <w:bottom w:val="single" w:color="000000" w:sz="12" w:space="0"/>
              <w:right w:val="single" w:color="000000" w:sz="12" w:space="0"/>
            </w:tcBorders>
            <w:vAlign w:val="center"/>
          </w:tcPr>
          <w:p>
            <w:pPr>
              <w:spacing w:after="0" w:line="259" w:lineRule="auto"/>
              <w:ind w:right="307" w:firstLine="0"/>
              <w:jc w:val="center"/>
              <w:rPr>
                <w:rFonts w:hint="eastAsia"/>
              </w:rPr>
            </w:pPr>
            <w:r>
              <w:rPr>
                <w:sz w:val="21"/>
              </w:rPr>
              <w:t>外围</w:t>
            </w:r>
          </w:p>
        </w:tc>
        <w:tc>
          <w:tcPr>
            <w:tcW w:w="1979" w:type="dxa"/>
            <w:tcBorders>
              <w:top w:val="single" w:color="000000" w:sz="12" w:space="0"/>
              <w:left w:val="single" w:color="000000" w:sz="12" w:space="0"/>
              <w:bottom w:val="single" w:color="000000" w:sz="12" w:space="0"/>
              <w:right w:val="single" w:color="000000" w:sz="12" w:space="0"/>
            </w:tcBorders>
            <w:vAlign w:val="center"/>
          </w:tcPr>
          <w:p>
            <w:pPr>
              <w:spacing w:after="0" w:line="259" w:lineRule="auto"/>
              <w:ind w:right="305" w:firstLine="0"/>
              <w:jc w:val="center"/>
              <w:rPr>
                <w:rFonts w:hint="eastAsia"/>
              </w:rPr>
            </w:pPr>
            <w:r>
              <w:rPr>
                <w:sz w:val="21"/>
              </w:rPr>
              <w:t>中</w:t>
            </w:r>
          </w:p>
        </w:tc>
      </w:tr>
      <w:tr>
        <w:tblPrEx>
          <w:tblCellMar>
            <w:top w:w="0" w:type="dxa"/>
            <w:left w:w="418" w:type="dxa"/>
            <w:bottom w:w="0" w:type="dxa"/>
            <w:right w:w="115" w:type="dxa"/>
          </w:tblCellMar>
        </w:tblPrEx>
        <w:trPr>
          <w:trHeight w:val="555" w:hRule="atLeast"/>
        </w:trPr>
        <w:tc>
          <w:tcPr>
            <w:tcW w:w="1256" w:type="dxa"/>
            <w:tcBorders>
              <w:top w:val="single" w:color="000000" w:sz="12" w:space="0"/>
              <w:left w:val="single" w:color="000000" w:sz="12" w:space="0"/>
              <w:bottom w:val="single" w:color="000000" w:sz="12" w:space="0"/>
              <w:right w:val="single" w:color="000000" w:sz="12" w:space="0"/>
            </w:tcBorders>
            <w:vAlign w:val="center"/>
          </w:tcPr>
          <w:p>
            <w:pPr>
              <w:spacing w:after="0" w:line="259" w:lineRule="auto"/>
              <w:ind w:right="302" w:firstLine="0"/>
              <w:jc w:val="center"/>
              <w:rPr>
                <w:rFonts w:hint="eastAsia"/>
              </w:rPr>
            </w:pPr>
            <w:r>
              <w:rPr>
                <w:rFonts w:ascii="Times New Roman" w:hAnsi="Times New Roman" w:eastAsia="Times New Roman" w:cs="Times New Roman"/>
                <w:sz w:val="21"/>
              </w:rPr>
              <w:t>2</w:t>
            </w:r>
          </w:p>
        </w:tc>
        <w:tc>
          <w:tcPr>
            <w:tcW w:w="3016" w:type="dxa"/>
            <w:tcBorders>
              <w:top w:val="single" w:color="000000" w:sz="12" w:space="0"/>
              <w:left w:val="single" w:color="000000" w:sz="12" w:space="0"/>
              <w:bottom w:val="single" w:color="000000" w:sz="12" w:space="0"/>
              <w:right w:val="single" w:color="000000" w:sz="12" w:space="0"/>
            </w:tcBorders>
            <w:vAlign w:val="center"/>
          </w:tcPr>
          <w:p>
            <w:pPr>
              <w:spacing w:after="0" w:line="259" w:lineRule="auto"/>
              <w:ind w:right="303" w:firstLine="0"/>
              <w:jc w:val="center"/>
              <w:rPr>
                <w:rFonts w:hint="eastAsia"/>
              </w:rPr>
            </w:pPr>
            <w:r>
              <w:rPr>
                <w:sz w:val="21"/>
              </w:rPr>
              <w:t>主界面展示</w:t>
            </w:r>
          </w:p>
        </w:tc>
        <w:tc>
          <w:tcPr>
            <w:tcW w:w="1982" w:type="dxa"/>
            <w:tcBorders>
              <w:top w:val="single" w:color="000000" w:sz="12" w:space="0"/>
              <w:left w:val="single" w:color="000000" w:sz="12" w:space="0"/>
              <w:bottom w:val="single" w:color="000000" w:sz="12" w:space="0"/>
              <w:right w:val="single" w:color="000000" w:sz="12" w:space="0"/>
            </w:tcBorders>
            <w:vAlign w:val="center"/>
          </w:tcPr>
          <w:p>
            <w:pPr>
              <w:spacing w:after="0" w:line="259" w:lineRule="auto"/>
              <w:ind w:right="307" w:firstLine="0"/>
              <w:jc w:val="center"/>
              <w:rPr>
                <w:rFonts w:hint="eastAsia"/>
              </w:rPr>
            </w:pPr>
            <w:r>
              <w:rPr>
                <w:sz w:val="21"/>
              </w:rPr>
              <w:t>外围</w:t>
            </w:r>
          </w:p>
        </w:tc>
        <w:tc>
          <w:tcPr>
            <w:tcW w:w="1979" w:type="dxa"/>
            <w:tcBorders>
              <w:top w:val="single" w:color="000000" w:sz="12" w:space="0"/>
              <w:left w:val="single" w:color="000000" w:sz="12" w:space="0"/>
              <w:bottom w:val="single" w:color="000000" w:sz="12" w:space="0"/>
              <w:right w:val="single" w:color="000000" w:sz="12" w:space="0"/>
            </w:tcBorders>
            <w:vAlign w:val="center"/>
          </w:tcPr>
          <w:p>
            <w:pPr>
              <w:spacing w:after="0" w:line="259" w:lineRule="auto"/>
              <w:ind w:right="305" w:firstLine="0"/>
              <w:jc w:val="center"/>
              <w:rPr>
                <w:rFonts w:hint="eastAsia"/>
              </w:rPr>
            </w:pPr>
            <w:r>
              <w:rPr>
                <w:sz w:val="21"/>
              </w:rPr>
              <w:t>低</w:t>
            </w:r>
          </w:p>
        </w:tc>
      </w:tr>
      <w:tr>
        <w:tblPrEx>
          <w:tblCellMar>
            <w:top w:w="0" w:type="dxa"/>
            <w:left w:w="418" w:type="dxa"/>
            <w:bottom w:w="0" w:type="dxa"/>
            <w:right w:w="115" w:type="dxa"/>
          </w:tblCellMar>
        </w:tblPrEx>
        <w:trPr>
          <w:trHeight w:val="555" w:hRule="atLeast"/>
        </w:trPr>
        <w:tc>
          <w:tcPr>
            <w:tcW w:w="1256" w:type="dxa"/>
            <w:tcBorders>
              <w:top w:val="single" w:color="000000" w:sz="12" w:space="0"/>
              <w:left w:val="single" w:color="000000" w:sz="12" w:space="0"/>
              <w:bottom w:val="single" w:color="000000" w:sz="12" w:space="0"/>
              <w:right w:val="single" w:color="000000" w:sz="12" w:space="0"/>
            </w:tcBorders>
            <w:vAlign w:val="center"/>
          </w:tcPr>
          <w:p>
            <w:pPr>
              <w:spacing w:after="0" w:line="259" w:lineRule="auto"/>
              <w:ind w:right="302" w:firstLine="0"/>
              <w:jc w:val="center"/>
              <w:rPr>
                <w:rFonts w:hint="eastAsia"/>
              </w:rPr>
            </w:pPr>
            <w:r>
              <w:rPr>
                <w:rFonts w:ascii="Times New Roman" w:hAnsi="Times New Roman" w:eastAsia="Times New Roman" w:cs="Times New Roman"/>
                <w:sz w:val="21"/>
              </w:rPr>
              <w:t>3</w:t>
            </w:r>
          </w:p>
        </w:tc>
        <w:tc>
          <w:tcPr>
            <w:tcW w:w="3016" w:type="dxa"/>
            <w:tcBorders>
              <w:top w:val="single" w:color="000000" w:sz="12" w:space="0"/>
              <w:left w:val="single" w:color="000000" w:sz="12" w:space="0"/>
              <w:bottom w:val="single" w:color="000000" w:sz="12" w:space="0"/>
              <w:right w:val="single" w:color="000000" w:sz="12" w:space="0"/>
            </w:tcBorders>
            <w:vAlign w:val="center"/>
          </w:tcPr>
          <w:p>
            <w:pPr>
              <w:spacing w:after="0" w:line="259" w:lineRule="auto"/>
              <w:ind w:right="303" w:firstLine="0"/>
              <w:jc w:val="center"/>
              <w:rPr>
                <w:rFonts w:hint="eastAsia"/>
              </w:rPr>
            </w:pPr>
            <w:r>
              <w:rPr>
                <w:sz w:val="21"/>
              </w:rPr>
              <w:t>记账功能</w:t>
            </w:r>
          </w:p>
        </w:tc>
        <w:tc>
          <w:tcPr>
            <w:tcW w:w="1982" w:type="dxa"/>
            <w:tcBorders>
              <w:top w:val="single" w:color="000000" w:sz="12" w:space="0"/>
              <w:left w:val="single" w:color="000000" w:sz="12" w:space="0"/>
              <w:bottom w:val="single" w:color="000000" w:sz="12" w:space="0"/>
              <w:right w:val="single" w:color="000000" w:sz="12" w:space="0"/>
            </w:tcBorders>
            <w:vAlign w:val="center"/>
          </w:tcPr>
          <w:p>
            <w:pPr>
              <w:spacing w:after="0" w:line="259" w:lineRule="auto"/>
              <w:ind w:right="307" w:firstLine="0"/>
              <w:jc w:val="center"/>
              <w:rPr>
                <w:rFonts w:hint="eastAsia"/>
              </w:rPr>
            </w:pPr>
            <w:r>
              <w:rPr>
                <w:sz w:val="21"/>
              </w:rPr>
              <w:t>核心</w:t>
            </w:r>
          </w:p>
        </w:tc>
        <w:tc>
          <w:tcPr>
            <w:tcW w:w="1979" w:type="dxa"/>
            <w:tcBorders>
              <w:top w:val="single" w:color="000000" w:sz="12" w:space="0"/>
              <w:left w:val="single" w:color="000000" w:sz="12" w:space="0"/>
              <w:bottom w:val="single" w:color="000000" w:sz="12" w:space="0"/>
              <w:right w:val="single" w:color="000000" w:sz="12" w:space="0"/>
            </w:tcBorders>
            <w:vAlign w:val="center"/>
          </w:tcPr>
          <w:p>
            <w:pPr>
              <w:spacing w:after="0" w:line="259" w:lineRule="auto"/>
              <w:ind w:right="305" w:firstLine="0"/>
              <w:jc w:val="center"/>
              <w:rPr>
                <w:rFonts w:hint="eastAsia"/>
              </w:rPr>
            </w:pPr>
            <w:r>
              <w:rPr>
                <w:sz w:val="21"/>
              </w:rPr>
              <w:t>高</w:t>
            </w:r>
          </w:p>
        </w:tc>
      </w:tr>
      <w:tr>
        <w:tblPrEx>
          <w:tblCellMar>
            <w:top w:w="0" w:type="dxa"/>
            <w:left w:w="418" w:type="dxa"/>
            <w:bottom w:w="0" w:type="dxa"/>
            <w:right w:w="115" w:type="dxa"/>
          </w:tblCellMar>
        </w:tblPrEx>
        <w:trPr>
          <w:trHeight w:val="555" w:hRule="atLeast"/>
        </w:trPr>
        <w:tc>
          <w:tcPr>
            <w:tcW w:w="1256" w:type="dxa"/>
            <w:tcBorders>
              <w:top w:val="single" w:color="000000" w:sz="12" w:space="0"/>
              <w:left w:val="single" w:color="000000" w:sz="12" w:space="0"/>
              <w:bottom w:val="single" w:color="000000" w:sz="12" w:space="0"/>
              <w:right w:val="single" w:color="000000" w:sz="12" w:space="0"/>
            </w:tcBorders>
            <w:vAlign w:val="center"/>
          </w:tcPr>
          <w:p>
            <w:pPr>
              <w:spacing w:after="0" w:line="259" w:lineRule="auto"/>
              <w:ind w:right="302" w:firstLine="0"/>
              <w:jc w:val="center"/>
              <w:rPr>
                <w:rFonts w:hint="eastAsia"/>
              </w:rPr>
            </w:pPr>
            <w:r>
              <w:rPr>
                <w:rFonts w:ascii="Times New Roman" w:hAnsi="Times New Roman" w:eastAsia="Times New Roman" w:cs="Times New Roman"/>
                <w:sz w:val="21"/>
              </w:rPr>
              <w:t>4</w:t>
            </w:r>
          </w:p>
        </w:tc>
        <w:tc>
          <w:tcPr>
            <w:tcW w:w="3016" w:type="dxa"/>
            <w:tcBorders>
              <w:top w:val="single" w:color="000000" w:sz="12" w:space="0"/>
              <w:left w:val="single" w:color="000000" w:sz="12" w:space="0"/>
              <w:bottom w:val="single" w:color="000000" w:sz="12" w:space="0"/>
              <w:right w:val="single" w:color="000000" w:sz="12" w:space="0"/>
            </w:tcBorders>
            <w:vAlign w:val="center"/>
          </w:tcPr>
          <w:p>
            <w:pPr>
              <w:spacing w:after="0" w:line="259" w:lineRule="auto"/>
              <w:ind w:right="303" w:firstLine="0"/>
              <w:jc w:val="center"/>
              <w:rPr>
                <w:rFonts w:hint="eastAsia"/>
              </w:rPr>
            </w:pPr>
            <w:r>
              <w:rPr>
                <w:sz w:val="21"/>
              </w:rPr>
              <w:t>账单回顾</w:t>
            </w:r>
          </w:p>
        </w:tc>
        <w:tc>
          <w:tcPr>
            <w:tcW w:w="1982" w:type="dxa"/>
            <w:tcBorders>
              <w:top w:val="single" w:color="000000" w:sz="12" w:space="0"/>
              <w:left w:val="single" w:color="000000" w:sz="12" w:space="0"/>
              <w:bottom w:val="single" w:color="000000" w:sz="12" w:space="0"/>
              <w:right w:val="single" w:color="000000" w:sz="12" w:space="0"/>
            </w:tcBorders>
            <w:vAlign w:val="center"/>
          </w:tcPr>
          <w:p>
            <w:pPr>
              <w:spacing w:after="0" w:line="259" w:lineRule="auto"/>
              <w:ind w:right="307" w:firstLine="0"/>
              <w:jc w:val="center"/>
              <w:rPr>
                <w:rFonts w:hint="eastAsia"/>
              </w:rPr>
            </w:pPr>
            <w:r>
              <w:rPr>
                <w:sz w:val="21"/>
              </w:rPr>
              <w:t>核心</w:t>
            </w:r>
          </w:p>
        </w:tc>
        <w:tc>
          <w:tcPr>
            <w:tcW w:w="1979" w:type="dxa"/>
            <w:tcBorders>
              <w:top w:val="single" w:color="000000" w:sz="12" w:space="0"/>
              <w:left w:val="single" w:color="000000" w:sz="12" w:space="0"/>
              <w:bottom w:val="single" w:color="000000" w:sz="12" w:space="0"/>
              <w:right w:val="single" w:color="000000" w:sz="12" w:space="0"/>
            </w:tcBorders>
            <w:vAlign w:val="center"/>
          </w:tcPr>
          <w:p>
            <w:pPr>
              <w:spacing w:after="0" w:line="259" w:lineRule="auto"/>
              <w:ind w:right="305" w:firstLine="0"/>
              <w:jc w:val="center"/>
              <w:rPr>
                <w:rFonts w:hint="eastAsia"/>
              </w:rPr>
            </w:pPr>
            <w:r>
              <w:rPr>
                <w:sz w:val="21"/>
              </w:rPr>
              <w:t>高</w:t>
            </w:r>
          </w:p>
        </w:tc>
      </w:tr>
      <w:tr>
        <w:tblPrEx>
          <w:tblCellMar>
            <w:top w:w="0" w:type="dxa"/>
            <w:left w:w="418" w:type="dxa"/>
            <w:bottom w:w="0" w:type="dxa"/>
            <w:right w:w="115" w:type="dxa"/>
          </w:tblCellMar>
        </w:tblPrEx>
        <w:trPr>
          <w:trHeight w:val="555" w:hRule="atLeast"/>
        </w:trPr>
        <w:tc>
          <w:tcPr>
            <w:tcW w:w="1256" w:type="dxa"/>
            <w:tcBorders>
              <w:top w:val="single" w:color="000000" w:sz="12" w:space="0"/>
              <w:left w:val="single" w:color="000000" w:sz="12" w:space="0"/>
              <w:bottom w:val="single" w:color="000000" w:sz="12" w:space="0"/>
              <w:right w:val="single" w:color="000000" w:sz="12" w:space="0"/>
            </w:tcBorders>
            <w:vAlign w:val="center"/>
          </w:tcPr>
          <w:p>
            <w:pPr>
              <w:spacing w:after="0" w:line="259" w:lineRule="auto"/>
              <w:ind w:right="302" w:firstLine="0"/>
              <w:jc w:val="center"/>
              <w:rPr>
                <w:rFonts w:hint="eastAsia"/>
              </w:rPr>
            </w:pPr>
            <w:r>
              <w:rPr>
                <w:rFonts w:ascii="Times New Roman" w:hAnsi="Times New Roman" w:eastAsia="Times New Roman" w:cs="Times New Roman"/>
                <w:sz w:val="21"/>
              </w:rPr>
              <w:t>5</w:t>
            </w:r>
          </w:p>
        </w:tc>
        <w:tc>
          <w:tcPr>
            <w:tcW w:w="3016" w:type="dxa"/>
            <w:tcBorders>
              <w:top w:val="single" w:color="000000" w:sz="12" w:space="0"/>
              <w:left w:val="single" w:color="000000" w:sz="12" w:space="0"/>
              <w:bottom w:val="single" w:color="000000" w:sz="12" w:space="0"/>
              <w:right w:val="single" w:color="000000" w:sz="12" w:space="0"/>
            </w:tcBorders>
            <w:vAlign w:val="center"/>
          </w:tcPr>
          <w:p>
            <w:pPr>
              <w:spacing w:after="0" w:line="259" w:lineRule="auto"/>
              <w:ind w:right="303" w:firstLine="0"/>
              <w:jc w:val="center"/>
              <w:rPr>
                <w:rFonts w:hint="eastAsia"/>
              </w:rPr>
            </w:pPr>
            <w:r>
              <w:rPr>
                <w:sz w:val="21"/>
              </w:rPr>
              <w:t>图表展示</w:t>
            </w:r>
          </w:p>
        </w:tc>
        <w:tc>
          <w:tcPr>
            <w:tcW w:w="1982" w:type="dxa"/>
            <w:tcBorders>
              <w:top w:val="single" w:color="000000" w:sz="12" w:space="0"/>
              <w:left w:val="single" w:color="000000" w:sz="12" w:space="0"/>
              <w:bottom w:val="single" w:color="000000" w:sz="12" w:space="0"/>
              <w:right w:val="single" w:color="000000" w:sz="12" w:space="0"/>
            </w:tcBorders>
            <w:vAlign w:val="center"/>
          </w:tcPr>
          <w:p>
            <w:pPr>
              <w:spacing w:after="0" w:line="259" w:lineRule="auto"/>
              <w:ind w:right="307" w:firstLine="0"/>
              <w:jc w:val="center"/>
              <w:rPr>
                <w:rFonts w:hint="eastAsia"/>
              </w:rPr>
            </w:pPr>
            <w:r>
              <w:rPr>
                <w:sz w:val="21"/>
              </w:rPr>
              <w:t>外围</w:t>
            </w:r>
          </w:p>
        </w:tc>
        <w:tc>
          <w:tcPr>
            <w:tcW w:w="1979" w:type="dxa"/>
            <w:tcBorders>
              <w:top w:val="single" w:color="000000" w:sz="12" w:space="0"/>
              <w:left w:val="single" w:color="000000" w:sz="12" w:space="0"/>
              <w:bottom w:val="single" w:color="000000" w:sz="12" w:space="0"/>
              <w:right w:val="single" w:color="000000" w:sz="12" w:space="0"/>
            </w:tcBorders>
            <w:vAlign w:val="center"/>
          </w:tcPr>
          <w:p>
            <w:pPr>
              <w:spacing w:after="0" w:line="259" w:lineRule="auto"/>
              <w:ind w:right="305" w:firstLine="0"/>
              <w:jc w:val="center"/>
              <w:rPr>
                <w:rFonts w:hint="eastAsia"/>
              </w:rPr>
            </w:pPr>
            <w:r>
              <w:rPr>
                <w:sz w:val="21"/>
              </w:rPr>
              <w:t>中</w:t>
            </w:r>
          </w:p>
        </w:tc>
      </w:tr>
      <w:tr>
        <w:tblPrEx>
          <w:tblCellMar>
            <w:top w:w="0" w:type="dxa"/>
            <w:left w:w="418" w:type="dxa"/>
            <w:bottom w:w="0" w:type="dxa"/>
            <w:right w:w="115" w:type="dxa"/>
          </w:tblCellMar>
        </w:tblPrEx>
        <w:trPr>
          <w:trHeight w:val="555" w:hRule="atLeast"/>
        </w:trPr>
        <w:tc>
          <w:tcPr>
            <w:tcW w:w="1256" w:type="dxa"/>
            <w:tcBorders>
              <w:top w:val="single" w:color="000000" w:sz="12" w:space="0"/>
              <w:left w:val="single" w:color="000000" w:sz="12" w:space="0"/>
              <w:bottom w:val="single" w:color="000000" w:sz="12" w:space="0"/>
              <w:right w:val="single" w:color="000000" w:sz="12" w:space="0"/>
            </w:tcBorders>
            <w:vAlign w:val="center"/>
          </w:tcPr>
          <w:p>
            <w:pPr>
              <w:spacing w:after="0" w:line="259" w:lineRule="auto"/>
              <w:ind w:right="302" w:firstLine="0"/>
              <w:jc w:val="center"/>
              <w:rPr>
                <w:rFonts w:hint="eastAsia"/>
              </w:rPr>
            </w:pPr>
            <w:r>
              <w:rPr>
                <w:rFonts w:ascii="Times New Roman" w:hAnsi="Times New Roman" w:eastAsia="Times New Roman" w:cs="Times New Roman"/>
                <w:sz w:val="21"/>
              </w:rPr>
              <w:t>6</w:t>
            </w:r>
          </w:p>
        </w:tc>
        <w:tc>
          <w:tcPr>
            <w:tcW w:w="3016" w:type="dxa"/>
            <w:tcBorders>
              <w:top w:val="single" w:color="000000" w:sz="12" w:space="0"/>
              <w:left w:val="single" w:color="000000" w:sz="12" w:space="0"/>
              <w:bottom w:val="single" w:color="000000" w:sz="12" w:space="0"/>
              <w:right w:val="single" w:color="000000" w:sz="12" w:space="0"/>
            </w:tcBorders>
            <w:vAlign w:val="center"/>
          </w:tcPr>
          <w:p>
            <w:pPr>
              <w:spacing w:after="0" w:line="259" w:lineRule="auto"/>
              <w:ind w:right="303" w:firstLine="0"/>
              <w:jc w:val="center"/>
              <w:rPr>
                <w:rFonts w:hint="eastAsia"/>
              </w:rPr>
            </w:pPr>
            <w:r>
              <w:rPr>
                <w:sz w:val="21"/>
              </w:rPr>
              <w:t>清除记录</w:t>
            </w:r>
          </w:p>
        </w:tc>
        <w:tc>
          <w:tcPr>
            <w:tcW w:w="1982" w:type="dxa"/>
            <w:tcBorders>
              <w:top w:val="single" w:color="000000" w:sz="12" w:space="0"/>
              <w:left w:val="single" w:color="000000" w:sz="12" w:space="0"/>
              <w:bottom w:val="single" w:color="000000" w:sz="12" w:space="0"/>
              <w:right w:val="single" w:color="000000" w:sz="12" w:space="0"/>
            </w:tcBorders>
            <w:vAlign w:val="center"/>
          </w:tcPr>
          <w:p>
            <w:pPr>
              <w:spacing w:after="0" w:line="259" w:lineRule="auto"/>
              <w:ind w:right="307" w:firstLine="0"/>
              <w:jc w:val="center"/>
              <w:rPr>
                <w:rFonts w:hint="eastAsia"/>
              </w:rPr>
            </w:pPr>
            <w:r>
              <w:rPr>
                <w:sz w:val="21"/>
              </w:rPr>
              <w:t>外围</w:t>
            </w:r>
          </w:p>
        </w:tc>
        <w:tc>
          <w:tcPr>
            <w:tcW w:w="1979" w:type="dxa"/>
            <w:tcBorders>
              <w:top w:val="single" w:color="000000" w:sz="12" w:space="0"/>
              <w:left w:val="single" w:color="000000" w:sz="12" w:space="0"/>
              <w:bottom w:val="single" w:color="000000" w:sz="12" w:space="0"/>
              <w:right w:val="single" w:color="000000" w:sz="12" w:space="0"/>
            </w:tcBorders>
            <w:vAlign w:val="center"/>
          </w:tcPr>
          <w:p>
            <w:pPr>
              <w:spacing w:after="0" w:line="259" w:lineRule="auto"/>
              <w:ind w:right="305" w:firstLine="0"/>
              <w:jc w:val="center"/>
              <w:rPr>
                <w:rFonts w:hint="eastAsia"/>
              </w:rPr>
            </w:pPr>
            <w:r>
              <w:rPr>
                <w:sz w:val="21"/>
              </w:rPr>
              <w:t>低</w:t>
            </w:r>
          </w:p>
        </w:tc>
      </w:tr>
    </w:tbl>
    <w:p>
      <w:pPr>
        <w:pStyle w:val="3"/>
        <w:ind w:left="405" w:hanging="420"/>
        <w:rPr>
          <w:rFonts w:hint="eastAsia"/>
        </w:rPr>
      </w:pPr>
      <w:bookmarkStart w:id="14" w:name="_Toc36787"/>
      <w:r>
        <w:rPr>
          <w:rFonts w:ascii="Times New Roman" w:hAnsi="Times New Roman" w:eastAsia="Times New Roman" w:cs="Times New Roman"/>
          <w:b/>
        </w:rPr>
        <w:t xml:space="preserve">UML </w:t>
      </w:r>
      <w:r>
        <w:t>相关需求分析图</w:t>
      </w:r>
      <w:bookmarkEnd w:id="14"/>
    </w:p>
    <w:p>
      <w:pPr>
        <w:pStyle w:val="4"/>
        <w:ind w:left="585" w:hanging="600"/>
      </w:pPr>
      <w:bookmarkStart w:id="15" w:name="_Toc36788"/>
      <w:r>
        <w:rPr>
          <w:rFonts w:ascii="黑体" w:hAnsi="黑体" w:eastAsia="黑体" w:cs="黑体"/>
          <w:b w:val="0"/>
        </w:rPr>
        <w:t>系统用例图</w:t>
      </w:r>
      <w:bookmarkEnd w:id="15"/>
    </w:p>
    <w:p>
      <w:pPr>
        <w:ind w:left="-15"/>
        <w:rPr>
          <w:rFonts w:hint="eastAsia"/>
        </w:rPr>
      </w:pPr>
      <w:r>
        <w:t xml:space="preserve">使用用例图对用户的需求和操作做出合理分析，进一步明确目标，如图 </w:t>
      </w:r>
      <w:r>
        <w:rPr>
          <w:rFonts w:ascii="Times New Roman" w:hAnsi="Times New Roman" w:eastAsia="Times New Roman" w:cs="Times New Roman"/>
        </w:rPr>
        <w:t xml:space="preserve">2-1 </w:t>
      </w:r>
      <w:r>
        <w:t>所示。由上述的非功能性需求和需求优先级的分析，清晰用户的分级操作。</w:t>
      </w:r>
    </w:p>
    <w:p>
      <w:pPr>
        <w:ind w:left="-15"/>
        <w:rPr>
          <w:rFonts w:hint="eastAsia"/>
        </w:rPr>
      </w:pPr>
      <w:r>
        <w:t>首先，为用户提供微信授权功能与主页面展示功能，该功能为关键功能。通过主界面提供的功能信息，用户以点击的交互方式进入相关功能。以主界面为根页面，扩展4种功能：记账、回顾、图表、清除记录。其中记账与回顾为必须功能，图表为关键功能，而清除记录为辅助功能。</w:t>
      </w:r>
    </w:p>
    <w:p>
      <w:pPr>
        <w:spacing w:after="131" w:line="259" w:lineRule="auto"/>
        <w:ind w:left="480" w:firstLine="0"/>
        <w:rPr>
          <w:rFonts w:hint="eastAsia"/>
        </w:rPr>
      </w:pPr>
      <w:r>
        <w:t>同时各功能下包含多项小功能，组成该功能的实现。记账中包含填写日期、</w:t>
      </w:r>
    </w:p>
    <w:p>
      <w:pPr>
        <w:spacing w:line="259" w:lineRule="auto"/>
        <w:ind w:left="-15" w:firstLine="0"/>
        <w:rPr>
          <w:rFonts w:hint="eastAsia"/>
        </w:rPr>
      </w:pPr>
      <w:r>
        <w:t>备注、价格和选择收支的功能，以及保存与清空的功能，提高易用性。回顾中包含显示与删除记录的功能。</w:t>
      </w:r>
    </w:p>
    <w:p>
      <w:pPr>
        <w:spacing w:after="192" w:line="259" w:lineRule="auto"/>
        <w:ind w:left="821" w:firstLine="0"/>
        <w:rPr>
          <w:rFonts w:hint="eastAsia"/>
        </w:rPr>
      </w:pPr>
      <w:r>
        <w:drawing>
          <wp:inline distT="0" distB="0" distL="0" distR="0">
            <wp:extent cx="4535170" cy="3195320"/>
            <wp:effectExtent l="0" t="0" r="0" b="0"/>
            <wp:docPr id="1777" name="Picture 1777"/>
            <wp:cNvGraphicFramePr/>
            <a:graphic xmlns:a="http://schemas.openxmlformats.org/drawingml/2006/main">
              <a:graphicData uri="http://schemas.openxmlformats.org/drawingml/2006/picture">
                <pic:pic xmlns:pic="http://schemas.openxmlformats.org/drawingml/2006/picture">
                  <pic:nvPicPr>
                    <pic:cNvPr id="1777" name="Picture 1777"/>
                    <pic:cNvPicPr/>
                  </pic:nvPicPr>
                  <pic:blipFill>
                    <a:blip r:embed="rId27"/>
                    <a:stretch>
                      <a:fillRect/>
                    </a:stretch>
                  </pic:blipFill>
                  <pic:spPr>
                    <a:xfrm>
                      <a:off x="0" y="0"/>
                      <a:ext cx="4535424" cy="3195828"/>
                    </a:xfrm>
                    <a:prstGeom prst="rect">
                      <a:avLst/>
                    </a:prstGeom>
                  </pic:spPr>
                </pic:pic>
              </a:graphicData>
            </a:graphic>
          </wp:inline>
        </w:drawing>
      </w:r>
    </w:p>
    <w:p>
      <w:pPr>
        <w:spacing w:after="412" w:line="265" w:lineRule="auto"/>
        <w:ind w:left="250" w:right="482" w:hanging="10"/>
        <w:jc w:val="center"/>
        <w:rPr>
          <w:rFonts w:hint="eastAsia"/>
        </w:rPr>
      </w:pPr>
      <w:r>
        <w:rPr>
          <w:rFonts w:ascii="黑体" w:hAnsi="黑体" w:eastAsia="黑体" w:cs="黑体"/>
        </w:rPr>
        <w:t xml:space="preserve">图 </w:t>
      </w:r>
      <w:r>
        <w:rPr>
          <w:rFonts w:ascii="Times New Roman" w:hAnsi="Times New Roman" w:eastAsia="Times New Roman" w:cs="Times New Roman"/>
        </w:rPr>
        <w:t xml:space="preserve">2-1 </w:t>
      </w:r>
      <w:r>
        <w:rPr>
          <w:rFonts w:ascii="黑体" w:hAnsi="黑体" w:eastAsia="黑体" w:cs="黑体"/>
        </w:rPr>
        <w:t>记账程序系统用例图</w:t>
      </w:r>
    </w:p>
    <w:p>
      <w:pPr>
        <w:pStyle w:val="4"/>
        <w:ind w:left="585" w:hanging="600"/>
      </w:pPr>
      <w:bookmarkStart w:id="16" w:name="_Toc36789"/>
      <w:r>
        <w:rPr>
          <w:rFonts w:ascii="黑体" w:hAnsi="黑体" w:eastAsia="黑体" w:cs="黑体"/>
          <w:b w:val="0"/>
        </w:rPr>
        <w:t xml:space="preserve">记账系统 </w:t>
      </w:r>
      <w:r>
        <w:t xml:space="preserve">E-R </w:t>
      </w:r>
      <w:r>
        <w:rPr>
          <w:rFonts w:ascii="黑体" w:hAnsi="黑体" w:eastAsia="黑体" w:cs="黑体"/>
          <w:b w:val="0"/>
        </w:rPr>
        <w:t>图</w:t>
      </w:r>
      <w:bookmarkEnd w:id="16"/>
    </w:p>
    <w:p>
      <w:pPr>
        <w:ind w:left="-15"/>
        <w:rPr>
          <w:rFonts w:hint="eastAsia"/>
        </w:rPr>
      </w:pPr>
      <w:r>
        <w:t xml:space="preserve">根据上述系统用例图分析，我们将对其进行具体的实体-联系分析，从而获取所需的实体与属性，以及实体间的联系关系。记账系统 </w:t>
      </w:r>
      <w:r>
        <w:rPr>
          <w:rFonts w:ascii="Times New Roman" w:hAnsi="Times New Roman" w:eastAsia="Times New Roman" w:cs="Times New Roman"/>
        </w:rPr>
        <w:t xml:space="preserve">E-R </w:t>
      </w:r>
      <w:r>
        <w:t xml:space="preserve">图如图 </w:t>
      </w:r>
      <w:r>
        <w:rPr>
          <w:rFonts w:ascii="Times New Roman" w:hAnsi="Times New Roman" w:eastAsia="Times New Roman" w:cs="Times New Roman"/>
        </w:rPr>
        <w:t xml:space="preserve">2-2 </w:t>
      </w:r>
      <w:r>
        <w:t>所示。</w:t>
      </w:r>
    </w:p>
    <w:p>
      <w:pPr>
        <w:spacing w:after="197" w:line="259" w:lineRule="auto"/>
        <w:ind w:right="-595" w:firstLine="0"/>
        <w:rPr>
          <w:rFonts w:hint="eastAsia"/>
        </w:rPr>
      </w:pPr>
      <w:r>
        <w:drawing>
          <wp:inline distT="0" distB="0" distL="0" distR="0">
            <wp:extent cx="5804535" cy="2942590"/>
            <wp:effectExtent l="0" t="0" r="0" b="0"/>
            <wp:docPr id="1802" name="Picture 1802"/>
            <wp:cNvGraphicFramePr/>
            <a:graphic xmlns:a="http://schemas.openxmlformats.org/drawingml/2006/main">
              <a:graphicData uri="http://schemas.openxmlformats.org/drawingml/2006/picture">
                <pic:pic xmlns:pic="http://schemas.openxmlformats.org/drawingml/2006/picture">
                  <pic:nvPicPr>
                    <pic:cNvPr id="1802" name="Picture 1802"/>
                    <pic:cNvPicPr/>
                  </pic:nvPicPr>
                  <pic:blipFill>
                    <a:blip r:embed="rId28"/>
                    <a:stretch>
                      <a:fillRect/>
                    </a:stretch>
                  </pic:blipFill>
                  <pic:spPr>
                    <a:xfrm>
                      <a:off x="0" y="0"/>
                      <a:ext cx="5804916" cy="2942844"/>
                    </a:xfrm>
                    <a:prstGeom prst="rect">
                      <a:avLst/>
                    </a:prstGeom>
                  </pic:spPr>
                </pic:pic>
              </a:graphicData>
            </a:graphic>
          </wp:inline>
        </w:drawing>
      </w:r>
    </w:p>
    <w:p>
      <w:pPr>
        <w:spacing w:after="150" w:line="265" w:lineRule="auto"/>
        <w:ind w:left="250" w:right="482" w:hanging="10"/>
        <w:jc w:val="center"/>
        <w:rPr>
          <w:rFonts w:hint="eastAsia"/>
        </w:rPr>
      </w:pPr>
      <w:r>
        <w:rPr>
          <w:rFonts w:ascii="黑体" w:hAnsi="黑体" w:eastAsia="黑体" w:cs="黑体"/>
        </w:rPr>
        <w:t xml:space="preserve">图 </w:t>
      </w:r>
      <w:r>
        <w:rPr>
          <w:rFonts w:ascii="Times New Roman" w:hAnsi="Times New Roman" w:eastAsia="Times New Roman" w:cs="Times New Roman"/>
        </w:rPr>
        <w:t xml:space="preserve">2-2 </w:t>
      </w:r>
      <w:r>
        <w:rPr>
          <w:rFonts w:ascii="黑体" w:hAnsi="黑体" w:eastAsia="黑体" w:cs="黑体"/>
        </w:rPr>
        <w:t>记账系统的E-R图</w:t>
      </w:r>
    </w:p>
    <w:p>
      <w:pPr>
        <w:spacing w:after="679" w:line="359" w:lineRule="auto"/>
        <w:ind w:left="10" w:right="227" w:hanging="10"/>
        <w:jc w:val="right"/>
        <w:rPr>
          <w:rFonts w:hint="eastAsia"/>
        </w:rPr>
      </w:pPr>
      <w:r>
        <w:t>该系统围绕用户和账单两类实体，用户作为系统外实体，而账单则是该系统中的抽象实体。对于系统外实体——用户而言，包含获取授权的有关信息属性，如授权确认信息、用户ID以及用户头像，用来作为主界面中的用户显示模块的信息准备，便于用户得知当前系统状态，以及授权信息是否正确的状态。而账单信息则包含金额、日期、收支情况以及备注等属性，用与各功能的协同。基于现实生活中的记账功能实现，我们提取出了3个用户与账单间的联系：增加收支、删除收支以及查看收支。并将相关联系包含到各项功能的实现中。</w:t>
      </w:r>
    </w:p>
    <w:p>
      <w:pPr>
        <w:pStyle w:val="4"/>
        <w:spacing w:after="450" w:line="295" w:lineRule="auto"/>
        <w:ind w:left="585" w:hanging="600"/>
      </w:pPr>
      <w:bookmarkStart w:id="17" w:name="_Toc36790"/>
      <w:r>
        <w:rPr>
          <w:rFonts w:ascii="黑体" w:hAnsi="黑体" w:eastAsia="黑体" w:cs="黑体"/>
          <w:b w:val="0"/>
        </w:rPr>
        <w:t>记账系统数据流图</w:t>
      </w:r>
      <w:bookmarkEnd w:id="17"/>
    </w:p>
    <w:p>
      <w:pPr>
        <w:spacing w:after="127" w:line="264" w:lineRule="auto"/>
        <w:ind w:left="10" w:right="146" w:hanging="10"/>
        <w:jc w:val="right"/>
        <w:rPr>
          <w:rFonts w:hint="eastAsia"/>
        </w:rPr>
      </w:pPr>
      <w:r>
        <w:t>数据在系统内的逻辑流向和变化主要体现在授权阶段和账单信息操作阶段。</w:t>
      </w:r>
    </w:p>
    <w:p>
      <w:pPr>
        <w:spacing w:line="259" w:lineRule="auto"/>
        <w:ind w:left="-15" w:firstLine="0"/>
        <w:rPr>
          <w:rFonts w:hint="eastAsia"/>
        </w:rPr>
      </w:pPr>
      <w:r>
        <w:t xml:space="preserve">绘制如图 </w:t>
      </w:r>
      <w:r>
        <w:rPr>
          <w:rFonts w:ascii="Times New Roman" w:hAnsi="Times New Roman" w:eastAsia="Times New Roman" w:cs="Times New Roman"/>
        </w:rPr>
        <w:t xml:space="preserve">2-3 </w:t>
      </w:r>
      <w:r>
        <w:t>所示的数据流图，分析系统内的数据流向。</w:t>
      </w:r>
    </w:p>
    <w:p>
      <w:pPr>
        <w:spacing w:after="185" w:line="259" w:lineRule="auto"/>
        <w:ind w:right="-689" w:firstLine="0"/>
        <w:rPr>
          <w:rFonts w:hint="eastAsia"/>
        </w:rPr>
      </w:pPr>
      <w:r>
        <w:drawing>
          <wp:inline distT="0" distB="0" distL="0" distR="0">
            <wp:extent cx="5864225" cy="3433445"/>
            <wp:effectExtent l="0" t="0" r="0" b="0"/>
            <wp:docPr id="1881" name="Picture 1881"/>
            <wp:cNvGraphicFramePr/>
            <a:graphic xmlns:a="http://schemas.openxmlformats.org/drawingml/2006/main">
              <a:graphicData uri="http://schemas.openxmlformats.org/drawingml/2006/picture">
                <pic:pic xmlns:pic="http://schemas.openxmlformats.org/drawingml/2006/picture">
                  <pic:nvPicPr>
                    <pic:cNvPr id="1881" name="Picture 1881"/>
                    <pic:cNvPicPr/>
                  </pic:nvPicPr>
                  <pic:blipFill>
                    <a:blip r:embed="rId29"/>
                    <a:stretch>
                      <a:fillRect/>
                    </a:stretch>
                  </pic:blipFill>
                  <pic:spPr>
                    <a:xfrm>
                      <a:off x="0" y="0"/>
                      <a:ext cx="5864352" cy="3433572"/>
                    </a:xfrm>
                    <a:prstGeom prst="rect">
                      <a:avLst/>
                    </a:prstGeom>
                  </pic:spPr>
                </pic:pic>
              </a:graphicData>
            </a:graphic>
          </wp:inline>
        </w:drawing>
      </w:r>
    </w:p>
    <w:p>
      <w:pPr>
        <w:spacing w:after="150" w:line="265" w:lineRule="auto"/>
        <w:ind w:left="250" w:right="482" w:hanging="10"/>
        <w:jc w:val="center"/>
        <w:rPr>
          <w:rFonts w:hint="eastAsia"/>
        </w:rPr>
      </w:pPr>
      <w:r>
        <w:rPr>
          <w:rFonts w:ascii="黑体" w:hAnsi="黑体" w:eastAsia="黑体" w:cs="黑体"/>
        </w:rPr>
        <w:t xml:space="preserve">图 </w:t>
      </w:r>
      <w:r>
        <w:rPr>
          <w:rFonts w:ascii="Times New Roman" w:hAnsi="Times New Roman" w:eastAsia="Times New Roman" w:cs="Times New Roman"/>
        </w:rPr>
        <w:t xml:space="preserve">2-3 </w:t>
      </w:r>
      <w:r>
        <w:rPr>
          <w:rFonts w:ascii="黑体" w:hAnsi="黑体" w:eastAsia="黑体" w:cs="黑体"/>
        </w:rPr>
        <w:t>记账系统的数据流图</w:t>
      </w:r>
    </w:p>
    <w:p>
      <w:pPr>
        <w:ind w:left="-15"/>
        <w:rPr>
          <w:rFonts w:hint="eastAsia"/>
        </w:rPr>
      </w:pPr>
      <w:r>
        <w:t>当用户进行授权时，我们对用户信息进行识别，在用户数据栏中查找有关用户数据。对于新用户而言，则需在用户数据栏新建区域，记录用户信息。</w:t>
      </w:r>
    </w:p>
    <w:p>
      <w:pPr>
        <w:ind w:left="-15"/>
        <w:rPr>
          <w:rFonts w:hint="eastAsia"/>
        </w:rPr>
      </w:pPr>
      <w:r>
        <w:t>当用户进行账单信息的有关操作时，对存储的账单信息进行查看数据与删除数据的相关操作，随后相关的存储数据信息流向当前页面，对用户进行反馈。另外，对于新用户而言，需要进行记账信息的初始化过程，从而更替为老用户。</w:t>
      </w:r>
    </w:p>
    <w:p>
      <w:pPr>
        <w:pStyle w:val="4"/>
        <w:ind w:left="585" w:hanging="600"/>
      </w:pPr>
      <w:bookmarkStart w:id="18" w:name="_Toc36791"/>
      <w:r>
        <w:rPr>
          <w:rFonts w:ascii="黑体" w:hAnsi="黑体" w:eastAsia="黑体" w:cs="黑体"/>
          <w:b w:val="0"/>
        </w:rPr>
        <w:t>用例交互图</w:t>
      </w:r>
      <w:bookmarkEnd w:id="18"/>
    </w:p>
    <w:p>
      <w:pPr>
        <w:ind w:left="-15"/>
        <w:rPr>
          <w:rFonts w:hint="eastAsia"/>
        </w:rPr>
      </w:pPr>
      <w:r>
        <w:t xml:space="preserve">根据相关用例分析，可以清晰的展示各功能间的层级关系。通过用户的一次记账用例，绘制如图 </w:t>
      </w:r>
      <w:r>
        <w:rPr>
          <w:rFonts w:ascii="Times New Roman" w:hAnsi="Times New Roman" w:eastAsia="Times New Roman" w:cs="Times New Roman"/>
        </w:rPr>
        <w:t xml:space="preserve">2-4 </w:t>
      </w:r>
      <w:r>
        <w:t>所示的用例交互图。</w:t>
      </w:r>
    </w:p>
    <w:p>
      <w:pPr>
        <w:spacing w:after="190" w:line="259" w:lineRule="auto"/>
        <w:ind w:right="-907" w:firstLine="0"/>
        <w:rPr>
          <w:rFonts w:hint="eastAsia"/>
        </w:rPr>
      </w:pPr>
      <w:r>
        <w:drawing>
          <wp:inline distT="0" distB="0" distL="0" distR="0">
            <wp:extent cx="6002655" cy="5623560"/>
            <wp:effectExtent l="0" t="0" r="0" b="0"/>
            <wp:docPr id="1948" name="Picture 1948"/>
            <wp:cNvGraphicFramePr/>
            <a:graphic xmlns:a="http://schemas.openxmlformats.org/drawingml/2006/main">
              <a:graphicData uri="http://schemas.openxmlformats.org/drawingml/2006/picture">
                <pic:pic xmlns:pic="http://schemas.openxmlformats.org/drawingml/2006/picture">
                  <pic:nvPicPr>
                    <pic:cNvPr id="1948" name="Picture 1948"/>
                    <pic:cNvPicPr/>
                  </pic:nvPicPr>
                  <pic:blipFill>
                    <a:blip r:embed="rId30"/>
                    <a:stretch>
                      <a:fillRect/>
                    </a:stretch>
                  </pic:blipFill>
                  <pic:spPr>
                    <a:xfrm>
                      <a:off x="0" y="0"/>
                      <a:ext cx="6003036" cy="5623560"/>
                    </a:xfrm>
                    <a:prstGeom prst="rect">
                      <a:avLst/>
                    </a:prstGeom>
                  </pic:spPr>
                </pic:pic>
              </a:graphicData>
            </a:graphic>
          </wp:inline>
        </w:drawing>
      </w:r>
    </w:p>
    <w:p>
      <w:pPr>
        <w:spacing w:after="150" w:line="265" w:lineRule="auto"/>
        <w:ind w:left="250" w:right="2" w:hanging="10"/>
        <w:jc w:val="center"/>
        <w:rPr>
          <w:rFonts w:hint="eastAsia"/>
        </w:rPr>
      </w:pPr>
      <w:r>
        <w:rPr>
          <w:rFonts w:ascii="黑体" w:hAnsi="黑体" w:eastAsia="黑体" w:cs="黑体"/>
        </w:rPr>
        <w:t xml:space="preserve">图 </w:t>
      </w:r>
      <w:r>
        <w:rPr>
          <w:rFonts w:ascii="Times New Roman" w:hAnsi="Times New Roman" w:eastAsia="Times New Roman" w:cs="Times New Roman"/>
        </w:rPr>
        <w:t xml:space="preserve">2-4 </w:t>
      </w:r>
      <w:r>
        <w:rPr>
          <w:rFonts w:ascii="黑体" w:hAnsi="黑体" w:eastAsia="黑体" w:cs="黑体"/>
        </w:rPr>
        <w:t>记账系统的用例交互图</w:t>
      </w:r>
    </w:p>
    <w:p>
      <w:pPr>
        <w:spacing w:after="128" w:line="259" w:lineRule="auto"/>
        <w:ind w:left="480" w:firstLine="0"/>
        <w:rPr>
          <w:rFonts w:hint="eastAsia"/>
        </w:rPr>
      </w:pPr>
      <w:r>
        <w:t>对上图进行如下详细说明。</w:t>
      </w:r>
    </w:p>
    <w:p>
      <w:pPr>
        <w:spacing w:after="127" w:line="264" w:lineRule="auto"/>
        <w:ind w:left="10" w:right="120" w:hanging="10"/>
        <w:jc w:val="right"/>
        <w:rPr>
          <w:rFonts w:hint="eastAsia"/>
        </w:rPr>
      </w:pPr>
      <w:r>
        <w:t>用户进行授权后，反馈授权成功，并跳转到主页面显示模块，在授权完成后，</w:t>
      </w:r>
    </w:p>
    <w:p>
      <w:pPr>
        <w:spacing w:after="298"/>
        <w:ind w:left="-15" w:firstLine="0"/>
        <w:rPr>
          <w:rFonts w:hint="eastAsia"/>
        </w:rPr>
      </w:pPr>
      <w:r>
        <w:t>同样将数据逻辑性的传递给主页面使用。用户进行填写账单的点击操作后，从主页请求相关页面，即跳转到相关页面，用户进行填写账单的相关操作。当用户填写并保存后，进行数据存储，提示保存成功。用户返回主页面。相应的，当用户需要回顾记录账单时，跳转到对应页面，系统读取数据信息用于账单显示。用户返回主页面。当用户需要可视化图表账单时，系统读取数据信息用于可视化账单。反馈可视化界面。最后用户退出系统，系统关闭，通过页面关闭反馈给用户。一次用户记账的交互过程结束。</w:t>
      </w:r>
    </w:p>
    <w:p>
      <w:pPr>
        <w:pStyle w:val="3"/>
        <w:ind w:left="475" w:hanging="490"/>
        <w:rPr>
          <w:rFonts w:hint="eastAsia"/>
        </w:rPr>
      </w:pPr>
      <w:bookmarkStart w:id="19" w:name="_Toc36792"/>
      <w:r>
        <w:t>原型系统设计</w:t>
      </w:r>
      <w:bookmarkEnd w:id="19"/>
    </w:p>
    <w:p>
      <w:pPr>
        <w:spacing w:after="127" w:line="264" w:lineRule="auto"/>
        <w:ind w:left="10" w:hanging="10"/>
        <w:jc w:val="right"/>
        <w:rPr>
          <w:rFonts w:hint="eastAsia"/>
        </w:rPr>
      </w:pPr>
      <w:r>
        <w:t>运用墨刀工具设计原型系统，准确说明记账系统的主要功能和用户交互界面。</w:t>
      </w:r>
    </w:p>
    <w:p>
      <w:pPr>
        <w:ind w:left="-15" w:firstLine="0"/>
        <w:rPr>
          <w:rFonts w:hint="eastAsia"/>
        </w:rPr>
      </w:pPr>
      <w:r>
        <w:t>https://modao.cc/app/f32f5ceb20eace5cf00aa99cee21d9df521d1998 为记账原型系统的墨刀网页，可直接体验交互。由于原型系统为初步实现的内测模型，故在后续设计中，仅保留其中的关键性设计，对相关页面会做出调整。</w:t>
      </w:r>
    </w:p>
    <w:p>
      <w:pPr>
        <w:numPr>
          <w:ilvl w:val="0"/>
          <w:numId w:val="8"/>
        </w:numPr>
        <w:spacing w:after="144" w:line="259" w:lineRule="auto"/>
        <w:ind w:hanging="600"/>
        <w:rPr>
          <w:rFonts w:hint="eastAsia"/>
        </w:rPr>
      </w:pPr>
      <w:r>
        <w:t>登录授权界面</w:t>
      </w:r>
    </w:p>
    <w:p>
      <w:pPr>
        <w:ind w:left="-15"/>
        <w:rPr>
          <w:rFonts w:hint="eastAsia"/>
        </w:rPr>
      </w:pPr>
      <w:r>
        <w:t>在用户点击微信小程序或通过二维码扫描进入小程序时，显示登录界面。页面中心显示开始使用按钮，当用户点击后，显示获取用户授权信息的弹窗，如图</w:t>
      </w:r>
    </w:p>
    <w:p>
      <w:pPr>
        <w:spacing w:after="0" w:line="259" w:lineRule="auto"/>
        <w:ind w:left="-5" w:hanging="10"/>
        <w:rPr>
          <w:rFonts w:hint="eastAsia"/>
        </w:rPr>
      </w:pPr>
      <w:r>
        <w:rPr>
          <w:rFonts w:ascii="Times New Roman" w:hAnsi="Times New Roman" w:eastAsia="Times New Roman" w:cs="Times New Roman"/>
        </w:rPr>
        <w:t xml:space="preserve">2-5 </w:t>
      </w:r>
      <w:r>
        <w:t>所示。</w:t>
      </w:r>
    </w:p>
    <w:p>
      <w:pPr>
        <w:spacing w:after="202" w:line="259" w:lineRule="auto"/>
        <w:ind w:left="2402" w:firstLine="0"/>
        <w:rPr>
          <w:rFonts w:hint="eastAsia"/>
        </w:rPr>
      </w:pPr>
      <w:r>
        <w:drawing>
          <wp:inline distT="0" distB="0" distL="0" distR="0">
            <wp:extent cx="2217420" cy="3178810"/>
            <wp:effectExtent l="0" t="0" r="0" b="0"/>
            <wp:docPr id="2074" name="Picture 2074"/>
            <wp:cNvGraphicFramePr/>
            <a:graphic xmlns:a="http://schemas.openxmlformats.org/drawingml/2006/main">
              <a:graphicData uri="http://schemas.openxmlformats.org/drawingml/2006/picture">
                <pic:pic xmlns:pic="http://schemas.openxmlformats.org/drawingml/2006/picture">
                  <pic:nvPicPr>
                    <pic:cNvPr id="2074" name="Picture 2074"/>
                    <pic:cNvPicPr/>
                  </pic:nvPicPr>
                  <pic:blipFill>
                    <a:blip r:embed="rId31"/>
                    <a:stretch>
                      <a:fillRect/>
                    </a:stretch>
                  </pic:blipFill>
                  <pic:spPr>
                    <a:xfrm>
                      <a:off x="0" y="0"/>
                      <a:ext cx="2217420" cy="3179064"/>
                    </a:xfrm>
                    <a:prstGeom prst="rect">
                      <a:avLst/>
                    </a:prstGeom>
                  </pic:spPr>
                </pic:pic>
              </a:graphicData>
            </a:graphic>
          </wp:inline>
        </w:drawing>
      </w:r>
    </w:p>
    <w:p>
      <w:pPr>
        <w:spacing w:after="567" w:line="265" w:lineRule="auto"/>
        <w:ind w:left="250" w:right="482" w:hanging="10"/>
        <w:jc w:val="center"/>
        <w:rPr>
          <w:rFonts w:hint="eastAsia"/>
        </w:rPr>
      </w:pPr>
      <w:r>
        <w:rPr>
          <w:rFonts w:ascii="黑体" w:hAnsi="黑体" w:eastAsia="黑体" w:cs="黑体"/>
        </w:rPr>
        <w:t xml:space="preserve">图 </w:t>
      </w:r>
      <w:r>
        <w:rPr>
          <w:rFonts w:ascii="Times New Roman" w:hAnsi="Times New Roman" w:eastAsia="Times New Roman" w:cs="Times New Roman"/>
        </w:rPr>
        <w:t xml:space="preserve">2-5 </w:t>
      </w:r>
      <w:r>
        <w:rPr>
          <w:rFonts w:ascii="黑体" w:hAnsi="黑体" w:eastAsia="黑体" w:cs="黑体"/>
        </w:rPr>
        <w:t>原型系统登录授权界面</w:t>
      </w:r>
    </w:p>
    <w:p>
      <w:pPr>
        <w:numPr>
          <w:ilvl w:val="0"/>
          <w:numId w:val="8"/>
        </w:numPr>
        <w:spacing w:after="148" w:line="259" w:lineRule="auto"/>
        <w:ind w:hanging="600"/>
        <w:rPr>
          <w:rFonts w:hint="eastAsia"/>
        </w:rPr>
      </w:pPr>
      <w:r>
        <w:t>展示主页界面</w:t>
      </w:r>
    </w:p>
    <w:p>
      <w:pPr>
        <w:ind w:left="-15"/>
        <w:rPr>
          <w:rFonts w:hint="eastAsia"/>
        </w:rPr>
      </w:pPr>
      <w:r>
        <w:t xml:space="preserve">当用户允许授权后，进入展示主页界面。在主页中，可以查看今日收入、今日支出、本周收入、本周支出，以及最近的收支情况。在最近收支情况中，显示最近一笔的账单信息，包含收支类型、金额以及备注等。并提供记录和回顾入口按钮，指引进入相关界面。如图 </w:t>
      </w:r>
      <w:r>
        <w:rPr>
          <w:rFonts w:ascii="Times New Roman" w:hAnsi="Times New Roman" w:eastAsia="Times New Roman" w:cs="Times New Roman"/>
        </w:rPr>
        <w:t xml:space="preserve">2-6 </w:t>
      </w:r>
      <w:r>
        <w:t>所示。</w:t>
      </w:r>
    </w:p>
    <w:p>
      <w:pPr>
        <w:spacing w:after="192" w:line="259" w:lineRule="auto"/>
        <w:ind w:left="2753" w:firstLine="0"/>
        <w:rPr>
          <w:rFonts w:hint="eastAsia"/>
        </w:rPr>
      </w:pPr>
      <w:r>
        <w:drawing>
          <wp:inline distT="0" distB="0" distL="0" distR="0">
            <wp:extent cx="2080260" cy="3122295"/>
            <wp:effectExtent l="0" t="0" r="0" b="0"/>
            <wp:docPr id="2141" name="Picture 2141"/>
            <wp:cNvGraphicFramePr/>
            <a:graphic xmlns:a="http://schemas.openxmlformats.org/drawingml/2006/main">
              <a:graphicData uri="http://schemas.openxmlformats.org/drawingml/2006/picture">
                <pic:pic xmlns:pic="http://schemas.openxmlformats.org/drawingml/2006/picture">
                  <pic:nvPicPr>
                    <pic:cNvPr id="2141" name="Picture 2141"/>
                    <pic:cNvPicPr/>
                  </pic:nvPicPr>
                  <pic:blipFill>
                    <a:blip r:embed="rId32"/>
                    <a:stretch>
                      <a:fillRect/>
                    </a:stretch>
                  </pic:blipFill>
                  <pic:spPr>
                    <a:xfrm>
                      <a:off x="0" y="0"/>
                      <a:ext cx="2080260" cy="3122676"/>
                    </a:xfrm>
                    <a:prstGeom prst="rect">
                      <a:avLst/>
                    </a:prstGeom>
                  </pic:spPr>
                </pic:pic>
              </a:graphicData>
            </a:graphic>
          </wp:inline>
        </w:drawing>
      </w:r>
    </w:p>
    <w:p>
      <w:pPr>
        <w:spacing w:after="150" w:line="265" w:lineRule="auto"/>
        <w:ind w:left="250" w:right="2" w:hanging="10"/>
        <w:jc w:val="center"/>
        <w:rPr>
          <w:rFonts w:hint="eastAsia"/>
        </w:rPr>
      </w:pPr>
      <w:r>
        <w:rPr>
          <w:rFonts w:ascii="黑体" w:hAnsi="黑体" w:eastAsia="黑体" w:cs="黑体"/>
        </w:rPr>
        <w:t xml:space="preserve">图 </w:t>
      </w:r>
      <w:r>
        <w:rPr>
          <w:rFonts w:ascii="Times New Roman" w:hAnsi="Times New Roman" w:eastAsia="Times New Roman" w:cs="Times New Roman"/>
        </w:rPr>
        <w:t xml:space="preserve">2-6 </w:t>
      </w:r>
      <w:r>
        <w:rPr>
          <w:rFonts w:ascii="黑体" w:hAnsi="黑体" w:eastAsia="黑体" w:cs="黑体"/>
        </w:rPr>
        <w:t>原型系统主界面</w:t>
      </w:r>
    </w:p>
    <w:p>
      <w:pPr>
        <w:numPr>
          <w:ilvl w:val="0"/>
          <w:numId w:val="8"/>
        </w:numPr>
        <w:spacing w:after="136" w:line="259" w:lineRule="auto"/>
        <w:ind w:hanging="600"/>
        <w:rPr>
          <w:rFonts w:hint="eastAsia"/>
        </w:rPr>
      </w:pPr>
      <w:r>
        <w:t>记录界面</w:t>
      </w:r>
    </w:p>
    <w:p>
      <w:pPr>
        <w:spacing w:line="259" w:lineRule="auto"/>
        <w:ind w:left="480" w:firstLine="0"/>
        <w:rPr>
          <w:rFonts w:hint="eastAsia"/>
        </w:rPr>
      </w:pPr>
      <w:r>
        <w:t xml:space="preserve">当在主页中点击记录按钮时，跳转到记录页面中，如图 </w:t>
      </w:r>
      <w:r>
        <w:rPr>
          <w:rFonts w:ascii="Times New Roman" w:hAnsi="Times New Roman" w:eastAsia="Times New Roman" w:cs="Times New Roman"/>
        </w:rPr>
        <w:t xml:space="preserve">2-7 </w:t>
      </w:r>
      <w:r>
        <w:t>所示。</w:t>
      </w:r>
    </w:p>
    <w:p>
      <w:pPr>
        <w:spacing w:after="195" w:line="259" w:lineRule="auto"/>
        <w:ind w:left="2743" w:firstLine="0"/>
        <w:rPr>
          <w:rFonts w:hint="eastAsia"/>
        </w:rPr>
      </w:pPr>
      <w:r>
        <w:drawing>
          <wp:inline distT="0" distB="0" distL="0" distR="0">
            <wp:extent cx="2095500" cy="3614420"/>
            <wp:effectExtent l="0" t="0" r="0" b="0"/>
            <wp:docPr id="2154" name="Picture 2154"/>
            <wp:cNvGraphicFramePr/>
            <a:graphic xmlns:a="http://schemas.openxmlformats.org/drawingml/2006/main">
              <a:graphicData uri="http://schemas.openxmlformats.org/drawingml/2006/picture">
                <pic:pic xmlns:pic="http://schemas.openxmlformats.org/drawingml/2006/picture">
                  <pic:nvPicPr>
                    <pic:cNvPr id="2154" name="Picture 2154"/>
                    <pic:cNvPicPr/>
                  </pic:nvPicPr>
                  <pic:blipFill>
                    <a:blip r:embed="rId33"/>
                    <a:stretch>
                      <a:fillRect/>
                    </a:stretch>
                  </pic:blipFill>
                  <pic:spPr>
                    <a:xfrm>
                      <a:off x="0" y="0"/>
                      <a:ext cx="2095500" cy="3614928"/>
                    </a:xfrm>
                    <a:prstGeom prst="rect">
                      <a:avLst/>
                    </a:prstGeom>
                  </pic:spPr>
                </pic:pic>
              </a:graphicData>
            </a:graphic>
          </wp:inline>
        </w:drawing>
      </w:r>
    </w:p>
    <w:p>
      <w:pPr>
        <w:spacing w:after="0" w:line="360" w:lineRule="auto"/>
        <w:ind w:left="250" w:right="2" w:hanging="10"/>
        <w:jc w:val="center"/>
        <w:rPr>
          <w:rFonts w:hint="eastAsia"/>
        </w:rPr>
      </w:pPr>
      <w:r>
        <w:rPr>
          <w:rFonts w:ascii="黑体" w:hAnsi="黑体" w:eastAsia="黑体" w:cs="黑体"/>
        </w:rPr>
        <w:t xml:space="preserve">图 </w:t>
      </w:r>
      <w:r>
        <w:rPr>
          <w:rFonts w:ascii="Times New Roman" w:hAnsi="Times New Roman" w:eastAsia="Times New Roman" w:cs="Times New Roman"/>
        </w:rPr>
        <w:t xml:space="preserve">2-7 </w:t>
      </w:r>
      <w:r>
        <w:rPr>
          <w:rFonts w:ascii="黑体" w:hAnsi="黑体" w:eastAsia="黑体" w:cs="黑体"/>
        </w:rPr>
        <w:t>原型系统记录界面</w:t>
      </w:r>
      <w:r>
        <w:t>在记录界面中显示可记录选项，如时间、收支类型、金额和备注。提供记录和返回按钮。当填写完毕后点击记录会保存相关数据，并返回主页面。</w:t>
      </w:r>
    </w:p>
    <w:p>
      <w:pPr>
        <w:numPr>
          <w:ilvl w:val="0"/>
          <w:numId w:val="8"/>
        </w:numPr>
        <w:spacing w:after="131" w:line="259" w:lineRule="auto"/>
        <w:ind w:hanging="600"/>
        <w:rPr>
          <w:rFonts w:hint="eastAsia"/>
        </w:rPr>
      </w:pPr>
      <w:r>
        <w:t>回顾界面</w:t>
      </w:r>
    </w:p>
    <w:p>
      <w:pPr>
        <w:ind w:left="-15"/>
        <w:rPr>
          <w:rFonts w:hint="eastAsia"/>
        </w:rPr>
      </w:pPr>
      <w:r>
        <w:t>在主页面内进行回顾按钮点击时，显示收入与支出类型与金额，并标注有关记录备注。下分规划栏提供备忘录机制，可以对未来收支进行规划，或进行其他收支信息或收支事件的补充记录等，为用户提供更加自由的体验。整体页面如图</w:t>
      </w:r>
    </w:p>
    <w:p>
      <w:pPr>
        <w:spacing w:after="0" w:line="259" w:lineRule="auto"/>
        <w:ind w:left="-5" w:hanging="10"/>
        <w:rPr>
          <w:rFonts w:hint="eastAsia"/>
        </w:rPr>
      </w:pPr>
      <w:r>
        <w:rPr>
          <w:rFonts w:ascii="Times New Roman" w:hAnsi="Times New Roman" w:eastAsia="Times New Roman" w:cs="Times New Roman"/>
        </w:rPr>
        <w:t xml:space="preserve">2-8 </w:t>
      </w:r>
      <w:r>
        <w:t>所示。</w:t>
      </w:r>
    </w:p>
    <w:p>
      <w:pPr>
        <w:spacing w:after="201" w:line="259" w:lineRule="auto"/>
        <w:ind w:left="2194" w:firstLine="0"/>
        <w:rPr>
          <w:rFonts w:hint="eastAsia"/>
        </w:rPr>
      </w:pPr>
      <w:r>
        <w:drawing>
          <wp:inline distT="0" distB="0" distL="0" distR="0">
            <wp:extent cx="2785745" cy="4831080"/>
            <wp:effectExtent l="0" t="0" r="0" b="0"/>
            <wp:docPr id="2221" name="Picture 2221"/>
            <wp:cNvGraphicFramePr/>
            <a:graphic xmlns:a="http://schemas.openxmlformats.org/drawingml/2006/main">
              <a:graphicData uri="http://schemas.openxmlformats.org/drawingml/2006/picture">
                <pic:pic xmlns:pic="http://schemas.openxmlformats.org/drawingml/2006/picture">
                  <pic:nvPicPr>
                    <pic:cNvPr id="2221" name="Picture 2221"/>
                    <pic:cNvPicPr/>
                  </pic:nvPicPr>
                  <pic:blipFill>
                    <a:blip r:embed="rId34"/>
                    <a:stretch>
                      <a:fillRect/>
                    </a:stretch>
                  </pic:blipFill>
                  <pic:spPr>
                    <a:xfrm>
                      <a:off x="0" y="0"/>
                      <a:ext cx="2785872" cy="4831080"/>
                    </a:xfrm>
                    <a:prstGeom prst="rect">
                      <a:avLst/>
                    </a:prstGeom>
                  </pic:spPr>
                </pic:pic>
              </a:graphicData>
            </a:graphic>
          </wp:inline>
        </w:drawing>
      </w:r>
    </w:p>
    <w:p>
      <w:pPr>
        <w:spacing w:after="150" w:line="265" w:lineRule="auto"/>
        <w:ind w:left="250" w:right="2" w:hanging="10"/>
        <w:jc w:val="center"/>
        <w:rPr>
          <w:rFonts w:hint="eastAsia"/>
        </w:rPr>
      </w:pPr>
      <w:r>
        <w:rPr>
          <w:rFonts w:ascii="黑体" w:hAnsi="黑体" w:eastAsia="黑体" w:cs="黑体"/>
        </w:rPr>
        <w:t xml:space="preserve">图 </w:t>
      </w:r>
      <w:r>
        <w:rPr>
          <w:rFonts w:ascii="Times New Roman" w:hAnsi="Times New Roman" w:eastAsia="Times New Roman" w:cs="Times New Roman"/>
        </w:rPr>
        <w:t xml:space="preserve">2-8 </w:t>
      </w:r>
      <w:r>
        <w:rPr>
          <w:rFonts w:ascii="黑体" w:hAnsi="黑体" w:eastAsia="黑体" w:cs="黑体"/>
        </w:rPr>
        <w:t>原型系统回顾界面</w:t>
      </w:r>
    </w:p>
    <w:p>
      <w:pPr>
        <w:pStyle w:val="2"/>
        <w:ind w:left="360" w:right="245" w:hanging="360"/>
        <w:rPr>
          <w:rFonts w:hint="eastAsia"/>
        </w:rPr>
      </w:pPr>
      <w:bookmarkStart w:id="20" w:name="_Toc36793"/>
      <w:r>
        <w:t>概要设计和详细设计</w:t>
      </w:r>
      <w:bookmarkEnd w:id="20"/>
    </w:p>
    <w:p>
      <w:pPr>
        <w:pStyle w:val="3"/>
        <w:ind w:left="475" w:hanging="490"/>
        <w:rPr>
          <w:rFonts w:hint="eastAsia"/>
        </w:rPr>
      </w:pPr>
      <w:bookmarkStart w:id="21" w:name="_Toc36794"/>
      <w:r>
        <w:t>系统结构</w:t>
      </w:r>
      <w:bookmarkEnd w:id="21"/>
    </w:p>
    <w:p>
      <w:pPr>
        <w:ind w:left="-15"/>
        <w:rPr>
          <w:rFonts w:hint="eastAsia"/>
        </w:rPr>
      </w:pPr>
      <w:r>
        <w:t>整个微信小程序的项目，可以分解为多个模块，依靠模块自身功能的实现以及模块之间的协同合作达到预期的效果。对系统结构进行分析，可以将它分解为展示模块，记录模块，回顾模块和图表模块。</w:t>
      </w:r>
    </w:p>
    <w:p>
      <w:pPr>
        <w:spacing w:after="127" w:line="264" w:lineRule="auto"/>
        <w:ind w:left="10" w:right="227" w:hanging="10"/>
        <w:jc w:val="right"/>
        <w:rPr>
          <w:rFonts w:hint="eastAsia"/>
        </w:rPr>
      </w:pPr>
      <w:r>
        <w:t>其中展示模块负责提供登录接口，读取用户信息，并将用户存储过的信息展</w:t>
      </w:r>
    </w:p>
    <w:p>
      <w:pPr>
        <w:ind w:left="-15" w:firstLine="0"/>
        <w:rPr>
          <w:rFonts w:hint="eastAsia"/>
        </w:rPr>
      </w:pPr>
      <w:r>
        <w:t>示于主界面。记录模块则是记账小程序的核心，它提供记录收支信息，云端存储，更新本地数据等功能。回顾模块会将记录过的收支信息进行列表展示，同时提供信息删除功能。图标模块则给出信息的图形化展示，使得数据更加直观。</w:t>
      </w:r>
    </w:p>
    <w:p>
      <w:pPr>
        <w:ind w:left="-15"/>
        <w:rPr>
          <w:rFonts w:hint="eastAsia"/>
        </w:rPr>
      </w:pPr>
      <w:r>
        <w:t>各个主要模块下，还有具体实现某一功能的小模块，系统整体结构如图3-1 所示：</w:t>
      </w:r>
    </w:p>
    <w:p>
      <w:pPr>
        <w:spacing w:after="193" w:line="259" w:lineRule="auto"/>
        <w:ind w:firstLine="0"/>
        <w:rPr>
          <w:rFonts w:hint="eastAsia"/>
        </w:rPr>
      </w:pPr>
      <w:r>
        <w:drawing>
          <wp:inline distT="0" distB="0" distL="0" distR="0">
            <wp:extent cx="5274310" cy="1953260"/>
            <wp:effectExtent l="0" t="0" r="0" b="0"/>
            <wp:docPr id="2296" name="Picture 2296"/>
            <wp:cNvGraphicFramePr/>
            <a:graphic xmlns:a="http://schemas.openxmlformats.org/drawingml/2006/main">
              <a:graphicData uri="http://schemas.openxmlformats.org/drawingml/2006/picture">
                <pic:pic xmlns:pic="http://schemas.openxmlformats.org/drawingml/2006/picture">
                  <pic:nvPicPr>
                    <pic:cNvPr id="2296" name="Picture 2296"/>
                    <pic:cNvPicPr/>
                  </pic:nvPicPr>
                  <pic:blipFill>
                    <a:blip r:embed="rId35"/>
                    <a:stretch>
                      <a:fillRect/>
                    </a:stretch>
                  </pic:blipFill>
                  <pic:spPr>
                    <a:xfrm>
                      <a:off x="0" y="0"/>
                      <a:ext cx="5274564" cy="1953768"/>
                    </a:xfrm>
                    <a:prstGeom prst="rect">
                      <a:avLst/>
                    </a:prstGeom>
                  </pic:spPr>
                </pic:pic>
              </a:graphicData>
            </a:graphic>
          </wp:inline>
        </w:drawing>
      </w:r>
    </w:p>
    <w:p>
      <w:pPr>
        <w:spacing w:after="414" w:line="265" w:lineRule="auto"/>
        <w:ind w:left="250" w:right="480" w:hanging="10"/>
        <w:jc w:val="center"/>
        <w:rPr>
          <w:rFonts w:hint="eastAsia"/>
        </w:rPr>
      </w:pPr>
      <w:r>
        <w:rPr>
          <w:rFonts w:ascii="黑体" w:hAnsi="黑体" w:eastAsia="黑体" w:cs="黑体"/>
        </w:rPr>
        <w:t>图3-1 系统整体结构图设计</w:t>
      </w:r>
    </w:p>
    <w:p>
      <w:pPr>
        <w:pStyle w:val="4"/>
        <w:ind w:left="585" w:hanging="600"/>
      </w:pPr>
      <w:bookmarkStart w:id="22" w:name="_Toc36795"/>
      <w:r>
        <w:rPr>
          <w:rFonts w:ascii="黑体" w:hAnsi="黑体" w:eastAsia="黑体" w:cs="黑体"/>
          <w:b w:val="0"/>
        </w:rPr>
        <w:t>展示模块</w:t>
      </w:r>
      <w:bookmarkEnd w:id="22"/>
    </w:p>
    <w:p>
      <w:pPr>
        <w:ind w:left="-15"/>
        <w:rPr>
          <w:rFonts w:hint="eastAsia"/>
        </w:rPr>
      </w:pPr>
      <w:r>
        <w:t>展示模块主要由三个模块构成：用户信息模块，获取日期模块以及读取数据模块。各个模块的功能划分如下：</w:t>
      </w:r>
    </w:p>
    <w:p>
      <w:pPr>
        <w:spacing w:after="3" w:line="369" w:lineRule="auto"/>
        <w:ind w:left="-15" w:right="146"/>
        <w:jc w:val="both"/>
        <w:rPr>
          <w:rFonts w:hint="eastAsia"/>
        </w:rPr>
      </w:pPr>
      <w:r>
        <w:t xml:space="preserve">（ </w:t>
      </w:r>
      <w:r>
        <w:rPr>
          <w:rFonts w:ascii="Times New Roman" w:hAnsi="Times New Roman" w:eastAsia="Times New Roman" w:cs="Times New Roman"/>
        </w:rPr>
        <w:t xml:space="preserve">1 </w:t>
      </w:r>
      <w:r>
        <w:t xml:space="preserve">）用户信息模块：该模块用于获取用户属性。使用全局变量 </w:t>
      </w:r>
      <w:r>
        <w:rPr>
          <w:rFonts w:ascii="Times New Roman" w:hAnsi="Times New Roman" w:eastAsia="Times New Roman" w:cs="Times New Roman"/>
        </w:rPr>
        <w:t xml:space="preserve">app.globalData.used </w:t>
      </w:r>
      <w:r>
        <w:t>指示当前登录用户属性。如果用户使用过小程序，则保存有相应的应用数据；否则，则为他新增一个记录。同时，模块还会获取用户头像，用于主界面展示。（</w:t>
      </w:r>
      <w:r>
        <w:rPr>
          <w:rFonts w:ascii="Times New Roman" w:hAnsi="Times New Roman" w:eastAsia="Times New Roman" w:cs="Times New Roman"/>
        </w:rPr>
        <w:t>2</w:t>
      </w:r>
      <w:r>
        <w:t xml:space="preserve">）获取日期模块：用于获取用户打开界面的日期信息，使用全局变量 </w:t>
      </w:r>
      <w:r>
        <w:rPr>
          <w:rFonts w:ascii="Times New Roman" w:hAnsi="Times New Roman" w:eastAsia="Times New Roman" w:cs="Times New Roman"/>
        </w:rPr>
        <w:t xml:space="preserve">app.globalData.currentData </w:t>
      </w:r>
      <w:r>
        <w:t>存储信息，为后续统计所有日期收支以及数据存储提供支持。</w:t>
      </w:r>
    </w:p>
    <w:p>
      <w:pPr>
        <w:spacing w:after="663"/>
        <w:ind w:left="-15"/>
        <w:rPr>
          <w:rFonts w:hint="eastAsia"/>
        </w:rPr>
      </w:pPr>
      <w:r>
        <w:t>（</w:t>
      </w:r>
      <w:r>
        <w:rPr>
          <w:rFonts w:ascii="Times New Roman" w:hAnsi="Times New Roman" w:eastAsia="Times New Roman" w:cs="Times New Roman"/>
        </w:rPr>
        <w:t>3</w:t>
      </w:r>
      <w:r>
        <w:t xml:space="preserve">）读取数据模块：用于获取记账信息，对于使用过微信小程序的用户，使用 </w:t>
      </w:r>
      <w:r>
        <w:rPr>
          <w:rFonts w:ascii="Times New Roman" w:hAnsi="Times New Roman" w:eastAsia="Times New Roman" w:cs="Times New Roman"/>
        </w:rPr>
        <w:t xml:space="preserve">wx.getStorage </w:t>
      </w:r>
      <w:r>
        <w:t xml:space="preserve">将 </w:t>
      </w:r>
      <w:r>
        <w:rPr>
          <w:rFonts w:ascii="Times New Roman" w:hAnsi="Times New Roman" w:eastAsia="Times New Roman" w:cs="Times New Roman"/>
        </w:rPr>
        <w:t xml:space="preserve">res.data </w:t>
      </w:r>
      <w:r>
        <w:t xml:space="preserve">的数据提取到 </w:t>
      </w:r>
      <w:r>
        <w:rPr>
          <w:rFonts w:ascii="Times New Roman" w:hAnsi="Times New Roman" w:eastAsia="Times New Roman" w:cs="Times New Roman"/>
        </w:rPr>
        <w:t xml:space="preserve">app.globalData.dataArray </w:t>
      </w:r>
      <w:r>
        <w:t>存储。即读取过去所有收支信息，在主界面展示，并用于回顾界面和图表界面。</w:t>
      </w:r>
    </w:p>
    <w:p>
      <w:pPr>
        <w:pStyle w:val="4"/>
        <w:ind w:left="585" w:hanging="600"/>
      </w:pPr>
      <w:bookmarkStart w:id="23" w:name="_Toc36796"/>
      <w:r>
        <w:rPr>
          <w:rFonts w:ascii="黑体" w:hAnsi="黑体" w:eastAsia="黑体" w:cs="黑体"/>
          <w:b w:val="0"/>
        </w:rPr>
        <w:t>记录模块</w:t>
      </w:r>
      <w:bookmarkEnd w:id="23"/>
    </w:p>
    <w:p>
      <w:pPr>
        <w:ind w:left="-15"/>
        <w:rPr>
          <w:rFonts w:hint="eastAsia"/>
        </w:rPr>
      </w:pPr>
      <w:r>
        <w:t>记录模块提供记录收支信息功能。其下包含包括输入数据模块，保存数据模块与清除数据模块：</w:t>
      </w:r>
    </w:p>
    <w:p>
      <w:pPr>
        <w:numPr>
          <w:ilvl w:val="0"/>
          <w:numId w:val="9"/>
        </w:numPr>
        <w:rPr>
          <w:rFonts w:hint="eastAsia"/>
        </w:rPr>
      </w:pPr>
      <w:r>
        <w:t>输入数据模块：提供输入窗口和选择窗口。用户通过虚拟键盘输入数据或者通过选择器选取数据输入。</w:t>
      </w:r>
    </w:p>
    <w:p>
      <w:pPr>
        <w:numPr>
          <w:ilvl w:val="0"/>
          <w:numId w:val="9"/>
        </w:numPr>
        <w:rPr>
          <w:rFonts w:hint="eastAsia"/>
        </w:rPr>
      </w:pPr>
      <w:r>
        <w:t>数据保存模块：此模块是记录模块核心功能实现的重要组成部分。它会将用户输入的日期，金额，收支信息，以及备注等信息组合，随后将信息存储于本地缓存以及云端存储。同时根据收支情况，更新全局的收支信息。</w:t>
      </w:r>
    </w:p>
    <w:p>
      <w:pPr>
        <w:numPr>
          <w:ilvl w:val="0"/>
          <w:numId w:val="9"/>
        </w:numPr>
        <w:spacing w:after="664"/>
        <w:rPr>
          <w:rFonts w:hint="eastAsia"/>
        </w:rPr>
      </w:pPr>
      <w:r>
        <w:t xml:space="preserve">清除数据模块：构造 </w:t>
      </w:r>
      <w:r>
        <w:rPr>
          <w:rFonts w:ascii="Times New Roman" w:hAnsi="Times New Roman" w:eastAsia="Times New Roman" w:cs="Times New Roman"/>
        </w:rPr>
        <w:t xml:space="preserve">clear </w:t>
      </w:r>
      <w:r>
        <w:t xml:space="preserve">函数，将数据清空，置数据序列为 </w:t>
      </w:r>
      <w:r>
        <w:rPr>
          <w:rFonts w:ascii="Times New Roman" w:hAnsi="Times New Roman" w:eastAsia="Times New Roman" w:cs="Times New Roman"/>
        </w:rPr>
        <w:t>0</w:t>
      </w:r>
      <w:r>
        <w:t>。为用户下一次输入做准备。</w:t>
      </w:r>
    </w:p>
    <w:p>
      <w:pPr>
        <w:pStyle w:val="4"/>
        <w:ind w:left="585" w:hanging="600"/>
      </w:pPr>
      <w:bookmarkStart w:id="24" w:name="_Toc36797"/>
      <w:r>
        <w:rPr>
          <w:rFonts w:ascii="黑体" w:hAnsi="黑体" w:eastAsia="黑体" w:cs="黑体"/>
          <w:b w:val="0"/>
        </w:rPr>
        <w:t>回顾模块</w:t>
      </w:r>
      <w:bookmarkEnd w:id="24"/>
    </w:p>
    <w:p>
      <w:pPr>
        <w:spacing w:after="3" w:line="369" w:lineRule="auto"/>
        <w:ind w:left="-15" w:right="146"/>
        <w:jc w:val="both"/>
        <w:rPr>
          <w:rFonts w:hint="eastAsia"/>
        </w:rPr>
      </w:pPr>
      <w:r>
        <w:t>展示模块展示记录收支信息，包括记录日期，收支金额，收支类型和备注。同时提供数据删除功能，能够对每一条数据进行删除。它包括读取数据模块和数据展示模块：</w:t>
      </w:r>
    </w:p>
    <w:p>
      <w:pPr>
        <w:numPr>
          <w:ilvl w:val="0"/>
          <w:numId w:val="10"/>
        </w:numPr>
        <w:ind w:right="114"/>
        <w:rPr>
          <w:rFonts w:hint="eastAsia"/>
        </w:rPr>
      </w:pPr>
      <w:r>
        <w:t>读取数据模块：此模块会从保存的用户数据中读取已经保存的用户信息，将每一条收支情况组合成列表的形式。同时，它提供删除数据的功能，删除数据后会同步存储。</w:t>
      </w:r>
    </w:p>
    <w:p>
      <w:pPr>
        <w:numPr>
          <w:ilvl w:val="0"/>
          <w:numId w:val="10"/>
        </w:numPr>
        <w:spacing w:after="127" w:line="264" w:lineRule="auto"/>
        <w:ind w:right="114"/>
        <w:rPr>
          <w:rFonts w:hint="eastAsia"/>
        </w:rPr>
      </w:pPr>
      <w:r>
        <w:t>数据展示模块：将读取并组合成列表的数据进行展示，为每一条数据</w:t>
      </w:r>
    </w:p>
    <w:p>
      <w:pPr>
        <w:spacing w:line="259" w:lineRule="auto"/>
        <w:ind w:left="-15" w:firstLine="0"/>
        <w:rPr>
          <w:rFonts w:hint="eastAsia"/>
        </w:rPr>
      </w:pPr>
      <w:r>
        <w:t>提供删除按钮，底层使用读取数据模块提供的删除数据接口。</w:t>
      </w:r>
    </w:p>
    <w:p>
      <w:pPr>
        <w:pStyle w:val="4"/>
        <w:ind w:left="585" w:hanging="600"/>
      </w:pPr>
      <w:bookmarkStart w:id="25" w:name="_Toc36798"/>
      <w:r>
        <w:rPr>
          <w:rFonts w:ascii="黑体" w:hAnsi="黑体" w:eastAsia="黑体" w:cs="黑体"/>
          <w:b w:val="0"/>
        </w:rPr>
        <w:t>图表模块</w:t>
      </w:r>
      <w:bookmarkEnd w:id="25"/>
    </w:p>
    <w:p>
      <w:pPr>
        <w:spacing w:after="157" w:line="259" w:lineRule="auto"/>
        <w:ind w:left="250" w:right="146" w:hanging="10"/>
        <w:jc w:val="center"/>
        <w:rPr>
          <w:rFonts w:hint="eastAsia"/>
        </w:rPr>
      </w:pPr>
      <w:r>
        <w:t>图表模块使用图形化方式展示当前收支。具有读取数据模块和图形化模块</w:t>
      </w:r>
    </w:p>
    <w:p>
      <w:pPr>
        <w:numPr>
          <w:ilvl w:val="0"/>
          <w:numId w:val="11"/>
        </w:numPr>
        <w:rPr>
          <w:rFonts w:hint="eastAsia"/>
        </w:rPr>
      </w:pPr>
      <w:r>
        <w:t>读取数据模块：读取存储的数据，并对按日期对所有数据进行合并，得到最终的展示数据集。</w:t>
      </w:r>
    </w:p>
    <w:p>
      <w:pPr>
        <w:numPr>
          <w:ilvl w:val="0"/>
          <w:numId w:val="11"/>
        </w:numPr>
        <w:spacing w:after="291"/>
        <w:rPr>
          <w:rFonts w:hint="eastAsia"/>
        </w:rPr>
      </w:pPr>
      <w:r>
        <w:t>图形化模块：将得到的展示数据集展示成收入情况柱状图以及支出情况树状图。</w:t>
      </w:r>
    </w:p>
    <w:p>
      <w:pPr>
        <w:pStyle w:val="3"/>
        <w:ind w:left="475" w:hanging="490"/>
        <w:rPr>
          <w:rFonts w:hint="eastAsia"/>
        </w:rPr>
      </w:pPr>
      <w:bookmarkStart w:id="26" w:name="_Toc36799"/>
      <w:r>
        <w:t>对象模型设计</w:t>
      </w:r>
      <w:bookmarkEnd w:id="26"/>
    </w:p>
    <w:p>
      <w:pPr>
        <w:spacing w:after="246"/>
        <w:ind w:left="-15"/>
        <w:rPr>
          <w:rFonts w:hint="eastAsia"/>
        </w:rPr>
      </w:pPr>
      <w:r>
        <w:t xml:space="preserve">本次微信小程序的编写主要使用 </w:t>
      </w:r>
      <w:r>
        <w:rPr>
          <w:rFonts w:ascii="Times New Roman" w:hAnsi="Times New Roman" w:eastAsia="Times New Roman" w:cs="Times New Roman"/>
        </w:rPr>
        <w:t xml:space="preserve">JavaScript </w:t>
      </w:r>
      <w:r>
        <w:t>语言，故在设计过程中使用了面向对象的方法，主要包含页面类、数据类以及数据库类。</w:t>
      </w:r>
    </w:p>
    <w:p>
      <w:pPr>
        <w:pStyle w:val="4"/>
        <w:ind w:left="585" w:hanging="600"/>
      </w:pPr>
      <w:bookmarkStart w:id="27" w:name="_Toc36800"/>
      <w:r>
        <w:rPr>
          <w:rFonts w:ascii="黑体" w:hAnsi="黑体" w:eastAsia="黑体" w:cs="黑体"/>
          <w:b w:val="0"/>
        </w:rPr>
        <w:t>页面类</w:t>
      </w:r>
      <w:bookmarkEnd w:id="27"/>
    </w:p>
    <w:p>
      <w:pPr>
        <w:spacing w:after="3" w:line="369" w:lineRule="auto"/>
        <w:ind w:left="-15" w:right="225"/>
        <w:jc w:val="both"/>
        <w:rPr>
          <w:rFonts w:hint="eastAsia"/>
        </w:rPr>
      </w:pPr>
      <w:r>
        <w:t xml:space="preserve">此类及其子类共有的方法为 </w:t>
      </w:r>
      <w:r>
        <w:rPr>
          <w:rFonts w:ascii="Times New Roman" w:hAnsi="Times New Roman" w:eastAsia="Times New Roman" w:cs="Times New Roman"/>
        </w:rPr>
        <w:t>onLoad()</w:t>
      </w:r>
      <w:r>
        <w:t>，</w:t>
      </w:r>
      <w:r>
        <w:rPr>
          <w:rFonts w:ascii="Times New Roman" w:hAnsi="Times New Roman" w:eastAsia="Times New Roman" w:cs="Times New Roman"/>
        </w:rPr>
        <w:t>onReady()</w:t>
      </w:r>
      <w:r>
        <w:t>，</w:t>
      </w:r>
      <w:r>
        <w:rPr>
          <w:rFonts w:ascii="Times New Roman" w:hAnsi="Times New Roman" w:eastAsia="Times New Roman" w:cs="Times New Roman"/>
        </w:rPr>
        <w:t>onShow()</w:t>
      </w:r>
      <w:r>
        <w:t>，</w:t>
      </w:r>
      <w:r>
        <w:rPr>
          <w:rFonts w:ascii="Times New Roman" w:hAnsi="Times New Roman" w:eastAsia="Times New Roman" w:cs="Times New Roman"/>
        </w:rPr>
        <w:t>onHide()</w:t>
      </w:r>
      <w:r>
        <w:t>。分别实现页面的初始化，准备，展示以及隐藏。除此之外，各个子类还会实现自己的方法。</w:t>
      </w:r>
    </w:p>
    <w:p>
      <w:pPr>
        <w:numPr>
          <w:ilvl w:val="0"/>
          <w:numId w:val="12"/>
        </w:numPr>
        <w:ind w:right="60"/>
        <w:rPr>
          <w:rFonts w:hint="eastAsia"/>
        </w:rPr>
      </w:pPr>
      <w:r>
        <w:rPr>
          <w:rFonts w:ascii="Times New Roman" w:hAnsi="Times New Roman" w:eastAsia="Times New Roman" w:cs="Times New Roman"/>
        </w:rPr>
        <w:t xml:space="preserve">onLoad </w:t>
      </w:r>
      <w:r>
        <w:t xml:space="preserve">继承页面类，主要属性用户授权标记 </w:t>
      </w:r>
      <w:r>
        <w:rPr>
          <w:rFonts w:ascii="Times New Roman" w:hAnsi="Times New Roman" w:eastAsia="Times New Roman" w:cs="Times New Roman"/>
        </w:rPr>
        <w:t>app.globalData.used</w:t>
      </w:r>
      <w:r>
        <w:t xml:space="preserve">，主要实现 </w:t>
      </w:r>
      <w:r>
        <w:rPr>
          <w:rFonts w:ascii="Times New Roman" w:hAnsi="Times New Roman" w:eastAsia="Times New Roman" w:cs="Times New Roman"/>
        </w:rPr>
        <w:t>login()</w:t>
      </w:r>
      <w:r>
        <w:t>方法，完成用户登录功能，获取用户属性。</w:t>
      </w:r>
    </w:p>
    <w:p>
      <w:pPr>
        <w:numPr>
          <w:ilvl w:val="0"/>
          <w:numId w:val="12"/>
        </w:numPr>
        <w:spacing w:after="152" w:line="264" w:lineRule="auto"/>
        <w:ind w:right="60"/>
        <w:rPr>
          <w:rFonts w:hint="eastAsia"/>
        </w:rPr>
      </w:pPr>
      <w:r>
        <w:rPr>
          <w:rFonts w:ascii="Times New Roman" w:hAnsi="Times New Roman" w:eastAsia="Times New Roman" w:cs="Times New Roman"/>
        </w:rPr>
        <w:t xml:space="preserve">index </w:t>
      </w:r>
      <w:r>
        <w:t>继承页面类，主要属性为用户头像，总收入，总支出，今日收入，</w:t>
      </w:r>
    </w:p>
    <w:p>
      <w:pPr>
        <w:ind w:left="-15" w:firstLine="0"/>
        <w:rPr>
          <w:rFonts w:hint="eastAsia"/>
        </w:rPr>
      </w:pPr>
      <w:r>
        <w:t xml:space="preserve">今日支出等。主要实现 </w:t>
      </w:r>
      <w:r>
        <w:rPr>
          <w:rFonts w:ascii="Times New Roman" w:hAnsi="Times New Roman" w:eastAsia="Times New Roman" w:cs="Times New Roman"/>
        </w:rPr>
        <w:t>remove()</w:t>
      </w:r>
      <w:r>
        <w:t xml:space="preserve">方法，能够将本地存储的所有数据进行清除，但不会清除云端数据库数据，重写 </w:t>
      </w:r>
      <w:r>
        <w:rPr>
          <w:rFonts w:ascii="Times New Roman" w:hAnsi="Times New Roman" w:eastAsia="Times New Roman" w:cs="Times New Roman"/>
        </w:rPr>
        <w:t>onShow()</w:t>
      </w:r>
      <w:r>
        <w:t>方法，使其展示读取得到的数据。</w:t>
      </w:r>
    </w:p>
    <w:p>
      <w:pPr>
        <w:numPr>
          <w:ilvl w:val="0"/>
          <w:numId w:val="12"/>
        </w:numPr>
        <w:ind w:right="60"/>
        <w:rPr>
          <w:rFonts w:hint="eastAsia"/>
        </w:rPr>
      </w:pPr>
      <w:r>
        <w:rPr>
          <w:rFonts w:ascii="Times New Roman" w:hAnsi="Times New Roman" w:eastAsia="Times New Roman" w:cs="Times New Roman"/>
        </w:rPr>
        <w:t xml:space="preserve">record </w:t>
      </w:r>
      <w:r>
        <w:t xml:space="preserve">继承页面类，主要实现 </w:t>
      </w:r>
      <w:r>
        <w:rPr>
          <w:rFonts w:ascii="Times New Roman" w:hAnsi="Times New Roman" w:eastAsia="Times New Roman" w:cs="Times New Roman"/>
        </w:rPr>
        <w:t>post()</w:t>
      </w:r>
      <w:r>
        <w:t>方法，能够将用户输入的数据保存到本地以及云端数据库。</w:t>
      </w:r>
    </w:p>
    <w:p>
      <w:pPr>
        <w:numPr>
          <w:ilvl w:val="0"/>
          <w:numId w:val="12"/>
        </w:numPr>
        <w:spacing w:after="3" w:line="369" w:lineRule="auto"/>
        <w:ind w:right="60"/>
        <w:rPr>
          <w:rFonts w:hint="eastAsia"/>
        </w:rPr>
      </w:pPr>
      <w:r>
        <w:rPr>
          <w:rFonts w:ascii="Times New Roman" w:hAnsi="Times New Roman" w:eastAsia="Times New Roman" w:cs="Times New Roman"/>
        </w:rPr>
        <w:t xml:space="preserve">chart </w:t>
      </w:r>
      <w:r>
        <w:t xml:space="preserve">和 </w:t>
      </w:r>
      <w:r>
        <w:rPr>
          <w:rFonts w:ascii="Times New Roman" w:hAnsi="Times New Roman" w:eastAsia="Times New Roman" w:cs="Times New Roman"/>
        </w:rPr>
        <w:t xml:space="preserve">review </w:t>
      </w:r>
      <w:r>
        <w:t xml:space="preserve">继承页面类，主要属性均为记录的数据数组，均是重写 </w:t>
      </w:r>
      <w:r>
        <w:rPr>
          <w:rFonts w:ascii="Times New Roman" w:hAnsi="Times New Roman" w:eastAsia="Times New Roman" w:cs="Times New Roman"/>
        </w:rPr>
        <w:t>onShow()</w:t>
      </w:r>
      <w:r>
        <w:t>方法。但前者完成图像化展示，后者完成数据读取以及列表化展示与删除。</w:t>
      </w:r>
    </w:p>
    <w:p>
      <w:pPr>
        <w:pStyle w:val="4"/>
        <w:ind w:left="585" w:hanging="600"/>
      </w:pPr>
      <w:bookmarkStart w:id="28" w:name="_Toc36801"/>
      <w:r>
        <w:rPr>
          <w:rFonts w:ascii="黑体" w:hAnsi="黑体" w:eastAsia="黑体" w:cs="黑体"/>
          <w:b w:val="0"/>
        </w:rPr>
        <w:t>数据类</w:t>
      </w:r>
      <w:bookmarkEnd w:id="28"/>
    </w:p>
    <w:p>
      <w:pPr>
        <w:spacing w:after="687"/>
        <w:ind w:left="-15"/>
        <w:rPr>
          <w:rFonts w:hint="eastAsia"/>
        </w:rPr>
      </w:pPr>
      <w:r>
        <w:t xml:space="preserve">此类是所有输入数据的父类，包含日期，金额，备注，收支等属性，主要实现增加数据 </w:t>
      </w:r>
      <w:r>
        <w:rPr>
          <w:rFonts w:ascii="Times New Roman" w:hAnsi="Times New Roman" w:eastAsia="Times New Roman" w:cs="Times New Roman"/>
        </w:rPr>
        <w:t>add()</w:t>
      </w:r>
      <w:r>
        <w:t xml:space="preserve">方法，读取数据 </w:t>
      </w:r>
      <w:r>
        <w:rPr>
          <w:rFonts w:ascii="Times New Roman" w:hAnsi="Times New Roman" w:eastAsia="Times New Roman" w:cs="Times New Roman"/>
        </w:rPr>
        <w:t>read()</w:t>
      </w:r>
      <w:r>
        <w:t xml:space="preserve">方法以及删除数据 </w:t>
      </w:r>
      <w:r>
        <w:rPr>
          <w:rFonts w:ascii="Times New Roman" w:hAnsi="Times New Roman" w:eastAsia="Times New Roman" w:cs="Times New Roman"/>
        </w:rPr>
        <w:t>remove()</w:t>
      </w:r>
      <w:r>
        <w:t>方法。</w:t>
      </w:r>
    </w:p>
    <w:p>
      <w:pPr>
        <w:pStyle w:val="4"/>
        <w:ind w:left="585" w:hanging="600"/>
      </w:pPr>
      <w:bookmarkStart w:id="29" w:name="_Toc36802"/>
      <w:r>
        <w:rPr>
          <w:rFonts w:ascii="黑体" w:hAnsi="黑体" w:eastAsia="黑体" w:cs="黑体"/>
          <w:b w:val="0"/>
        </w:rPr>
        <w:t>数据库类</w:t>
      </w:r>
      <w:bookmarkEnd w:id="29"/>
    </w:p>
    <w:p>
      <w:pPr>
        <w:ind w:left="-15"/>
        <w:rPr>
          <w:rFonts w:hint="eastAsia"/>
        </w:rPr>
      </w:pPr>
      <w:r>
        <w:t xml:space="preserve">主要属性为今日日期，总收入，总支出，今日收入，今日支出，数据数组以及用户授权标记。会在程序开始时初始化实例，存储所有产生的数据，同时同步本地以及云端。主要方法为增加数据 </w:t>
      </w:r>
      <w:r>
        <w:rPr>
          <w:rFonts w:ascii="Times New Roman" w:hAnsi="Times New Roman" w:eastAsia="Times New Roman" w:cs="Times New Roman"/>
        </w:rPr>
        <w:t>add()</w:t>
      </w:r>
      <w:r>
        <w:t xml:space="preserve">方法，读取数据 </w:t>
      </w:r>
      <w:r>
        <w:rPr>
          <w:rFonts w:ascii="Times New Roman" w:hAnsi="Times New Roman" w:eastAsia="Times New Roman" w:cs="Times New Roman"/>
        </w:rPr>
        <w:t>read()</w:t>
      </w:r>
      <w:r>
        <w:t xml:space="preserve">方法，删除数据 </w:t>
      </w:r>
      <w:r>
        <w:rPr>
          <w:rFonts w:ascii="Times New Roman" w:hAnsi="Times New Roman" w:eastAsia="Times New Roman" w:cs="Times New Roman"/>
        </w:rPr>
        <w:t>remove()</w:t>
      </w:r>
      <w:r>
        <w:t xml:space="preserve">方法以及清空所有数据 </w:t>
      </w:r>
      <w:r>
        <w:rPr>
          <w:rFonts w:ascii="Times New Roman" w:hAnsi="Times New Roman" w:eastAsia="Times New Roman" w:cs="Times New Roman"/>
        </w:rPr>
        <w:t>clear()</w:t>
      </w:r>
      <w:r>
        <w:t>方法。</w:t>
      </w:r>
    </w:p>
    <w:p>
      <w:pPr>
        <w:spacing w:line="259" w:lineRule="auto"/>
        <w:ind w:left="480" w:firstLine="0"/>
        <w:rPr>
          <w:rFonts w:hint="eastAsia"/>
        </w:rPr>
      </w:pPr>
      <w:r>
        <w:t xml:space="preserve">整体的系统类图如图 </w:t>
      </w:r>
      <w:r>
        <w:rPr>
          <w:rFonts w:ascii="Times New Roman" w:hAnsi="Times New Roman" w:eastAsia="Times New Roman" w:cs="Times New Roman"/>
        </w:rPr>
        <w:t xml:space="preserve">3-2 </w:t>
      </w:r>
      <w:r>
        <w:t>所示：</w:t>
      </w:r>
    </w:p>
    <w:p>
      <w:pPr>
        <w:spacing w:after="182" w:line="259" w:lineRule="auto"/>
        <w:ind w:left="163" w:firstLine="0"/>
        <w:rPr>
          <w:rFonts w:hint="eastAsia"/>
        </w:rPr>
      </w:pPr>
      <w:r>
        <w:drawing>
          <wp:inline distT="0" distB="0" distL="0" distR="0">
            <wp:extent cx="5054600" cy="5046980"/>
            <wp:effectExtent l="0" t="0" r="0" b="0"/>
            <wp:docPr id="2689" name="Picture 2689"/>
            <wp:cNvGraphicFramePr/>
            <a:graphic xmlns:a="http://schemas.openxmlformats.org/drawingml/2006/main">
              <a:graphicData uri="http://schemas.openxmlformats.org/drawingml/2006/picture">
                <pic:pic xmlns:pic="http://schemas.openxmlformats.org/drawingml/2006/picture">
                  <pic:nvPicPr>
                    <pic:cNvPr id="2689" name="Picture 2689"/>
                    <pic:cNvPicPr/>
                  </pic:nvPicPr>
                  <pic:blipFill>
                    <a:blip r:embed="rId36"/>
                    <a:stretch>
                      <a:fillRect/>
                    </a:stretch>
                  </pic:blipFill>
                  <pic:spPr>
                    <a:xfrm>
                      <a:off x="0" y="0"/>
                      <a:ext cx="5055108" cy="5047488"/>
                    </a:xfrm>
                    <a:prstGeom prst="rect">
                      <a:avLst/>
                    </a:prstGeom>
                  </pic:spPr>
                </pic:pic>
              </a:graphicData>
            </a:graphic>
          </wp:inline>
        </w:drawing>
      </w:r>
    </w:p>
    <w:p>
      <w:pPr>
        <w:spacing w:after="150" w:line="265" w:lineRule="auto"/>
        <w:ind w:left="250" w:right="480" w:hanging="10"/>
        <w:jc w:val="center"/>
        <w:rPr>
          <w:rFonts w:hint="eastAsia"/>
        </w:rPr>
      </w:pPr>
      <w:r>
        <w:rPr>
          <w:rFonts w:ascii="黑体" w:hAnsi="黑体" w:eastAsia="黑体" w:cs="黑体"/>
        </w:rPr>
        <w:t xml:space="preserve">图 </w:t>
      </w:r>
      <w:r>
        <w:rPr>
          <w:rFonts w:ascii="Times New Roman" w:hAnsi="Times New Roman" w:eastAsia="Times New Roman" w:cs="Times New Roman"/>
        </w:rPr>
        <w:t xml:space="preserve">3-2 </w:t>
      </w:r>
      <w:r>
        <w:rPr>
          <w:rFonts w:ascii="黑体" w:hAnsi="黑体" w:eastAsia="黑体" w:cs="黑体"/>
        </w:rPr>
        <w:t>系统类图</w:t>
      </w:r>
    </w:p>
    <w:p>
      <w:pPr>
        <w:pStyle w:val="3"/>
        <w:ind w:left="405" w:hanging="420"/>
        <w:rPr>
          <w:rFonts w:hint="eastAsia"/>
        </w:rPr>
      </w:pPr>
      <w:bookmarkStart w:id="30" w:name="_Toc36803"/>
      <w:r>
        <w:t>关键数据结构定义</w:t>
      </w:r>
      <w:bookmarkEnd w:id="30"/>
    </w:p>
    <w:p>
      <w:pPr>
        <w:ind w:left="-15"/>
        <w:rPr>
          <w:rFonts w:hint="eastAsia"/>
        </w:rPr>
      </w:pPr>
      <w:r>
        <w:t>微信小程序实现记账功能，产生的数据主要为单次记录，账单，图形化数据，存储数据。主要的数据结构定义如下：</w:t>
      </w:r>
    </w:p>
    <w:p>
      <w:pPr>
        <w:numPr>
          <w:ilvl w:val="0"/>
          <w:numId w:val="13"/>
        </w:numPr>
        <w:ind w:right="113"/>
        <w:rPr>
          <w:rFonts w:hint="eastAsia"/>
        </w:rPr>
      </w:pPr>
      <w:r>
        <w:t>单个记录：对于一笔账单记录，应当包含日期</w:t>
      </w:r>
      <w:r>
        <w:rPr>
          <w:rFonts w:ascii="Times New Roman" w:hAnsi="Times New Roman" w:eastAsia="Times New Roman" w:cs="Times New Roman"/>
        </w:rPr>
        <w:t>inputData</w:t>
      </w:r>
      <w:r>
        <w:t>，备注</w:t>
      </w:r>
      <w:r>
        <w:rPr>
          <w:rFonts w:ascii="Times New Roman" w:hAnsi="Times New Roman" w:eastAsia="Times New Roman" w:cs="Times New Roman"/>
        </w:rPr>
        <w:t>inputBeizhu</w:t>
      </w:r>
      <w:r>
        <w:t xml:space="preserve">，收支情况 </w:t>
      </w:r>
      <w:r>
        <w:rPr>
          <w:rFonts w:ascii="Times New Roman" w:hAnsi="Times New Roman" w:eastAsia="Times New Roman" w:cs="Times New Roman"/>
        </w:rPr>
        <w:t xml:space="preserve">inputIndex </w:t>
      </w:r>
      <w:r>
        <w:t xml:space="preserve">以及金额 </w:t>
      </w:r>
      <w:r>
        <w:rPr>
          <w:rFonts w:ascii="Times New Roman" w:hAnsi="Times New Roman" w:eastAsia="Times New Roman" w:cs="Times New Roman"/>
        </w:rPr>
        <w:t>inputPrice</w:t>
      </w:r>
      <w:r>
        <w:t>。这四个属性构成一条基础的记录。</w:t>
      </w:r>
    </w:p>
    <w:p>
      <w:pPr>
        <w:numPr>
          <w:ilvl w:val="0"/>
          <w:numId w:val="13"/>
        </w:numPr>
        <w:ind w:right="113"/>
        <w:rPr>
          <w:rFonts w:hint="eastAsia"/>
        </w:rPr>
      </w:pPr>
      <w:r>
        <w:t>账单：所有基础记录的汇总形成的列表构成总的账单，用于收支展示以及方便对某条数据的修改。</w:t>
      </w:r>
    </w:p>
    <w:p>
      <w:pPr>
        <w:numPr>
          <w:ilvl w:val="0"/>
          <w:numId w:val="13"/>
        </w:numPr>
        <w:spacing w:after="114" w:line="369" w:lineRule="auto"/>
        <w:ind w:right="113"/>
        <w:rPr>
          <w:rFonts w:hint="eastAsia"/>
        </w:rPr>
      </w:pPr>
      <w:r>
        <w:t>图形化数据：对账单进行分类与合并，对于收支情况相同的记录划分为一类。随后，在各自的类中，将具有相同日期的记录进行合并。最终得到图形化数据。</w:t>
      </w:r>
    </w:p>
    <w:p>
      <w:pPr>
        <w:numPr>
          <w:ilvl w:val="0"/>
          <w:numId w:val="13"/>
        </w:numPr>
        <w:spacing w:after="612" w:line="369" w:lineRule="auto"/>
        <w:ind w:right="113"/>
        <w:rPr>
          <w:rFonts w:hint="eastAsia"/>
        </w:rPr>
      </w:pPr>
      <w:r>
        <w:t>存储数据：在本地缓存以及云端存储中保存的数据，应当由用户唯一标识</w:t>
      </w:r>
      <w:r>
        <w:rPr>
          <w:rFonts w:ascii="Times New Roman" w:hAnsi="Times New Roman" w:eastAsia="Times New Roman" w:cs="Times New Roman"/>
        </w:rPr>
        <w:t>id</w:t>
      </w:r>
      <w:r>
        <w:t>，今日日期，该用户账单记录，单日支出，单日收入，总支出，总收入组成。</w:t>
      </w:r>
    </w:p>
    <w:p>
      <w:pPr>
        <w:pStyle w:val="3"/>
        <w:ind w:left="475" w:hanging="490"/>
        <w:rPr>
          <w:rFonts w:hint="eastAsia"/>
        </w:rPr>
      </w:pPr>
      <w:bookmarkStart w:id="31" w:name="_Toc36804"/>
      <w:r>
        <w:t>关键算法设计</w:t>
      </w:r>
      <w:bookmarkEnd w:id="31"/>
    </w:p>
    <w:p>
      <w:pPr>
        <w:spacing w:after="667"/>
        <w:ind w:left="-15"/>
        <w:rPr>
          <w:rFonts w:hint="eastAsia"/>
        </w:rPr>
      </w:pPr>
      <w:r>
        <w:t>微信记账小程序主要由四个模块构成，下面分别分析展示模块，记录模块，回顾模块以及图表模块的主要算法设计：</w:t>
      </w:r>
    </w:p>
    <w:p>
      <w:pPr>
        <w:pStyle w:val="4"/>
        <w:ind w:left="585" w:hanging="600"/>
      </w:pPr>
      <w:bookmarkStart w:id="53" w:name="_GoBack"/>
      <w:bookmarkStart w:id="32" w:name="_Toc36805"/>
      <w:r>
        <w:rPr>
          <w:rFonts w:ascii="黑体" w:hAnsi="黑体" w:eastAsia="黑体" w:cs="黑体"/>
          <w:b w:val="0"/>
        </w:rPr>
        <w:t>展示模块</w:t>
      </w:r>
      <w:bookmarkEnd w:id="32"/>
    </w:p>
    <w:p>
      <w:pPr>
        <w:ind w:left="-15"/>
        <w:rPr>
          <w:rFonts w:hint="eastAsia"/>
        </w:rPr>
      </w:pPr>
      <w:r>
        <w:t>本模块主要实现提供登录接口，读取用户信息，并将用户存储过的信息展示于主界面。其中关键为实现登录功能。</w:t>
      </w:r>
    </w:p>
    <w:p>
      <w:pPr>
        <w:spacing w:after="3" w:line="369" w:lineRule="auto"/>
        <w:ind w:left="-15" w:right="225"/>
        <w:jc w:val="both"/>
        <w:rPr>
          <w:rFonts w:hint="eastAsia"/>
        </w:rPr>
      </w:pPr>
      <w:r>
        <w:t xml:space="preserve">在用户打开微信小程序时，首先使用 </w:t>
      </w:r>
      <w:r>
        <w:rPr>
          <w:rFonts w:ascii="Times New Roman" w:hAnsi="Times New Roman" w:eastAsia="Times New Roman" w:cs="Times New Roman"/>
        </w:rPr>
        <w:t>wx.login()</w:t>
      </w:r>
      <w:r>
        <w:t xml:space="preserve">方法，如果成功则代表此用户曾经授权，通过云端数据库中唯一用户表示 </w:t>
      </w:r>
      <w:r>
        <w:rPr>
          <w:rFonts w:ascii="Times New Roman" w:hAnsi="Times New Roman" w:eastAsia="Times New Roman" w:cs="Times New Roman"/>
        </w:rPr>
        <w:t xml:space="preserve">openId </w:t>
      </w:r>
      <w:r>
        <w:t xml:space="preserve">获取用户信息，随后跳转到主界面；如果失败，则代表此用户并未授权，则为他打开授权窗口，并在授权后保存信息，同时跳转到主界面；登录过程流程图如图 </w:t>
      </w:r>
      <w:r>
        <w:rPr>
          <w:rFonts w:ascii="Times New Roman" w:hAnsi="Times New Roman" w:eastAsia="Times New Roman" w:cs="Times New Roman"/>
        </w:rPr>
        <w:t xml:space="preserve">3-3 </w:t>
      </w:r>
      <w:r>
        <w:t>所示：</w:t>
      </w:r>
    </w:p>
    <w:p>
      <w:pPr>
        <w:spacing w:after="170" w:line="259" w:lineRule="auto"/>
        <w:ind w:left="2794" w:firstLine="0"/>
        <w:rPr>
          <w:rFonts w:hint="eastAsia"/>
        </w:rPr>
      </w:pPr>
      <w:r>
        <w:drawing>
          <wp:inline distT="0" distB="0" distL="0" distR="0">
            <wp:extent cx="2028190" cy="3759200"/>
            <wp:effectExtent l="0" t="0" r="0" b="0"/>
            <wp:docPr id="2852" name="Picture 2852"/>
            <wp:cNvGraphicFramePr/>
            <a:graphic xmlns:a="http://schemas.openxmlformats.org/drawingml/2006/main">
              <a:graphicData uri="http://schemas.openxmlformats.org/drawingml/2006/picture">
                <pic:pic xmlns:pic="http://schemas.openxmlformats.org/drawingml/2006/picture">
                  <pic:nvPicPr>
                    <pic:cNvPr id="2852" name="Picture 2852"/>
                    <pic:cNvPicPr/>
                  </pic:nvPicPr>
                  <pic:blipFill>
                    <a:blip r:embed="rId37"/>
                    <a:stretch>
                      <a:fillRect/>
                    </a:stretch>
                  </pic:blipFill>
                  <pic:spPr>
                    <a:xfrm>
                      <a:off x="0" y="0"/>
                      <a:ext cx="2028444" cy="3759708"/>
                    </a:xfrm>
                    <a:prstGeom prst="rect">
                      <a:avLst/>
                    </a:prstGeom>
                  </pic:spPr>
                </pic:pic>
              </a:graphicData>
            </a:graphic>
          </wp:inline>
        </w:drawing>
      </w:r>
    </w:p>
    <w:p>
      <w:pPr>
        <w:spacing w:after="411" w:line="265" w:lineRule="auto"/>
        <w:ind w:left="250" w:right="60" w:hanging="10"/>
        <w:jc w:val="center"/>
        <w:rPr>
          <w:rFonts w:hint="eastAsia"/>
        </w:rPr>
      </w:pPr>
      <w:r>
        <w:rPr>
          <w:rFonts w:ascii="黑体" w:hAnsi="黑体" w:eastAsia="黑体" w:cs="黑体"/>
        </w:rPr>
        <w:t xml:space="preserve">图 </w:t>
      </w:r>
      <w:r>
        <w:rPr>
          <w:rFonts w:ascii="Times New Roman" w:hAnsi="Times New Roman" w:eastAsia="Times New Roman" w:cs="Times New Roman"/>
        </w:rPr>
        <w:t xml:space="preserve">3-3 </w:t>
      </w:r>
      <w:r>
        <w:rPr>
          <w:rFonts w:ascii="黑体" w:hAnsi="黑体" w:eastAsia="黑体" w:cs="黑体"/>
        </w:rPr>
        <w:t>登录过程流程图</w:t>
      </w:r>
    </w:p>
    <w:p>
      <w:pPr>
        <w:pStyle w:val="4"/>
        <w:ind w:left="585" w:hanging="600"/>
      </w:pPr>
      <w:bookmarkStart w:id="33" w:name="_Toc36806"/>
      <w:r>
        <w:rPr>
          <w:rFonts w:ascii="黑体" w:hAnsi="黑体" w:eastAsia="黑体" w:cs="黑体"/>
          <w:b w:val="0"/>
        </w:rPr>
        <w:t>记录模块</w:t>
      </w:r>
      <w:bookmarkEnd w:id="33"/>
    </w:p>
    <w:p>
      <w:pPr>
        <w:ind w:left="-15"/>
        <w:rPr>
          <w:rFonts w:hint="eastAsia"/>
        </w:rPr>
      </w:pPr>
      <w:r>
        <w:t>主要提供记录收支信息功能。其核心为保存用户输入的数据。同时存储于本地以及云端</w:t>
      </w:r>
      <w:r>
        <w:rPr>
          <w:rFonts w:ascii="Times New Roman" w:hAnsi="Times New Roman" w:eastAsia="Times New Roman" w:cs="Times New Roman"/>
        </w:rPr>
        <w:t xml:space="preserve">. </w:t>
      </w:r>
      <w:r>
        <w:t xml:space="preserve">记录模块中的保存功能由 </w:t>
      </w:r>
      <w:r>
        <w:rPr>
          <w:rFonts w:ascii="Times New Roman" w:hAnsi="Times New Roman" w:eastAsia="Times New Roman" w:cs="Times New Roman"/>
        </w:rPr>
        <w:t>post()</w:t>
      </w:r>
      <w:r>
        <w:t>实现。</w:t>
      </w:r>
    </w:p>
    <w:p>
      <w:pPr>
        <w:ind w:left="-15"/>
        <w:rPr>
          <w:rFonts w:hint="eastAsia"/>
        </w:rPr>
      </w:pPr>
      <w:r>
        <w:t>首先对于输入的数据日期，金额，备注，收支情况进行处理。将日期选择得到的年，月，日合并，得到完成得的日期记录。同时，对日期进行判断，如果和今日日期相同，则今日收支数据做相应变化，否则总收支数据进行改变；对输入的金额进行转换保存，备注和收支情况保持用户输入结果。</w:t>
      </w:r>
    </w:p>
    <w:p>
      <w:pPr>
        <w:ind w:left="-15"/>
        <w:rPr>
          <w:rFonts w:hint="eastAsia"/>
        </w:rPr>
      </w:pPr>
      <w:r>
        <w:t>将所有输入数据处理后，得到一条基本记录，将此记录并入账单列表中，用于后续处理；</w:t>
      </w:r>
    </w:p>
    <w:p>
      <w:pPr>
        <w:ind w:left="-15"/>
        <w:rPr>
          <w:rFonts w:hint="eastAsia"/>
        </w:rPr>
      </w:pPr>
      <w:r>
        <w:t xml:space="preserve">对数据进行处理后，需要对数据进行存储。使用 </w:t>
      </w:r>
      <w:r>
        <w:rPr>
          <w:rFonts w:ascii="Times New Roman" w:hAnsi="Times New Roman" w:eastAsia="Times New Roman" w:cs="Times New Roman"/>
        </w:rPr>
        <w:t>wx.setStorage(key,data)</w:t>
      </w:r>
      <w:r>
        <w:t xml:space="preserve">将数据 </w:t>
      </w:r>
      <w:r>
        <w:rPr>
          <w:rFonts w:ascii="Times New Roman" w:hAnsi="Times New Roman" w:eastAsia="Times New Roman" w:cs="Times New Roman"/>
        </w:rPr>
        <w:t xml:space="preserve">data </w:t>
      </w:r>
      <w:r>
        <w:t xml:space="preserve">存储到标记为 </w:t>
      </w:r>
      <w:r>
        <w:rPr>
          <w:rFonts w:ascii="Times New Roman" w:hAnsi="Times New Roman" w:eastAsia="Times New Roman" w:cs="Times New Roman"/>
        </w:rPr>
        <w:t xml:space="preserve">key </w:t>
      </w:r>
      <w:r>
        <w:t xml:space="preserve">的本地缓存中。同时，使用唯一标识用户 </w:t>
      </w:r>
      <w:r>
        <w:rPr>
          <w:rFonts w:ascii="Times New Roman" w:hAnsi="Times New Roman" w:eastAsia="Times New Roman" w:cs="Times New Roman"/>
        </w:rPr>
        <w:t xml:space="preserve">openId </w:t>
      </w:r>
      <w:r>
        <w:t xml:space="preserve">构造数据，更新云端数据库 </w:t>
      </w:r>
      <w:r>
        <w:rPr>
          <w:rFonts w:ascii="Times New Roman" w:hAnsi="Times New Roman" w:eastAsia="Times New Roman" w:cs="Times New Roman"/>
        </w:rPr>
        <w:t xml:space="preserve">wx.cloud.database </w:t>
      </w:r>
      <w:r>
        <w:t>中的数据；每一次数据存储后，更新当前程序中数据，保持同步。</w:t>
      </w:r>
    </w:p>
    <w:p>
      <w:pPr>
        <w:spacing w:line="259" w:lineRule="auto"/>
        <w:ind w:left="480" w:firstLine="0"/>
        <w:rPr>
          <w:rFonts w:hint="eastAsia"/>
        </w:rPr>
      </w:pPr>
      <w:r>
        <w:rPr>
          <w:rFonts w:ascii="Times New Roman" w:hAnsi="Times New Roman" w:eastAsia="Times New Roman" w:cs="Times New Roman"/>
        </w:rPr>
        <w:t>post()</w:t>
      </w:r>
      <w:r>
        <w:t xml:space="preserve">方法的主要流程如图 </w:t>
      </w:r>
      <w:r>
        <w:rPr>
          <w:rFonts w:ascii="Times New Roman" w:hAnsi="Times New Roman" w:eastAsia="Times New Roman" w:cs="Times New Roman"/>
        </w:rPr>
        <w:t xml:space="preserve">3-4 </w:t>
      </w:r>
      <w:r>
        <w:t>所示：</w:t>
      </w:r>
    </w:p>
    <w:p>
      <w:pPr>
        <w:spacing w:after="178" w:line="259" w:lineRule="auto"/>
        <w:ind w:left="2254" w:firstLine="0"/>
        <w:rPr>
          <w:rFonts w:hint="eastAsia"/>
        </w:rPr>
      </w:pPr>
      <w:r>
        <w:drawing>
          <wp:inline distT="0" distB="0" distL="0" distR="0">
            <wp:extent cx="2407920" cy="3562985"/>
            <wp:effectExtent l="0" t="0" r="0" b="0"/>
            <wp:docPr id="2967" name="Picture 2967"/>
            <wp:cNvGraphicFramePr/>
            <a:graphic xmlns:a="http://schemas.openxmlformats.org/drawingml/2006/main">
              <a:graphicData uri="http://schemas.openxmlformats.org/drawingml/2006/picture">
                <pic:pic xmlns:pic="http://schemas.openxmlformats.org/drawingml/2006/picture">
                  <pic:nvPicPr>
                    <pic:cNvPr id="2967" name="Picture 2967"/>
                    <pic:cNvPicPr/>
                  </pic:nvPicPr>
                  <pic:blipFill>
                    <a:blip r:embed="rId38"/>
                    <a:stretch>
                      <a:fillRect/>
                    </a:stretch>
                  </pic:blipFill>
                  <pic:spPr>
                    <a:xfrm>
                      <a:off x="0" y="0"/>
                      <a:ext cx="2407920" cy="3563112"/>
                    </a:xfrm>
                    <a:prstGeom prst="rect">
                      <a:avLst/>
                    </a:prstGeom>
                  </pic:spPr>
                </pic:pic>
              </a:graphicData>
            </a:graphic>
          </wp:inline>
        </w:drawing>
      </w:r>
    </w:p>
    <w:p>
      <w:pPr>
        <w:spacing w:after="410" w:line="262" w:lineRule="auto"/>
        <w:ind w:left="10" w:right="242" w:hanging="10"/>
        <w:jc w:val="center"/>
        <w:rPr>
          <w:rFonts w:hint="eastAsia"/>
        </w:rPr>
      </w:pPr>
      <w:r>
        <w:rPr>
          <w:rFonts w:ascii="黑体" w:hAnsi="黑体" w:eastAsia="黑体" w:cs="黑体"/>
        </w:rPr>
        <w:t xml:space="preserve">图 </w:t>
      </w:r>
      <w:r>
        <w:rPr>
          <w:rFonts w:ascii="Times New Roman" w:hAnsi="Times New Roman" w:eastAsia="Times New Roman" w:cs="Times New Roman"/>
        </w:rPr>
        <w:t>3-4 post()</w:t>
      </w:r>
      <w:r>
        <w:rPr>
          <w:rFonts w:ascii="黑体" w:hAnsi="黑体" w:eastAsia="黑体" w:cs="黑体"/>
        </w:rPr>
        <w:t>主要流程图</w:t>
      </w:r>
    </w:p>
    <w:p>
      <w:pPr>
        <w:pStyle w:val="4"/>
        <w:ind w:left="585" w:hanging="600"/>
      </w:pPr>
      <w:bookmarkStart w:id="34" w:name="_Toc36807"/>
      <w:r>
        <w:rPr>
          <w:rFonts w:ascii="黑体" w:hAnsi="黑体" w:eastAsia="黑体" w:cs="黑体"/>
          <w:b w:val="0"/>
        </w:rPr>
        <w:t>回顾模块</w:t>
      </w:r>
      <w:bookmarkEnd w:id="34"/>
    </w:p>
    <w:p>
      <w:pPr>
        <w:ind w:left="-15"/>
        <w:rPr>
          <w:rFonts w:hint="eastAsia"/>
        </w:rPr>
      </w:pPr>
      <w:r>
        <w:t xml:space="preserve">展示模块展示记录收支信息，包括记录日期，收支金额，收支类型和备注，同时提供数据删除功能。删除功能主要由 </w:t>
      </w:r>
      <w:r>
        <w:rPr>
          <w:rFonts w:ascii="Times New Roman" w:hAnsi="Times New Roman" w:eastAsia="Times New Roman" w:cs="Times New Roman"/>
        </w:rPr>
        <w:t>remove()</w:t>
      </w:r>
      <w:r>
        <w:t>方法实现。</w:t>
      </w:r>
    </w:p>
    <w:p>
      <w:pPr>
        <w:spacing w:after="3" w:line="369" w:lineRule="auto"/>
        <w:ind w:left="-15" w:right="225"/>
        <w:jc w:val="both"/>
        <w:rPr>
          <w:rFonts w:hint="eastAsia"/>
        </w:rPr>
      </w:pPr>
      <w:r>
        <w:t>删除一个记录需要在账单中对其进行定位，由于每条记录由日期、金额、备注以及收支情况共同确定，故需要遍历整个账单列表，寻找到与选择删除记录相同的记录。</w:t>
      </w:r>
    </w:p>
    <w:p>
      <w:pPr>
        <w:spacing w:after="127" w:line="264" w:lineRule="auto"/>
        <w:ind w:left="10" w:right="227" w:hanging="10"/>
        <w:jc w:val="right"/>
        <w:rPr>
          <w:rFonts w:hint="eastAsia"/>
        </w:rPr>
      </w:pPr>
      <w:r>
        <w:t>将此记录从本地缓存中删除，同时更新云端数据，删除此记录。随后对删除</w:t>
      </w:r>
    </w:p>
    <w:p>
      <w:pPr>
        <w:ind w:left="-15" w:firstLine="0"/>
        <w:rPr>
          <w:rFonts w:hint="eastAsia"/>
        </w:rPr>
      </w:pPr>
      <w:r>
        <w:t xml:space="preserve">后的数据进行处理，即改变相应的今日收支以及总收支。保存所有改变的数据，更新全局数据，主要流程如图 </w:t>
      </w:r>
      <w:r>
        <w:rPr>
          <w:rFonts w:ascii="Times New Roman" w:hAnsi="Times New Roman" w:eastAsia="Times New Roman" w:cs="Times New Roman"/>
        </w:rPr>
        <w:t xml:space="preserve">3-5 </w:t>
      </w:r>
      <w:r>
        <w:t>所示：</w:t>
      </w:r>
    </w:p>
    <w:p>
      <w:pPr>
        <w:spacing w:after="180" w:line="259" w:lineRule="auto"/>
        <w:ind w:left="1543" w:firstLine="0"/>
        <w:rPr>
          <w:rFonts w:hint="eastAsia"/>
        </w:rPr>
      </w:pPr>
      <w:r>
        <w:drawing>
          <wp:inline distT="0" distB="0" distL="0" distR="0">
            <wp:extent cx="3307080" cy="1479550"/>
            <wp:effectExtent l="0" t="0" r="0" b="0"/>
            <wp:docPr id="3009" name="Picture 3009"/>
            <wp:cNvGraphicFramePr/>
            <a:graphic xmlns:a="http://schemas.openxmlformats.org/drawingml/2006/main">
              <a:graphicData uri="http://schemas.openxmlformats.org/drawingml/2006/picture">
                <pic:pic xmlns:pic="http://schemas.openxmlformats.org/drawingml/2006/picture">
                  <pic:nvPicPr>
                    <pic:cNvPr id="3009" name="Picture 3009"/>
                    <pic:cNvPicPr/>
                  </pic:nvPicPr>
                  <pic:blipFill>
                    <a:blip r:embed="rId39"/>
                    <a:stretch>
                      <a:fillRect/>
                    </a:stretch>
                  </pic:blipFill>
                  <pic:spPr>
                    <a:xfrm>
                      <a:off x="0" y="0"/>
                      <a:ext cx="3307080" cy="1479804"/>
                    </a:xfrm>
                    <a:prstGeom prst="rect">
                      <a:avLst/>
                    </a:prstGeom>
                  </pic:spPr>
                </pic:pic>
              </a:graphicData>
            </a:graphic>
          </wp:inline>
        </w:drawing>
      </w:r>
    </w:p>
    <w:p>
      <w:pPr>
        <w:spacing w:after="3" w:line="262" w:lineRule="auto"/>
        <w:ind w:left="10" w:right="242" w:hanging="10"/>
        <w:jc w:val="center"/>
        <w:rPr>
          <w:rFonts w:hint="eastAsia"/>
        </w:rPr>
      </w:pPr>
      <w:r>
        <w:rPr>
          <w:rFonts w:ascii="黑体" w:hAnsi="黑体" w:eastAsia="黑体" w:cs="黑体"/>
        </w:rPr>
        <w:t xml:space="preserve">图 </w:t>
      </w:r>
      <w:r>
        <w:rPr>
          <w:rFonts w:ascii="Times New Roman" w:hAnsi="Times New Roman" w:eastAsia="Times New Roman" w:cs="Times New Roman"/>
        </w:rPr>
        <w:t>3-5 remove()</w:t>
      </w:r>
      <w:r>
        <w:rPr>
          <w:rFonts w:ascii="黑体" w:hAnsi="黑体" w:eastAsia="黑体" w:cs="黑体"/>
        </w:rPr>
        <w:t>算法流程</w:t>
      </w:r>
    </w:p>
    <w:bookmarkEnd w:id="53"/>
    <w:p>
      <w:pPr>
        <w:pStyle w:val="3"/>
        <w:ind w:left="475" w:hanging="490"/>
        <w:rPr>
          <w:rFonts w:hint="eastAsia"/>
        </w:rPr>
      </w:pPr>
      <w:bookmarkStart w:id="35" w:name="_Toc36808"/>
      <w:r>
        <w:t>数据管理说明</w:t>
      </w:r>
      <w:bookmarkEnd w:id="35"/>
    </w:p>
    <w:p>
      <w:pPr>
        <w:spacing w:after="254"/>
        <w:ind w:left="-15"/>
        <w:rPr>
          <w:rFonts w:hint="eastAsia"/>
        </w:rPr>
      </w:pPr>
      <w:r>
        <w:t>微信记账小程序借助微信开发者平台实现，整体的数据被分为两个部分：本地缓存以及云端资源。云端资源主要存储，使用到的微信云开发函数以及云端数据库。本地缓存存储所有账单记录。</w:t>
      </w:r>
    </w:p>
    <w:p>
      <w:pPr>
        <w:pStyle w:val="4"/>
        <w:ind w:left="585" w:hanging="600"/>
      </w:pPr>
      <w:bookmarkStart w:id="36" w:name="_Toc36809"/>
      <w:r>
        <w:rPr>
          <w:rFonts w:ascii="黑体" w:hAnsi="黑体" w:eastAsia="黑体" w:cs="黑体"/>
          <w:b w:val="0"/>
        </w:rPr>
        <w:t>云端资源</w:t>
      </w:r>
      <w:bookmarkEnd w:id="36"/>
    </w:p>
    <w:p>
      <w:pPr>
        <w:ind w:left="-15"/>
        <w:rPr>
          <w:rFonts w:hint="eastAsia"/>
        </w:rPr>
      </w:pPr>
      <w:r>
        <w:t xml:space="preserve">云端资源中主要包含云函数，在记账小程序中，主要使用到微信用户登录 </w:t>
      </w:r>
      <w:r>
        <w:rPr>
          <w:rFonts w:ascii="Times New Roman" w:hAnsi="Times New Roman" w:eastAsia="Times New Roman" w:cs="Times New Roman"/>
        </w:rPr>
        <w:t>login()</w:t>
      </w:r>
      <w:r>
        <w:t xml:space="preserve">函数以及获取用户标识 </w:t>
      </w:r>
      <w:r>
        <w:rPr>
          <w:rFonts w:ascii="Times New Roman" w:hAnsi="Times New Roman" w:eastAsia="Times New Roman" w:cs="Times New Roman"/>
        </w:rPr>
        <w:t>getOpenId()</w:t>
      </w:r>
      <w:r>
        <w:t xml:space="preserve">函数。在进入小程序时调用 </w:t>
      </w:r>
      <w:r>
        <w:rPr>
          <w:rFonts w:ascii="Times New Roman" w:hAnsi="Times New Roman" w:eastAsia="Times New Roman" w:cs="Times New Roman"/>
        </w:rPr>
        <w:t>login()</w:t>
      </w:r>
      <w:r>
        <w:t xml:space="preserve">函数以及 </w:t>
      </w:r>
      <w:r>
        <w:rPr>
          <w:rFonts w:ascii="Times New Roman" w:hAnsi="Times New Roman" w:eastAsia="Times New Roman" w:cs="Times New Roman"/>
        </w:rPr>
        <w:t>getOpenid()</w:t>
      </w:r>
      <w:r>
        <w:t xml:space="preserve">函数，到后台换取 </w:t>
      </w:r>
      <w:r>
        <w:rPr>
          <w:rFonts w:ascii="Times New Roman" w:hAnsi="Times New Roman" w:eastAsia="Times New Roman" w:cs="Times New Roman"/>
        </w:rPr>
        <w:t>openid</w:t>
      </w:r>
      <w:r>
        <w:t>。</w:t>
      </w:r>
    </w:p>
    <w:p>
      <w:pPr>
        <w:ind w:left="-15"/>
        <w:rPr>
          <w:rFonts w:hint="eastAsia"/>
        </w:rPr>
      </w:pPr>
      <w:r>
        <w:t xml:space="preserve">同时，在小程序的云端资源中，建立了用户数据存储的云数据库。云数据库的存储结构包括：数据记录 </w:t>
      </w:r>
      <w:r>
        <w:rPr>
          <w:rFonts w:ascii="Times New Roman" w:hAnsi="Times New Roman" w:eastAsia="Times New Roman" w:cs="Times New Roman"/>
        </w:rPr>
        <w:t>id</w:t>
      </w:r>
      <w:r>
        <w:t xml:space="preserve">，用户唯一标识符 </w:t>
      </w:r>
      <w:r>
        <w:rPr>
          <w:rFonts w:ascii="Times New Roman" w:hAnsi="Times New Roman" w:eastAsia="Times New Roman" w:cs="Times New Roman"/>
        </w:rPr>
        <w:t>openid</w:t>
      </w:r>
      <w:r>
        <w:t xml:space="preserve">，总收入 </w:t>
      </w:r>
      <w:r>
        <w:rPr>
          <w:rFonts w:ascii="Times New Roman" w:hAnsi="Times New Roman" w:eastAsia="Times New Roman" w:cs="Times New Roman"/>
        </w:rPr>
        <w:t>all_in</w:t>
      </w:r>
      <w:r>
        <w:t xml:space="preserve">，总支出 </w:t>
      </w:r>
      <w:r>
        <w:rPr>
          <w:rFonts w:ascii="Times New Roman" w:hAnsi="Times New Roman" w:eastAsia="Times New Roman" w:cs="Times New Roman"/>
        </w:rPr>
        <w:t>all_out</w:t>
      </w:r>
      <w:r>
        <w:t xml:space="preserve">，今日收入 </w:t>
      </w:r>
      <w:r>
        <w:rPr>
          <w:rFonts w:ascii="Times New Roman" w:hAnsi="Times New Roman" w:eastAsia="Times New Roman" w:cs="Times New Roman"/>
        </w:rPr>
        <w:t>day_in</w:t>
      </w:r>
      <w:r>
        <w:t xml:space="preserve">，今日支出 </w:t>
      </w:r>
      <w:r>
        <w:rPr>
          <w:rFonts w:ascii="Times New Roman" w:hAnsi="Times New Roman" w:eastAsia="Times New Roman" w:cs="Times New Roman"/>
        </w:rPr>
        <w:t>day_out</w:t>
      </w:r>
      <w:r>
        <w:t xml:space="preserve">，以及账单数组 </w:t>
      </w:r>
      <w:r>
        <w:rPr>
          <w:rFonts w:ascii="Times New Roman" w:hAnsi="Times New Roman" w:eastAsia="Times New Roman" w:cs="Times New Roman"/>
        </w:rPr>
        <w:t>dataArray</w:t>
      </w:r>
      <w:r>
        <w:t>。</w:t>
      </w:r>
    </w:p>
    <w:p>
      <w:pPr>
        <w:spacing w:after="0" w:line="377" w:lineRule="auto"/>
        <w:ind w:left="-15" w:firstLine="480"/>
        <w:rPr>
          <w:rFonts w:hint="eastAsia"/>
        </w:rPr>
      </w:pPr>
      <w:r>
        <w:rPr>
          <w:rFonts w:ascii="Times New Roman" w:hAnsi="Times New Roman" w:eastAsia="Times New Roman" w:cs="Times New Roman"/>
        </w:rPr>
        <w:t xml:space="preserve">dataArray </w:t>
      </w:r>
      <w:r>
        <w:t xml:space="preserve">中存储着该用户的所有记录信息，每一条记录信息包含日期 </w:t>
      </w:r>
      <w:r>
        <w:rPr>
          <w:rFonts w:ascii="Times New Roman" w:hAnsi="Times New Roman" w:eastAsia="Times New Roman" w:cs="Times New Roman"/>
        </w:rPr>
        <w:t>inputData</w:t>
      </w:r>
      <w:r>
        <w:t xml:space="preserve">，备注 </w:t>
      </w:r>
      <w:r>
        <w:rPr>
          <w:rFonts w:ascii="Times New Roman" w:hAnsi="Times New Roman" w:eastAsia="Times New Roman" w:cs="Times New Roman"/>
        </w:rPr>
        <w:t>inputBeizhu</w:t>
      </w:r>
      <w:r>
        <w:t xml:space="preserve">，收支情况 </w:t>
      </w:r>
      <w:r>
        <w:rPr>
          <w:rFonts w:ascii="Times New Roman" w:hAnsi="Times New Roman" w:eastAsia="Times New Roman" w:cs="Times New Roman"/>
        </w:rPr>
        <w:t xml:space="preserve">inputIndex </w:t>
      </w:r>
      <w:r>
        <w:t xml:space="preserve">以及金额 </w:t>
      </w:r>
      <w:r>
        <w:rPr>
          <w:rFonts w:ascii="Times New Roman" w:hAnsi="Times New Roman" w:eastAsia="Times New Roman" w:cs="Times New Roman"/>
        </w:rPr>
        <w:t>inputPrice</w:t>
      </w:r>
      <w:r>
        <w:t>。</w:t>
      </w:r>
    </w:p>
    <w:p>
      <w:pPr>
        <w:spacing w:line="259" w:lineRule="auto"/>
        <w:ind w:left="480" w:firstLine="0"/>
        <w:rPr>
          <w:rFonts w:hint="eastAsia"/>
        </w:rPr>
      </w:pPr>
      <w:r>
        <w:t xml:space="preserve">整体的云端数据库结构如图 </w:t>
      </w:r>
      <w:r>
        <w:rPr>
          <w:rFonts w:ascii="Times New Roman" w:hAnsi="Times New Roman" w:eastAsia="Times New Roman" w:cs="Times New Roman"/>
        </w:rPr>
        <w:t xml:space="preserve">3-6 </w:t>
      </w:r>
      <w:r>
        <w:t>所示：</w:t>
      </w:r>
    </w:p>
    <w:p>
      <w:pPr>
        <w:spacing w:after="185" w:line="259" w:lineRule="auto"/>
        <w:ind w:left="1243" w:firstLine="0"/>
        <w:rPr>
          <w:rFonts w:hint="eastAsia"/>
        </w:rPr>
      </w:pPr>
      <w:r>
        <w:drawing>
          <wp:inline distT="0" distB="0" distL="0" distR="0">
            <wp:extent cx="3689350" cy="3751580"/>
            <wp:effectExtent l="0" t="0" r="0" b="0"/>
            <wp:docPr id="3121" name="Picture 3121"/>
            <wp:cNvGraphicFramePr/>
            <a:graphic xmlns:a="http://schemas.openxmlformats.org/drawingml/2006/main">
              <a:graphicData uri="http://schemas.openxmlformats.org/drawingml/2006/picture">
                <pic:pic xmlns:pic="http://schemas.openxmlformats.org/drawingml/2006/picture">
                  <pic:nvPicPr>
                    <pic:cNvPr id="3121" name="Picture 3121"/>
                    <pic:cNvPicPr/>
                  </pic:nvPicPr>
                  <pic:blipFill>
                    <a:blip r:embed="rId40"/>
                    <a:stretch>
                      <a:fillRect/>
                    </a:stretch>
                  </pic:blipFill>
                  <pic:spPr>
                    <a:xfrm>
                      <a:off x="0" y="0"/>
                      <a:ext cx="3689604" cy="3752088"/>
                    </a:xfrm>
                    <a:prstGeom prst="rect">
                      <a:avLst/>
                    </a:prstGeom>
                  </pic:spPr>
                </pic:pic>
              </a:graphicData>
            </a:graphic>
          </wp:inline>
        </w:drawing>
      </w:r>
    </w:p>
    <w:p>
      <w:pPr>
        <w:spacing w:after="150" w:line="265" w:lineRule="auto"/>
        <w:ind w:left="250" w:right="482" w:hanging="10"/>
        <w:jc w:val="center"/>
        <w:rPr>
          <w:rFonts w:hint="eastAsia"/>
        </w:rPr>
      </w:pPr>
      <w:r>
        <w:rPr>
          <w:rFonts w:ascii="黑体" w:hAnsi="黑体" w:eastAsia="黑体" w:cs="黑体"/>
        </w:rPr>
        <w:t xml:space="preserve">图 </w:t>
      </w:r>
      <w:r>
        <w:rPr>
          <w:rFonts w:ascii="Times New Roman" w:hAnsi="Times New Roman" w:eastAsia="Times New Roman" w:cs="Times New Roman"/>
        </w:rPr>
        <w:t xml:space="preserve">3-6 </w:t>
      </w:r>
      <w:r>
        <w:rPr>
          <w:rFonts w:ascii="黑体" w:hAnsi="黑体" w:eastAsia="黑体" w:cs="黑体"/>
        </w:rPr>
        <w:t>云端数据库存储</w:t>
      </w:r>
    </w:p>
    <w:p>
      <w:pPr>
        <w:pStyle w:val="4"/>
        <w:ind w:left="585" w:hanging="600"/>
      </w:pPr>
      <w:bookmarkStart w:id="37" w:name="_Toc36810"/>
      <w:r>
        <w:rPr>
          <w:rFonts w:ascii="黑体" w:hAnsi="黑体" w:eastAsia="黑体" w:cs="黑体"/>
          <w:b w:val="0"/>
        </w:rPr>
        <w:t>本地缓存</w:t>
      </w:r>
      <w:bookmarkEnd w:id="37"/>
    </w:p>
    <w:p>
      <w:pPr>
        <w:ind w:left="-15"/>
        <w:rPr>
          <w:rFonts w:hint="eastAsia"/>
        </w:rPr>
      </w:pPr>
      <w:r>
        <w:t xml:space="preserve">本地缓存主要存储用户近期的记录信息，本地缓存的大小为 </w:t>
      </w:r>
      <w:r>
        <w:rPr>
          <w:rFonts w:ascii="Times New Roman" w:hAnsi="Times New Roman" w:eastAsia="Times New Roman" w:cs="Times New Roman"/>
        </w:rPr>
        <w:t>10M</w:t>
      </w:r>
      <w:r>
        <w:t xml:space="preserve">，且有清除功能，会更新为近期的记录。本地缓存中数据的存储形式与云端数据库的存储基本相同，但是由于保存在本机，不需要与其他用户进行区分，故不设置标识符 </w:t>
      </w:r>
      <w:r>
        <w:rPr>
          <w:rFonts w:ascii="Times New Roman" w:hAnsi="Times New Roman" w:eastAsia="Times New Roman" w:cs="Times New Roman"/>
        </w:rPr>
        <w:t>openid</w:t>
      </w:r>
      <w:r>
        <w:t xml:space="preserve">，而是保存一个用户是否有数据的标记 </w:t>
      </w:r>
      <w:r>
        <w:rPr>
          <w:rFonts w:ascii="Times New Roman" w:hAnsi="Times New Roman" w:eastAsia="Times New Roman" w:cs="Times New Roman"/>
        </w:rPr>
        <w:t>used</w:t>
      </w:r>
      <w:r>
        <w:t>。</w:t>
      </w:r>
    </w:p>
    <w:p>
      <w:pPr>
        <w:spacing w:after="157" w:line="259" w:lineRule="auto"/>
        <w:ind w:left="250" w:hanging="10"/>
        <w:jc w:val="center"/>
        <w:rPr>
          <w:rFonts w:hint="eastAsia"/>
        </w:rPr>
      </w:pPr>
      <w:r>
        <w:t xml:space="preserve">存储结构包括：用户是否有数据的标记 </w:t>
      </w:r>
      <w:r>
        <w:rPr>
          <w:rFonts w:ascii="Times New Roman" w:hAnsi="Times New Roman" w:eastAsia="Times New Roman" w:cs="Times New Roman"/>
        </w:rPr>
        <w:t>used</w:t>
      </w:r>
      <w:r>
        <w:t xml:space="preserve">，今日日期 </w:t>
      </w:r>
      <w:r>
        <w:rPr>
          <w:rFonts w:ascii="Times New Roman" w:hAnsi="Times New Roman" w:eastAsia="Times New Roman" w:cs="Times New Roman"/>
        </w:rPr>
        <w:t>currentData</w:t>
      </w:r>
      <w:r>
        <w:t>，总收入</w:t>
      </w:r>
    </w:p>
    <w:p>
      <w:pPr>
        <w:spacing w:after="141" w:line="259" w:lineRule="auto"/>
        <w:ind w:left="-5" w:hanging="10"/>
        <w:rPr>
          <w:rFonts w:hint="eastAsia"/>
        </w:rPr>
      </w:pPr>
      <w:r>
        <w:rPr>
          <w:rFonts w:ascii="Times New Roman" w:hAnsi="Times New Roman" w:eastAsia="Times New Roman" w:cs="Times New Roman"/>
        </w:rPr>
        <w:t>all_in</w:t>
      </w:r>
      <w:r>
        <w:t>，总支出</w:t>
      </w:r>
      <w:r>
        <w:rPr>
          <w:rFonts w:ascii="Times New Roman" w:hAnsi="Times New Roman" w:eastAsia="Times New Roman" w:cs="Times New Roman"/>
        </w:rPr>
        <w:t>all_out</w:t>
      </w:r>
      <w:r>
        <w:t>，今日收入</w:t>
      </w:r>
      <w:r>
        <w:rPr>
          <w:rFonts w:ascii="Times New Roman" w:hAnsi="Times New Roman" w:eastAsia="Times New Roman" w:cs="Times New Roman"/>
        </w:rPr>
        <w:t>day_in</w:t>
      </w:r>
      <w:r>
        <w:t>，今日支出</w:t>
      </w:r>
      <w:r>
        <w:rPr>
          <w:rFonts w:ascii="Times New Roman" w:hAnsi="Times New Roman" w:eastAsia="Times New Roman" w:cs="Times New Roman"/>
        </w:rPr>
        <w:t>day_out</w:t>
      </w:r>
      <w:r>
        <w:t>，以及账单数组</w:t>
      </w:r>
      <w:r>
        <w:rPr>
          <w:rFonts w:ascii="Times New Roman" w:hAnsi="Times New Roman" w:eastAsia="Times New Roman" w:cs="Times New Roman"/>
        </w:rPr>
        <w:t>dataArray</w:t>
      </w:r>
      <w:r>
        <w:t>。</w:t>
      </w:r>
    </w:p>
    <w:p>
      <w:pPr>
        <w:spacing w:after="254" w:line="379" w:lineRule="auto"/>
        <w:ind w:left="-15" w:firstLine="480"/>
        <w:rPr>
          <w:rFonts w:hint="eastAsia"/>
        </w:rPr>
      </w:pPr>
      <w:r>
        <w:rPr>
          <w:rFonts w:ascii="Times New Roman" w:hAnsi="Times New Roman" w:eastAsia="Times New Roman" w:cs="Times New Roman"/>
        </w:rPr>
        <w:t xml:space="preserve">dataArray </w:t>
      </w:r>
      <w:r>
        <w:t xml:space="preserve">中存储着该用户的所有记录信息，每一条记录信息包含日期 </w:t>
      </w:r>
      <w:r>
        <w:rPr>
          <w:rFonts w:ascii="Times New Roman" w:hAnsi="Times New Roman" w:eastAsia="Times New Roman" w:cs="Times New Roman"/>
        </w:rPr>
        <w:t>inputData</w:t>
      </w:r>
      <w:r>
        <w:t xml:space="preserve">，备注 </w:t>
      </w:r>
      <w:r>
        <w:rPr>
          <w:rFonts w:ascii="Times New Roman" w:hAnsi="Times New Roman" w:eastAsia="Times New Roman" w:cs="Times New Roman"/>
        </w:rPr>
        <w:t>inputBeizhu</w:t>
      </w:r>
      <w:r>
        <w:t xml:space="preserve">，收支情况 </w:t>
      </w:r>
      <w:r>
        <w:rPr>
          <w:rFonts w:ascii="Times New Roman" w:hAnsi="Times New Roman" w:eastAsia="Times New Roman" w:cs="Times New Roman"/>
        </w:rPr>
        <w:t xml:space="preserve">inputIndex </w:t>
      </w:r>
      <w:r>
        <w:t xml:space="preserve">以及金额 </w:t>
      </w:r>
      <w:r>
        <w:rPr>
          <w:rFonts w:ascii="Times New Roman" w:hAnsi="Times New Roman" w:eastAsia="Times New Roman" w:cs="Times New Roman"/>
        </w:rPr>
        <w:t>inputPrice</w:t>
      </w:r>
      <w:r>
        <w:t>。</w:t>
      </w:r>
    </w:p>
    <w:p>
      <w:pPr>
        <w:pStyle w:val="4"/>
        <w:spacing w:after="450" w:line="295" w:lineRule="auto"/>
        <w:ind w:left="585" w:hanging="600"/>
      </w:pPr>
      <w:bookmarkStart w:id="38" w:name="_Toc36811"/>
      <w:r>
        <w:rPr>
          <w:rFonts w:ascii="黑体" w:hAnsi="黑体" w:eastAsia="黑体" w:cs="黑体"/>
          <w:b w:val="0"/>
        </w:rPr>
        <w:t>数据读取使用</w:t>
      </w:r>
      <w:bookmarkEnd w:id="38"/>
    </w:p>
    <w:p>
      <w:pPr>
        <w:spacing w:after="127" w:line="264" w:lineRule="auto"/>
        <w:ind w:left="10" w:right="227" w:hanging="10"/>
        <w:jc w:val="right"/>
        <w:rPr>
          <w:rFonts w:hint="eastAsia"/>
        </w:rPr>
      </w:pPr>
      <w:r>
        <w:t>对于微信小程序数据的读取，优先读取本地缓存，由于本地缓存的读取速度</w:t>
      </w:r>
    </w:p>
    <w:p>
      <w:pPr>
        <w:spacing w:after="160" w:line="259" w:lineRule="auto"/>
        <w:ind w:left="-15" w:firstLine="0"/>
        <w:rPr>
          <w:rFonts w:hint="eastAsia"/>
        </w:rPr>
      </w:pPr>
      <w:r>
        <w:t xml:space="preserve">更快，能给用户带来更好的体验。在进入微信小程序时，会从云数据库获取 </w:t>
      </w:r>
      <w:r>
        <w:rPr>
          <w:rFonts w:ascii="Times New Roman" w:hAnsi="Times New Roman" w:eastAsia="Times New Roman" w:cs="Times New Roman"/>
        </w:rPr>
        <w:t>openid</w:t>
      </w:r>
      <w:r>
        <w:t>，</w:t>
      </w:r>
    </w:p>
    <w:p>
      <w:pPr>
        <w:ind w:left="-15" w:firstLine="0"/>
        <w:rPr>
          <w:rFonts w:hint="eastAsia"/>
        </w:rPr>
      </w:pPr>
      <w:r>
        <w:t xml:space="preserve">获取成功则从本地缓存读取总收入 </w:t>
      </w:r>
      <w:r>
        <w:rPr>
          <w:rFonts w:ascii="Times New Roman" w:hAnsi="Times New Roman" w:eastAsia="Times New Roman" w:cs="Times New Roman"/>
        </w:rPr>
        <w:t>all_in</w:t>
      </w:r>
      <w:r>
        <w:t xml:space="preserve">，总支出 </w:t>
      </w:r>
      <w:r>
        <w:rPr>
          <w:rFonts w:ascii="Times New Roman" w:hAnsi="Times New Roman" w:eastAsia="Times New Roman" w:cs="Times New Roman"/>
        </w:rPr>
        <w:t>all_out</w:t>
      </w:r>
      <w:r>
        <w:t xml:space="preserve">，今日收入 </w:t>
      </w:r>
      <w:r>
        <w:rPr>
          <w:rFonts w:ascii="Times New Roman" w:hAnsi="Times New Roman" w:eastAsia="Times New Roman" w:cs="Times New Roman"/>
        </w:rPr>
        <w:t>day_in</w:t>
      </w:r>
      <w:r>
        <w:t xml:space="preserve">，今日支出 </w:t>
      </w:r>
      <w:r>
        <w:rPr>
          <w:rFonts w:ascii="Times New Roman" w:hAnsi="Times New Roman" w:eastAsia="Times New Roman" w:cs="Times New Roman"/>
        </w:rPr>
        <w:t>day_out</w:t>
      </w:r>
      <w:r>
        <w:t xml:space="preserve">，在主界面进行总体展示。获取失败表面他是新用户，会在授权后，于云端数据库保存 </w:t>
      </w:r>
      <w:r>
        <w:rPr>
          <w:rFonts w:ascii="Times New Roman" w:hAnsi="Times New Roman" w:eastAsia="Times New Roman" w:cs="Times New Roman"/>
        </w:rPr>
        <w:t>openid</w:t>
      </w:r>
      <w:r>
        <w:t>。</w:t>
      </w:r>
    </w:p>
    <w:p>
      <w:pPr>
        <w:spacing w:after="103"/>
        <w:ind w:left="-15"/>
        <w:rPr>
          <w:rFonts w:hint="eastAsia"/>
        </w:rPr>
      </w:pPr>
      <w:r>
        <w:t xml:space="preserve">再回顾和图表界面，读取本地缓存账单数组 </w:t>
      </w:r>
      <w:r>
        <w:rPr>
          <w:rFonts w:ascii="Times New Roman" w:hAnsi="Times New Roman" w:eastAsia="Times New Roman" w:cs="Times New Roman"/>
        </w:rPr>
        <w:t>dataArray</w:t>
      </w:r>
      <w:r>
        <w:t>，获取所有数据，进行展示。</w:t>
      </w:r>
    </w:p>
    <w:p>
      <w:pPr>
        <w:ind w:left="-15"/>
        <w:rPr>
          <w:rFonts w:hint="eastAsia"/>
        </w:rPr>
      </w:pPr>
      <w:r>
        <w:t>在存储时，需要同步更新云端数据以及本地数据。在本地缓存中选择替换旧数据的方法，而在云数据库中选择添加的方法。故可分别产生近期数据与全部数据，方便用户的使用。说明整个系统所涉及到的数据用何种方式进行存储和访问。</w:t>
      </w:r>
    </w:p>
    <w:p>
      <w:pPr>
        <w:pStyle w:val="2"/>
        <w:ind w:left="360" w:right="242" w:hanging="360"/>
        <w:rPr>
          <w:rFonts w:hint="eastAsia"/>
        </w:rPr>
      </w:pPr>
      <w:bookmarkStart w:id="39" w:name="_Toc36812"/>
      <w:r>
        <w:t>实现与测试</w:t>
      </w:r>
      <w:bookmarkEnd w:id="39"/>
    </w:p>
    <w:p>
      <w:pPr>
        <w:pStyle w:val="3"/>
        <w:ind w:left="405" w:hanging="420"/>
        <w:rPr>
          <w:rFonts w:hint="eastAsia"/>
        </w:rPr>
      </w:pPr>
      <w:bookmarkStart w:id="40" w:name="_Toc36813"/>
      <w:r>
        <w:t>实现环境与代码管理</w:t>
      </w:r>
      <w:bookmarkEnd w:id="40"/>
    </w:p>
    <w:p>
      <w:pPr>
        <w:numPr>
          <w:ilvl w:val="0"/>
          <w:numId w:val="14"/>
        </w:numPr>
        <w:spacing w:after="156" w:line="259" w:lineRule="auto"/>
        <w:ind w:hanging="300"/>
        <w:rPr>
          <w:rFonts w:hint="eastAsia"/>
        </w:rPr>
      </w:pPr>
      <w:r>
        <w:t>软件实现环境</w:t>
      </w:r>
    </w:p>
    <w:p>
      <w:pPr>
        <w:ind w:left="-15"/>
        <w:rPr>
          <w:rFonts w:hint="eastAsia"/>
        </w:rPr>
      </w:pPr>
      <w:r>
        <w:t xml:space="preserve">本项目基于微信小程序开发工具实现，编程语言为 </w:t>
      </w:r>
      <w:r>
        <w:rPr>
          <w:rFonts w:ascii="Times New Roman" w:hAnsi="Times New Roman" w:eastAsia="Times New Roman" w:cs="Times New Roman"/>
        </w:rPr>
        <w:t>javascript</w:t>
      </w:r>
      <w:r>
        <w:t>，</w:t>
      </w:r>
      <w:r>
        <w:rPr>
          <w:rFonts w:ascii="Times New Roman" w:hAnsi="Times New Roman" w:eastAsia="Times New Roman" w:cs="Times New Roman"/>
        </w:rPr>
        <w:t xml:space="preserve">wxml </w:t>
      </w:r>
      <w:r>
        <w:t xml:space="preserve">与 </w:t>
      </w:r>
      <w:r>
        <w:rPr>
          <w:rFonts w:ascii="Times New Roman" w:hAnsi="Times New Roman" w:eastAsia="Times New Roman" w:cs="Times New Roman"/>
        </w:rPr>
        <w:t>wxss</w:t>
      </w:r>
      <w:r>
        <w:t>。由于微信小程序的特点，开发者的软硬件环境对软件的开发不构成影响，因此不对软硬件环境进行说明。</w:t>
      </w:r>
    </w:p>
    <w:p>
      <w:pPr>
        <w:numPr>
          <w:ilvl w:val="0"/>
          <w:numId w:val="14"/>
        </w:numPr>
        <w:spacing w:after="153" w:line="259" w:lineRule="auto"/>
        <w:ind w:hanging="300"/>
        <w:rPr>
          <w:rFonts w:hint="eastAsia"/>
        </w:rPr>
      </w:pPr>
      <w:r>
        <w:t>代码管理</w:t>
      </w:r>
    </w:p>
    <w:p>
      <w:pPr>
        <w:spacing w:after="141" w:line="259" w:lineRule="auto"/>
        <w:ind w:left="490" w:hanging="10"/>
        <w:rPr>
          <w:rFonts w:hint="eastAsia"/>
        </w:rPr>
      </w:pPr>
      <w:r>
        <w:t xml:space="preserve">本项目的仓库地址为 </w:t>
      </w:r>
      <w:r>
        <w:fldChar w:fldCharType="begin"/>
      </w:r>
      <w:r>
        <w:instrText xml:space="preserve"> HYPERLINK "https://gitee.com/luyunlong001122/software" \h </w:instrText>
      </w:r>
      <w:r>
        <w:fldChar w:fldCharType="separate"/>
      </w:r>
      <w:r>
        <w:rPr>
          <w:rFonts w:ascii="Times New Roman" w:hAnsi="Times New Roman" w:eastAsia="Times New Roman" w:cs="Times New Roman"/>
        </w:rPr>
        <w:t>https://gitee.com/luyunlong001122/software</w:t>
      </w:r>
      <w:r>
        <w:rPr>
          <w:rFonts w:ascii="Times New Roman" w:hAnsi="Times New Roman" w:eastAsia="Times New Roman" w:cs="Times New Roman"/>
        </w:rPr>
        <w:fldChar w:fldCharType="end"/>
      </w:r>
      <w:r>
        <w:t>。</w:t>
      </w:r>
    </w:p>
    <w:p>
      <w:pPr>
        <w:spacing w:after="3" w:line="369" w:lineRule="auto"/>
        <w:ind w:left="-15" w:right="225"/>
        <w:jc w:val="both"/>
        <w:rPr>
          <w:rFonts w:hint="eastAsia"/>
        </w:rPr>
      </w:pPr>
      <w:r>
        <w:t xml:space="preserve">代码签入记录如图 </w:t>
      </w:r>
      <w:r>
        <w:rPr>
          <w:rFonts w:ascii="Times New Roman" w:hAnsi="Times New Roman" w:eastAsia="Times New Roman" w:cs="Times New Roman"/>
        </w:rPr>
        <w:t xml:space="preserve">4-1 </w:t>
      </w:r>
      <w:r>
        <w:t xml:space="preserve">所示，总提交次数为 </w:t>
      </w:r>
      <w:r>
        <w:rPr>
          <w:rFonts w:ascii="Times New Roman" w:hAnsi="Times New Roman" w:eastAsia="Times New Roman" w:cs="Times New Roman"/>
        </w:rPr>
        <w:t xml:space="preserve">59 </w:t>
      </w:r>
      <w:r>
        <w:t xml:space="preserve">次，其中组员 提交 </w:t>
      </w:r>
      <w:r>
        <w:rPr>
          <w:rFonts w:ascii="Times New Roman" w:hAnsi="Times New Roman" w:eastAsia="Times New Roman" w:cs="Times New Roman"/>
        </w:rPr>
        <w:t xml:space="preserve">31 </w:t>
      </w:r>
      <w:r>
        <w:t xml:space="preserve">次，组员 提交 </w:t>
      </w:r>
      <w:r>
        <w:rPr>
          <w:rFonts w:ascii="Times New Roman" w:hAnsi="Times New Roman" w:eastAsia="Times New Roman" w:cs="Times New Roman"/>
        </w:rPr>
        <w:t xml:space="preserve">20 </w:t>
      </w:r>
      <w:r>
        <w:t xml:space="preserve">次，组员 提交 </w:t>
      </w:r>
      <w:r>
        <w:rPr>
          <w:rFonts w:ascii="Times New Roman" w:hAnsi="Times New Roman" w:eastAsia="Times New Roman" w:cs="Times New Roman"/>
        </w:rPr>
        <w:t xml:space="preserve">7 </w:t>
      </w:r>
      <w:r>
        <w:t xml:space="preserve">次，组员 提交 </w:t>
      </w:r>
      <w:r>
        <w:rPr>
          <w:rFonts w:ascii="Times New Roman" w:hAnsi="Times New Roman" w:eastAsia="Times New Roman" w:cs="Times New Roman"/>
        </w:rPr>
        <w:t xml:space="preserve">1 </w:t>
      </w:r>
      <w:r>
        <w:t>次。组员 主要负责系统总体设计、系统实现与代码测试；组员 主要负责登录模块设计、</w:t>
      </w:r>
      <w:r>
        <w:rPr>
          <w:rFonts w:ascii="Times New Roman" w:hAnsi="Times New Roman" w:eastAsia="Times New Roman" w:cs="Times New Roman"/>
        </w:rPr>
        <w:t xml:space="preserve">UI </w:t>
      </w:r>
      <w:r>
        <w:t>设计和反馈收集处理；组员 主要负责目录模块、图表模块的设计和系统测试；组员 主要负责记录与回顾模块设计和进度计划。</w:t>
      </w:r>
    </w:p>
    <w:p>
      <w:pPr>
        <w:spacing w:after="46" w:line="259" w:lineRule="auto"/>
        <w:ind w:left="72" w:firstLine="0"/>
        <w:rPr>
          <w:rFonts w:hint="eastAsia"/>
        </w:rPr>
      </w:pPr>
      <w:r>
        <w:drawing>
          <wp:inline distT="0" distB="0" distL="0" distR="0">
            <wp:extent cx="5176520" cy="2545080"/>
            <wp:effectExtent l="0" t="0" r="0" b="0"/>
            <wp:docPr id="3366" name="Picture 3366"/>
            <wp:cNvGraphicFramePr/>
            <a:graphic xmlns:a="http://schemas.openxmlformats.org/drawingml/2006/main">
              <a:graphicData uri="http://schemas.openxmlformats.org/drawingml/2006/picture">
                <pic:pic xmlns:pic="http://schemas.openxmlformats.org/drawingml/2006/picture">
                  <pic:nvPicPr>
                    <pic:cNvPr id="3366" name="Picture 3366"/>
                    <pic:cNvPicPr/>
                  </pic:nvPicPr>
                  <pic:blipFill>
                    <a:blip r:embed="rId41"/>
                    <a:stretch>
                      <a:fillRect/>
                    </a:stretch>
                  </pic:blipFill>
                  <pic:spPr>
                    <a:xfrm>
                      <a:off x="0" y="0"/>
                      <a:ext cx="5177028" cy="2545080"/>
                    </a:xfrm>
                    <a:prstGeom prst="rect">
                      <a:avLst/>
                    </a:prstGeom>
                  </pic:spPr>
                </pic:pic>
              </a:graphicData>
            </a:graphic>
          </wp:inline>
        </w:drawing>
      </w:r>
    </w:p>
    <w:p>
      <w:pPr>
        <w:spacing w:after="301" w:line="265" w:lineRule="auto"/>
        <w:ind w:left="250" w:hanging="10"/>
        <w:jc w:val="center"/>
        <w:rPr>
          <w:rFonts w:hint="eastAsia"/>
        </w:rPr>
      </w:pPr>
      <w:r>
        <w:rPr>
          <w:rFonts w:ascii="黑体" w:hAnsi="黑体" w:eastAsia="黑体" w:cs="黑体"/>
        </w:rPr>
        <w:t>图</w:t>
      </w:r>
      <w:r>
        <w:rPr>
          <w:rFonts w:ascii="Times New Roman" w:hAnsi="Times New Roman" w:eastAsia="Times New Roman" w:cs="Times New Roman"/>
        </w:rPr>
        <w:t xml:space="preserve">4-1 </w:t>
      </w:r>
      <w:r>
        <w:rPr>
          <w:rFonts w:ascii="黑体" w:hAnsi="黑体" w:eastAsia="黑体" w:cs="黑体"/>
        </w:rPr>
        <w:t>码云平台代码签入记录</w:t>
      </w:r>
    </w:p>
    <w:p>
      <w:pPr>
        <w:pStyle w:val="3"/>
        <w:ind w:left="475" w:hanging="490"/>
        <w:rPr>
          <w:rFonts w:hint="eastAsia"/>
        </w:rPr>
      </w:pPr>
      <w:bookmarkStart w:id="41" w:name="_Toc36814"/>
      <w:r>
        <w:t>关键函数说明</w:t>
      </w:r>
      <w:bookmarkEnd w:id="41"/>
    </w:p>
    <w:p>
      <w:pPr>
        <w:spacing w:after="836" w:line="369" w:lineRule="auto"/>
        <w:ind w:left="-15" w:right="225"/>
        <w:jc w:val="both"/>
        <w:rPr>
          <w:rFonts w:hint="eastAsia"/>
        </w:rPr>
      </w:pPr>
      <w:r>
        <w:t xml:space="preserve">微信小程序与网页的展示类似，每个网页均可视为独立的模块。本项目的小程序主要有 </w:t>
      </w:r>
      <w:r>
        <w:rPr>
          <w:rFonts w:ascii="Times New Roman" w:hAnsi="Times New Roman" w:eastAsia="Times New Roman" w:cs="Times New Roman"/>
        </w:rPr>
        <w:t xml:space="preserve">5 </w:t>
      </w:r>
      <w:r>
        <w:t xml:space="preserve">个不同页面，即 </w:t>
      </w:r>
      <w:r>
        <w:rPr>
          <w:rFonts w:ascii="Times New Roman" w:hAnsi="Times New Roman" w:eastAsia="Times New Roman" w:cs="Times New Roman"/>
        </w:rPr>
        <w:t xml:space="preserve">5 </w:t>
      </w:r>
      <w:r>
        <w:t>个模块组成。其中，</w:t>
      </w:r>
      <w:r>
        <w:rPr>
          <w:rFonts w:ascii="Times New Roman" w:hAnsi="Times New Roman" w:eastAsia="Times New Roman" w:cs="Times New Roman"/>
        </w:rPr>
        <w:t xml:space="preserve">onload </w:t>
      </w:r>
      <w:r>
        <w:t>页面实现用户信息的获取和用户授权确认；</w:t>
      </w:r>
      <w:r>
        <w:rPr>
          <w:rFonts w:ascii="Times New Roman" w:hAnsi="Times New Roman" w:eastAsia="Times New Roman" w:cs="Times New Roman"/>
        </w:rPr>
        <w:t xml:space="preserve">index </w:t>
      </w:r>
      <w:r>
        <w:t>页面实现统计信息的展示和其他功能的跳转；</w:t>
      </w:r>
      <w:r>
        <w:rPr>
          <w:rFonts w:ascii="Times New Roman" w:hAnsi="Times New Roman" w:eastAsia="Times New Roman" w:cs="Times New Roman"/>
        </w:rPr>
        <w:t xml:space="preserve">record </w:t>
      </w:r>
      <w:r>
        <w:t>页面实现记账的主要功能，即记录账目的支出</w:t>
      </w:r>
      <w:r>
        <w:rPr>
          <w:rFonts w:ascii="Times New Roman" w:hAnsi="Times New Roman" w:eastAsia="Times New Roman" w:cs="Times New Roman"/>
        </w:rPr>
        <w:t>/</w:t>
      </w:r>
      <w:r>
        <w:t>收入相关信息；</w:t>
      </w:r>
      <w:r>
        <w:rPr>
          <w:rFonts w:ascii="Times New Roman" w:hAnsi="Times New Roman" w:eastAsia="Times New Roman" w:cs="Times New Roman"/>
        </w:rPr>
        <w:t xml:space="preserve">review </w:t>
      </w:r>
      <w:r>
        <w:t>页面实现账目的依次展示和删除条目功能；</w:t>
      </w:r>
      <w:r>
        <w:rPr>
          <w:rFonts w:ascii="Times New Roman" w:hAnsi="Times New Roman" w:eastAsia="Times New Roman" w:cs="Times New Roman"/>
        </w:rPr>
        <w:t xml:space="preserve">chart </w:t>
      </w:r>
      <w:r>
        <w:t>界面实现统计和图形化展示的功能。</w:t>
      </w:r>
    </w:p>
    <w:p>
      <w:pPr>
        <w:pStyle w:val="4"/>
        <w:ind w:left="525" w:hanging="540"/>
      </w:pPr>
      <w:bookmarkStart w:id="42" w:name="_Toc36815"/>
      <w:r>
        <w:t xml:space="preserve">onLoad </w:t>
      </w:r>
      <w:r>
        <w:rPr>
          <w:rFonts w:ascii="黑体" w:hAnsi="黑体" w:eastAsia="黑体" w:cs="黑体"/>
          <w:b w:val="0"/>
        </w:rPr>
        <w:t>界面</w:t>
      </w:r>
      <w:bookmarkEnd w:id="42"/>
    </w:p>
    <w:p>
      <w:pPr>
        <w:ind w:left="-15"/>
        <w:rPr>
          <w:rFonts w:hint="eastAsia"/>
        </w:rPr>
      </w:pPr>
      <w:r>
        <w:t>功能：生成登录页面，提供授权登录按钮，获取用户登录信息，能根据用户点击情况实现界面的跳转。</w:t>
      </w:r>
    </w:p>
    <w:p>
      <w:pPr>
        <w:ind w:left="-15"/>
        <w:rPr>
          <w:rFonts w:hint="eastAsia"/>
        </w:rPr>
      </w:pPr>
      <w:r>
        <w:t xml:space="preserve">实现：进入登录页面，当用户点击允许授权按钮后，获取用户信息，使用微信 </w:t>
      </w:r>
      <w:r>
        <w:rPr>
          <w:rFonts w:ascii="Times New Roman" w:hAnsi="Times New Roman" w:eastAsia="Times New Roman" w:cs="Times New Roman"/>
        </w:rPr>
        <w:t xml:space="preserve">wx.navigateTo </w:t>
      </w:r>
      <w:r>
        <w:t xml:space="preserve">函数跳转到 </w:t>
      </w:r>
      <w:r>
        <w:rPr>
          <w:rFonts w:ascii="Times New Roman" w:hAnsi="Times New Roman" w:eastAsia="Times New Roman" w:cs="Times New Roman"/>
        </w:rPr>
        <w:t xml:space="preserve">index </w:t>
      </w:r>
      <w:r>
        <w:t>界面。</w:t>
      </w:r>
    </w:p>
    <w:p>
      <w:pPr>
        <w:spacing w:after="148" w:line="262" w:lineRule="auto"/>
        <w:ind w:left="10" w:right="134" w:hanging="10"/>
        <w:jc w:val="center"/>
        <w:rPr>
          <w:rFonts w:hint="eastAsia"/>
        </w:rPr>
      </w:pPr>
      <w:r>
        <w:t xml:space="preserve">首先获取当地时间信息，赋值到全局变量 </w:t>
      </w:r>
      <w:r>
        <w:rPr>
          <w:rFonts w:ascii="Times New Roman" w:hAnsi="Times New Roman" w:eastAsia="Times New Roman" w:cs="Times New Roman"/>
        </w:rPr>
        <w:t xml:space="preserve">app.globalData.currentData </w:t>
      </w:r>
      <w:r>
        <w:t>中；</w:t>
      </w:r>
    </w:p>
    <w:p>
      <w:pPr>
        <w:spacing w:after="0" w:line="373" w:lineRule="auto"/>
        <w:ind w:right="202" w:firstLine="420"/>
        <w:jc w:val="both"/>
        <w:rPr>
          <w:rFonts w:hint="eastAsia"/>
        </w:rPr>
      </w:pPr>
      <w:r>
        <w:t xml:space="preserve">使用函数 </w:t>
      </w:r>
      <w:r>
        <w:rPr>
          <w:rFonts w:ascii="Times New Roman" w:hAnsi="Times New Roman" w:eastAsia="Times New Roman" w:cs="Times New Roman"/>
        </w:rPr>
        <w:t>wx.login</w:t>
      </w:r>
      <w:r>
        <w:t xml:space="preserve">，发送 </w:t>
      </w:r>
      <w:r>
        <w:rPr>
          <w:rFonts w:ascii="Times New Roman" w:hAnsi="Times New Roman" w:eastAsia="Times New Roman" w:cs="Times New Roman"/>
        </w:rPr>
        <w:t xml:space="preserve">res.code </w:t>
      </w:r>
      <w:r>
        <w:t xml:space="preserve">到后台换取 </w:t>
      </w:r>
      <w:r>
        <w:rPr>
          <w:rFonts w:ascii="Times New Roman" w:hAnsi="Times New Roman" w:eastAsia="Times New Roman" w:cs="Times New Roman"/>
        </w:rPr>
        <w:t>openId, sessionKey, unionId</w:t>
      </w:r>
      <w:r>
        <w:t xml:space="preserve">； </w:t>
      </w:r>
      <w:r>
        <w:rPr>
          <w:rFonts w:ascii="Times New Roman" w:hAnsi="Times New Roman" w:eastAsia="Times New Roman" w:cs="Times New Roman"/>
        </w:rPr>
        <w:t xml:space="preserve">wx.getSetting </w:t>
      </w:r>
      <w:r>
        <w:t xml:space="preserve">函数用来判断用户状态信息。若 </w:t>
      </w:r>
      <w:r>
        <w:rPr>
          <w:rFonts w:ascii="Times New Roman" w:hAnsi="Times New Roman" w:eastAsia="Times New Roman" w:cs="Times New Roman"/>
        </w:rPr>
        <w:t xml:space="preserve">app.globalData.used </w:t>
      </w:r>
      <w:r>
        <w:t xml:space="preserve">为 </w:t>
      </w:r>
      <w:r>
        <w:rPr>
          <w:rFonts w:ascii="Times New Roman" w:hAnsi="Times New Roman" w:eastAsia="Times New Roman" w:cs="Times New Roman"/>
        </w:rPr>
        <w:t>1</w:t>
      </w:r>
      <w:r>
        <w:t>，则表明当前用户为老用户，可将本地数据导入；</w:t>
      </w:r>
    </w:p>
    <w:p>
      <w:pPr>
        <w:ind w:left="420" w:firstLine="0"/>
        <w:rPr>
          <w:rFonts w:hint="eastAsia"/>
        </w:rPr>
      </w:pPr>
      <w:r>
        <w:rPr>
          <w:rFonts w:ascii="Times New Roman" w:hAnsi="Times New Roman" w:eastAsia="Times New Roman" w:cs="Times New Roman"/>
        </w:rPr>
        <w:t xml:space="preserve">wx.getStorage </w:t>
      </w:r>
      <w:r>
        <w:t xml:space="preserve">函数用来给数组 </w:t>
      </w:r>
      <w:r>
        <w:rPr>
          <w:rFonts w:ascii="Times New Roman" w:hAnsi="Times New Roman" w:eastAsia="Times New Roman" w:cs="Times New Roman"/>
        </w:rPr>
        <w:t xml:space="preserve">dataArray </w:t>
      </w:r>
      <w:r>
        <w:t xml:space="preserve">赋值，用于获取用户的账单信息； </w:t>
      </w:r>
      <w:r>
        <w:rPr>
          <w:rFonts w:ascii="Times New Roman" w:hAnsi="Times New Roman" w:eastAsia="Times New Roman" w:cs="Times New Roman"/>
        </w:rPr>
        <w:t xml:space="preserve">wx.getUserProfile </w:t>
      </w:r>
      <w:r>
        <w:t>函数用于获取用户基本信息，如头像等；</w:t>
      </w:r>
    </w:p>
    <w:p>
      <w:pPr>
        <w:spacing w:after="685"/>
        <w:ind w:left="-15" w:right="240" w:firstLine="420"/>
        <w:rPr>
          <w:rFonts w:hint="eastAsia"/>
        </w:rPr>
      </w:pPr>
      <w:r>
        <w:t xml:space="preserve">当用户点击允许授权后，打印到控制台，将头像信息赋值给全局变量 </w:t>
      </w:r>
      <w:r>
        <w:rPr>
          <w:rFonts w:ascii="Times New Roman" w:hAnsi="Times New Roman" w:eastAsia="Times New Roman" w:cs="Times New Roman"/>
        </w:rPr>
        <w:t>app.globalData.headPic</w:t>
      </w:r>
      <w:r>
        <w:t xml:space="preserve">；跳转到 </w:t>
      </w:r>
      <w:r>
        <w:rPr>
          <w:rFonts w:ascii="Times New Roman" w:hAnsi="Times New Roman" w:eastAsia="Times New Roman" w:cs="Times New Roman"/>
        </w:rPr>
        <w:t xml:space="preserve">index </w:t>
      </w:r>
      <w:r>
        <w:t>界面。</w:t>
      </w:r>
    </w:p>
    <w:p>
      <w:pPr>
        <w:pStyle w:val="4"/>
        <w:ind w:left="525" w:hanging="540"/>
      </w:pPr>
      <w:bookmarkStart w:id="43" w:name="_Toc36816"/>
      <w:r>
        <w:t xml:space="preserve">index </w:t>
      </w:r>
      <w:r>
        <w:rPr>
          <w:rFonts w:ascii="黑体" w:hAnsi="黑体" w:eastAsia="黑体" w:cs="黑体"/>
          <w:b w:val="0"/>
        </w:rPr>
        <w:t>界面</w:t>
      </w:r>
      <w:bookmarkEnd w:id="43"/>
    </w:p>
    <w:p>
      <w:pPr>
        <w:ind w:left="-15"/>
        <w:rPr>
          <w:rFonts w:hint="eastAsia"/>
        </w:rPr>
      </w:pPr>
      <w:r>
        <w:t>功能：生成主页面，显示统计信息和用户头像，并能够根据用户的点击情况实现界面的跳转。</w:t>
      </w:r>
    </w:p>
    <w:p>
      <w:pPr>
        <w:ind w:left="-15"/>
        <w:rPr>
          <w:rFonts w:hint="eastAsia"/>
        </w:rPr>
      </w:pPr>
      <w:r>
        <w:t xml:space="preserve">实现：在登陆界面完成授权后，使用微信 </w:t>
      </w:r>
      <w:r>
        <w:rPr>
          <w:rFonts w:ascii="Times New Roman" w:hAnsi="Times New Roman" w:eastAsia="Times New Roman" w:cs="Times New Roman"/>
        </w:rPr>
        <w:t xml:space="preserve">wx.navigateTo </w:t>
      </w:r>
      <w:r>
        <w:t xml:space="preserve">函数跳转到 </w:t>
      </w:r>
      <w:r>
        <w:rPr>
          <w:rFonts w:ascii="Times New Roman" w:hAnsi="Times New Roman" w:eastAsia="Times New Roman" w:cs="Times New Roman"/>
        </w:rPr>
        <w:t xml:space="preserve">index </w:t>
      </w:r>
      <w:r>
        <w:t>界面。</w:t>
      </w:r>
    </w:p>
    <w:p>
      <w:pPr>
        <w:spacing w:after="134" w:line="259" w:lineRule="auto"/>
        <w:ind w:left="420" w:firstLine="0"/>
        <w:rPr>
          <w:rFonts w:hint="eastAsia"/>
        </w:rPr>
      </w:pPr>
      <w:r>
        <w:t>若为新用户，则全局变量置零，展示所有新数据</w:t>
      </w:r>
    </w:p>
    <w:p>
      <w:pPr>
        <w:ind w:left="-15" w:firstLine="420"/>
        <w:rPr>
          <w:rFonts w:hint="eastAsia"/>
        </w:rPr>
      </w:pPr>
      <w:r>
        <w:t xml:space="preserve">若为已授权用户，则使用 </w:t>
      </w:r>
      <w:r>
        <w:rPr>
          <w:rFonts w:ascii="Times New Roman" w:hAnsi="Times New Roman" w:eastAsia="Times New Roman" w:cs="Times New Roman"/>
        </w:rPr>
        <w:t xml:space="preserve">wx.getStorage </w:t>
      </w:r>
      <w:r>
        <w:t xml:space="preserve">函数从本地缓存中根据 </w:t>
      </w:r>
      <w:r>
        <w:rPr>
          <w:rFonts w:ascii="Times New Roman" w:hAnsi="Times New Roman" w:eastAsia="Times New Roman" w:cs="Times New Roman"/>
        </w:rPr>
        <w:t xml:space="preserve">key </w:t>
      </w:r>
      <w:r>
        <w:t xml:space="preserve">值读取数据，存储至全局变量中，将全局变量的数据进行展示。对应关系如表 </w:t>
      </w:r>
      <w:r>
        <w:rPr>
          <w:rFonts w:ascii="Times New Roman" w:hAnsi="Times New Roman" w:eastAsia="Times New Roman" w:cs="Times New Roman"/>
        </w:rPr>
        <w:t xml:space="preserve">4-1 </w:t>
      </w:r>
      <w:r>
        <w:t>所示：</w:t>
      </w:r>
      <w:r>
        <w:rPr>
          <w:rFonts w:ascii="黑体" w:hAnsi="黑体" w:eastAsia="黑体" w:cs="黑体"/>
        </w:rPr>
        <w:t xml:space="preserve">表 </w:t>
      </w:r>
      <w:r>
        <w:rPr>
          <w:rFonts w:ascii="Times New Roman" w:hAnsi="Times New Roman" w:eastAsia="Times New Roman" w:cs="Times New Roman"/>
        </w:rPr>
        <w:t xml:space="preserve">4-1 </w:t>
      </w:r>
      <w:r>
        <w:rPr>
          <w:rFonts w:ascii="黑体" w:hAnsi="黑体" w:eastAsia="黑体" w:cs="黑体"/>
        </w:rPr>
        <w:t>全局变量关系表</w:t>
      </w:r>
    </w:p>
    <w:tbl>
      <w:tblPr>
        <w:tblStyle w:val="13"/>
        <w:tblW w:w="6433" w:type="dxa"/>
        <w:tblInd w:w="954" w:type="dxa"/>
        <w:tblLayout w:type="autofit"/>
        <w:tblCellMar>
          <w:top w:w="32" w:type="dxa"/>
          <w:left w:w="115" w:type="dxa"/>
          <w:bottom w:w="0" w:type="dxa"/>
          <w:right w:w="115" w:type="dxa"/>
        </w:tblCellMar>
      </w:tblPr>
      <w:tblGrid>
        <w:gridCol w:w="3086"/>
        <w:gridCol w:w="3347"/>
      </w:tblGrid>
      <w:tr>
        <w:tblPrEx>
          <w:tblCellMar>
            <w:top w:w="32" w:type="dxa"/>
            <w:left w:w="115" w:type="dxa"/>
            <w:bottom w:w="0" w:type="dxa"/>
            <w:right w:w="115" w:type="dxa"/>
          </w:tblCellMar>
        </w:tblPrEx>
        <w:trPr>
          <w:trHeight w:val="418" w:hRule="atLeast"/>
        </w:trPr>
        <w:tc>
          <w:tcPr>
            <w:tcW w:w="3086" w:type="dxa"/>
            <w:tcBorders>
              <w:top w:val="single" w:color="000000" w:sz="4" w:space="0"/>
              <w:left w:val="single" w:color="000000" w:sz="4" w:space="0"/>
              <w:bottom w:val="single" w:color="000000" w:sz="4" w:space="0"/>
              <w:right w:val="single" w:color="000000" w:sz="4" w:space="0"/>
            </w:tcBorders>
          </w:tcPr>
          <w:p>
            <w:pPr>
              <w:spacing w:after="0" w:line="259" w:lineRule="auto"/>
              <w:ind w:left="1" w:firstLine="0"/>
              <w:jc w:val="center"/>
              <w:rPr>
                <w:rFonts w:hint="eastAsia"/>
              </w:rPr>
            </w:pPr>
            <w:r>
              <w:rPr>
                <w:sz w:val="21"/>
              </w:rPr>
              <w:t>全局变量</w:t>
            </w:r>
          </w:p>
        </w:tc>
        <w:tc>
          <w:tcPr>
            <w:tcW w:w="3347" w:type="dxa"/>
            <w:tcBorders>
              <w:top w:val="single" w:color="000000" w:sz="4" w:space="0"/>
              <w:left w:val="single" w:color="000000" w:sz="4" w:space="0"/>
              <w:bottom w:val="single" w:color="000000" w:sz="4" w:space="0"/>
              <w:right w:val="single" w:color="000000" w:sz="4" w:space="0"/>
            </w:tcBorders>
          </w:tcPr>
          <w:p>
            <w:pPr>
              <w:spacing w:after="0" w:line="259" w:lineRule="auto"/>
              <w:ind w:right="3" w:firstLine="0"/>
              <w:jc w:val="center"/>
              <w:rPr>
                <w:rFonts w:hint="eastAsia"/>
              </w:rPr>
            </w:pPr>
            <w:r>
              <w:rPr>
                <w:sz w:val="21"/>
              </w:rPr>
              <w:t>对应展示位</w:t>
            </w:r>
          </w:p>
        </w:tc>
      </w:tr>
      <w:tr>
        <w:tblPrEx>
          <w:tblCellMar>
            <w:top w:w="32" w:type="dxa"/>
            <w:left w:w="115" w:type="dxa"/>
            <w:bottom w:w="0" w:type="dxa"/>
            <w:right w:w="115" w:type="dxa"/>
          </w:tblCellMar>
        </w:tblPrEx>
        <w:trPr>
          <w:trHeight w:val="419" w:hRule="atLeast"/>
        </w:trPr>
        <w:tc>
          <w:tcPr>
            <w:tcW w:w="3086" w:type="dxa"/>
            <w:tcBorders>
              <w:top w:val="single" w:color="000000" w:sz="4" w:space="0"/>
              <w:left w:val="single" w:color="000000" w:sz="4" w:space="0"/>
              <w:bottom w:val="single" w:color="000000" w:sz="4" w:space="0"/>
              <w:right w:val="single" w:color="000000" w:sz="4" w:space="0"/>
            </w:tcBorders>
          </w:tcPr>
          <w:p>
            <w:pPr>
              <w:spacing w:after="0" w:line="259" w:lineRule="auto"/>
              <w:ind w:right="1" w:firstLine="0"/>
              <w:jc w:val="center"/>
              <w:rPr>
                <w:rFonts w:hint="eastAsia"/>
              </w:rPr>
            </w:pPr>
            <w:r>
              <w:rPr>
                <w:rFonts w:ascii="Arial" w:hAnsi="Arial" w:eastAsia="Arial" w:cs="Arial"/>
                <w:color w:val="333333"/>
                <w:sz w:val="21"/>
              </w:rPr>
              <w:t>app.globalData.headPic</w:t>
            </w:r>
          </w:p>
        </w:tc>
        <w:tc>
          <w:tcPr>
            <w:tcW w:w="3347" w:type="dxa"/>
            <w:tcBorders>
              <w:top w:val="single" w:color="000000" w:sz="4" w:space="0"/>
              <w:left w:val="single" w:color="000000" w:sz="4" w:space="0"/>
              <w:bottom w:val="single" w:color="000000" w:sz="4" w:space="0"/>
              <w:right w:val="single" w:color="000000" w:sz="4" w:space="0"/>
            </w:tcBorders>
          </w:tcPr>
          <w:p>
            <w:pPr>
              <w:spacing w:after="0" w:line="259" w:lineRule="auto"/>
              <w:ind w:right="5" w:firstLine="0"/>
              <w:jc w:val="center"/>
              <w:rPr>
                <w:rFonts w:hint="eastAsia"/>
              </w:rPr>
            </w:pPr>
            <w:r>
              <w:rPr>
                <w:sz w:val="21"/>
              </w:rPr>
              <w:t>用户头像</w:t>
            </w:r>
          </w:p>
        </w:tc>
      </w:tr>
      <w:tr>
        <w:tblPrEx>
          <w:tblCellMar>
            <w:top w:w="32" w:type="dxa"/>
            <w:left w:w="115" w:type="dxa"/>
            <w:bottom w:w="0" w:type="dxa"/>
            <w:right w:w="115" w:type="dxa"/>
          </w:tblCellMar>
        </w:tblPrEx>
        <w:trPr>
          <w:trHeight w:val="418" w:hRule="atLeast"/>
        </w:trPr>
        <w:tc>
          <w:tcPr>
            <w:tcW w:w="3086" w:type="dxa"/>
            <w:tcBorders>
              <w:top w:val="single" w:color="000000" w:sz="4" w:space="0"/>
              <w:left w:val="single" w:color="000000" w:sz="4" w:space="0"/>
              <w:bottom w:val="single" w:color="000000" w:sz="4" w:space="0"/>
              <w:right w:val="single" w:color="000000" w:sz="4" w:space="0"/>
            </w:tcBorders>
          </w:tcPr>
          <w:p>
            <w:pPr>
              <w:spacing w:after="0" w:line="259" w:lineRule="auto"/>
              <w:ind w:right="1" w:firstLine="0"/>
              <w:jc w:val="center"/>
              <w:rPr>
                <w:rFonts w:hint="eastAsia"/>
              </w:rPr>
            </w:pPr>
            <w:r>
              <w:rPr>
                <w:rFonts w:ascii="Arial" w:hAnsi="Arial" w:eastAsia="Arial" w:cs="Arial"/>
                <w:color w:val="333333"/>
                <w:sz w:val="21"/>
                <w:shd w:val="clear" w:color="auto" w:fill="F8F8F8"/>
              </w:rPr>
              <w:t>app.globalData.day_in</w:t>
            </w:r>
          </w:p>
        </w:tc>
        <w:tc>
          <w:tcPr>
            <w:tcW w:w="3347" w:type="dxa"/>
            <w:tcBorders>
              <w:top w:val="single" w:color="000000" w:sz="4" w:space="0"/>
              <w:left w:val="single" w:color="000000" w:sz="4" w:space="0"/>
              <w:bottom w:val="single" w:color="000000" w:sz="4" w:space="0"/>
              <w:right w:val="single" w:color="000000" w:sz="4" w:space="0"/>
            </w:tcBorders>
          </w:tcPr>
          <w:p>
            <w:pPr>
              <w:spacing w:after="0" w:line="259" w:lineRule="auto"/>
              <w:ind w:right="5" w:firstLine="0"/>
              <w:jc w:val="center"/>
              <w:rPr>
                <w:rFonts w:hint="eastAsia"/>
              </w:rPr>
            </w:pPr>
            <w:r>
              <w:rPr>
                <w:sz w:val="21"/>
              </w:rPr>
              <w:t>今日收入</w:t>
            </w:r>
          </w:p>
        </w:tc>
      </w:tr>
      <w:tr>
        <w:tblPrEx>
          <w:tblCellMar>
            <w:top w:w="32" w:type="dxa"/>
            <w:left w:w="115" w:type="dxa"/>
            <w:bottom w:w="0" w:type="dxa"/>
            <w:right w:w="115" w:type="dxa"/>
          </w:tblCellMar>
        </w:tblPrEx>
        <w:trPr>
          <w:trHeight w:val="419" w:hRule="atLeast"/>
        </w:trPr>
        <w:tc>
          <w:tcPr>
            <w:tcW w:w="3086" w:type="dxa"/>
            <w:tcBorders>
              <w:top w:val="single" w:color="000000" w:sz="4" w:space="0"/>
              <w:left w:val="single" w:color="000000" w:sz="4" w:space="0"/>
              <w:bottom w:val="single" w:color="000000" w:sz="4" w:space="0"/>
              <w:right w:val="single" w:color="000000" w:sz="4" w:space="0"/>
            </w:tcBorders>
          </w:tcPr>
          <w:p>
            <w:pPr>
              <w:spacing w:after="0" w:line="259" w:lineRule="auto"/>
              <w:ind w:right="2" w:firstLine="0"/>
              <w:jc w:val="center"/>
              <w:rPr>
                <w:rFonts w:hint="eastAsia"/>
              </w:rPr>
            </w:pPr>
            <w:r>
              <w:rPr>
                <w:rFonts w:ascii="Arial" w:hAnsi="Arial" w:eastAsia="Arial" w:cs="Arial"/>
                <w:color w:val="333333"/>
                <w:sz w:val="21"/>
              </w:rPr>
              <w:t>app.globalData.day_out</w:t>
            </w:r>
          </w:p>
        </w:tc>
        <w:tc>
          <w:tcPr>
            <w:tcW w:w="3347" w:type="dxa"/>
            <w:tcBorders>
              <w:top w:val="single" w:color="000000" w:sz="4" w:space="0"/>
              <w:left w:val="single" w:color="000000" w:sz="4" w:space="0"/>
              <w:bottom w:val="single" w:color="000000" w:sz="4" w:space="0"/>
              <w:right w:val="single" w:color="000000" w:sz="4" w:space="0"/>
            </w:tcBorders>
          </w:tcPr>
          <w:p>
            <w:pPr>
              <w:spacing w:after="0" w:line="259" w:lineRule="auto"/>
              <w:ind w:right="5" w:firstLine="0"/>
              <w:jc w:val="center"/>
              <w:rPr>
                <w:rFonts w:hint="eastAsia"/>
              </w:rPr>
            </w:pPr>
            <w:r>
              <w:rPr>
                <w:sz w:val="21"/>
              </w:rPr>
              <w:t>今日支出</w:t>
            </w:r>
          </w:p>
        </w:tc>
      </w:tr>
      <w:tr>
        <w:tblPrEx>
          <w:tblCellMar>
            <w:top w:w="32" w:type="dxa"/>
            <w:left w:w="115" w:type="dxa"/>
            <w:bottom w:w="0" w:type="dxa"/>
            <w:right w:w="115" w:type="dxa"/>
          </w:tblCellMar>
        </w:tblPrEx>
        <w:trPr>
          <w:trHeight w:val="418" w:hRule="atLeast"/>
        </w:trPr>
        <w:tc>
          <w:tcPr>
            <w:tcW w:w="3086" w:type="dxa"/>
            <w:tcBorders>
              <w:top w:val="single" w:color="000000" w:sz="4" w:space="0"/>
              <w:left w:val="single" w:color="000000" w:sz="4" w:space="0"/>
              <w:bottom w:val="single" w:color="000000" w:sz="4" w:space="0"/>
              <w:right w:val="single" w:color="000000" w:sz="4" w:space="0"/>
            </w:tcBorders>
          </w:tcPr>
          <w:p>
            <w:pPr>
              <w:spacing w:after="0" w:line="259" w:lineRule="auto"/>
              <w:ind w:right="1" w:firstLine="0"/>
              <w:jc w:val="center"/>
              <w:rPr>
                <w:rFonts w:hint="eastAsia"/>
              </w:rPr>
            </w:pPr>
            <w:r>
              <w:rPr>
                <w:rFonts w:ascii="Arial" w:hAnsi="Arial" w:eastAsia="Arial" w:cs="Arial"/>
                <w:color w:val="333333"/>
                <w:sz w:val="21"/>
                <w:shd w:val="clear" w:color="auto" w:fill="F8F8F8"/>
              </w:rPr>
              <w:t>app.globalData.all_in</w:t>
            </w:r>
          </w:p>
        </w:tc>
        <w:tc>
          <w:tcPr>
            <w:tcW w:w="3347" w:type="dxa"/>
            <w:tcBorders>
              <w:top w:val="single" w:color="000000" w:sz="4" w:space="0"/>
              <w:left w:val="single" w:color="000000" w:sz="4" w:space="0"/>
              <w:bottom w:val="single" w:color="000000" w:sz="4" w:space="0"/>
              <w:right w:val="single" w:color="000000" w:sz="4" w:space="0"/>
            </w:tcBorders>
          </w:tcPr>
          <w:p>
            <w:pPr>
              <w:spacing w:after="0" w:line="259" w:lineRule="auto"/>
              <w:ind w:right="3" w:firstLine="0"/>
              <w:jc w:val="center"/>
              <w:rPr>
                <w:rFonts w:hint="eastAsia"/>
              </w:rPr>
            </w:pPr>
            <w:r>
              <w:rPr>
                <w:sz w:val="21"/>
              </w:rPr>
              <w:t>总收入</w:t>
            </w:r>
          </w:p>
        </w:tc>
      </w:tr>
      <w:tr>
        <w:tblPrEx>
          <w:tblCellMar>
            <w:top w:w="32" w:type="dxa"/>
            <w:left w:w="115" w:type="dxa"/>
            <w:bottom w:w="0" w:type="dxa"/>
            <w:right w:w="115" w:type="dxa"/>
          </w:tblCellMar>
        </w:tblPrEx>
        <w:trPr>
          <w:trHeight w:val="419" w:hRule="atLeast"/>
        </w:trPr>
        <w:tc>
          <w:tcPr>
            <w:tcW w:w="3086" w:type="dxa"/>
            <w:tcBorders>
              <w:top w:val="single" w:color="000000" w:sz="4" w:space="0"/>
              <w:left w:val="single" w:color="000000" w:sz="4" w:space="0"/>
              <w:bottom w:val="single" w:color="000000" w:sz="4" w:space="0"/>
              <w:right w:val="single" w:color="000000" w:sz="4" w:space="0"/>
            </w:tcBorders>
          </w:tcPr>
          <w:p>
            <w:pPr>
              <w:spacing w:after="0" w:line="259" w:lineRule="auto"/>
              <w:ind w:right="2" w:firstLine="0"/>
              <w:jc w:val="center"/>
              <w:rPr>
                <w:rFonts w:hint="eastAsia"/>
              </w:rPr>
            </w:pPr>
            <w:r>
              <w:rPr>
                <w:rFonts w:ascii="Arial" w:hAnsi="Arial" w:eastAsia="Arial" w:cs="Arial"/>
                <w:color w:val="333333"/>
                <w:sz w:val="21"/>
              </w:rPr>
              <w:t>app.globalData.all_out</w:t>
            </w:r>
          </w:p>
        </w:tc>
        <w:tc>
          <w:tcPr>
            <w:tcW w:w="3347" w:type="dxa"/>
            <w:tcBorders>
              <w:top w:val="single" w:color="000000" w:sz="4" w:space="0"/>
              <w:left w:val="single" w:color="000000" w:sz="4" w:space="0"/>
              <w:bottom w:val="single" w:color="000000" w:sz="4" w:space="0"/>
              <w:right w:val="single" w:color="000000" w:sz="4" w:space="0"/>
            </w:tcBorders>
          </w:tcPr>
          <w:p>
            <w:pPr>
              <w:spacing w:after="0" w:line="259" w:lineRule="auto"/>
              <w:ind w:right="3" w:firstLine="0"/>
              <w:jc w:val="center"/>
              <w:rPr>
                <w:rFonts w:hint="eastAsia"/>
              </w:rPr>
            </w:pPr>
            <w:r>
              <w:rPr>
                <w:sz w:val="21"/>
              </w:rPr>
              <w:t>总支出</w:t>
            </w:r>
          </w:p>
        </w:tc>
      </w:tr>
    </w:tbl>
    <w:p>
      <w:pPr>
        <w:spacing w:after="252"/>
        <w:ind w:left="-15"/>
        <w:rPr>
          <w:rFonts w:hint="eastAsia"/>
        </w:rPr>
      </w:pPr>
      <w:r>
        <w:t>同时绑定图片与三个界面的跳转函数，使得其他页面得以正常工作。在每一次从其他页面返回当前页时，若数据发生更改，刷新界面以展示最新的数据。</w:t>
      </w:r>
    </w:p>
    <w:p>
      <w:pPr>
        <w:pStyle w:val="4"/>
        <w:ind w:left="525" w:hanging="540"/>
      </w:pPr>
      <w:bookmarkStart w:id="44" w:name="_Toc36817"/>
      <w:r>
        <w:t xml:space="preserve">chart </w:t>
      </w:r>
      <w:r>
        <w:rPr>
          <w:rFonts w:ascii="黑体" w:hAnsi="黑体" w:eastAsia="黑体" w:cs="黑体"/>
          <w:b w:val="0"/>
        </w:rPr>
        <w:t>界面</w:t>
      </w:r>
      <w:bookmarkEnd w:id="44"/>
    </w:p>
    <w:p>
      <w:pPr>
        <w:ind w:left="-15"/>
        <w:rPr>
          <w:rFonts w:hint="eastAsia"/>
        </w:rPr>
      </w:pPr>
      <w:r>
        <w:t>功能：读取记账模块保存的数据，统计每个日期的总收入和总支出，并据此生成以日期为横轴、总金额为纵轴的柱状图。</w:t>
      </w:r>
    </w:p>
    <w:p>
      <w:pPr>
        <w:ind w:left="-15"/>
        <w:rPr>
          <w:rFonts w:hint="eastAsia"/>
        </w:rPr>
      </w:pPr>
      <w:r>
        <w:t xml:space="preserve">实现：读取本地存储的 </w:t>
      </w:r>
      <w:r>
        <w:rPr>
          <w:rFonts w:ascii="Times New Roman" w:hAnsi="Times New Roman" w:eastAsia="Times New Roman" w:cs="Times New Roman"/>
        </w:rPr>
        <w:t>app.globalData.dataArray</w:t>
      </w:r>
      <w:r>
        <w:t xml:space="preserve">，其中包含着所有保存的账单记录。遍历所有记录，统计所有的日期，生成不重复的收入日期字典 </w:t>
      </w:r>
      <w:r>
        <w:rPr>
          <w:rFonts w:ascii="Times New Roman" w:hAnsi="Times New Roman" w:eastAsia="Times New Roman" w:cs="Times New Roman"/>
        </w:rPr>
        <w:t xml:space="preserve">dataIncome </w:t>
      </w:r>
      <w:r>
        <w:t xml:space="preserve">和支出日期字典 </w:t>
      </w:r>
      <w:r>
        <w:rPr>
          <w:rFonts w:ascii="Times New Roman" w:hAnsi="Times New Roman" w:eastAsia="Times New Roman" w:cs="Times New Roman"/>
        </w:rPr>
        <w:t>dataExpend</w:t>
      </w:r>
      <w:r>
        <w:t>。</w:t>
      </w:r>
    </w:p>
    <w:p>
      <w:pPr>
        <w:ind w:left="-15"/>
        <w:rPr>
          <w:rFonts w:hint="eastAsia"/>
        </w:rPr>
      </w:pPr>
      <w:r>
        <w:t xml:space="preserve">遍历 </w:t>
      </w:r>
      <w:r>
        <w:rPr>
          <w:rFonts w:ascii="Times New Roman" w:hAnsi="Times New Roman" w:eastAsia="Times New Roman" w:cs="Times New Roman"/>
        </w:rPr>
        <w:t>app.globalData.dataArray</w:t>
      </w:r>
      <w:r>
        <w:t xml:space="preserve">，读取记录中所有收入项，对应日期的数据更新为原数据加上收入金额，最终得到每各日期对应的总收入数组 </w:t>
      </w:r>
      <w:r>
        <w:rPr>
          <w:rFonts w:ascii="Times New Roman" w:hAnsi="Times New Roman" w:eastAsia="Times New Roman" w:cs="Times New Roman"/>
        </w:rPr>
        <w:t>income</w:t>
      </w:r>
      <w:r>
        <w:t>；</w:t>
      </w:r>
    </w:p>
    <w:p>
      <w:pPr>
        <w:ind w:left="-15"/>
        <w:rPr>
          <w:rFonts w:hint="eastAsia"/>
        </w:rPr>
      </w:pPr>
      <w:r>
        <w:t xml:space="preserve">遍历 </w:t>
      </w:r>
      <w:r>
        <w:rPr>
          <w:rFonts w:ascii="Times New Roman" w:hAnsi="Times New Roman" w:eastAsia="Times New Roman" w:cs="Times New Roman"/>
        </w:rPr>
        <w:t>app.globalData.dataArray</w:t>
      </w:r>
      <w:r>
        <w:t xml:space="preserve">，读取记录中所有收入项，对应日期的数据更新为原数据加上收入金额，最终得到每各日期对应的总支出数组 </w:t>
      </w:r>
      <w:r>
        <w:rPr>
          <w:rFonts w:ascii="Times New Roman" w:hAnsi="Times New Roman" w:eastAsia="Times New Roman" w:cs="Times New Roman"/>
        </w:rPr>
        <w:t>expend</w:t>
      </w:r>
      <w:r>
        <w:t>；</w:t>
      </w:r>
    </w:p>
    <w:p>
      <w:pPr>
        <w:ind w:left="-15"/>
        <w:rPr>
          <w:rFonts w:hint="eastAsia"/>
        </w:rPr>
      </w:pPr>
      <w:r>
        <w:t xml:space="preserve">根据字典 </w:t>
      </w:r>
      <w:r>
        <w:rPr>
          <w:rFonts w:ascii="Times New Roman" w:hAnsi="Times New Roman" w:eastAsia="Times New Roman" w:cs="Times New Roman"/>
        </w:rPr>
        <w:t xml:space="preserve">dataIncome </w:t>
      </w:r>
      <w:r>
        <w:t xml:space="preserve">和收入数组 </w:t>
      </w:r>
      <w:r>
        <w:rPr>
          <w:rFonts w:ascii="Times New Roman" w:hAnsi="Times New Roman" w:eastAsia="Times New Roman" w:cs="Times New Roman"/>
        </w:rPr>
        <w:t xml:space="preserve">income </w:t>
      </w:r>
      <w:r>
        <w:t xml:space="preserve">绘制收入柱状图，根据字典 </w:t>
      </w:r>
      <w:r>
        <w:rPr>
          <w:rFonts w:ascii="Times New Roman" w:hAnsi="Times New Roman" w:eastAsia="Times New Roman" w:cs="Times New Roman"/>
        </w:rPr>
        <w:t xml:space="preserve">dataExpend </w:t>
      </w:r>
      <w:r>
        <w:t xml:space="preserve">和支出数组 </w:t>
      </w:r>
      <w:r>
        <w:rPr>
          <w:rFonts w:ascii="Times New Roman" w:hAnsi="Times New Roman" w:eastAsia="Times New Roman" w:cs="Times New Roman"/>
        </w:rPr>
        <w:t xml:space="preserve">expend </w:t>
      </w:r>
      <w:r>
        <w:t>绘制支出柱状图。</w:t>
      </w:r>
    </w:p>
    <w:p>
      <w:pPr>
        <w:spacing w:after="387" w:line="264" w:lineRule="auto"/>
        <w:ind w:left="10" w:right="386" w:hanging="10"/>
        <w:jc w:val="right"/>
        <w:rPr>
          <w:rFonts w:hint="eastAsia"/>
        </w:rPr>
      </w:pPr>
      <w:r>
        <w:t>在每一次进入当前页时，若数据发生更改，刷新界面以展示最新的数据。</w:t>
      </w:r>
    </w:p>
    <w:p>
      <w:pPr>
        <w:pStyle w:val="4"/>
        <w:ind w:left="525" w:hanging="540"/>
      </w:pPr>
      <w:bookmarkStart w:id="45" w:name="_Toc36818"/>
      <w:r>
        <w:t xml:space="preserve">record </w:t>
      </w:r>
      <w:r>
        <w:rPr>
          <w:rFonts w:ascii="黑体" w:hAnsi="黑体" w:eastAsia="黑体" w:cs="黑体"/>
          <w:b w:val="0"/>
        </w:rPr>
        <w:t>界面</w:t>
      </w:r>
      <w:bookmarkEnd w:id="45"/>
    </w:p>
    <w:p>
      <w:pPr>
        <w:ind w:left="-15"/>
        <w:rPr>
          <w:rFonts w:hint="eastAsia"/>
        </w:rPr>
      </w:pPr>
      <w:r>
        <w:t>功能：获取用户输入的时间、备注、价格、支出</w:t>
      </w:r>
      <w:r>
        <w:rPr>
          <w:rFonts w:ascii="Times New Roman" w:hAnsi="Times New Roman" w:eastAsia="Times New Roman" w:cs="Times New Roman"/>
        </w:rPr>
        <w:t>/</w:t>
      </w:r>
      <w:r>
        <w:t>收入类型等记账信息，生成账单条目记录在本地缓存中。</w:t>
      </w:r>
    </w:p>
    <w:p>
      <w:pPr>
        <w:ind w:left="-15"/>
        <w:rPr>
          <w:rFonts w:hint="eastAsia"/>
        </w:rPr>
      </w:pPr>
      <w:r>
        <w:t>实现：用户点击主界面的</w:t>
      </w:r>
      <w:r>
        <w:rPr>
          <w:rFonts w:ascii="Times New Roman" w:hAnsi="Times New Roman" w:eastAsia="Times New Roman" w:cs="Times New Roman"/>
        </w:rPr>
        <w:t>“</w:t>
      </w:r>
      <w:r>
        <w:t>记账</w:t>
      </w:r>
      <w:r>
        <w:rPr>
          <w:rFonts w:ascii="Times New Roman" w:hAnsi="Times New Roman" w:eastAsia="Times New Roman" w:cs="Times New Roman"/>
        </w:rPr>
        <w:t>”</w:t>
      </w:r>
      <w:r>
        <w:t xml:space="preserve">图片后，使用 </w:t>
      </w:r>
      <w:r>
        <w:rPr>
          <w:rFonts w:ascii="Times New Roman" w:hAnsi="Times New Roman" w:eastAsia="Times New Roman" w:cs="Times New Roman"/>
        </w:rPr>
        <w:t xml:space="preserve">wx.navigateTo </w:t>
      </w:r>
      <w:r>
        <w:t xml:space="preserve">函数跳转到 </w:t>
      </w:r>
      <w:r>
        <w:rPr>
          <w:rFonts w:ascii="Times New Roman" w:hAnsi="Times New Roman" w:eastAsia="Times New Roman" w:cs="Times New Roman"/>
        </w:rPr>
        <w:t xml:space="preserve">record </w:t>
      </w:r>
      <w:r>
        <w:t>界面。</w:t>
      </w:r>
    </w:p>
    <w:p>
      <w:pPr>
        <w:ind w:left="-15" w:firstLine="420"/>
        <w:rPr>
          <w:rFonts w:hint="eastAsia"/>
        </w:rPr>
      </w:pPr>
      <w:r>
        <w:t xml:space="preserve">用户记帐时，调用函数在 </w:t>
      </w:r>
      <w:r>
        <w:rPr>
          <w:rFonts w:ascii="Times New Roman" w:hAnsi="Times New Roman" w:eastAsia="Times New Roman" w:cs="Times New Roman"/>
        </w:rPr>
        <w:t xml:space="preserve">record.data </w:t>
      </w:r>
      <w:r>
        <w:t>中保存用户此次输入的日期、备注、价格以及选择的收支类型</w:t>
      </w:r>
    </w:p>
    <w:p>
      <w:pPr>
        <w:spacing w:after="157" w:line="259" w:lineRule="auto"/>
        <w:ind w:left="250" w:hanging="10"/>
        <w:jc w:val="center"/>
        <w:rPr>
          <w:rFonts w:hint="eastAsia"/>
        </w:rPr>
      </w:pPr>
      <w:r>
        <w:rPr>
          <w:rFonts w:ascii="Times New Roman" w:hAnsi="Times New Roman" w:eastAsia="Times New Roman" w:cs="Times New Roman"/>
        </w:rPr>
        <w:t xml:space="preserve">record.data.array </w:t>
      </w:r>
      <w:r>
        <w:t>中保存了可供用户选择的收支类型：</w:t>
      </w:r>
      <w:r>
        <w:rPr>
          <w:rFonts w:ascii="Times New Roman" w:hAnsi="Times New Roman" w:eastAsia="Times New Roman" w:cs="Times New Roman"/>
        </w:rPr>
        <w:t>“</w:t>
      </w:r>
      <w:r>
        <w:t>收入</w:t>
      </w:r>
      <w:r>
        <w:rPr>
          <w:rFonts w:ascii="Times New Roman" w:hAnsi="Times New Roman" w:eastAsia="Times New Roman" w:cs="Times New Roman"/>
        </w:rPr>
        <w:t>”</w:t>
      </w:r>
      <w:r>
        <w:t>、</w:t>
      </w:r>
      <w:r>
        <w:rPr>
          <w:rFonts w:ascii="Times New Roman" w:hAnsi="Times New Roman" w:eastAsia="Times New Roman" w:cs="Times New Roman"/>
        </w:rPr>
        <w:t>“</w:t>
      </w:r>
      <w:r>
        <w:t>支出</w:t>
      </w:r>
      <w:r>
        <w:rPr>
          <w:rFonts w:ascii="Times New Roman" w:hAnsi="Times New Roman" w:eastAsia="Times New Roman" w:cs="Times New Roman"/>
        </w:rPr>
        <w:t>”</w:t>
      </w:r>
      <w:r>
        <w:t>。当用</w:t>
      </w:r>
    </w:p>
    <w:p>
      <w:pPr>
        <w:ind w:left="-15" w:firstLine="0"/>
        <w:rPr>
          <w:rFonts w:hint="eastAsia"/>
        </w:rPr>
      </w:pPr>
      <w:r>
        <w:t>户点击</w:t>
      </w:r>
      <w:r>
        <w:rPr>
          <w:rFonts w:ascii="Times New Roman" w:hAnsi="Times New Roman" w:eastAsia="Times New Roman" w:cs="Times New Roman"/>
        </w:rPr>
        <w:t>“</w:t>
      </w:r>
      <w:r>
        <w:t>当前选择：</w:t>
      </w:r>
      <w:r>
        <w:rPr>
          <w:rFonts w:ascii="Times New Roman" w:hAnsi="Times New Roman" w:eastAsia="Times New Roman" w:cs="Times New Roman"/>
        </w:rPr>
        <w:t>”</w:t>
      </w:r>
      <w:r>
        <w:t xml:space="preserve">时，会弹出界面让用户进行选择，同时修改 </w:t>
      </w:r>
      <w:r>
        <w:rPr>
          <w:rFonts w:ascii="Times New Roman" w:hAnsi="Times New Roman" w:eastAsia="Times New Roman" w:cs="Times New Roman"/>
        </w:rPr>
        <w:t>record.data.index</w:t>
      </w:r>
      <w:r>
        <w:t xml:space="preserve">， </w:t>
      </w:r>
      <w:r>
        <w:rPr>
          <w:rFonts w:ascii="Times New Roman" w:hAnsi="Times New Roman" w:eastAsia="Times New Roman" w:cs="Times New Roman"/>
        </w:rPr>
        <w:t xml:space="preserve">index </w:t>
      </w:r>
      <w:r>
        <w:t xml:space="preserve">为 </w:t>
      </w:r>
      <w:r>
        <w:rPr>
          <w:rFonts w:ascii="Times New Roman" w:hAnsi="Times New Roman" w:eastAsia="Times New Roman" w:cs="Times New Roman"/>
        </w:rPr>
        <w:t xml:space="preserve">0 </w:t>
      </w:r>
      <w:r>
        <w:t xml:space="preserve">时表示支出，为 </w:t>
      </w:r>
      <w:r>
        <w:rPr>
          <w:rFonts w:ascii="Times New Roman" w:hAnsi="Times New Roman" w:eastAsia="Times New Roman" w:cs="Times New Roman"/>
        </w:rPr>
        <w:t xml:space="preserve">1 </w:t>
      </w:r>
      <w:r>
        <w:t>时表示收入。</w:t>
      </w:r>
    </w:p>
    <w:p>
      <w:pPr>
        <w:spacing w:after="0" w:line="377" w:lineRule="auto"/>
        <w:ind w:left="-15" w:firstLine="480"/>
        <w:rPr>
          <w:rFonts w:hint="eastAsia"/>
        </w:rPr>
      </w:pPr>
      <w:r>
        <w:t>当用户输入完毕，点击</w:t>
      </w:r>
      <w:r>
        <w:rPr>
          <w:rFonts w:ascii="Times New Roman" w:hAnsi="Times New Roman" w:eastAsia="Times New Roman" w:cs="Times New Roman"/>
        </w:rPr>
        <w:t>“</w:t>
      </w:r>
      <w:r>
        <w:t>保存</w:t>
      </w:r>
      <w:r>
        <w:rPr>
          <w:rFonts w:ascii="Times New Roman" w:hAnsi="Times New Roman" w:eastAsia="Times New Roman" w:cs="Times New Roman"/>
        </w:rPr>
        <w:t>”</w:t>
      </w:r>
      <w:r>
        <w:t xml:space="preserve">时，会根据 </w:t>
      </w:r>
      <w:r>
        <w:rPr>
          <w:rFonts w:ascii="Times New Roman" w:hAnsi="Times New Roman" w:eastAsia="Times New Roman" w:cs="Times New Roman"/>
        </w:rPr>
        <w:t xml:space="preserve">record.data </w:t>
      </w:r>
      <w:r>
        <w:t xml:space="preserve">生成一条账单记录保存在 </w:t>
      </w:r>
      <w:r>
        <w:rPr>
          <w:rFonts w:ascii="Times New Roman" w:hAnsi="Times New Roman" w:eastAsia="Times New Roman" w:cs="Times New Roman"/>
        </w:rPr>
        <w:t xml:space="preserve">app.globalData.dataArray </w:t>
      </w:r>
      <w:r>
        <w:t>中。</w:t>
      </w:r>
    </w:p>
    <w:p>
      <w:pPr>
        <w:ind w:left="-15"/>
        <w:rPr>
          <w:rFonts w:hint="eastAsia"/>
        </w:rPr>
      </w:pPr>
      <w:r>
        <w:t xml:space="preserve">保存完毕后，判断用户选择的收支类型，以及用户输入的日期是否与当前系统时间日期相符合。根据判断结果，系统将 </w:t>
      </w:r>
      <w:r>
        <w:rPr>
          <w:rFonts w:ascii="Times New Roman" w:hAnsi="Times New Roman" w:eastAsia="Times New Roman" w:cs="Times New Roman"/>
        </w:rPr>
        <w:t xml:space="preserve">record.data </w:t>
      </w:r>
      <w:r>
        <w:t xml:space="preserve">中的价格信息强制转换为数值，对 </w:t>
      </w:r>
      <w:r>
        <w:rPr>
          <w:rFonts w:ascii="Times New Roman" w:hAnsi="Times New Roman" w:eastAsia="Times New Roman" w:cs="Times New Roman"/>
        </w:rPr>
        <w:t xml:space="preserve">app.globalData </w:t>
      </w:r>
      <w:r>
        <w:t>内的对应全局变量进行累加。</w:t>
      </w:r>
    </w:p>
    <w:p>
      <w:pPr>
        <w:spacing w:after="245"/>
        <w:ind w:left="-15"/>
        <w:rPr>
          <w:rFonts w:hint="eastAsia"/>
        </w:rPr>
      </w:pPr>
      <w:r>
        <w:t>当用户点击</w:t>
      </w:r>
      <w:r>
        <w:rPr>
          <w:rFonts w:ascii="Times New Roman" w:hAnsi="Times New Roman" w:eastAsia="Times New Roman" w:cs="Times New Roman"/>
        </w:rPr>
        <w:t>“</w:t>
      </w:r>
      <w:r>
        <w:t>清空</w:t>
      </w:r>
      <w:r>
        <w:rPr>
          <w:rFonts w:ascii="Times New Roman" w:hAnsi="Times New Roman" w:eastAsia="Times New Roman" w:cs="Times New Roman"/>
        </w:rPr>
        <w:t>”</w:t>
      </w:r>
      <w:r>
        <w:t xml:space="preserve">时，清空输入行，并将 </w:t>
      </w:r>
      <w:r>
        <w:rPr>
          <w:rFonts w:ascii="Times New Roman" w:hAnsi="Times New Roman" w:eastAsia="Times New Roman" w:cs="Times New Roman"/>
        </w:rPr>
        <w:t xml:space="preserve">record.data </w:t>
      </w:r>
      <w:r>
        <w:t>还原为默认值，使用户可以重新输入数据，再次记账。</w:t>
      </w:r>
    </w:p>
    <w:p>
      <w:pPr>
        <w:pStyle w:val="4"/>
        <w:ind w:left="525" w:hanging="540"/>
      </w:pPr>
      <w:bookmarkStart w:id="46" w:name="_Toc36819"/>
      <w:r>
        <w:t xml:space="preserve">review </w:t>
      </w:r>
      <w:r>
        <w:rPr>
          <w:rFonts w:ascii="黑体" w:hAnsi="黑体" w:eastAsia="黑体" w:cs="黑体"/>
          <w:b w:val="0"/>
        </w:rPr>
        <w:t>界面</w:t>
      </w:r>
      <w:bookmarkEnd w:id="46"/>
    </w:p>
    <w:p>
      <w:pPr>
        <w:ind w:left="-15"/>
        <w:rPr>
          <w:rFonts w:hint="eastAsia"/>
        </w:rPr>
      </w:pPr>
      <w:r>
        <w:t>功能：读取用户目前为止记录的账单数据，根据记录时间顺序条目式地显示在界面中，用户可以浏览历史记账记录，或是删除不正确的记录。</w:t>
      </w:r>
    </w:p>
    <w:p>
      <w:pPr>
        <w:ind w:left="-15"/>
        <w:rPr>
          <w:rFonts w:hint="eastAsia"/>
        </w:rPr>
      </w:pPr>
      <w:r>
        <w:t xml:space="preserve">实现：用户点击主界面的“账单”图片后，使用 </w:t>
      </w:r>
      <w:r>
        <w:rPr>
          <w:rFonts w:ascii="Times New Roman" w:hAnsi="Times New Roman" w:eastAsia="Times New Roman" w:cs="Times New Roman"/>
        </w:rPr>
        <w:t xml:space="preserve">wx.navigateTo </w:t>
      </w:r>
      <w:r>
        <w:t xml:space="preserve">函数跳转到 </w:t>
      </w:r>
      <w:r>
        <w:rPr>
          <w:rFonts w:ascii="Times New Roman" w:hAnsi="Times New Roman" w:eastAsia="Times New Roman" w:cs="Times New Roman"/>
        </w:rPr>
        <w:t xml:space="preserve">review </w:t>
      </w:r>
      <w:r>
        <w:t>界面。</w:t>
      </w:r>
    </w:p>
    <w:p>
      <w:pPr>
        <w:spacing w:after="0" w:line="372" w:lineRule="auto"/>
        <w:ind w:left="-15" w:firstLine="480"/>
        <w:rPr>
          <w:rFonts w:hint="eastAsia"/>
        </w:rPr>
      </w:pPr>
      <w:r>
        <w:t xml:space="preserve">进入 </w:t>
      </w:r>
      <w:r>
        <w:rPr>
          <w:rFonts w:ascii="Times New Roman" w:hAnsi="Times New Roman" w:eastAsia="Times New Roman" w:cs="Times New Roman"/>
        </w:rPr>
        <w:t xml:space="preserve">review </w:t>
      </w:r>
      <w:r>
        <w:t xml:space="preserve">界面时，使用 </w:t>
      </w:r>
      <w:r>
        <w:rPr>
          <w:rFonts w:ascii="Times New Roman" w:hAnsi="Times New Roman" w:eastAsia="Times New Roman" w:cs="Times New Roman"/>
        </w:rPr>
        <w:t xml:space="preserve">wx:for </w:t>
      </w:r>
      <w:r>
        <w:t xml:space="preserve">循环体逐条读取 </w:t>
      </w:r>
      <w:r>
        <w:rPr>
          <w:rFonts w:ascii="Times New Roman" w:hAnsi="Times New Roman" w:eastAsia="Times New Roman" w:cs="Times New Roman"/>
        </w:rPr>
        <w:t xml:space="preserve">app.globalData.dataArray </w:t>
      </w:r>
      <w:r>
        <w:t>中保存的历史账单记录，加载到页面中。</w:t>
      </w:r>
    </w:p>
    <w:p>
      <w:pPr>
        <w:ind w:left="-15"/>
        <w:rPr>
          <w:rFonts w:hint="eastAsia"/>
        </w:rPr>
      </w:pPr>
      <w:r>
        <w:t xml:space="preserve">当用户点击某条记录的“删除”按钮时，获取触发删除事件的条目保存在 </w:t>
      </w:r>
      <w:r>
        <w:rPr>
          <w:rFonts w:ascii="Times New Roman" w:hAnsi="Times New Roman" w:eastAsia="Times New Roman" w:cs="Times New Roman"/>
        </w:rPr>
        <w:t>res.currentTarget.dataset</w:t>
      </w:r>
      <w:r>
        <w:t>，并将该条目从页面中清除。</w:t>
      </w:r>
    </w:p>
    <w:p>
      <w:pPr>
        <w:spacing w:after="0" w:line="376" w:lineRule="auto"/>
        <w:ind w:left="-15" w:firstLine="480"/>
        <w:rPr>
          <w:rFonts w:hint="eastAsia"/>
        </w:rPr>
      </w:pPr>
      <w:r>
        <w:t>遍历</w:t>
      </w:r>
      <w:r>
        <w:rPr>
          <w:rFonts w:ascii="Times New Roman" w:hAnsi="Times New Roman" w:eastAsia="Times New Roman" w:cs="Times New Roman"/>
        </w:rPr>
        <w:t>app.globalData.dataArray</w:t>
      </w:r>
      <w:r>
        <w:t>，得到与</w:t>
      </w:r>
      <w:r>
        <w:rPr>
          <w:rFonts w:ascii="Times New Roman" w:hAnsi="Times New Roman" w:eastAsia="Times New Roman" w:cs="Times New Roman"/>
        </w:rPr>
        <w:t>res.currentTarget.dataset</w:t>
      </w:r>
      <w:r>
        <w:t xml:space="preserve">相符合的记录，使用 </w:t>
      </w:r>
      <w:r>
        <w:rPr>
          <w:rFonts w:ascii="Times New Roman" w:hAnsi="Times New Roman" w:eastAsia="Times New Roman" w:cs="Times New Roman"/>
        </w:rPr>
        <w:t xml:space="preserve">splice </w:t>
      </w:r>
      <w:r>
        <w:t xml:space="preserve">函数将该记录删除。同时，判断该条目的日期和收支类型，对对应的 </w:t>
      </w:r>
      <w:r>
        <w:rPr>
          <w:rFonts w:ascii="Times New Roman" w:hAnsi="Times New Roman" w:eastAsia="Times New Roman" w:cs="Times New Roman"/>
        </w:rPr>
        <w:t xml:space="preserve">app.globalData </w:t>
      </w:r>
      <w:r>
        <w:t>中的全局变量进行累减。</w:t>
      </w:r>
    </w:p>
    <w:p>
      <w:pPr>
        <w:spacing w:after="439" w:line="259" w:lineRule="auto"/>
        <w:ind w:left="480" w:firstLine="0"/>
        <w:rPr>
          <w:rFonts w:hint="eastAsia"/>
        </w:rPr>
      </w:pPr>
      <w:r>
        <w:t>。</w:t>
      </w:r>
    </w:p>
    <w:p>
      <w:pPr>
        <w:pStyle w:val="3"/>
        <w:ind w:left="475" w:hanging="490"/>
        <w:rPr>
          <w:rFonts w:hint="eastAsia"/>
        </w:rPr>
      </w:pPr>
      <w:bookmarkStart w:id="47" w:name="_Toc36820"/>
      <w:r>
        <w:t>测试计划和测试用例</w:t>
      </w:r>
      <w:bookmarkEnd w:id="47"/>
    </w:p>
    <w:p>
      <w:pPr>
        <w:spacing w:after="0" w:line="372" w:lineRule="auto"/>
        <w:ind w:left="10" w:hanging="10"/>
        <w:jc w:val="right"/>
        <w:rPr>
          <w:rFonts w:hint="eastAsia"/>
        </w:rPr>
      </w:pPr>
      <w:r>
        <w:t xml:space="preserve">测试策略根据测试活动中是否执行软件区分，可以分为静态测试和动态测试；按测试用例的设计思路区分，可分为白盒测试与黑盒测试；按测试时是否自动来区分，可分为手工测试与自动测试。其中，白盒测试的常见方法包括：逻辑覆盖法、路径测试法。黑盒测试的内容包括 </w:t>
      </w:r>
      <w:r>
        <w:rPr>
          <w:rFonts w:ascii="Times New Roman" w:hAnsi="Times New Roman" w:eastAsia="Times New Roman" w:cs="Times New Roman"/>
        </w:rPr>
        <w:t xml:space="preserve">Alpha/Beta </w:t>
      </w:r>
      <w:r>
        <w:t>测试、菜单、帮助测试、发行测试、回归测试、效能测试、负载</w:t>
      </w:r>
      <w:r>
        <w:rPr>
          <w:rFonts w:ascii="Times New Roman" w:hAnsi="Times New Roman" w:eastAsia="Times New Roman" w:cs="Times New Roman"/>
        </w:rPr>
        <w:t>/</w:t>
      </w:r>
      <w:r>
        <w:t xml:space="preserve">压力测试。黑盒测试法是根据被测程序功能来进行测试，也称为功能测试，有 </w:t>
      </w:r>
      <w:r>
        <w:rPr>
          <w:rFonts w:ascii="Times New Roman" w:hAnsi="Times New Roman" w:eastAsia="Times New Roman" w:cs="Times New Roman"/>
        </w:rPr>
        <w:t xml:space="preserve">4 </w:t>
      </w:r>
      <w:r>
        <w:t>种常用技术：等价分类法、边界值分析法、错误猜测法、因果图法。测试计划分为对流程的测试和对功能的测试。</w:t>
      </w:r>
    </w:p>
    <w:p>
      <w:pPr>
        <w:ind w:left="-15"/>
        <w:rPr>
          <w:rFonts w:hint="eastAsia"/>
        </w:rPr>
      </w:pPr>
      <w:r>
        <w:t>由于微信小程序的特点，我们难以对各个函数进行逐一测试，因此我们采用黑盒测试的方法，去测试每个页面是否能够正确实现预期的功能。</w:t>
      </w:r>
    </w:p>
    <w:p>
      <w:pPr>
        <w:spacing w:after="157" w:line="259" w:lineRule="auto"/>
        <w:ind w:left="250" w:right="386" w:hanging="10"/>
        <w:jc w:val="center"/>
        <w:rPr>
          <w:rFonts w:hint="eastAsia"/>
        </w:rPr>
      </w:pPr>
      <w:r>
        <w:t>由于此小程序由五个模块构成，因此对这五个模块均进行一定的测试。</w:t>
      </w:r>
    </w:p>
    <w:p>
      <w:pPr>
        <w:ind w:left="-15"/>
        <w:rPr>
          <w:rFonts w:hint="eastAsia"/>
        </w:rPr>
      </w:pPr>
      <w:r>
        <w:rPr>
          <w:rFonts w:ascii="Times New Roman" w:hAnsi="Times New Roman" w:eastAsia="Times New Roman" w:cs="Times New Roman"/>
        </w:rPr>
        <w:t xml:space="preserve">onload </w:t>
      </w:r>
      <w:r>
        <w:t xml:space="preserve">模块主要功能是从微信获取用户授权信息，并当用户确认授权时跳转至 </w:t>
      </w:r>
      <w:r>
        <w:rPr>
          <w:rFonts w:ascii="Times New Roman" w:hAnsi="Times New Roman" w:eastAsia="Times New Roman" w:cs="Times New Roman"/>
        </w:rPr>
        <w:t xml:space="preserve">index </w:t>
      </w:r>
      <w:r>
        <w:t xml:space="preserve">页面。因此，测试用例只需要包括两种情况，即用户点击确认按钮和用户点击拒绝按钮的情形即可。测试样例与测试结果如表 </w:t>
      </w:r>
      <w:r>
        <w:rPr>
          <w:rFonts w:ascii="Times New Roman" w:hAnsi="Times New Roman" w:eastAsia="Times New Roman" w:cs="Times New Roman"/>
        </w:rPr>
        <w:t xml:space="preserve">4-2 </w:t>
      </w:r>
      <w:r>
        <w:t>所示。</w:t>
      </w:r>
    </w:p>
    <w:p>
      <w:pPr>
        <w:spacing w:after="3" w:line="262" w:lineRule="auto"/>
        <w:ind w:left="10" w:right="242" w:hanging="10"/>
        <w:jc w:val="center"/>
        <w:rPr>
          <w:rFonts w:hint="eastAsia"/>
        </w:rPr>
      </w:pPr>
      <w:r>
        <w:rPr>
          <w:rFonts w:ascii="黑体" w:hAnsi="黑体" w:eastAsia="黑体" w:cs="黑体"/>
        </w:rPr>
        <w:t xml:space="preserve">表 </w:t>
      </w:r>
      <w:r>
        <w:rPr>
          <w:rFonts w:ascii="Times New Roman" w:hAnsi="Times New Roman" w:eastAsia="Times New Roman" w:cs="Times New Roman"/>
        </w:rPr>
        <w:t xml:space="preserve">4-2 onload </w:t>
      </w:r>
      <w:r>
        <w:rPr>
          <w:rFonts w:ascii="黑体" w:hAnsi="黑体" w:eastAsia="黑体" w:cs="黑体"/>
        </w:rPr>
        <w:t>页面测试表</w:t>
      </w:r>
    </w:p>
    <w:tbl>
      <w:tblPr>
        <w:tblStyle w:val="13"/>
        <w:tblW w:w="8293" w:type="dxa"/>
        <w:tblInd w:w="-106" w:type="dxa"/>
        <w:tblLayout w:type="autofit"/>
        <w:tblCellMar>
          <w:top w:w="24" w:type="dxa"/>
          <w:left w:w="106" w:type="dxa"/>
          <w:bottom w:w="0" w:type="dxa"/>
          <w:right w:w="3" w:type="dxa"/>
        </w:tblCellMar>
      </w:tblPr>
      <w:tblGrid>
        <w:gridCol w:w="1627"/>
        <w:gridCol w:w="2762"/>
        <w:gridCol w:w="3904"/>
      </w:tblGrid>
      <w:tr>
        <w:tblPrEx>
          <w:tblCellMar>
            <w:top w:w="24" w:type="dxa"/>
            <w:left w:w="106" w:type="dxa"/>
            <w:bottom w:w="0" w:type="dxa"/>
            <w:right w:w="3" w:type="dxa"/>
          </w:tblCellMar>
        </w:tblPrEx>
        <w:trPr>
          <w:trHeight w:val="438" w:hRule="atLeast"/>
        </w:trPr>
        <w:tc>
          <w:tcPr>
            <w:tcW w:w="1627" w:type="dxa"/>
            <w:tcBorders>
              <w:top w:val="single" w:color="4F81BD" w:sz="8" w:space="0"/>
              <w:left w:val="single" w:color="4F81BD" w:sz="8" w:space="0"/>
              <w:bottom w:val="nil"/>
              <w:right w:val="single" w:color="4F81BD" w:sz="8" w:space="0"/>
            </w:tcBorders>
            <w:shd w:val="clear" w:color="auto" w:fill="4F81BD"/>
          </w:tcPr>
          <w:p>
            <w:pPr>
              <w:spacing w:after="0" w:line="259" w:lineRule="auto"/>
              <w:ind w:left="283" w:firstLine="0"/>
              <w:rPr>
                <w:rFonts w:hint="eastAsia"/>
              </w:rPr>
            </w:pPr>
            <w:r>
              <w:rPr>
                <w:color w:val="FFFFFF"/>
                <w:sz w:val="21"/>
              </w:rPr>
              <w:t>测试样例</w:t>
            </w:r>
          </w:p>
        </w:tc>
        <w:tc>
          <w:tcPr>
            <w:tcW w:w="2762" w:type="dxa"/>
            <w:tcBorders>
              <w:top w:val="single" w:color="4F81BD" w:sz="8" w:space="0"/>
              <w:left w:val="single" w:color="4F81BD" w:sz="8" w:space="0"/>
              <w:bottom w:val="nil"/>
              <w:right w:val="single" w:color="4F81BD" w:sz="8" w:space="0"/>
            </w:tcBorders>
            <w:shd w:val="clear" w:color="auto" w:fill="4F81BD"/>
          </w:tcPr>
          <w:p>
            <w:pPr>
              <w:spacing w:after="0" w:line="259" w:lineRule="auto"/>
              <w:ind w:right="106" w:firstLine="0"/>
              <w:jc w:val="center"/>
              <w:rPr>
                <w:rFonts w:hint="eastAsia"/>
              </w:rPr>
            </w:pPr>
            <w:r>
              <w:rPr>
                <w:color w:val="FFFFFF"/>
                <w:sz w:val="21"/>
              </w:rPr>
              <w:t>预期结果</w:t>
            </w:r>
          </w:p>
        </w:tc>
        <w:tc>
          <w:tcPr>
            <w:tcW w:w="3904" w:type="dxa"/>
            <w:tcBorders>
              <w:top w:val="single" w:color="4F81BD" w:sz="8" w:space="0"/>
              <w:left w:val="single" w:color="4F81BD" w:sz="8" w:space="0"/>
              <w:bottom w:val="nil"/>
              <w:right w:val="single" w:color="4F81BD" w:sz="8" w:space="0"/>
            </w:tcBorders>
            <w:shd w:val="clear" w:color="auto" w:fill="4F81BD"/>
          </w:tcPr>
          <w:p>
            <w:pPr>
              <w:spacing w:after="0" w:line="259" w:lineRule="auto"/>
              <w:ind w:right="105" w:firstLine="0"/>
              <w:jc w:val="center"/>
              <w:rPr>
                <w:rFonts w:hint="eastAsia"/>
              </w:rPr>
            </w:pPr>
            <w:r>
              <w:rPr>
                <w:color w:val="FFFFFF"/>
                <w:sz w:val="21"/>
              </w:rPr>
              <w:t>实际结果</w:t>
            </w:r>
          </w:p>
        </w:tc>
      </w:tr>
      <w:tr>
        <w:tblPrEx>
          <w:tblCellMar>
            <w:top w:w="24" w:type="dxa"/>
            <w:left w:w="106" w:type="dxa"/>
            <w:bottom w:w="0" w:type="dxa"/>
            <w:right w:w="3" w:type="dxa"/>
          </w:tblCellMar>
        </w:tblPrEx>
        <w:trPr>
          <w:trHeight w:val="2312" w:hRule="atLeast"/>
        </w:trPr>
        <w:tc>
          <w:tcPr>
            <w:tcW w:w="1627" w:type="dxa"/>
            <w:tcBorders>
              <w:top w:val="nil"/>
              <w:left w:val="single" w:color="4F81BD" w:sz="8" w:space="0"/>
              <w:bottom w:val="single" w:color="4F81BD" w:sz="8" w:space="0"/>
              <w:right w:val="single" w:color="4F81BD" w:sz="8" w:space="0"/>
            </w:tcBorders>
            <w:shd w:val="clear" w:color="auto" w:fill="B8CCE4"/>
          </w:tcPr>
          <w:p>
            <w:pPr>
              <w:spacing w:after="0" w:line="259" w:lineRule="auto"/>
              <w:ind w:firstLine="0"/>
              <w:jc w:val="center"/>
              <w:rPr>
                <w:rFonts w:hint="eastAsia"/>
              </w:rPr>
            </w:pPr>
            <w:r>
              <w:rPr>
                <w:sz w:val="21"/>
              </w:rPr>
              <w:t>用户点击“授权登录按钮”</w:t>
            </w:r>
          </w:p>
        </w:tc>
        <w:tc>
          <w:tcPr>
            <w:tcW w:w="2762" w:type="dxa"/>
            <w:tcBorders>
              <w:top w:val="nil"/>
              <w:left w:val="single" w:color="4F81BD" w:sz="8" w:space="0"/>
              <w:bottom w:val="single" w:color="4F81BD" w:sz="8" w:space="0"/>
              <w:right w:val="single" w:color="4F81BD" w:sz="8" w:space="0"/>
            </w:tcBorders>
            <w:shd w:val="clear" w:color="auto" w:fill="B8CCE4"/>
          </w:tcPr>
          <w:p>
            <w:pPr>
              <w:spacing w:after="0" w:line="259" w:lineRule="auto"/>
              <w:ind w:right="106" w:firstLine="0"/>
              <w:jc w:val="center"/>
              <w:rPr>
                <w:rFonts w:hint="eastAsia"/>
              </w:rPr>
            </w:pPr>
            <w:r>
              <w:rPr>
                <w:sz w:val="21"/>
              </w:rPr>
              <w:t>弹出微信授权提示框</w:t>
            </w:r>
          </w:p>
        </w:tc>
        <w:tc>
          <w:tcPr>
            <w:tcW w:w="3904" w:type="dxa"/>
            <w:tcBorders>
              <w:top w:val="nil"/>
              <w:left w:val="single" w:color="4F81BD" w:sz="8" w:space="0"/>
              <w:bottom w:val="single" w:color="4F81BD" w:sz="8" w:space="0"/>
              <w:right w:val="single" w:color="4F81BD" w:sz="8" w:space="0"/>
            </w:tcBorders>
            <w:shd w:val="clear" w:color="auto" w:fill="B8CCE4"/>
          </w:tcPr>
          <w:p>
            <w:pPr>
              <w:spacing w:after="0" w:line="259" w:lineRule="auto"/>
              <w:ind w:left="1" w:firstLine="0"/>
              <w:rPr>
                <w:rFonts w:hint="eastAsia"/>
              </w:rPr>
            </w:pPr>
            <w:r>
              <w:drawing>
                <wp:inline distT="0" distB="0" distL="0" distR="0">
                  <wp:extent cx="2301240" cy="1371600"/>
                  <wp:effectExtent l="0" t="0" r="0" b="0"/>
                  <wp:docPr id="3935" name="Picture 3935"/>
                  <wp:cNvGraphicFramePr/>
                  <a:graphic xmlns:a="http://schemas.openxmlformats.org/drawingml/2006/main">
                    <a:graphicData uri="http://schemas.openxmlformats.org/drawingml/2006/picture">
                      <pic:pic xmlns:pic="http://schemas.openxmlformats.org/drawingml/2006/picture">
                        <pic:nvPicPr>
                          <pic:cNvPr id="3935" name="Picture 3935"/>
                          <pic:cNvPicPr/>
                        </pic:nvPicPr>
                        <pic:blipFill>
                          <a:blip r:embed="rId42"/>
                          <a:stretch>
                            <a:fillRect/>
                          </a:stretch>
                        </pic:blipFill>
                        <pic:spPr>
                          <a:xfrm>
                            <a:off x="0" y="0"/>
                            <a:ext cx="2301240" cy="1371600"/>
                          </a:xfrm>
                          <a:prstGeom prst="rect">
                            <a:avLst/>
                          </a:prstGeom>
                        </pic:spPr>
                      </pic:pic>
                    </a:graphicData>
                  </a:graphic>
                </wp:inline>
              </w:drawing>
            </w:r>
          </w:p>
        </w:tc>
      </w:tr>
      <w:tr>
        <w:tblPrEx>
          <w:tblCellMar>
            <w:top w:w="24" w:type="dxa"/>
            <w:left w:w="106" w:type="dxa"/>
            <w:bottom w:w="0" w:type="dxa"/>
            <w:right w:w="3" w:type="dxa"/>
          </w:tblCellMar>
        </w:tblPrEx>
        <w:trPr>
          <w:trHeight w:val="1250" w:hRule="atLeast"/>
        </w:trPr>
        <w:tc>
          <w:tcPr>
            <w:tcW w:w="1627" w:type="dxa"/>
            <w:tcBorders>
              <w:top w:val="single" w:color="4F81BD" w:sz="8" w:space="0"/>
              <w:left w:val="single" w:color="4F81BD" w:sz="8" w:space="0"/>
              <w:bottom w:val="single" w:color="4F81BD" w:sz="8" w:space="0"/>
              <w:right w:val="single" w:color="4F81BD" w:sz="8" w:space="0"/>
            </w:tcBorders>
          </w:tcPr>
          <w:p>
            <w:pPr>
              <w:spacing w:after="0" w:line="259" w:lineRule="auto"/>
              <w:ind w:firstLine="0"/>
              <w:jc w:val="center"/>
              <w:rPr>
                <w:rFonts w:hint="eastAsia"/>
              </w:rPr>
            </w:pPr>
            <w:r>
              <w:rPr>
                <w:sz w:val="21"/>
              </w:rPr>
              <w:t>用户在微信授权提示框中点击“允许”按钮</w:t>
            </w:r>
          </w:p>
        </w:tc>
        <w:tc>
          <w:tcPr>
            <w:tcW w:w="2762" w:type="dxa"/>
            <w:tcBorders>
              <w:top w:val="single" w:color="4F81BD" w:sz="8" w:space="0"/>
              <w:left w:val="single" w:color="4F81BD" w:sz="8" w:space="0"/>
              <w:bottom w:val="single" w:color="4F81BD" w:sz="8" w:space="0"/>
              <w:right w:val="single" w:color="4F81BD" w:sz="8" w:space="0"/>
            </w:tcBorders>
          </w:tcPr>
          <w:p>
            <w:pPr>
              <w:spacing w:after="0" w:line="259" w:lineRule="auto"/>
              <w:ind w:right="108" w:firstLine="0"/>
              <w:jc w:val="center"/>
              <w:rPr>
                <w:rFonts w:hint="eastAsia"/>
              </w:rPr>
            </w:pPr>
            <w:r>
              <w:rPr>
                <w:sz w:val="21"/>
              </w:rPr>
              <w:t xml:space="preserve">跳转至 </w:t>
            </w:r>
            <w:r>
              <w:rPr>
                <w:rFonts w:ascii="Times New Roman" w:hAnsi="Times New Roman" w:eastAsia="Times New Roman" w:cs="Times New Roman"/>
                <w:sz w:val="21"/>
              </w:rPr>
              <w:t xml:space="preserve">index </w:t>
            </w:r>
            <w:r>
              <w:rPr>
                <w:sz w:val="21"/>
              </w:rPr>
              <w:t>页面</w:t>
            </w:r>
          </w:p>
        </w:tc>
        <w:tc>
          <w:tcPr>
            <w:tcW w:w="3904" w:type="dxa"/>
            <w:tcBorders>
              <w:top w:val="single" w:color="4F81BD" w:sz="8" w:space="0"/>
              <w:left w:val="single" w:color="4F81BD" w:sz="8" w:space="0"/>
              <w:bottom w:val="single" w:color="4F81BD" w:sz="8" w:space="0"/>
              <w:right w:val="single" w:color="4F81BD" w:sz="8" w:space="0"/>
            </w:tcBorders>
          </w:tcPr>
          <w:p>
            <w:pPr>
              <w:spacing w:after="0" w:line="259" w:lineRule="auto"/>
              <w:ind w:right="105" w:firstLine="0"/>
              <w:jc w:val="center"/>
              <w:rPr>
                <w:rFonts w:hint="eastAsia"/>
              </w:rPr>
            </w:pPr>
            <w:r>
              <w:rPr>
                <w:sz w:val="21"/>
              </w:rPr>
              <w:t xml:space="preserve">正确跳转至 </w:t>
            </w:r>
            <w:r>
              <w:rPr>
                <w:rFonts w:ascii="Times New Roman" w:hAnsi="Times New Roman" w:eastAsia="Times New Roman" w:cs="Times New Roman"/>
                <w:sz w:val="21"/>
              </w:rPr>
              <w:t xml:space="preserve">index </w:t>
            </w:r>
            <w:r>
              <w:rPr>
                <w:sz w:val="21"/>
              </w:rPr>
              <w:t>页面。</w:t>
            </w:r>
          </w:p>
        </w:tc>
      </w:tr>
      <w:tr>
        <w:tblPrEx>
          <w:tblCellMar>
            <w:top w:w="24" w:type="dxa"/>
            <w:left w:w="106" w:type="dxa"/>
            <w:bottom w:w="0" w:type="dxa"/>
            <w:right w:w="3" w:type="dxa"/>
          </w:tblCellMar>
        </w:tblPrEx>
        <w:trPr>
          <w:trHeight w:val="1243" w:hRule="atLeast"/>
        </w:trPr>
        <w:tc>
          <w:tcPr>
            <w:tcW w:w="1627" w:type="dxa"/>
            <w:tcBorders>
              <w:top w:val="single" w:color="4F81BD" w:sz="8" w:space="0"/>
              <w:left w:val="single" w:color="4F81BD" w:sz="8" w:space="0"/>
              <w:bottom w:val="single" w:color="4F81BD" w:sz="8" w:space="0"/>
              <w:right w:val="single" w:color="4F81BD" w:sz="8" w:space="0"/>
            </w:tcBorders>
            <w:shd w:val="clear" w:color="auto" w:fill="B8CCE4"/>
          </w:tcPr>
          <w:p>
            <w:pPr>
              <w:spacing w:after="0" w:line="259" w:lineRule="auto"/>
              <w:ind w:firstLine="0"/>
              <w:jc w:val="center"/>
              <w:rPr>
                <w:rFonts w:hint="eastAsia"/>
              </w:rPr>
            </w:pPr>
            <w:r>
              <w:rPr>
                <w:sz w:val="21"/>
              </w:rPr>
              <w:t>用户在微信授权提示框中点击“拒绝”按钮</w:t>
            </w:r>
          </w:p>
        </w:tc>
        <w:tc>
          <w:tcPr>
            <w:tcW w:w="2762" w:type="dxa"/>
            <w:tcBorders>
              <w:top w:val="single" w:color="4F81BD" w:sz="8" w:space="0"/>
              <w:left w:val="single" w:color="4F81BD" w:sz="8" w:space="0"/>
              <w:bottom w:val="single" w:color="4F81BD" w:sz="8" w:space="0"/>
              <w:right w:val="single" w:color="4F81BD" w:sz="8" w:space="0"/>
            </w:tcBorders>
            <w:shd w:val="clear" w:color="auto" w:fill="B8CCE4"/>
          </w:tcPr>
          <w:p>
            <w:pPr>
              <w:spacing w:after="0" w:line="259" w:lineRule="auto"/>
              <w:ind w:right="1" w:firstLine="0"/>
              <w:jc w:val="center"/>
              <w:rPr>
                <w:rFonts w:hint="eastAsia"/>
              </w:rPr>
            </w:pPr>
            <w:r>
              <w:rPr>
                <w:sz w:val="21"/>
              </w:rPr>
              <w:t xml:space="preserve">提示框关闭，返回 </w:t>
            </w:r>
            <w:r>
              <w:rPr>
                <w:rFonts w:ascii="Times New Roman" w:hAnsi="Times New Roman" w:eastAsia="Times New Roman" w:cs="Times New Roman"/>
                <w:sz w:val="21"/>
              </w:rPr>
              <w:t xml:space="preserve">onload </w:t>
            </w:r>
            <w:r>
              <w:rPr>
                <w:sz w:val="21"/>
              </w:rPr>
              <w:t>页面</w:t>
            </w:r>
          </w:p>
        </w:tc>
        <w:tc>
          <w:tcPr>
            <w:tcW w:w="3904" w:type="dxa"/>
            <w:tcBorders>
              <w:top w:val="single" w:color="4F81BD" w:sz="8" w:space="0"/>
              <w:left w:val="single" w:color="4F81BD" w:sz="8" w:space="0"/>
              <w:bottom w:val="single" w:color="4F81BD" w:sz="8" w:space="0"/>
              <w:right w:val="single" w:color="4F81BD" w:sz="8" w:space="0"/>
            </w:tcBorders>
            <w:shd w:val="clear" w:color="auto" w:fill="B8CCE4"/>
          </w:tcPr>
          <w:p>
            <w:pPr>
              <w:spacing w:after="0" w:line="259" w:lineRule="auto"/>
              <w:ind w:left="1" w:firstLine="0"/>
              <w:jc w:val="both"/>
              <w:rPr>
                <w:rFonts w:hint="eastAsia"/>
              </w:rPr>
            </w:pPr>
            <w:r>
              <w:rPr>
                <w:sz w:val="21"/>
              </w:rPr>
              <w:t xml:space="preserve">提示框正确关闭，继续展示 </w:t>
            </w:r>
            <w:r>
              <w:rPr>
                <w:rFonts w:ascii="Times New Roman" w:hAnsi="Times New Roman" w:eastAsia="Times New Roman" w:cs="Times New Roman"/>
                <w:sz w:val="21"/>
              </w:rPr>
              <w:t xml:space="preserve">onload </w:t>
            </w:r>
            <w:r>
              <w:rPr>
                <w:sz w:val="21"/>
              </w:rPr>
              <w:t>页面。</w:t>
            </w:r>
          </w:p>
        </w:tc>
      </w:tr>
    </w:tbl>
    <w:p>
      <w:pPr>
        <w:ind w:left="-15"/>
        <w:rPr>
          <w:rFonts w:hint="eastAsia"/>
        </w:rPr>
      </w:pPr>
      <w:r>
        <w:rPr>
          <w:rFonts w:ascii="Times New Roman" w:hAnsi="Times New Roman" w:eastAsia="Times New Roman" w:cs="Times New Roman"/>
        </w:rPr>
        <w:t xml:space="preserve">index </w:t>
      </w:r>
      <w:r>
        <w:t xml:space="preserve">模块的主要功能是展示用户所记载内容的统计信息以及实现页面的跳转。因此测试内容包含两个方面，一是能否正确显示统计信息，而是能否正确实现页面的跳转。测试样例与测试结果如表 </w:t>
      </w:r>
      <w:r>
        <w:rPr>
          <w:rFonts w:ascii="Times New Roman" w:hAnsi="Times New Roman" w:eastAsia="Times New Roman" w:cs="Times New Roman"/>
        </w:rPr>
        <w:t xml:space="preserve">4-3 </w:t>
      </w:r>
      <w:r>
        <w:t>所示。</w:t>
      </w:r>
    </w:p>
    <w:p>
      <w:pPr>
        <w:spacing w:after="3" w:line="262" w:lineRule="auto"/>
        <w:ind w:left="10" w:right="242" w:hanging="10"/>
        <w:jc w:val="center"/>
        <w:rPr>
          <w:rFonts w:hint="eastAsia"/>
        </w:rPr>
      </w:pPr>
      <w:r>
        <w:rPr>
          <w:rFonts w:ascii="黑体" w:hAnsi="黑体" w:eastAsia="黑体" w:cs="黑体"/>
        </w:rPr>
        <w:t xml:space="preserve">表 </w:t>
      </w:r>
      <w:r>
        <w:rPr>
          <w:rFonts w:ascii="Times New Roman" w:hAnsi="Times New Roman" w:eastAsia="Times New Roman" w:cs="Times New Roman"/>
        </w:rPr>
        <w:t xml:space="preserve">4-3 index </w:t>
      </w:r>
      <w:r>
        <w:rPr>
          <w:rFonts w:ascii="黑体" w:hAnsi="黑体" w:eastAsia="黑体" w:cs="黑体"/>
        </w:rPr>
        <w:t>页面测试</w:t>
      </w:r>
    </w:p>
    <w:tbl>
      <w:tblPr>
        <w:tblStyle w:val="13"/>
        <w:tblW w:w="8293" w:type="dxa"/>
        <w:tblInd w:w="-106" w:type="dxa"/>
        <w:tblLayout w:type="autofit"/>
        <w:tblCellMar>
          <w:top w:w="24" w:type="dxa"/>
          <w:left w:w="108" w:type="dxa"/>
          <w:bottom w:w="0" w:type="dxa"/>
          <w:right w:w="115" w:type="dxa"/>
        </w:tblCellMar>
      </w:tblPr>
      <w:tblGrid>
        <w:gridCol w:w="2568"/>
        <w:gridCol w:w="2511"/>
        <w:gridCol w:w="3214"/>
      </w:tblGrid>
      <w:tr>
        <w:tblPrEx>
          <w:tblCellMar>
            <w:top w:w="24" w:type="dxa"/>
            <w:left w:w="108" w:type="dxa"/>
            <w:bottom w:w="0" w:type="dxa"/>
            <w:right w:w="115" w:type="dxa"/>
          </w:tblCellMar>
        </w:tblPrEx>
        <w:trPr>
          <w:trHeight w:val="496" w:hRule="atLeast"/>
        </w:trPr>
        <w:tc>
          <w:tcPr>
            <w:tcW w:w="2568" w:type="dxa"/>
            <w:tcBorders>
              <w:top w:val="single" w:color="4F81BD" w:sz="8" w:space="0"/>
              <w:left w:val="single" w:color="4F81BD" w:sz="8" w:space="0"/>
              <w:bottom w:val="nil"/>
              <w:right w:val="single" w:color="4F81BD" w:sz="8" w:space="0"/>
            </w:tcBorders>
            <w:shd w:val="clear" w:color="auto" w:fill="4F81BD"/>
          </w:tcPr>
          <w:p>
            <w:pPr>
              <w:spacing w:after="0" w:line="259" w:lineRule="auto"/>
              <w:ind w:left="1" w:firstLine="0"/>
              <w:jc w:val="center"/>
              <w:rPr>
                <w:rFonts w:hint="eastAsia"/>
              </w:rPr>
            </w:pPr>
            <w:r>
              <w:rPr>
                <w:color w:val="FFFFFF"/>
              </w:rPr>
              <w:t>测试样例</w:t>
            </w:r>
          </w:p>
        </w:tc>
        <w:tc>
          <w:tcPr>
            <w:tcW w:w="2511" w:type="dxa"/>
            <w:tcBorders>
              <w:top w:val="single" w:color="4F81BD" w:sz="8" w:space="0"/>
              <w:left w:val="single" w:color="4F81BD" w:sz="8" w:space="0"/>
              <w:bottom w:val="nil"/>
              <w:right w:val="single" w:color="4F81BD" w:sz="8" w:space="0"/>
            </w:tcBorders>
            <w:shd w:val="clear" w:color="auto" w:fill="4F81BD"/>
          </w:tcPr>
          <w:p>
            <w:pPr>
              <w:spacing w:after="0" w:line="259" w:lineRule="auto"/>
              <w:ind w:left="1" w:firstLine="0"/>
              <w:jc w:val="center"/>
              <w:rPr>
                <w:rFonts w:hint="eastAsia"/>
              </w:rPr>
            </w:pPr>
            <w:r>
              <w:rPr>
                <w:color w:val="FFFFFF"/>
              </w:rPr>
              <w:t>预期结果</w:t>
            </w:r>
          </w:p>
        </w:tc>
        <w:tc>
          <w:tcPr>
            <w:tcW w:w="3214" w:type="dxa"/>
            <w:tcBorders>
              <w:top w:val="single" w:color="4F81BD" w:sz="8" w:space="0"/>
              <w:left w:val="single" w:color="4F81BD" w:sz="8" w:space="0"/>
              <w:bottom w:val="nil"/>
              <w:right w:val="single" w:color="4F81BD" w:sz="8" w:space="0"/>
            </w:tcBorders>
            <w:shd w:val="clear" w:color="auto" w:fill="4F81BD"/>
          </w:tcPr>
          <w:p>
            <w:pPr>
              <w:spacing w:after="0" w:line="259" w:lineRule="auto"/>
              <w:ind w:left="7" w:firstLine="0"/>
              <w:jc w:val="center"/>
              <w:rPr>
                <w:rFonts w:hint="eastAsia"/>
              </w:rPr>
            </w:pPr>
            <w:r>
              <w:rPr>
                <w:color w:val="FFFFFF"/>
              </w:rPr>
              <w:t>实际结果</w:t>
            </w:r>
          </w:p>
        </w:tc>
      </w:tr>
      <w:tr>
        <w:tblPrEx>
          <w:tblCellMar>
            <w:top w:w="24" w:type="dxa"/>
            <w:left w:w="108" w:type="dxa"/>
            <w:bottom w:w="0" w:type="dxa"/>
            <w:right w:w="115" w:type="dxa"/>
          </w:tblCellMar>
        </w:tblPrEx>
        <w:trPr>
          <w:trHeight w:val="1552" w:hRule="atLeast"/>
        </w:trPr>
        <w:tc>
          <w:tcPr>
            <w:tcW w:w="2568" w:type="dxa"/>
            <w:tcBorders>
              <w:top w:val="nil"/>
              <w:left w:val="single" w:color="4F81BD" w:sz="8" w:space="0"/>
              <w:bottom w:val="single" w:color="4F81BD" w:sz="8" w:space="0"/>
              <w:right w:val="single" w:color="4F81BD" w:sz="8" w:space="0"/>
            </w:tcBorders>
            <w:shd w:val="clear" w:color="auto" w:fill="B8CCE4"/>
          </w:tcPr>
          <w:p>
            <w:pPr>
              <w:spacing w:after="0" w:line="259" w:lineRule="auto"/>
              <w:ind w:left="123" w:firstLine="0"/>
              <w:rPr>
                <w:rFonts w:hint="eastAsia"/>
              </w:rPr>
            </w:pPr>
            <w:r>
              <w:rPr>
                <w:sz w:val="21"/>
              </w:rPr>
              <w:t>用户尚未记载任何信息</w:t>
            </w:r>
          </w:p>
        </w:tc>
        <w:tc>
          <w:tcPr>
            <w:tcW w:w="2511" w:type="dxa"/>
            <w:tcBorders>
              <w:top w:val="nil"/>
              <w:left w:val="single" w:color="4F81BD" w:sz="8" w:space="0"/>
              <w:bottom w:val="single" w:color="4F81BD" w:sz="8" w:space="0"/>
              <w:right w:val="single" w:color="4F81BD" w:sz="8" w:space="0"/>
            </w:tcBorders>
            <w:shd w:val="clear" w:color="auto" w:fill="B8CCE4"/>
          </w:tcPr>
          <w:p>
            <w:pPr>
              <w:spacing w:after="0" w:line="259" w:lineRule="auto"/>
              <w:ind w:left="226" w:firstLine="0"/>
              <w:rPr>
                <w:rFonts w:hint="eastAsia"/>
              </w:rPr>
            </w:pPr>
            <w:r>
              <w:rPr>
                <w:sz w:val="21"/>
              </w:rPr>
              <w:t xml:space="preserve">首页展示信息均为 </w:t>
            </w:r>
            <w:r>
              <w:rPr>
                <w:rFonts w:ascii="Times New Roman" w:hAnsi="Times New Roman" w:eastAsia="Times New Roman" w:cs="Times New Roman"/>
                <w:sz w:val="21"/>
              </w:rPr>
              <w:t>0</w:t>
            </w:r>
          </w:p>
        </w:tc>
        <w:tc>
          <w:tcPr>
            <w:tcW w:w="3214" w:type="dxa"/>
            <w:tcBorders>
              <w:top w:val="nil"/>
              <w:left w:val="single" w:color="4F81BD" w:sz="8" w:space="0"/>
              <w:bottom w:val="single" w:color="4F81BD" w:sz="8" w:space="0"/>
              <w:right w:val="single" w:color="4F81BD" w:sz="8" w:space="0"/>
            </w:tcBorders>
            <w:shd w:val="clear" w:color="auto" w:fill="B8CCE4"/>
          </w:tcPr>
          <w:p>
            <w:pPr>
              <w:spacing w:after="0" w:line="259" w:lineRule="auto"/>
              <w:ind w:left="50" w:firstLine="0"/>
              <w:rPr>
                <w:rFonts w:hint="eastAsia"/>
              </w:rPr>
            </w:pPr>
            <w:r>
              <w:drawing>
                <wp:inline distT="0" distB="0" distL="0" distR="0">
                  <wp:extent cx="1837690" cy="883920"/>
                  <wp:effectExtent l="0" t="0" r="0" b="0"/>
                  <wp:docPr id="4042" name="Picture 4042"/>
                  <wp:cNvGraphicFramePr/>
                  <a:graphic xmlns:a="http://schemas.openxmlformats.org/drawingml/2006/main">
                    <a:graphicData uri="http://schemas.openxmlformats.org/drawingml/2006/picture">
                      <pic:pic xmlns:pic="http://schemas.openxmlformats.org/drawingml/2006/picture">
                        <pic:nvPicPr>
                          <pic:cNvPr id="4042" name="Picture 4042"/>
                          <pic:cNvPicPr/>
                        </pic:nvPicPr>
                        <pic:blipFill>
                          <a:blip r:embed="rId43"/>
                          <a:stretch>
                            <a:fillRect/>
                          </a:stretch>
                        </pic:blipFill>
                        <pic:spPr>
                          <a:xfrm>
                            <a:off x="0" y="0"/>
                            <a:ext cx="1837944" cy="883920"/>
                          </a:xfrm>
                          <a:prstGeom prst="rect">
                            <a:avLst/>
                          </a:prstGeom>
                        </pic:spPr>
                      </pic:pic>
                    </a:graphicData>
                  </a:graphic>
                </wp:inline>
              </w:drawing>
            </w:r>
          </w:p>
        </w:tc>
      </w:tr>
      <w:tr>
        <w:tblPrEx>
          <w:tblCellMar>
            <w:top w:w="24" w:type="dxa"/>
            <w:left w:w="108" w:type="dxa"/>
            <w:bottom w:w="0" w:type="dxa"/>
            <w:right w:w="115" w:type="dxa"/>
          </w:tblCellMar>
        </w:tblPrEx>
        <w:trPr>
          <w:trHeight w:val="1659" w:hRule="atLeast"/>
        </w:trPr>
        <w:tc>
          <w:tcPr>
            <w:tcW w:w="2568" w:type="dxa"/>
            <w:tcBorders>
              <w:top w:val="single" w:color="4F81BD" w:sz="8" w:space="0"/>
              <w:left w:val="single" w:color="4F81BD" w:sz="8" w:space="0"/>
              <w:bottom w:val="single" w:color="4F81BD" w:sz="8" w:space="0"/>
              <w:right w:val="single" w:color="4F81BD" w:sz="8" w:space="0"/>
            </w:tcBorders>
          </w:tcPr>
          <w:p>
            <w:pPr>
              <w:spacing w:after="126" w:line="259" w:lineRule="auto"/>
              <w:ind w:left="5" w:firstLine="0"/>
              <w:jc w:val="center"/>
              <w:rPr>
                <w:rFonts w:hint="eastAsia"/>
              </w:rPr>
            </w:pPr>
            <w:r>
              <w:rPr>
                <w:rFonts w:ascii="Times New Roman" w:hAnsi="Times New Roman" w:eastAsia="Times New Roman" w:cs="Times New Roman"/>
                <w:sz w:val="21"/>
              </w:rPr>
              <w:t xml:space="preserve">2021.12.30 </w:t>
            </w:r>
            <w:r>
              <w:rPr>
                <w:sz w:val="21"/>
              </w:rPr>
              <w:t xml:space="preserve">支出 </w:t>
            </w:r>
            <w:r>
              <w:rPr>
                <w:rFonts w:ascii="Times New Roman" w:hAnsi="Times New Roman" w:eastAsia="Times New Roman" w:cs="Times New Roman"/>
                <w:sz w:val="21"/>
              </w:rPr>
              <w:t>35</w:t>
            </w:r>
          </w:p>
          <w:p>
            <w:pPr>
              <w:spacing w:after="128" w:line="259" w:lineRule="auto"/>
              <w:ind w:left="5" w:firstLine="0"/>
              <w:jc w:val="center"/>
              <w:rPr>
                <w:rFonts w:hint="eastAsia"/>
              </w:rPr>
            </w:pPr>
            <w:r>
              <w:rPr>
                <w:rFonts w:ascii="Times New Roman" w:hAnsi="Times New Roman" w:eastAsia="Times New Roman" w:cs="Times New Roman"/>
                <w:sz w:val="21"/>
              </w:rPr>
              <w:t xml:space="preserve">2021.12.30 </w:t>
            </w:r>
            <w:r>
              <w:rPr>
                <w:sz w:val="21"/>
              </w:rPr>
              <w:t xml:space="preserve">收入 </w:t>
            </w:r>
            <w:r>
              <w:rPr>
                <w:rFonts w:ascii="Times New Roman" w:hAnsi="Times New Roman" w:eastAsia="Times New Roman" w:cs="Times New Roman"/>
                <w:sz w:val="21"/>
              </w:rPr>
              <w:t>30</w:t>
            </w:r>
          </w:p>
          <w:p>
            <w:pPr>
              <w:spacing w:after="126" w:line="259" w:lineRule="auto"/>
              <w:ind w:left="3" w:firstLine="0"/>
              <w:jc w:val="center"/>
              <w:rPr>
                <w:rFonts w:hint="eastAsia"/>
              </w:rPr>
            </w:pPr>
            <w:r>
              <w:rPr>
                <w:rFonts w:ascii="Times New Roman" w:hAnsi="Times New Roman" w:eastAsia="Times New Roman" w:cs="Times New Roman"/>
                <w:sz w:val="21"/>
              </w:rPr>
              <w:t xml:space="preserve">2021.12.31 </w:t>
            </w:r>
            <w:r>
              <w:rPr>
                <w:sz w:val="21"/>
              </w:rPr>
              <w:t xml:space="preserve">支出 </w:t>
            </w:r>
            <w:r>
              <w:rPr>
                <w:rFonts w:ascii="Times New Roman" w:hAnsi="Times New Roman" w:eastAsia="Times New Roman" w:cs="Times New Roman"/>
                <w:sz w:val="21"/>
              </w:rPr>
              <w:t>25</w:t>
            </w:r>
          </w:p>
          <w:p>
            <w:pPr>
              <w:spacing w:after="0" w:line="259" w:lineRule="auto"/>
              <w:ind w:left="3" w:firstLine="0"/>
              <w:jc w:val="center"/>
              <w:rPr>
                <w:rFonts w:hint="eastAsia"/>
              </w:rPr>
            </w:pPr>
            <w:r>
              <w:rPr>
                <w:rFonts w:ascii="Times New Roman" w:hAnsi="Times New Roman" w:eastAsia="Times New Roman" w:cs="Times New Roman"/>
                <w:sz w:val="21"/>
              </w:rPr>
              <w:t xml:space="preserve">2021.12.31 </w:t>
            </w:r>
            <w:r>
              <w:rPr>
                <w:sz w:val="21"/>
              </w:rPr>
              <w:t xml:space="preserve">收入 </w:t>
            </w:r>
            <w:r>
              <w:rPr>
                <w:rFonts w:ascii="Times New Roman" w:hAnsi="Times New Roman" w:eastAsia="Times New Roman" w:cs="Times New Roman"/>
                <w:sz w:val="21"/>
              </w:rPr>
              <w:t>18</w:t>
            </w:r>
          </w:p>
        </w:tc>
        <w:tc>
          <w:tcPr>
            <w:tcW w:w="2511" w:type="dxa"/>
            <w:tcBorders>
              <w:top w:val="single" w:color="4F81BD" w:sz="8" w:space="0"/>
              <w:left w:val="single" w:color="4F81BD" w:sz="8" w:space="0"/>
              <w:bottom w:val="single" w:color="4F81BD" w:sz="8" w:space="0"/>
              <w:right w:val="single" w:color="4F81BD" w:sz="8" w:space="0"/>
            </w:tcBorders>
          </w:tcPr>
          <w:p>
            <w:pPr>
              <w:spacing w:after="0" w:line="259" w:lineRule="auto"/>
              <w:ind w:left="361" w:right="354" w:firstLine="0"/>
              <w:jc w:val="center"/>
              <w:rPr>
                <w:rFonts w:hint="eastAsia"/>
              </w:rPr>
            </w:pPr>
            <w:r>
              <w:rPr>
                <w:sz w:val="21"/>
              </w:rPr>
              <w:t xml:space="preserve">今日收入 </w:t>
            </w:r>
            <w:r>
              <w:rPr>
                <w:rFonts w:ascii="Times New Roman" w:hAnsi="Times New Roman" w:eastAsia="Times New Roman" w:cs="Times New Roman"/>
                <w:sz w:val="21"/>
              </w:rPr>
              <w:t xml:space="preserve">18 </w:t>
            </w:r>
            <w:r>
              <w:rPr>
                <w:sz w:val="21"/>
              </w:rPr>
              <w:t xml:space="preserve">今日支出 </w:t>
            </w:r>
            <w:r>
              <w:rPr>
                <w:rFonts w:ascii="Times New Roman" w:hAnsi="Times New Roman" w:eastAsia="Times New Roman" w:cs="Times New Roman"/>
                <w:sz w:val="21"/>
              </w:rPr>
              <w:t xml:space="preserve">25 </w:t>
            </w:r>
            <w:r>
              <w:rPr>
                <w:sz w:val="21"/>
              </w:rPr>
              <w:t xml:space="preserve">总收入 </w:t>
            </w:r>
            <w:r>
              <w:rPr>
                <w:rFonts w:ascii="Times New Roman" w:hAnsi="Times New Roman" w:eastAsia="Times New Roman" w:cs="Times New Roman"/>
                <w:sz w:val="21"/>
              </w:rPr>
              <w:t xml:space="preserve">48 </w:t>
            </w:r>
            <w:r>
              <w:rPr>
                <w:sz w:val="21"/>
              </w:rPr>
              <w:t xml:space="preserve">总支出 </w:t>
            </w:r>
            <w:r>
              <w:rPr>
                <w:rFonts w:ascii="Times New Roman" w:hAnsi="Times New Roman" w:eastAsia="Times New Roman" w:cs="Times New Roman"/>
                <w:sz w:val="21"/>
              </w:rPr>
              <w:t>60</w:t>
            </w:r>
          </w:p>
        </w:tc>
        <w:tc>
          <w:tcPr>
            <w:tcW w:w="3214" w:type="dxa"/>
            <w:tcBorders>
              <w:top w:val="single" w:color="4F81BD" w:sz="8" w:space="0"/>
              <w:left w:val="single" w:color="4F81BD" w:sz="8" w:space="0"/>
              <w:bottom w:val="single" w:color="4F81BD" w:sz="8" w:space="0"/>
              <w:right w:val="single" w:color="4F81BD" w:sz="8" w:space="0"/>
            </w:tcBorders>
          </w:tcPr>
          <w:p>
            <w:pPr>
              <w:spacing w:after="0" w:line="259" w:lineRule="auto"/>
              <w:ind w:firstLine="0"/>
              <w:rPr>
                <w:rFonts w:hint="eastAsia"/>
              </w:rPr>
            </w:pPr>
            <w:r>
              <w:drawing>
                <wp:inline distT="0" distB="0" distL="0" distR="0">
                  <wp:extent cx="1864360" cy="934085"/>
                  <wp:effectExtent l="0" t="0" r="0" b="0"/>
                  <wp:docPr id="4073" name="Picture 4073"/>
                  <wp:cNvGraphicFramePr/>
                  <a:graphic xmlns:a="http://schemas.openxmlformats.org/drawingml/2006/main">
                    <a:graphicData uri="http://schemas.openxmlformats.org/drawingml/2006/picture">
                      <pic:pic xmlns:pic="http://schemas.openxmlformats.org/drawingml/2006/picture">
                        <pic:nvPicPr>
                          <pic:cNvPr id="4073" name="Picture 4073"/>
                          <pic:cNvPicPr/>
                        </pic:nvPicPr>
                        <pic:blipFill>
                          <a:blip r:embed="rId44"/>
                          <a:stretch>
                            <a:fillRect/>
                          </a:stretch>
                        </pic:blipFill>
                        <pic:spPr>
                          <a:xfrm>
                            <a:off x="0" y="0"/>
                            <a:ext cx="1864474" cy="934212"/>
                          </a:xfrm>
                          <a:prstGeom prst="rect">
                            <a:avLst/>
                          </a:prstGeom>
                        </pic:spPr>
                      </pic:pic>
                    </a:graphicData>
                  </a:graphic>
                </wp:inline>
              </w:drawing>
            </w:r>
          </w:p>
        </w:tc>
      </w:tr>
      <w:tr>
        <w:tblPrEx>
          <w:tblCellMar>
            <w:top w:w="24" w:type="dxa"/>
            <w:left w:w="108" w:type="dxa"/>
            <w:bottom w:w="0" w:type="dxa"/>
            <w:right w:w="115" w:type="dxa"/>
          </w:tblCellMar>
        </w:tblPrEx>
        <w:trPr>
          <w:trHeight w:val="424" w:hRule="atLeast"/>
        </w:trPr>
        <w:tc>
          <w:tcPr>
            <w:tcW w:w="2568" w:type="dxa"/>
            <w:tcBorders>
              <w:top w:val="single" w:color="4F81BD" w:sz="8" w:space="0"/>
              <w:left w:val="single" w:color="4F81BD" w:sz="8" w:space="0"/>
              <w:bottom w:val="single" w:color="4F81BD" w:sz="8" w:space="0"/>
              <w:right w:val="single" w:color="4F81BD" w:sz="8" w:space="0"/>
            </w:tcBorders>
            <w:shd w:val="clear" w:color="auto" w:fill="B8CCE4"/>
          </w:tcPr>
          <w:p>
            <w:pPr>
              <w:spacing w:after="0" w:line="259" w:lineRule="auto"/>
              <w:ind w:left="2" w:firstLine="0"/>
              <w:jc w:val="center"/>
              <w:rPr>
                <w:rFonts w:hint="eastAsia"/>
              </w:rPr>
            </w:pPr>
            <w:r>
              <w:rPr>
                <w:sz w:val="21"/>
              </w:rPr>
              <w:t>用户点击记账按钮</w:t>
            </w:r>
          </w:p>
        </w:tc>
        <w:tc>
          <w:tcPr>
            <w:tcW w:w="2511" w:type="dxa"/>
            <w:tcBorders>
              <w:top w:val="single" w:color="4F81BD" w:sz="8" w:space="0"/>
              <w:left w:val="single" w:color="4F81BD" w:sz="8" w:space="0"/>
              <w:bottom w:val="single" w:color="4F81BD" w:sz="8" w:space="0"/>
              <w:right w:val="single" w:color="4F81BD" w:sz="8" w:space="0"/>
            </w:tcBorders>
            <w:shd w:val="clear" w:color="auto" w:fill="B8CCE4"/>
          </w:tcPr>
          <w:p>
            <w:pPr>
              <w:spacing w:after="0" w:line="259" w:lineRule="auto"/>
              <w:ind w:left="3" w:firstLine="0"/>
              <w:jc w:val="center"/>
              <w:rPr>
                <w:rFonts w:hint="eastAsia"/>
              </w:rPr>
            </w:pPr>
            <w:r>
              <w:rPr>
                <w:sz w:val="21"/>
              </w:rPr>
              <w:t xml:space="preserve">跳转至 </w:t>
            </w:r>
            <w:r>
              <w:rPr>
                <w:rFonts w:ascii="Times New Roman" w:hAnsi="Times New Roman" w:eastAsia="Times New Roman" w:cs="Times New Roman"/>
                <w:sz w:val="21"/>
              </w:rPr>
              <w:t xml:space="preserve">record </w:t>
            </w:r>
            <w:r>
              <w:rPr>
                <w:sz w:val="21"/>
              </w:rPr>
              <w:t>页面</w:t>
            </w:r>
          </w:p>
        </w:tc>
        <w:tc>
          <w:tcPr>
            <w:tcW w:w="3214" w:type="dxa"/>
            <w:tcBorders>
              <w:top w:val="single" w:color="4F81BD" w:sz="8" w:space="0"/>
              <w:left w:val="single" w:color="4F81BD" w:sz="8" w:space="0"/>
              <w:bottom w:val="single" w:color="4F81BD" w:sz="8" w:space="0"/>
              <w:right w:val="single" w:color="4F81BD" w:sz="8" w:space="0"/>
            </w:tcBorders>
            <w:shd w:val="clear" w:color="auto" w:fill="B8CCE4"/>
          </w:tcPr>
          <w:p>
            <w:pPr>
              <w:spacing w:after="0" w:line="259" w:lineRule="auto"/>
              <w:ind w:left="7" w:firstLine="0"/>
              <w:jc w:val="center"/>
              <w:rPr>
                <w:rFonts w:hint="eastAsia"/>
              </w:rPr>
            </w:pPr>
            <w:r>
              <w:rPr>
                <w:sz w:val="21"/>
              </w:rPr>
              <w:t>跳转正确</w:t>
            </w:r>
          </w:p>
        </w:tc>
      </w:tr>
      <w:tr>
        <w:tblPrEx>
          <w:tblCellMar>
            <w:top w:w="24" w:type="dxa"/>
            <w:left w:w="108" w:type="dxa"/>
            <w:bottom w:w="0" w:type="dxa"/>
            <w:right w:w="115" w:type="dxa"/>
          </w:tblCellMar>
        </w:tblPrEx>
        <w:trPr>
          <w:trHeight w:val="433" w:hRule="atLeast"/>
        </w:trPr>
        <w:tc>
          <w:tcPr>
            <w:tcW w:w="2568" w:type="dxa"/>
            <w:tcBorders>
              <w:top w:val="single" w:color="4F81BD" w:sz="8" w:space="0"/>
              <w:left w:val="single" w:color="4F81BD" w:sz="8" w:space="0"/>
              <w:bottom w:val="single" w:color="4F81BD" w:sz="8" w:space="0"/>
              <w:right w:val="single" w:color="4F81BD" w:sz="8" w:space="0"/>
            </w:tcBorders>
          </w:tcPr>
          <w:p>
            <w:pPr>
              <w:spacing w:after="0" w:line="259" w:lineRule="auto"/>
              <w:ind w:left="2" w:firstLine="0"/>
              <w:jc w:val="center"/>
              <w:rPr>
                <w:rFonts w:hint="eastAsia"/>
              </w:rPr>
            </w:pPr>
            <w:r>
              <w:rPr>
                <w:sz w:val="21"/>
              </w:rPr>
              <w:t>用户点击账单按钮</w:t>
            </w:r>
          </w:p>
        </w:tc>
        <w:tc>
          <w:tcPr>
            <w:tcW w:w="2511" w:type="dxa"/>
            <w:tcBorders>
              <w:top w:val="single" w:color="4F81BD" w:sz="8" w:space="0"/>
              <w:left w:val="single" w:color="4F81BD" w:sz="8" w:space="0"/>
              <w:bottom w:val="single" w:color="4F81BD" w:sz="8" w:space="0"/>
              <w:right w:val="single" w:color="4F81BD" w:sz="8" w:space="0"/>
            </w:tcBorders>
          </w:tcPr>
          <w:p>
            <w:pPr>
              <w:spacing w:after="0" w:line="259" w:lineRule="auto"/>
              <w:ind w:left="3" w:firstLine="0"/>
              <w:jc w:val="center"/>
              <w:rPr>
                <w:rFonts w:hint="eastAsia"/>
              </w:rPr>
            </w:pPr>
            <w:r>
              <w:rPr>
                <w:sz w:val="21"/>
              </w:rPr>
              <w:t xml:space="preserve">跳转至 </w:t>
            </w:r>
            <w:r>
              <w:rPr>
                <w:rFonts w:ascii="Times New Roman" w:hAnsi="Times New Roman" w:eastAsia="Times New Roman" w:cs="Times New Roman"/>
                <w:sz w:val="21"/>
              </w:rPr>
              <w:t xml:space="preserve">review </w:t>
            </w:r>
            <w:r>
              <w:rPr>
                <w:sz w:val="21"/>
              </w:rPr>
              <w:t>页面</w:t>
            </w:r>
          </w:p>
        </w:tc>
        <w:tc>
          <w:tcPr>
            <w:tcW w:w="3214" w:type="dxa"/>
            <w:tcBorders>
              <w:top w:val="single" w:color="4F81BD" w:sz="8" w:space="0"/>
              <w:left w:val="single" w:color="4F81BD" w:sz="8" w:space="0"/>
              <w:bottom w:val="single" w:color="4F81BD" w:sz="8" w:space="0"/>
              <w:right w:val="single" w:color="4F81BD" w:sz="8" w:space="0"/>
            </w:tcBorders>
          </w:tcPr>
          <w:p>
            <w:pPr>
              <w:spacing w:after="0" w:line="259" w:lineRule="auto"/>
              <w:ind w:left="7" w:firstLine="0"/>
              <w:jc w:val="center"/>
              <w:rPr>
                <w:rFonts w:hint="eastAsia"/>
              </w:rPr>
            </w:pPr>
            <w:r>
              <w:rPr>
                <w:sz w:val="21"/>
              </w:rPr>
              <w:t>跳转正确</w:t>
            </w:r>
          </w:p>
        </w:tc>
      </w:tr>
      <w:tr>
        <w:tblPrEx>
          <w:tblCellMar>
            <w:top w:w="24" w:type="dxa"/>
            <w:left w:w="108" w:type="dxa"/>
            <w:bottom w:w="0" w:type="dxa"/>
            <w:right w:w="115" w:type="dxa"/>
          </w:tblCellMar>
        </w:tblPrEx>
        <w:trPr>
          <w:trHeight w:val="424" w:hRule="atLeast"/>
        </w:trPr>
        <w:tc>
          <w:tcPr>
            <w:tcW w:w="2568" w:type="dxa"/>
            <w:tcBorders>
              <w:top w:val="single" w:color="4F81BD" w:sz="8" w:space="0"/>
              <w:left w:val="single" w:color="4F81BD" w:sz="8" w:space="0"/>
              <w:bottom w:val="single" w:color="4F81BD" w:sz="8" w:space="0"/>
              <w:right w:val="single" w:color="4F81BD" w:sz="8" w:space="0"/>
            </w:tcBorders>
            <w:shd w:val="clear" w:color="auto" w:fill="B8CCE4"/>
          </w:tcPr>
          <w:p>
            <w:pPr>
              <w:spacing w:after="0" w:line="259" w:lineRule="auto"/>
              <w:ind w:left="2" w:firstLine="0"/>
              <w:jc w:val="center"/>
              <w:rPr>
                <w:rFonts w:hint="eastAsia"/>
              </w:rPr>
            </w:pPr>
            <w:r>
              <w:rPr>
                <w:sz w:val="21"/>
              </w:rPr>
              <w:t>用户点击图表按钮</w:t>
            </w:r>
          </w:p>
        </w:tc>
        <w:tc>
          <w:tcPr>
            <w:tcW w:w="2511" w:type="dxa"/>
            <w:tcBorders>
              <w:top w:val="single" w:color="4F81BD" w:sz="8" w:space="0"/>
              <w:left w:val="single" w:color="4F81BD" w:sz="8" w:space="0"/>
              <w:bottom w:val="single" w:color="4F81BD" w:sz="8" w:space="0"/>
              <w:right w:val="single" w:color="4F81BD" w:sz="8" w:space="0"/>
            </w:tcBorders>
            <w:shd w:val="clear" w:color="auto" w:fill="B8CCE4"/>
          </w:tcPr>
          <w:p>
            <w:pPr>
              <w:spacing w:after="0" w:line="259" w:lineRule="auto"/>
              <w:ind w:left="1" w:firstLine="0"/>
              <w:jc w:val="center"/>
              <w:rPr>
                <w:rFonts w:hint="eastAsia"/>
              </w:rPr>
            </w:pPr>
            <w:r>
              <w:rPr>
                <w:sz w:val="21"/>
              </w:rPr>
              <w:t xml:space="preserve">跳转至 </w:t>
            </w:r>
            <w:r>
              <w:rPr>
                <w:rFonts w:ascii="Times New Roman" w:hAnsi="Times New Roman" w:eastAsia="Times New Roman" w:cs="Times New Roman"/>
                <w:sz w:val="21"/>
              </w:rPr>
              <w:t xml:space="preserve">chart </w:t>
            </w:r>
            <w:r>
              <w:rPr>
                <w:sz w:val="21"/>
              </w:rPr>
              <w:t>页面</w:t>
            </w:r>
          </w:p>
        </w:tc>
        <w:tc>
          <w:tcPr>
            <w:tcW w:w="3214" w:type="dxa"/>
            <w:tcBorders>
              <w:top w:val="single" w:color="4F81BD" w:sz="8" w:space="0"/>
              <w:left w:val="single" w:color="4F81BD" w:sz="8" w:space="0"/>
              <w:bottom w:val="single" w:color="4F81BD" w:sz="8" w:space="0"/>
              <w:right w:val="single" w:color="4F81BD" w:sz="8" w:space="0"/>
            </w:tcBorders>
            <w:shd w:val="clear" w:color="auto" w:fill="B8CCE4"/>
          </w:tcPr>
          <w:p>
            <w:pPr>
              <w:spacing w:after="0" w:line="259" w:lineRule="auto"/>
              <w:ind w:left="7" w:firstLine="0"/>
              <w:jc w:val="center"/>
              <w:rPr>
                <w:rFonts w:hint="eastAsia"/>
              </w:rPr>
            </w:pPr>
            <w:r>
              <w:rPr>
                <w:sz w:val="21"/>
              </w:rPr>
              <w:t>跳转正确</w:t>
            </w:r>
          </w:p>
        </w:tc>
      </w:tr>
      <w:tr>
        <w:tblPrEx>
          <w:tblCellMar>
            <w:top w:w="24" w:type="dxa"/>
            <w:left w:w="108" w:type="dxa"/>
            <w:bottom w:w="0" w:type="dxa"/>
            <w:right w:w="115" w:type="dxa"/>
          </w:tblCellMar>
        </w:tblPrEx>
        <w:trPr>
          <w:trHeight w:val="432" w:hRule="atLeast"/>
        </w:trPr>
        <w:tc>
          <w:tcPr>
            <w:tcW w:w="2568" w:type="dxa"/>
            <w:tcBorders>
              <w:top w:val="single" w:color="4F81BD" w:sz="8" w:space="0"/>
              <w:left w:val="single" w:color="4F81BD" w:sz="8" w:space="0"/>
              <w:bottom w:val="single" w:color="4F81BD" w:sz="8" w:space="0"/>
              <w:right w:val="single" w:color="4F81BD" w:sz="8" w:space="0"/>
            </w:tcBorders>
          </w:tcPr>
          <w:p>
            <w:pPr>
              <w:spacing w:after="0" w:line="259" w:lineRule="auto"/>
              <w:ind w:left="2" w:firstLine="0"/>
              <w:jc w:val="center"/>
              <w:rPr>
                <w:rFonts w:hint="eastAsia"/>
              </w:rPr>
            </w:pPr>
            <w:r>
              <w:rPr>
                <w:sz w:val="21"/>
              </w:rPr>
              <w:t>用户点击清除按钮</w:t>
            </w:r>
          </w:p>
        </w:tc>
        <w:tc>
          <w:tcPr>
            <w:tcW w:w="2511" w:type="dxa"/>
            <w:tcBorders>
              <w:top w:val="single" w:color="4F81BD" w:sz="8" w:space="0"/>
              <w:left w:val="single" w:color="4F81BD" w:sz="8" w:space="0"/>
              <w:bottom w:val="single" w:color="4F81BD" w:sz="8" w:space="0"/>
              <w:right w:val="single" w:color="4F81BD" w:sz="8" w:space="0"/>
            </w:tcBorders>
          </w:tcPr>
          <w:p>
            <w:pPr>
              <w:spacing w:after="0" w:line="259" w:lineRule="auto"/>
              <w:ind w:left="305" w:firstLine="0"/>
              <w:rPr>
                <w:rFonts w:hint="eastAsia"/>
              </w:rPr>
            </w:pPr>
            <w:r>
              <w:rPr>
                <w:sz w:val="21"/>
              </w:rPr>
              <w:t>清除所有记载信息</w:t>
            </w:r>
          </w:p>
        </w:tc>
        <w:tc>
          <w:tcPr>
            <w:tcW w:w="3214" w:type="dxa"/>
            <w:tcBorders>
              <w:top w:val="single" w:color="4F81BD" w:sz="8" w:space="0"/>
              <w:left w:val="single" w:color="4F81BD" w:sz="8" w:space="0"/>
              <w:bottom w:val="single" w:color="4F81BD" w:sz="8" w:space="0"/>
              <w:right w:val="single" w:color="4F81BD" w:sz="8" w:space="0"/>
            </w:tcBorders>
          </w:tcPr>
          <w:p>
            <w:pPr>
              <w:spacing w:after="0" w:line="259" w:lineRule="auto"/>
              <w:ind w:left="7" w:firstLine="0"/>
              <w:jc w:val="center"/>
              <w:rPr>
                <w:rFonts w:hint="eastAsia"/>
              </w:rPr>
            </w:pPr>
            <w:r>
              <w:rPr>
                <w:sz w:val="21"/>
              </w:rPr>
              <w:t>清除正确</w:t>
            </w:r>
          </w:p>
        </w:tc>
      </w:tr>
    </w:tbl>
    <w:p>
      <w:pPr>
        <w:spacing w:after="3" w:line="369" w:lineRule="auto"/>
        <w:ind w:left="-15" w:right="225"/>
        <w:jc w:val="both"/>
        <w:rPr>
          <w:rFonts w:hint="eastAsia"/>
        </w:rPr>
      </w:pPr>
      <w:r>
        <w:rPr>
          <w:rFonts w:ascii="Times New Roman" w:hAnsi="Times New Roman" w:eastAsia="Times New Roman" w:cs="Times New Roman"/>
        </w:rPr>
        <w:t xml:space="preserve">record </w:t>
      </w:r>
      <w:r>
        <w:t>模块的主要功能是根据用户填写的相关内容生成账目信息并加以保存。同时设置有复位按钮来清除用户在输入框内的输入内容，并将收入</w:t>
      </w:r>
      <w:r>
        <w:rPr>
          <w:rFonts w:ascii="Times New Roman" w:hAnsi="Times New Roman" w:eastAsia="Times New Roman" w:cs="Times New Roman"/>
        </w:rPr>
        <w:t>/</w:t>
      </w:r>
      <w:r>
        <w:t>支出标签重置为“支出”。则测试内容主要包括测试能否正确记录收入</w:t>
      </w:r>
      <w:r>
        <w:rPr>
          <w:rFonts w:ascii="Times New Roman" w:hAnsi="Times New Roman" w:eastAsia="Times New Roman" w:cs="Times New Roman"/>
        </w:rPr>
        <w:t>/</w:t>
      </w:r>
      <w:r>
        <w:t xml:space="preserve">支出信息以及复位按钮能否正确实现预期功能。测试样例与测试结果如表 </w:t>
      </w:r>
      <w:r>
        <w:rPr>
          <w:rFonts w:ascii="Times New Roman" w:hAnsi="Times New Roman" w:eastAsia="Times New Roman" w:cs="Times New Roman"/>
        </w:rPr>
        <w:t xml:space="preserve">4-4 </w:t>
      </w:r>
      <w:r>
        <w:t>所示。</w:t>
      </w:r>
    </w:p>
    <w:p>
      <w:pPr>
        <w:spacing w:after="3" w:line="262" w:lineRule="auto"/>
        <w:ind w:left="10" w:right="242" w:hanging="10"/>
        <w:jc w:val="center"/>
        <w:rPr>
          <w:rFonts w:hint="eastAsia"/>
        </w:rPr>
      </w:pPr>
      <w:r>
        <w:rPr>
          <w:rFonts w:ascii="黑体" w:hAnsi="黑体" w:eastAsia="黑体" w:cs="黑体"/>
        </w:rPr>
        <w:t xml:space="preserve">表 </w:t>
      </w:r>
      <w:r>
        <w:rPr>
          <w:rFonts w:ascii="Times New Roman" w:hAnsi="Times New Roman" w:eastAsia="Times New Roman" w:cs="Times New Roman"/>
        </w:rPr>
        <w:t xml:space="preserve">4-4 record </w:t>
      </w:r>
      <w:r>
        <w:rPr>
          <w:rFonts w:ascii="黑体" w:hAnsi="黑体" w:eastAsia="黑体" w:cs="黑体"/>
        </w:rPr>
        <w:t>页面测试</w:t>
      </w:r>
    </w:p>
    <w:tbl>
      <w:tblPr>
        <w:tblStyle w:val="13"/>
        <w:tblW w:w="8293" w:type="dxa"/>
        <w:tblInd w:w="-106" w:type="dxa"/>
        <w:tblLayout w:type="autofit"/>
        <w:tblCellMar>
          <w:top w:w="14" w:type="dxa"/>
          <w:left w:w="106" w:type="dxa"/>
          <w:bottom w:w="165" w:type="dxa"/>
          <w:right w:w="109" w:type="dxa"/>
        </w:tblCellMar>
      </w:tblPr>
      <w:tblGrid>
        <w:gridCol w:w="2795"/>
        <w:gridCol w:w="2735"/>
        <w:gridCol w:w="2763"/>
      </w:tblGrid>
      <w:tr>
        <w:tblPrEx>
          <w:tblCellMar>
            <w:top w:w="14" w:type="dxa"/>
            <w:left w:w="106" w:type="dxa"/>
            <w:bottom w:w="165" w:type="dxa"/>
            <w:right w:w="109" w:type="dxa"/>
          </w:tblCellMar>
        </w:tblPrEx>
        <w:trPr>
          <w:trHeight w:val="438" w:hRule="atLeast"/>
        </w:trPr>
        <w:tc>
          <w:tcPr>
            <w:tcW w:w="2795" w:type="dxa"/>
            <w:tcBorders>
              <w:top w:val="single" w:color="4F81BD" w:sz="8" w:space="0"/>
              <w:left w:val="single" w:color="4F81BD" w:sz="8" w:space="0"/>
              <w:bottom w:val="nil"/>
              <w:right w:val="single" w:color="4F81BD" w:sz="8" w:space="0"/>
            </w:tcBorders>
            <w:shd w:val="clear" w:color="auto" w:fill="4F81BD"/>
          </w:tcPr>
          <w:p>
            <w:pPr>
              <w:spacing w:after="0" w:line="259" w:lineRule="auto"/>
              <w:ind w:right="5" w:firstLine="0"/>
              <w:jc w:val="center"/>
              <w:rPr>
                <w:rFonts w:hint="eastAsia"/>
              </w:rPr>
            </w:pPr>
            <w:r>
              <w:rPr>
                <w:color w:val="FFFFFF"/>
                <w:sz w:val="21"/>
              </w:rPr>
              <w:t>测试样例</w:t>
            </w:r>
          </w:p>
        </w:tc>
        <w:tc>
          <w:tcPr>
            <w:tcW w:w="2735" w:type="dxa"/>
            <w:tcBorders>
              <w:top w:val="single" w:color="4F81BD" w:sz="8" w:space="0"/>
              <w:left w:val="single" w:color="4F81BD" w:sz="8" w:space="0"/>
              <w:bottom w:val="nil"/>
              <w:right w:val="single" w:color="4F81BD" w:sz="8" w:space="0"/>
            </w:tcBorders>
            <w:shd w:val="clear" w:color="auto" w:fill="4F81BD"/>
          </w:tcPr>
          <w:p>
            <w:pPr>
              <w:spacing w:after="0" w:line="259" w:lineRule="auto"/>
              <w:ind w:firstLine="0"/>
              <w:jc w:val="center"/>
              <w:rPr>
                <w:rFonts w:hint="eastAsia"/>
              </w:rPr>
            </w:pPr>
            <w:r>
              <w:rPr>
                <w:color w:val="FFFFFF"/>
                <w:sz w:val="21"/>
              </w:rPr>
              <w:t>预期结果</w:t>
            </w:r>
          </w:p>
        </w:tc>
        <w:tc>
          <w:tcPr>
            <w:tcW w:w="2763" w:type="dxa"/>
            <w:tcBorders>
              <w:top w:val="single" w:color="4F81BD" w:sz="8" w:space="0"/>
              <w:left w:val="single" w:color="4F81BD" w:sz="8" w:space="0"/>
              <w:bottom w:val="nil"/>
              <w:right w:val="single" w:color="4F81BD" w:sz="8" w:space="0"/>
            </w:tcBorders>
            <w:shd w:val="clear" w:color="auto" w:fill="4F81BD"/>
          </w:tcPr>
          <w:p>
            <w:pPr>
              <w:spacing w:after="0" w:line="259" w:lineRule="auto"/>
              <w:ind w:right="3" w:firstLine="0"/>
              <w:jc w:val="center"/>
              <w:rPr>
                <w:rFonts w:hint="eastAsia"/>
              </w:rPr>
            </w:pPr>
            <w:r>
              <w:rPr>
                <w:color w:val="FFFFFF"/>
                <w:sz w:val="21"/>
              </w:rPr>
              <w:t>实际结果</w:t>
            </w:r>
          </w:p>
        </w:tc>
      </w:tr>
      <w:tr>
        <w:tblPrEx>
          <w:tblCellMar>
            <w:top w:w="14" w:type="dxa"/>
            <w:left w:w="106" w:type="dxa"/>
            <w:bottom w:w="165" w:type="dxa"/>
            <w:right w:w="109" w:type="dxa"/>
          </w:tblCellMar>
        </w:tblPrEx>
        <w:trPr>
          <w:trHeight w:val="849" w:hRule="atLeast"/>
        </w:trPr>
        <w:tc>
          <w:tcPr>
            <w:tcW w:w="2795" w:type="dxa"/>
            <w:tcBorders>
              <w:top w:val="nil"/>
              <w:left w:val="single" w:color="4F81BD" w:sz="8" w:space="0"/>
              <w:bottom w:val="single" w:color="4F81BD" w:sz="8" w:space="0"/>
              <w:right w:val="single" w:color="4F81BD" w:sz="8" w:space="0"/>
            </w:tcBorders>
            <w:shd w:val="clear" w:color="auto" w:fill="B8CCE4"/>
          </w:tcPr>
          <w:p>
            <w:pPr>
              <w:spacing w:after="126" w:line="259" w:lineRule="auto"/>
              <w:ind w:right="1" w:firstLine="0"/>
              <w:jc w:val="center"/>
              <w:rPr>
                <w:rFonts w:hint="eastAsia"/>
              </w:rPr>
            </w:pPr>
            <w:r>
              <w:rPr>
                <w:rFonts w:ascii="Times New Roman" w:hAnsi="Times New Roman" w:eastAsia="Times New Roman" w:cs="Times New Roman"/>
                <w:sz w:val="21"/>
              </w:rPr>
              <w:t xml:space="preserve">2021.12.20 </w:t>
            </w:r>
            <w:r>
              <w:rPr>
                <w:sz w:val="21"/>
              </w:rPr>
              <w:t xml:space="preserve">支出 </w:t>
            </w:r>
            <w:r>
              <w:rPr>
                <w:rFonts w:ascii="Times New Roman" w:hAnsi="Times New Roman" w:eastAsia="Times New Roman" w:cs="Times New Roman"/>
                <w:sz w:val="21"/>
              </w:rPr>
              <w:t>35</w:t>
            </w:r>
          </w:p>
          <w:p>
            <w:pPr>
              <w:spacing w:after="0" w:line="259" w:lineRule="auto"/>
              <w:ind w:right="1" w:firstLine="0"/>
              <w:jc w:val="center"/>
              <w:rPr>
                <w:rFonts w:hint="eastAsia"/>
              </w:rPr>
            </w:pPr>
            <w:r>
              <w:rPr>
                <w:rFonts w:ascii="Times New Roman" w:hAnsi="Times New Roman" w:eastAsia="Times New Roman" w:cs="Times New Roman"/>
                <w:sz w:val="21"/>
              </w:rPr>
              <w:t xml:space="preserve">2021.12.20 </w:t>
            </w:r>
            <w:r>
              <w:rPr>
                <w:sz w:val="21"/>
              </w:rPr>
              <w:t xml:space="preserve">收入 </w:t>
            </w:r>
            <w:r>
              <w:rPr>
                <w:rFonts w:ascii="Times New Roman" w:hAnsi="Times New Roman" w:eastAsia="Times New Roman" w:cs="Times New Roman"/>
                <w:sz w:val="21"/>
              </w:rPr>
              <w:t>30</w:t>
            </w:r>
          </w:p>
        </w:tc>
        <w:tc>
          <w:tcPr>
            <w:tcW w:w="2735" w:type="dxa"/>
            <w:tcBorders>
              <w:top w:val="nil"/>
              <w:left w:val="single" w:color="4F81BD" w:sz="8" w:space="0"/>
              <w:bottom w:val="single" w:color="4F81BD" w:sz="8" w:space="0"/>
              <w:right w:val="single" w:color="4F81BD" w:sz="8" w:space="0"/>
            </w:tcBorders>
            <w:shd w:val="clear" w:color="auto" w:fill="B8CCE4"/>
          </w:tcPr>
          <w:p>
            <w:pPr>
              <w:spacing w:after="0" w:line="259" w:lineRule="auto"/>
              <w:ind w:firstLine="0"/>
              <w:jc w:val="center"/>
              <w:rPr>
                <w:rFonts w:hint="eastAsia"/>
              </w:rPr>
            </w:pPr>
            <w:r>
              <w:rPr>
                <w:sz w:val="21"/>
              </w:rPr>
              <w:t>保存正确</w:t>
            </w:r>
          </w:p>
        </w:tc>
        <w:tc>
          <w:tcPr>
            <w:tcW w:w="2763" w:type="dxa"/>
            <w:tcBorders>
              <w:top w:val="nil"/>
              <w:left w:val="single" w:color="4F81BD" w:sz="8" w:space="0"/>
              <w:bottom w:val="single" w:color="4F81BD" w:sz="8" w:space="0"/>
              <w:right w:val="single" w:color="4F81BD" w:sz="8" w:space="0"/>
            </w:tcBorders>
            <w:shd w:val="clear" w:color="auto" w:fill="B8CCE4"/>
          </w:tcPr>
          <w:p>
            <w:pPr>
              <w:spacing w:after="0" w:line="259" w:lineRule="auto"/>
              <w:ind w:right="3" w:firstLine="0"/>
              <w:jc w:val="center"/>
              <w:rPr>
                <w:rFonts w:hint="eastAsia"/>
              </w:rPr>
            </w:pPr>
            <w:r>
              <w:rPr>
                <w:sz w:val="21"/>
              </w:rPr>
              <w:t>保存正确</w:t>
            </w:r>
          </w:p>
        </w:tc>
      </w:tr>
      <w:tr>
        <w:tblPrEx>
          <w:tblCellMar>
            <w:top w:w="14" w:type="dxa"/>
            <w:left w:w="106" w:type="dxa"/>
            <w:bottom w:w="165" w:type="dxa"/>
            <w:right w:w="109" w:type="dxa"/>
          </w:tblCellMar>
        </w:tblPrEx>
        <w:trPr>
          <w:trHeight w:val="2852" w:hRule="atLeast"/>
        </w:trPr>
        <w:tc>
          <w:tcPr>
            <w:tcW w:w="2795" w:type="dxa"/>
            <w:tcBorders>
              <w:top w:val="single" w:color="4F81BD" w:sz="8" w:space="0"/>
              <w:left w:val="single" w:color="4F81BD" w:sz="8" w:space="0"/>
              <w:bottom w:val="single" w:color="4F81BD" w:sz="8" w:space="0"/>
              <w:right w:val="single" w:color="4F81BD" w:sz="8" w:space="0"/>
            </w:tcBorders>
            <w:vAlign w:val="bottom"/>
          </w:tcPr>
          <w:p>
            <w:pPr>
              <w:spacing w:after="167" w:line="259" w:lineRule="auto"/>
              <w:ind w:firstLine="0"/>
              <w:rPr>
                <w:rFonts w:hint="eastAsia"/>
              </w:rPr>
            </w:pPr>
            <w:r>
              <w:drawing>
                <wp:inline distT="0" distB="0" distL="0" distR="0">
                  <wp:extent cx="1638300" cy="1438275"/>
                  <wp:effectExtent l="0" t="0" r="0" b="0"/>
                  <wp:docPr id="4160" name="Picture 4160"/>
                  <wp:cNvGraphicFramePr/>
                  <a:graphic xmlns:a="http://schemas.openxmlformats.org/drawingml/2006/main">
                    <a:graphicData uri="http://schemas.openxmlformats.org/drawingml/2006/picture">
                      <pic:pic xmlns:pic="http://schemas.openxmlformats.org/drawingml/2006/picture">
                        <pic:nvPicPr>
                          <pic:cNvPr id="4160" name="Picture 4160"/>
                          <pic:cNvPicPr/>
                        </pic:nvPicPr>
                        <pic:blipFill>
                          <a:blip r:embed="rId45"/>
                          <a:stretch>
                            <a:fillRect/>
                          </a:stretch>
                        </pic:blipFill>
                        <pic:spPr>
                          <a:xfrm>
                            <a:off x="0" y="0"/>
                            <a:ext cx="1638300" cy="1438656"/>
                          </a:xfrm>
                          <a:prstGeom prst="rect">
                            <a:avLst/>
                          </a:prstGeom>
                        </pic:spPr>
                      </pic:pic>
                    </a:graphicData>
                  </a:graphic>
                </wp:inline>
              </w:drawing>
            </w:r>
          </w:p>
          <w:p>
            <w:pPr>
              <w:spacing w:after="0" w:line="259" w:lineRule="auto"/>
              <w:ind w:right="5" w:firstLine="0"/>
              <w:jc w:val="center"/>
              <w:rPr>
                <w:rFonts w:hint="eastAsia"/>
              </w:rPr>
            </w:pPr>
            <w:r>
              <w:rPr>
                <w:sz w:val="21"/>
              </w:rPr>
              <w:t>用户点击清除按钮</w:t>
            </w:r>
          </w:p>
        </w:tc>
        <w:tc>
          <w:tcPr>
            <w:tcW w:w="2735" w:type="dxa"/>
            <w:tcBorders>
              <w:top w:val="single" w:color="4F81BD" w:sz="8" w:space="0"/>
              <w:left w:val="single" w:color="4F81BD" w:sz="8" w:space="0"/>
              <w:bottom w:val="single" w:color="4F81BD" w:sz="8" w:space="0"/>
              <w:right w:val="single" w:color="4F81BD" w:sz="8" w:space="0"/>
            </w:tcBorders>
          </w:tcPr>
          <w:p>
            <w:pPr>
              <w:spacing w:after="0" w:line="259" w:lineRule="auto"/>
              <w:ind w:firstLine="0"/>
              <w:jc w:val="center"/>
              <w:rPr>
                <w:rFonts w:hint="eastAsia"/>
              </w:rPr>
            </w:pPr>
            <w:r>
              <w:rPr>
                <w:sz w:val="21"/>
              </w:rPr>
              <w:t>用户输入框被清除，标签重置为“支出”</w:t>
            </w:r>
          </w:p>
        </w:tc>
        <w:tc>
          <w:tcPr>
            <w:tcW w:w="2763" w:type="dxa"/>
            <w:tcBorders>
              <w:top w:val="single" w:color="4F81BD" w:sz="8" w:space="0"/>
              <w:left w:val="single" w:color="4F81BD" w:sz="8" w:space="0"/>
              <w:bottom w:val="single" w:color="4F81BD" w:sz="8" w:space="0"/>
              <w:right w:val="single" w:color="4F81BD" w:sz="8" w:space="0"/>
            </w:tcBorders>
            <w:vAlign w:val="bottom"/>
          </w:tcPr>
          <w:p>
            <w:pPr>
              <w:spacing w:after="160" w:line="259" w:lineRule="auto"/>
              <w:ind w:left="26" w:firstLine="0"/>
              <w:rPr>
                <w:rFonts w:hint="eastAsia"/>
              </w:rPr>
            </w:pPr>
            <w:r>
              <w:drawing>
                <wp:inline distT="0" distB="0" distL="0" distR="0">
                  <wp:extent cx="1581785" cy="1453515"/>
                  <wp:effectExtent l="0" t="0" r="0" b="0"/>
                  <wp:docPr id="4172" name="Picture 4172"/>
                  <wp:cNvGraphicFramePr/>
                  <a:graphic xmlns:a="http://schemas.openxmlformats.org/drawingml/2006/main">
                    <a:graphicData uri="http://schemas.openxmlformats.org/drawingml/2006/picture">
                      <pic:pic xmlns:pic="http://schemas.openxmlformats.org/drawingml/2006/picture">
                        <pic:nvPicPr>
                          <pic:cNvPr id="4172" name="Picture 4172"/>
                          <pic:cNvPicPr/>
                        </pic:nvPicPr>
                        <pic:blipFill>
                          <a:blip r:embed="rId46"/>
                          <a:stretch>
                            <a:fillRect/>
                          </a:stretch>
                        </pic:blipFill>
                        <pic:spPr>
                          <a:xfrm>
                            <a:off x="0" y="0"/>
                            <a:ext cx="1581912" cy="1453896"/>
                          </a:xfrm>
                          <a:prstGeom prst="rect">
                            <a:avLst/>
                          </a:prstGeom>
                        </pic:spPr>
                      </pic:pic>
                    </a:graphicData>
                  </a:graphic>
                </wp:inline>
              </w:drawing>
            </w:r>
          </w:p>
          <w:p>
            <w:pPr>
              <w:spacing w:after="0" w:line="259" w:lineRule="auto"/>
              <w:ind w:right="3" w:firstLine="0"/>
              <w:jc w:val="center"/>
              <w:rPr>
                <w:rFonts w:hint="eastAsia"/>
              </w:rPr>
            </w:pPr>
            <w:r>
              <w:rPr>
                <w:sz w:val="21"/>
              </w:rPr>
              <w:t>清除正常</w:t>
            </w:r>
          </w:p>
        </w:tc>
      </w:tr>
    </w:tbl>
    <w:p>
      <w:pPr>
        <w:spacing w:after="31"/>
        <w:ind w:left="-15"/>
        <w:rPr>
          <w:rFonts w:hint="eastAsia"/>
        </w:rPr>
      </w:pPr>
      <w:r>
        <w:rPr>
          <w:rFonts w:ascii="Times New Roman" w:hAnsi="Times New Roman" w:eastAsia="Times New Roman" w:cs="Times New Roman"/>
        </w:rPr>
        <w:t xml:space="preserve">review </w:t>
      </w:r>
      <w:r>
        <w:t xml:space="preserve">模块的主要功能是逐项展示所记载的内容，和提供删除选项用于删除一条记载内容，删除后在存储中将相关条目清除，因此 </w:t>
      </w:r>
      <w:r>
        <w:rPr>
          <w:rFonts w:ascii="Times New Roman" w:hAnsi="Times New Roman" w:eastAsia="Times New Roman" w:cs="Times New Roman"/>
        </w:rPr>
        <w:t xml:space="preserve">index </w:t>
      </w:r>
      <w:r>
        <w:t xml:space="preserve">页面内的统计信息也会随之改变。测试内容主要包括能否正确展示记载过的内容以及删除功能是否正常。测试样例与测试结果如表 </w:t>
      </w:r>
      <w:r>
        <w:rPr>
          <w:rFonts w:ascii="Times New Roman" w:hAnsi="Times New Roman" w:eastAsia="Times New Roman" w:cs="Times New Roman"/>
        </w:rPr>
        <w:t xml:space="preserve">4-5 </w:t>
      </w:r>
      <w:r>
        <w:t>所示。</w:t>
      </w:r>
    </w:p>
    <w:p>
      <w:pPr>
        <w:spacing w:after="3" w:line="262" w:lineRule="auto"/>
        <w:ind w:left="10" w:right="242" w:hanging="10"/>
        <w:jc w:val="center"/>
        <w:rPr>
          <w:rFonts w:hint="eastAsia"/>
        </w:rPr>
      </w:pPr>
      <w:r>
        <w:rPr>
          <w:rFonts w:ascii="黑体" w:hAnsi="黑体" w:eastAsia="黑体" w:cs="黑体"/>
        </w:rPr>
        <w:t xml:space="preserve">表 </w:t>
      </w:r>
      <w:r>
        <w:rPr>
          <w:rFonts w:ascii="Times New Roman" w:hAnsi="Times New Roman" w:eastAsia="Times New Roman" w:cs="Times New Roman"/>
        </w:rPr>
        <w:t xml:space="preserve">4-5 review </w:t>
      </w:r>
      <w:r>
        <w:rPr>
          <w:rFonts w:ascii="黑体" w:hAnsi="黑体" w:eastAsia="黑体" w:cs="黑体"/>
        </w:rPr>
        <w:t>页面</w:t>
      </w:r>
    </w:p>
    <w:tbl>
      <w:tblPr>
        <w:tblStyle w:val="13"/>
        <w:tblW w:w="8298" w:type="dxa"/>
        <w:tblInd w:w="-106" w:type="dxa"/>
        <w:tblLayout w:type="autofit"/>
        <w:tblCellMar>
          <w:top w:w="0" w:type="dxa"/>
          <w:left w:w="0" w:type="dxa"/>
          <w:bottom w:w="88" w:type="dxa"/>
          <w:right w:w="78" w:type="dxa"/>
        </w:tblCellMar>
      </w:tblPr>
      <w:tblGrid>
        <w:gridCol w:w="1515"/>
        <w:gridCol w:w="1205"/>
        <w:gridCol w:w="2704"/>
        <w:gridCol w:w="2874"/>
      </w:tblGrid>
      <w:tr>
        <w:tblPrEx>
          <w:tblCellMar>
            <w:top w:w="0" w:type="dxa"/>
            <w:left w:w="0" w:type="dxa"/>
            <w:bottom w:w="88" w:type="dxa"/>
            <w:right w:w="78" w:type="dxa"/>
          </w:tblCellMar>
        </w:tblPrEx>
        <w:trPr>
          <w:trHeight w:val="438" w:hRule="atLeast"/>
        </w:trPr>
        <w:tc>
          <w:tcPr>
            <w:tcW w:w="2720" w:type="dxa"/>
            <w:gridSpan w:val="2"/>
            <w:tcBorders>
              <w:top w:val="single" w:color="4F81BD" w:sz="8" w:space="0"/>
              <w:left w:val="single" w:color="4F81BD" w:sz="8" w:space="0"/>
              <w:bottom w:val="nil"/>
              <w:right w:val="single" w:color="4F81BD" w:sz="8" w:space="0"/>
            </w:tcBorders>
            <w:shd w:val="clear" w:color="auto" w:fill="4F81BD"/>
          </w:tcPr>
          <w:p>
            <w:pPr>
              <w:spacing w:after="0" w:line="259" w:lineRule="auto"/>
              <w:ind w:left="74" w:firstLine="0"/>
              <w:jc w:val="center"/>
              <w:rPr>
                <w:rFonts w:hint="eastAsia"/>
              </w:rPr>
            </w:pPr>
            <w:r>
              <w:rPr>
                <w:color w:val="FFFFFF"/>
                <w:sz w:val="21"/>
              </w:rPr>
              <w:t>测试样例</w:t>
            </w:r>
          </w:p>
        </w:tc>
        <w:tc>
          <w:tcPr>
            <w:tcW w:w="2704" w:type="dxa"/>
            <w:tcBorders>
              <w:top w:val="single" w:color="4F81BD" w:sz="8" w:space="0"/>
              <w:left w:val="single" w:color="4F81BD" w:sz="8" w:space="0"/>
              <w:bottom w:val="nil"/>
              <w:right w:val="single" w:color="4F81BD" w:sz="8" w:space="0"/>
            </w:tcBorders>
            <w:shd w:val="clear" w:color="auto" w:fill="4F81BD"/>
          </w:tcPr>
          <w:p>
            <w:pPr>
              <w:spacing w:after="0" w:line="259" w:lineRule="auto"/>
              <w:ind w:left="74" w:firstLine="0"/>
              <w:jc w:val="center"/>
              <w:rPr>
                <w:rFonts w:hint="eastAsia"/>
              </w:rPr>
            </w:pPr>
            <w:r>
              <w:rPr>
                <w:color w:val="FFFFFF"/>
                <w:sz w:val="21"/>
              </w:rPr>
              <w:t>预期结果</w:t>
            </w:r>
          </w:p>
        </w:tc>
        <w:tc>
          <w:tcPr>
            <w:tcW w:w="2874" w:type="dxa"/>
            <w:tcBorders>
              <w:top w:val="single" w:color="4F81BD" w:sz="8" w:space="0"/>
              <w:left w:val="single" w:color="4F81BD" w:sz="8" w:space="0"/>
              <w:bottom w:val="nil"/>
              <w:right w:val="single" w:color="4F81BD" w:sz="8" w:space="0"/>
            </w:tcBorders>
            <w:shd w:val="clear" w:color="auto" w:fill="4F81BD"/>
          </w:tcPr>
          <w:p>
            <w:pPr>
              <w:spacing w:after="0" w:line="259" w:lineRule="auto"/>
              <w:ind w:left="78" w:firstLine="0"/>
              <w:jc w:val="center"/>
              <w:rPr>
                <w:rFonts w:hint="eastAsia"/>
              </w:rPr>
            </w:pPr>
            <w:r>
              <w:rPr>
                <w:color w:val="FFFFFF"/>
                <w:sz w:val="21"/>
              </w:rPr>
              <w:t>实际结果</w:t>
            </w:r>
          </w:p>
        </w:tc>
      </w:tr>
      <w:tr>
        <w:tblPrEx>
          <w:tblCellMar>
            <w:top w:w="0" w:type="dxa"/>
            <w:left w:w="0" w:type="dxa"/>
            <w:bottom w:w="88" w:type="dxa"/>
            <w:right w:w="78" w:type="dxa"/>
          </w:tblCellMar>
        </w:tblPrEx>
        <w:trPr>
          <w:trHeight w:val="821" w:hRule="atLeast"/>
        </w:trPr>
        <w:tc>
          <w:tcPr>
            <w:tcW w:w="1515" w:type="dxa"/>
            <w:tcBorders>
              <w:top w:val="nil"/>
              <w:left w:val="single" w:color="4F81BD" w:sz="8" w:space="0"/>
              <w:bottom w:val="nil"/>
              <w:right w:val="nil"/>
            </w:tcBorders>
            <w:shd w:val="clear" w:color="auto" w:fill="B8CCE4"/>
            <w:vAlign w:val="bottom"/>
          </w:tcPr>
          <w:p>
            <w:pPr>
              <w:spacing w:after="0" w:line="259" w:lineRule="auto"/>
              <w:ind w:left="466" w:firstLine="0"/>
              <w:rPr>
                <w:rFonts w:hint="eastAsia"/>
              </w:rPr>
            </w:pPr>
            <w:r>
              <w:rPr>
                <w:rFonts w:ascii="Times New Roman" w:hAnsi="Times New Roman" w:eastAsia="Times New Roman" w:cs="Times New Roman"/>
                <w:sz w:val="21"/>
              </w:rPr>
              <w:t>2021.12.30</w:t>
            </w:r>
          </w:p>
        </w:tc>
        <w:tc>
          <w:tcPr>
            <w:tcW w:w="1205" w:type="dxa"/>
            <w:tcBorders>
              <w:top w:val="nil"/>
              <w:left w:val="nil"/>
              <w:bottom w:val="nil"/>
              <w:right w:val="single" w:color="4F81BD" w:sz="8" w:space="0"/>
            </w:tcBorders>
            <w:shd w:val="clear" w:color="auto" w:fill="B8CCE4"/>
            <w:vAlign w:val="bottom"/>
          </w:tcPr>
          <w:p>
            <w:pPr>
              <w:spacing w:after="0" w:line="259" w:lineRule="auto"/>
              <w:ind w:firstLine="0"/>
              <w:rPr>
                <w:rFonts w:hint="eastAsia"/>
              </w:rPr>
            </w:pPr>
            <w:r>
              <w:rPr>
                <w:sz w:val="21"/>
              </w:rPr>
              <w:t xml:space="preserve">支出 </w:t>
            </w:r>
            <w:r>
              <w:rPr>
                <w:rFonts w:ascii="Times New Roman" w:hAnsi="Times New Roman" w:eastAsia="Times New Roman" w:cs="Times New Roman"/>
                <w:sz w:val="21"/>
              </w:rPr>
              <w:t>35</w:t>
            </w:r>
          </w:p>
        </w:tc>
        <w:tc>
          <w:tcPr>
            <w:tcW w:w="2704" w:type="dxa"/>
            <w:tcBorders>
              <w:top w:val="nil"/>
              <w:left w:val="single" w:color="4F81BD" w:sz="8" w:space="0"/>
              <w:bottom w:val="nil"/>
              <w:right w:val="single" w:color="4F81BD" w:sz="8" w:space="0"/>
            </w:tcBorders>
            <w:shd w:val="clear" w:color="auto" w:fill="B8CCE4"/>
          </w:tcPr>
          <w:p>
            <w:pPr>
              <w:spacing w:after="160" w:line="259" w:lineRule="auto"/>
              <w:ind w:firstLine="0"/>
              <w:rPr>
                <w:rFonts w:hint="eastAsia"/>
              </w:rPr>
            </w:pPr>
          </w:p>
        </w:tc>
        <w:tc>
          <w:tcPr>
            <w:tcW w:w="2874" w:type="dxa"/>
            <w:tcBorders>
              <w:top w:val="nil"/>
              <w:left w:val="single" w:color="4F81BD" w:sz="8" w:space="0"/>
              <w:bottom w:val="nil"/>
              <w:right w:val="single" w:color="4F81BD" w:sz="8" w:space="0"/>
            </w:tcBorders>
            <w:shd w:val="clear" w:color="auto" w:fill="B8CCE4"/>
          </w:tcPr>
          <w:p>
            <w:pPr>
              <w:spacing w:after="160" w:line="259" w:lineRule="auto"/>
              <w:ind w:firstLine="0"/>
              <w:rPr>
                <w:rFonts w:hint="eastAsia"/>
              </w:rPr>
            </w:pPr>
          </w:p>
        </w:tc>
      </w:tr>
      <w:tr>
        <w:tblPrEx>
          <w:tblCellMar>
            <w:top w:w="0" w:type="dxa"/>
            <w:left w:w="0" w:type="dxa"/>
            <w:bottom w:w="88" w:type="dxa"/>
            <w:right w:w="78" w:type="dxa"/>
          </w:tblCellMar>
        </w:tblPrEx>
        <w:trPr>
          <w:trHeight w:val="1750" w:hRule="atLeast"/>
        </w:trPr>
        <w:tc>
          <w:tcPr>
            <w:tcW w:w="1515" w:type="dxa"/>
            <w:tcBorders>
              <w:top w:val="nil"/>
              <w:left w:val="single" w:color="4F81BD" w:sz="8" w:space="0"/>
              <w:bottom w:val="single" w:color="4F81BD" w:sz="8" w:space="0"/>
              <w:right w:val="nil"/>
            </w:tcBorders>
            <w:shd w:val="clear" w:color="auto" w:fill="B8CCE4"/>
          </w:tcPr>
          <w:p>
            <w:pPr>
              <w:spacing w:after="146" w:line="259" w:lineRule="auto"/>
              <w:ind w:left="466" w:firstLine="0"/>
              <w:rPr>
                <w:rFonts w:hint="eastAsia"/>
              </w:rPr>
            </w:pPr>
            <w:r>
              <w:rPr>
                <w:rFonts w:ascii="Times New Roman" w:hAnsi="Times New Roman" w:eastAsia="Times New Roman" w:cs="Times New Roman"/>
                <w:sz w:val="21"/>
              </w:rPr>
              <w:t>2021.12.30</w:t>
            </w:r>
          </w:p>
          <w:p>
            <w:pPr>
              <w:spacing w:after="146" w:line="259" w:lineRule="auto"/>
              <w:ind w:firstLine="0"/>
              <w:jc w:val="right"/>
              <w:rPr>
                <w:rFonts w:hint="eastAsia"/>
              </w:rPr>
            </w:pPr>
            <w:r>
              <w:rPr>
                <w:rFonts w:ascii="Times New Roman" w:hAnsi="Times New Roman" w:eastAsia="Times New Roman" w:cs="Times New Roman"/>
                <w:sz w:val="21"/>
              </w:rPr>
              <w:t>2021.12.31</w:t>
            </w:r>
          </w:p>
          <w:p>
            <w:pPr>
              <w:spacing w:after="0" w:line="259" w:lineRule="auto"/>
              <w:ind w:firstLine="0"/>
              <w:jc w:val="right"/>
              <w:rPr>
                <w:rFonts w:hint="eastAsia"/>
              </w:rPr>
            </w:pPr>
            <w:r>
              <w:rPr>
                <w:rFonts w:ascii="Times New Roman" w:hAnsi="Times New Roman" w:eastAsia="Times New Roman" w:cs="Times New Roman"/>
                <w:sz w:val="21"/>
              </w:rPr>
              <w:t>2021.12.31</w:t>
            </w:r>
          </w:p>
        </w:tc>
        <w:tc>
          <w:tcPr>
            <w:tcW w:w="1205" w:type="dxa"/>
            <w:tcBorders>
              <w:top w:val="nil"/>
              <w:left w:val="nil"/>
              <w:bottom w:val="single" w:color="4F81BD" w:sz="8" w:space="0"/>
              <w:right w:val="single" w:color="4F81BD" w:sz="8" w:space="0"/>
            </w:tcBorders>
            <w:shd w:val="clear" w:color="auto" w:fill="B8CCE4"/>
          </w:tcPr>
          <w:p>
            <w:pPr>
              <w:spacing w:after="0" w:line="259" w:lineRule="auto"/>
              <w:ind w:left="26" w:right="391" w:hanging="26"/>
              <w:jc w:val="both"/>
              <w:rPr>
                <w:rFonts w:hint="eastAsia"/>
              </w:rPr>
            </w:pPr>
            <w:r>
              <w:rPr>
                <w:sz w:val="21"/>
              </w:rPr>
              <w:t xml:space="preserve">收入 </w:t>
            </w:r>
            <w:r>
              <w:rPr>
                <w:rFonts w:ascii="Times New Roman" w:hAnsi="Times New Roman" w:eastAsia="Times New Roman" w:cs="Times New Roman"/>
                <w:sz w:val="21"/>
              </w:rPr>
              <w:t xml:space="preserve">30 </w:t>
            </w:r>
            <w:r>
              <w:rPr>
                <w:sz w:val="21"/>
              </w:rPr>
              <w:t xml:space="preserve">支出 </w:t>
            </w:r>
            <w:r>
              <w:rPr>
                <w:rFonts w:ascii="Times New Roman" w:hAnsi="Times New Roman" w:eastAsia="Times New Roman" w:cs="Times New Roman"/>
                <w:sz w:val="21"/>
              </w:rPr>
              <w:t xml:space="preserve">25 </w:t>
            </w:r>
            <w:r>
              <w:rPr>
                <w:sz w:val="21"/>
              </w:rPr>
              <w:t xml:space="preserve">收入 </w:t>
            </w:r>
            <w:r>
              <w:rPr>
                <w:rFonts w:ascii="Times New Roman" w:hAnsi="Times New Roman" w:eastAsia="Times New Roman" w:cs="Times New Roman"/>
                <w:sz w:val="21"/>
              </w:rPr>
              <w:t>18</w:t>
            </w:r>
          </w:p>
        </w:tc>
        <w:tc>
          <w:tcPr>
            <w:tcW w:w="2704" w:type="dxa"/>
            <w:tcBorders>
              <w:top w:val="nil"/>
              <w:left w:val="single" w:color="4F81BD" w:sz="8" w:space="0"/>
              <w:bottom w:val="single" w:color="4F81BD" w:sz="8" w:space="0"/>
              <w:right w:val="single" w:color="4F81BD" w:sz="8" w:space="0"/>
            </w:tcBorders>
            <w:shd w:val="clear" w:color="auto" w:fill="B8CCE4"/>
          </w:tcPr>
          <w:p>
            <w:pPr>
              <w:spacing w:after="0" w:line="259" w:lineRule="auto"/>
              <w:ind w:left="92" w:right="16" w:firstLine="0"/>
              <w:jc w:val="center"/>
              <w:rPr>
                <w:rFonts w:hint="eastAsia"/>
              </w:rPr>
            </w:pPr>
            <w:r>
              <w:rPr>
                <w:sz w:val="21"/>
              </w:rPr>
              <w:t>正确展示所记载的四条内容</w:t>
            </w:r>
          </w:p>
        </w:tc>
        <w:tc>
          <w:tcPr>
            <w:tcW w:w="2874" w:type="dxa"/>
            <w:tcBorders>
              <w:top w:val="nil"/>
              <w:left w:val="single" w:color="4F81BD" w:sz="8" w:space="0"/>
              <w:bottom w:val="single" w:color="4F81BD" w:sz="8" w:space="0"/>
              <w:right w:val="single" w:color="4F81BD" w:sz="8" w:space="0"/>
            </w:tcBorders>
            <w:shd w:val="clear" w:color="auto" w:fill="B8CCE4"/>
          </w:tcPr>
          <w:p>
            <w:pPr>
              <w:spacing w:after="0" w:line="259" w:lineRule="auto"/>
              <w:ind w:left="198" w:firstLine="0"/>
              <w:rPr>
                <w:rFonts w:hint="eastAsia"/>
              </w:rPr>
            </w:pPr>
            <w:r>
              <w:drawing>
                <wp:inline distT="0" distB="0" distL="0" distR="0">
                  <wp:extent cx="1570990" cy="1529715"/>
                  <wp:effectExtent l="0" t="0" r="0" b="0"/>
                  <wp:docPr id="4263" name="Picture 4263"/>
                  <wp:cNvGraphicFramePr/>
                  <a:graphic xmlns:a="http://schemas.openxmlformats.org/drawingml/2006/main">
                    <a:graphicData uri="http://schemas.openxmlformats.org/drawingml/2006/picture">
                      <pic:pic xmlns:pic="http://schemas.openxmlformats.org/drawingml/2006/picture">
                        <pic:nvPicPr>
                          <pic:cNvPr id="4263" name="Picture 4263"/>
                          <pic:cNvPicPr/>
                        </pic:nvPicPr>
                        <pic:blipFill>
                          <a:blip r:embed="rId47"/>
                          <a:stretch>
                            <a:fillRect/>
                          </a:stretch>
                        </pic:blipFill>
                        <pic:spPr>
                          <a:xfrm>
                            <a:off x="0" y="0"/>
                            <a:ext cx="1571244" cy="1530096"/>
                          </a:xfrm>
                          <a:prstGeom prst="rect">
                            <a:avLst/>
                          </a:prstGeom>
                        </pic:spPr>
                      </pic:pic>
                    </a:graphicData>
                  </a:graphic>
                </wp:inline>
              </w:drawing>
            </w:r>
          </w:p>
        </w:tc>
      </w:tr>
      <w:tr>
        <w:tblPrEx>
          <w:tblCellMar>
            <w:top w:w="0" w:type="dxa"/>
            <w:left w:w="0" w:type="dxa"/>
            <w:bottom w:w="88" w:type="dxa"/>
            <w:right w:w="78" w:type="dxa"/>
          </w:tblCellMar>
        </w:tblPrEx>
        <w:trPr>
          <w:trHeight w:val="1364" w:hRule="atLeast"/>
        </w:trPr>
        <w:tc>
          <w:tcPr>
            <w:tcW w:w="2720" w:type="dxa"/>
            <w:gridSpan w:val="2"/>
            <w:tcBorders>
              <w:top w:val="single" w:color="4F81BD" w:sz="8" w:space="0"/>
              <w:left w:val="single" w:color="4F81BD" w:sz="8" w:space="0"/>
              <w:bottom w:val="single" w:color="4F81BD" w:sz="8" w:space="0"/>
              <w:right w:val="single" w:color="4F81BD" w:sz="8" w:space="0"/>
            </w:tcBorders>
          </w:tcPr>
          <w:p>
            <w:pPr>
              <w:spacing w:after="0" w:line="259" w:lineRule="auto"/>
              <w:ind w:left="72" w:firstLine="0"/>
              <w:jc w:val="center"/>
              <w:rPr>
                <w:rFonts w:hint="eastAsia"/>
              </w:rPr>
            </w:pPr>
            <w:r>
              <w:rPr>
                <w:sz w:val="21"/>
              </w:rPr>
              <w:t>删除第一条内容</w:t>
            </w:r>
          </w:p>
        </w:tc>
        <w:tc>
          <w:tcPr>
            <w:tcW w:w="2704" w:type="dxa"/>
            <w:tcBorders>
              <w:top w:val="single" w:color="4F81BD" w:sz="8" w:space="0"/>
              <w:left w:val="single" w:color="4F81BD" w:sz="8" w:space="0"/>
              <w:bottom w:val="single" w:color="4F81BD" w:sz="8" w:space="0"/>
              <w:right w:val="single" w:color="4F81BD" w:sz="8" w:space="0"/>
            </w:tcBorders>
          </w:tcPr>
          <w:p>
            <w:pPr>
              <w:spacing w:after="0" w:line="259" w:lineRule="auto"/>
              <w:ind w:firstLine="0"/>
              <w:jc w:val="center"/>
              <w:rPr>
                <w:rFonts w:hint="eastAsia"/>
              </w:rPr>
            </w:pPr>
            <w:r>
              <w:rPr>
                <w:sz w:val="21"/>
              </w:rPr>
              <w:t xml:space="preserve">删除正常，且 </w:t>
            </w:r>
            <w:r>
              <w:rPr>
                <w:rFonts w:ascii="Times New Roman" w:hAnsi="Times New Roman" w:eastAsia="Times New Roman" w:cs="Times New Roman"/>
                <w:sz w:val="21"/>
              </w:rPr>
              <w:t xml:space="preserve">index </w:t>
            </w:r>
            <w:r>
              <w:rPr>
                <w:sz w:val="21"/>
              </w:rPr>
              <w:t xml:space="preserve">内信息更新，“总支出”变为 </w:t>
            </w:r>
            <w:r>
              <w:rPr>
                <w:rFonts w:ascii="Times New Roman" w:hAnsi="Times New Roman" w:eastAsia="Times New Roman" w:cs="Times New Roman"/>
                <w:sz w:val="21"/>
              </w:rPr>
              <w:t>25</w:t>
            </w:r>
          </w:p>
        </w:tc>
        <w:tc>
          <w:tcPr>
            <w:tcW w:w="2874" w:type="dxa"/>
            <w:tcBorders>
              <w:top w:val="single" w:color="4F81BD" w:sz="8" w:space="0"/>
              <w:left w:val="single" w:color="4F81BD" w:sz="8" w:space="0"/>
              <w:bottom w:val="single" w:color="4F81BD" w:sz="8" w:space="0"/>
              <w:right w:val="single" w:color="4F81BD" w:sz="8" w:space="0"/>
            </w:tcBorders>
          </w:tcPr>
          <w:p>
            <w:pPr>
              <w:spacing w:after="0" w:line="259" w:lineRule="auto"/>
              <w:ind w:left="107" w:firstLine="0"/>
              <w:rPr>
                <w:rFonts w:hint="eastAsia"/>
              </w:rPr>
            </w:pPr>
            <w:r>
              <w:drawing>
                <wp:inline distT="0" distB="0" distL="0" distR="0">
                  <wp:extent cx="1685290" cy="769620"/>
                  <wp:effectExtent l="0" t="0" r="0" b="0"/>
                  <wp:docPr id="4279" name="Picture 4279"/>
                  <wp:cNvGraphicFramePr/>
                  <a:graphic xmlns:a="http://schemas.openxmlformats.org/drawingml/2006/main">
                    <a:graphicData uri="http://schemas.openxmlformats.org/drawingml/2006/picture">
                      <pic:pic xmlns:pic="http://schemas.openxmlformats.org/drawingml/2006/picture">
                        <pic:nvPicPr>
                          <pic:cNvPr id="4279" name="Picture 4279"/>
                          <pic:cNvPicPr/>
                        </pic:nvPicPr>
                        <pic:blipFill>
                          <a:blip r:embed="rId48"/>
                          <a:stretch>
                            <a:fillRect/>
                          </a:stretch>
                        </pic:blipFill>
                        <pic:spPr>
                          <a:xfrm>
                            <a:off x="0" y="0"/>
                            <a:ext cx="1685544" cy="769620"/>
                          </a:xfrm>
                          <a:prstGeom prst="rect">
                            <a:avLst/>
                          </a:prstGeom>
                        </pic:spPr>
                      </pic:pic>
                    </a:graphicData>
                  </a:graphic>
                </wp:inline>
              </w:drawing>
            </w:r>
          </w:p>
        </w:tc>
      </w:tr>
    </w:tbl>
    <w:p>
      <w:pPr>
        <w:ind w:left="-15"/>
        <w:rPr>
          <w:rFonts w:hint="eastAsia"/>
        </w:rPr>
      </w:pPr>
      <w:r>
        <w:rPr>
          <w:rFonts w:ascii="Times New Roman" w:hAnsi="Times New Roman" w:eastAsia="Times New Roman" w:cs="Times New Roman"/>
        </w:rPr>
        <w:t xml:space="preserve">chart </w:t>
      </w:r>
      <w:r>
        <w:t xml:space="preserve">模块的主要功能是将记载的内容进行统计并以柱状图的形式展示。只需测试能否正确展示即可。测试样例与测试结果如表 </w:t>
      </w:r>
      <w:r>
        <w:rPr>
          <w:rFonts w:ascii="Times New Roman" w:hAnsi="Times New Roman" w:eastAsia="Times New Roman" w:cs="Times New Roman"/>
        </w:rPr>
        <w:t xml:space="preserve">4-6 </w:t>
      </w:r>
      <w:r>
        <w:t>所示。</w:t>
      </w:r>
    </w:p>
    <w:p>
      <w:pPr>
        <w:spacing w:after="3" w:line="262" w:lineRule="auto"/>
        <w:ind w:left="10" w:right="242" w:hanging="10"/>
        <w:jc w:val="center"/>
        <w:rPr>
          <w:rFonts w:hint="eastAsia"/>
        </w:rPr>
      </w:pPr>
      <w:r>
        <w:rPr>
          <w:rFonts w:ascii="黑体" w:hAnsi="黑体" w:eastAsia="黑体" w:cs="黑体"/>
        </w:rPr>
        <w:t xml:space="preserve">表 </w:t>
      </w:r>
      <w:r>
        <w:rPr>
          <w:rFonts w:ascii="Times New Roman" w:hAnsi="Times New Roman" w:eastAsia="Times New Roman" w:cs="Times New Roman"/>
        </w:rPr>
        <w:t xml:space="preserve">4-6 chart </w:t>
      </w:r>
      <w:r>
        <w:rPr>
          <w:rFonts w:ascii="黑体" w:hAnsi="黑体" w:eastAsia="黑体" w:cs="黑体"/>
        </w:rPr>
        <w:t>页面</w:t>
      </w:r>
    </w:p>
    <w:tbl>
      <w:tblPr>
        <w:tblStyle w:val="13"/>
        <w:tblW w:w="8303" w:type="dxa"/>
        <w:tblInd w:w="-106" w:type="dxa"/>
        <w:tblLayout w:type="autofit"/>
        <w:tblCellMar>
          <w:top w:w="0" w:type="dxa"/>
          <w:left w:w="0" w:type="dxa"/>
          <w:bottom w:w="0" w:type="dxa"/>
          <w:right w:w="78" w:type="dxa"/>
        </w:tblCellMar>
      </w:tblPr>
      <w:tblGrid>
        <w:gridCol w:w="1388"/>
        <w:gridCol w:w="1076"/>
        <w:gridCol w:w="2465"/>
        <w:gridCol w:w="3374"/>
      </w:tblGrid>
      <w:tr>
        <w:tblPrEx>
          <w:tblCellMar>
            <w:top w:w="0" w:type="dxa"/>
            <w:left w:w="0" w:type="dxa"/>
            <w:bottom w:w="0" w:type="dxa"/>
            <w:right w:w="78" w:type="dxa"/>
          </w:tblCellMar>
        </w:tblPrEx>
        <w:trPr>
          <w:trHeight w:val="438" w:hRule="atLeast"/>
        </w:trPr>
        <w:tc>
          <w:tcPr>
            <w:tcW w:w="2464" w:type="dxa"/>
            <w:gridSpan w:val="2"/>
            <w:tcBorders>
              <w:top w:val="single" w:color="4F81BD" w:sz="8" w:space="0"/>
              <w:left w:val="single" w:color="4F81BD" w:sz="8" w:space="0"/>
              <w:bottom w:val="nil"/>
              <w:right w:val="single" w:color="4F81BD" w:sz="8" w:space="0"/>
            </w:tcBorders>
            <w:shd w:val="clear" w:color="auto" w:fill="4F81BD"/>
          </w:tcPr>
          <w:p>
            <w:pPr>
              <w:spacing w:after="0" w:line="259" w:lineRule="auto"/>
              <w:ind w:left="76" w:firstLine="0"/>
              <w:jc w:val="center"/>
              <w:rPr>
                <w:rFonts w:hint="eastAsia"/>
              </w:rPr>
            </w:pPr>
            <w:r>
              <w:rPr>
                <w:color w:val="FFFFFF"/>
                <w:sz w:val="21"/>
              </w:rPr>
              <w:t>测试样例</w:t>
            </w:r>
          </w:p>
        </w:tc>
        <w:tc>
          <w:tcPr>
            <w:tcW w:w="2465" w:type="dxa"/>
            <w:tcBorders>
              <w:top w:val="single" w:color="4F81BD" w:sz="8" w:space="0"/>
              <w:left w:val="single" w:color="4F81BD" w:sz="8" w:space="0"/>
              <w:bottom w:val="nil"/>
              <w:right w:val="single" w:color="4F81BD" w:sz="8" w:space="0"/>
            </w:tcBorders>
            <w:shd w:val="clear" w:color="auto" w:fill="4F81BD"/>
          </w:tcPr>
          <w:p>
            <w:pPr>
              <w:spacing w:after="0" w:line="259" w:lineRule="auto"/>
              <w:ind w:left="77" w:firstLine="0"/>
              <w:jc w:val="center"/>
              <w:rPr>
                <w:rFonts w:hint="eastAsia"/>
              </w:rPr>
            </w:pPr>
            <w:r>
              <w:rPr>
                <w:color w:val="FFFFFF"/>
                <w:sz w:val="21"/>
              </w:rPr>
              <w:t>预期结果</w:t>
            </w:r>
          </w:p>
        </w:tc>
        <w:tc>
          <w:tcPr>
            <w:tcW w:w="3374" w:type="dxa"/>
            <w:tcBorders>
              <w:top w:val="single" w:color="4F81BD" w:sz="8" w:space="0"/>
              <w:left w:val="single" w:color="4F81BD" w:sz="8" w:space="0"/>
              <w:bottom w:val="nil"/>
              <w:right w:val="single" w:color="4F81BD" w:sz="8" w:space="0"/>
            </w:tcBorders>
            <w:shd w:val="clear" w:color="auto" w:fill="4F81BD"/>
          </w:tcPr>
          <w:p>
            <w:pPr>
              <w:spacing w:after="0" w:line="259" w:lineRule="auto"/>
              <w:ind w:left="79" w:firstLine="0"/>
              <w:jc w:val="center"/>
              <w:rPr>
                <w:rFonts w:hint="eastAsia"/>
              </w:rPr>
            </w:pPr>
            <w:r>
              <w:rPr>
                <w:color w:val="FFFFFF"/>
                <w:sz w:val="21"/>
              </w:rPr>
              <w:t>实际结果</w:t>
            </w:r>
          </w:p>
        </w:tc>
      </w:tr>
      <w:tr>
        <w:tblPrEx>
          <w:tblCellMar>
            <w:top w:w="0" w:type="dxa"/>
            <w:left w:w="0" w:type="dxa"/>
            <w:bottom w:w="0" w:type="dxa"/>
            <w:right w:w="78" w:type="dxa"/>
          </w:tblCellMar>
        </w:tblPrEx>
        <w:trPr>
          <w:trHeight w:val="1399" w:hRule="atLeast"/>
        </w:trPr>
        <w:tc>
          <w:tcPr>
            <w:tcW w:w="1388" w:type="dxa"/>
            <w:tcBorders>
              <w:top w:val="nil"/>
              <w:left w:val="single" w:color="4F81BD" w:sz="8" w:space="0"/>
              <w:bottom w:val="nil"/>
              <w:right w:val="nil"/>
            </w:tcBorders>
            <w:shd w:val="clear" w:color="auto" w:fill="B8CCE4"/>
            <w:vAlign w:val="bottom"/>
          </w:tcPr>
          <w:p>
            <w:pPr>
              <w:spacing w:after="0" w:line="259" w:lineRule="auto"/>
              <w:ind w:left="339" w:firstLine="0"/>
              <w:rPr>
                <w:rFonts w:hint="eastAsia"/>
              </w:rPr>
            </w:pPr>
            <w:r>
              <w:rPr>
                <w:rFonts w:ascii="Times New Roman" w:hAnsi="Times New Roman" w:eastAsia="Times New Roman" w:cs="Times New Roman"/>
                <w:sz w:val="21"/>
              </w:rPr>
              <w:t>2021.12.30</w:t>
            </w:r>
          </w:p>
        </w:tc>
        <w:tc>
          <w:tcPr>
            <w:tcW w:w="1076" w:type="dxa"/>
            <w:tcBorders>
              <w:top w:val="nil"/>
              <w:left w:val="nil"/>
              <w:bottom w:val="nil"/>
              <w:right w:val="single" w:color="4F81BD" w:sz="8" w:space="0"/>
            </w:tcBorders>
            <w:shd w:val="clear" w:color="auto" w:fill="B8CCE4"/>
            <w:vAlign w:val="bottom"/>
          </w:tcPr>
          <w:p>
            <w:pPr>
              <w:spacing w:after="0" w:line="259" w:lineRule="auto"/>
              <w:ind w:firstLine="0"/>
              <w:rPr>
                <w:rFonts w:hint="eastAsia"/>
              </w:rPr>
            </w:pPr>
            <w:r>
              <w:rPr>
                <w:sz w:val="21"/>
              </w:rPr>
              <w:t xml:space="preserve">支出 </w:t>
            </w:r>
            <w:r>
              <w:rPr>
                <w:rFonts w:ascii="Times New Roman" w:hAnsi="Times New Roman" w:eastAsia="Times New Roman" w:cs="Times New Roman"/>
                <w:sz w:val="21"/>
              </w:rPr>
              <w:t>35</w:t>
            </w:r>
          </w:p>
        </w:tc>
        <w:tc>
          <w:tcPr>
            <w:tcW w:w="2465" w:type="dxa"/>
            <w:tcBorders>
              <w:top w:val="nil"/>
              <w:left w:val="single" w:color="4F81BD" w:sz="8" w:space="0"/>
              <w:bottom w:val="nil"/>
              <w:right w:val="single" w:color="4F81BD" w:sz="8" w:space="0"/>
            </w:tcBorders>
            <w:shd w:val="clear" w:color="auto" w:fill="B8CCE4"/>
          </w:tcPr>
          <w:p>
            <w:pPr>
              <w:spacing w:after="160" w:line="259" w:lineRule="auto"/>
              <w:ind w:firstLine="0"/>
              <w:rPr>
                <w:rFonts w:hint="eastAsia"/>
              </w:rPr>
            </w:pPr>
          </w:p>
        </w:tc>
        <w:tc>
          <w:tcPr>
            <w:tcW w:w="3374" w:type="dxa"/>
            <w:tcBorders>
              <w:top w:val="nil"/>
              <w:left w:val="single" w:color="4F81BD" w:sz="8" w:space="0"/>
              <w:bottom w:val="nil"/>
              <w:right w:val="single" w:color="4F81BD" w:sz="8" w:space="0"/>
            </w:tcBorders>
            <w:shd w:val="clear" w:color="auto" w:fill="B8CCE4"/>
          </w:tcPr>
          <w:p>
            <w:pPr>
              <w:spacing w:after="160" w:line="259" w:lineRule="auto"/>
              <w:ind w:firstLine="0"/>
              <w:rPr>
                <w:rFonts w:hint="eastAsia"/>
              </w:rPr>
            </w:pPr>
          </w:p>
        </w:tc>
      </w:tr>
      <w:tr>
        <w:tblPrEx>
          <w:tblCellMar>
            <w:top w:w="0" w:type="dxa"/>
            <w:left w:w="0" w:type="dxa"/>
            <w:bottom w:w="0" w:type="dxa"/>
            <w:right w:w="78" w:type="dxa"/>
          </w:tblCellMar>
        </w:tblPrEx>
        <w:trPr>
          <w:trHeight w:val="311" w:hRule="atLeast"/>
        </w:trPr>
        <w:tc>
          <w:tcPr>
            <w:tcW w:w="1388" w:type="dxa"/>
            <w:tcBorders>
              <w:top w:val="nil"/>
              <w:left w:val="single" w:color="4F81BD" w:sz="8" w:space="0"/>
              <w:bottom w:val="nil"/>
              <w:right w:val="nil"/>
            </w:tcBorders>
            <w:shd w:val="clear" w:color="auto" w:fill="B8CCE4"/>
          </w:tcPr>
          <w:p>
            <w:pPr>
              <w:spacing w:after="0" w:line="259" w:lineRule="auto"/>
              <w:ind w:left="339" w:firstLine="0"/>
              <w:rPr>
                <w:rFonts w:hint="eastAsia"/>
              </w:rPr>
            </w:pPr>
            <w:r>
              <w:rPr>
                <w:rFonts w:ascii="Times New Roman" w:hAnsi="Times New Roman" w:eastAsia="Times New Roman" w:cs="Times New Roman"/>
                <w:sz w:val="21"/>
              </w:rPr>
              <w:t>2021.12.30</w:t>
            </w:r>
          </w:p>
        </w:tc>
        <w:tc>
          <w:tcPr>
            <w:tcW w:w="1076" w:type="dxa"/>
            <w:tcBorders>
              <w:top w:val="nil"/>
              <w:left w:val="nil"/>
              <w:bottom w:val="nil"/>
              <w:right w:val="single" w:color="4F81BD" w:sz="8" w:space="0"/>
            </w:tcBorders>
            <w:shd w:val="clear" w:color="auto" w:fill="B8CCE4"/>
          </w:tcPr>
          <w:p>
            <w:pPr>
              <w:spacing w:after="0" w:line="259" w:lineRule="auto"/>
              <w:ind w:firstLine="0"/>
              <w:rPr>
                <w:rFonts w:hint="eastAsia"/>
              </w:rPr>
            </w:pPr>
            <w:r>
              <w:rPr>
                <w:sz w:val="21"/>
              </w:rPr>
              <w:t xml:space="preserve">收入 </w:t>
            </w:r>
            <w:r>
              <w:rPr>
                <w:rFonts w:ascii="Times New Roman" w:hAnsi="Times New Roman" w:eastAsia="Times New Roman" w:cs="Times New Roman"/>
                <w:sz w:val="21"/>
              </w:rPr>
              <w:t>30</w:t>
            </w:r>
          </w:p>
        </w:tc>
        <w:tc>
          <w:tcPr>
            <w:tcW w:w="2465" w:type="dxa"/>
            <w:tcBorders>
              <w:top w:val="nil"/>
              <w:left w:val="single" w:color="4F81BD" w:sz="8" w:space="0"/>
              <w:bottom w:val="nil"/>
              <w:right w:val="single" w:color="4F81BD" w:sz="8" w:space="0"/>
            </w:tcBorders>
            <w:shd w:val="clear" w:color="auto" w:fill="B8CCE4"/>
          </w:tcPr>
          <w:p>
            <w:pPr>
              <w:spacing w:after="160" w:line="259" w:lineRule="auto"/>
              <w:ind w:firstLine="0"/>
              <w:rPr>
                <w:rFonts w:hint="eastAsia"/>
              </w:rPr>
            </w:pPr>
          </w:p>
        </w:tc>
        <w:tc>
          <w:tcPr>
            <w:tcW w:w="3374" w:type="dxa"/>
            <w:tcBorders>
              <w:top w:val="nil"/>
              <w:left w:val="single" w:color="4F81BD" w:sz="8" w:space="0"/>
              <w:bottom w:val="nil"/>
              <w:right w:val="single" w:color="4F81BD" w:sz="8" w:space="0"/>
            </w:tcBorders>
            <w:shd w:val="clear" w:color="auto" w:fill="B8CCE4"/>
          </w:tcPr>
          <w:p>
            <w:pPr>
              <w:spacing w:after="160" w:line="259" w:lineRule="auto"/>
              <w:ind w:firstLine="0"/>
              <w:rPr>
                <w:rFonts w:hint="eastAsia"/>
              </w:rPr>
            </w:pPr>
          </w:p>
        </w:tc>
      </w:tr>
      <w:tr>
        <w:tblPrEx>
          <w:tblCellMar>
            <w:top w:w="0" w:type="dxa"/>
            <w:left w:w="0" w:type="dxa"/>
            <w:bottom w:w="0" w:type="dxa"/>
            <w:right w:w="78" w:type="dxa"/>
          </w:tblCellMar>
        </w:tblPrEx>
        <w:trPr>
          <w:trHeight w:val="2022" w:hRule="atLeast"/>
        </w:trPr>
        <w:tc>
          <w:tcPr>
            <w:tcW w:w="1388" w:type="dxa"/>
            <w:tcBorders>
              <w:top w:val="nil"/>
              <w:left w:val="single" w:color="4F81BD" w:sz="8" w:space="0"/>
              <w:bottom w:val="single" w:color="4F81BD" w:sz="8" w:space="0"/>
              <w:right w:val="nil"/>
            </w:tcBorders>
            <w:shd w:val="clear" w:color="auto" w:fill="B8CCE4"/>
          </w:tcPr>
          <w:p>
            <w:pPr>
              <w:spacing w:after="146" w:line="259" w:lineRule="auto"/>
              <w:ind w:firstLine="0"/>
              <w:jc w:val="right"/>
              <w:rPr>
                <w:rFonts w:hint="eastAsia"/>
              </w:rPr>
            </w:pPr>
            <w:r>
              <w:rPr>
                <w:rFonts w:ascii="Times New Roman" w:hAnsi="Times New Roman" w:eastAsia="Times New Roman" w:cs="Times New Roman"/>
                <w:sz w:val="21"/>
              </w:rPr>
              <w:t>2021.12.31</w:t>
            </w:r>
          </w:p>
          <w:p>
            <w:pPr>
              <w:spacing w:after="0" w:line="259" w:lineRule="auto"/>
              <w:ind w:firstLine="0"/>
              <w:jc w:val="right"/>
              <w:rPr>
                <w:rFonts w:hint="eastAsia"/>
              </w:rPr>
            </w:pPr>
            <w:r>
              <w:rPr>
                <w:rFonts w:ascii="Times New Roman" w:hAnsi="Times New Roman" w:eastAsia="Times New Roman" w:cs="Times New Roman"/>
                <w:sz w:val="21"/>
              </w:rPr>
              <w:t>2021.12.31</w:t>
            </w:r>
          </w:p>
        </w:tc>
        <w:tc>
          <w:tcPr>
            <w:tcW w:w="1076" w:type="dxa"/>
            <w:tcBorders>
              <w:top w:val="nil"/>
              <w:left w:val="nil"/>
              <w:bottom w:val="single" w:color="4F81BD" w:sz="8" w:space="0"/>
              <w:right w:val="single" w:color="4F81BD" w:sz="8" w:space="0"/>
            </w:tcBorders>
            <w:shd w:val="clear" w:color="auto" w:fill="B8CCE4"/>
          </w:tcPr>
          <w:p>
            <w:pPr>
              <w:spacing w:after="0" w:line="259" w:lineRule="auto"/>
              <w:ind w:left="26" w:firstLine="0"/>
              <w:rPr>
                <w:rFonts w:hint="eastAsia"/>
              </w:rPr>
            </w:pPr>
            <w:r>
              <w:rPr>
                <w:sz w:val="21"/>
              </w:rPr>
              <w:t xml:space="preserve">支出 </w:t>
            </w:r>
            <w:r>
              <w:rPr>
                <w:rFonts w:ascii="Times New Roman" w:hAnsi="Times New Roman" w:eastAsia="Times New Roman" w:cs="Times New Roman"/>
                <w:sz w:val="21"/>
              </w:rPr>
              <w:t xml:space="preserve">25 </w:t>
            </w:r>
            <w:r>
              <w:rPr>
                <w:sz w:val="21"/>
              </w:rPr>
              <w:t xml:space="preserve">收入 </w:t>
            </w:r>
            <w:r>
              <w:rPr>
                <w:rFonts w:ascii="Times New Roman" w:hAnsi="Times New Roman" w:eastAsia="Times New Roman" w:cs="Times New Roman"/>
                <w:sz w:val="21"/>
              </w:rPr>
              <w:t>18</w:t>
            </w:r>
          </w:p>
        </w:tc>
        <w:tc>
          <w:tcPr>
            <w:tcW w:w="2465" w:type="dxa"/>
            <w:tcBorders>
              <w:top w:val="nil"/>
              <w:left w:val="single" w:color="4F81BD" w:sz="8" w:space="0"/>
              <w:bottom w:val="single" w:color="4F81BD" w:sz="8" w:space="0"/>
              <w:right w:val="single" w:color="4F81BD" w:sz="8" w:space="0"/>
            </w:tcBorders>
            <w:shd w:val="clear" w:color="auto" w:fill="B8CCE4"/>
          </w:tcPr>
          <w:p>
            <w:pPr>
              <w:spacing w:after="0" w:line="259" w:lineRule="auto"/>
              <w:ind w:left="182" w:firstLine="0"/>
              <w:jc w:val="both"/>
              <w:rPr>
                <w:rFonts w:hint="eastAsia"/>
              </w:rPr>
            </w:pPr>
            <w:r>
              <w:rPr>
                <w:sz w:val="21"/>
              </w:rPr>
              <w:t>能够正确展示统计内容</w:t>
            </w:r>
          </w:p>
        </w:tc>
        <w:tc>
          <w:tcPr>
            <w:tcW w:w="3374" w:type="dxa"/>
            <w:tcBorders>
              <w:top w:val="nil"/>
              <w:left w:val="single" w:color="4F81BD" w:sz="8" w:space="0"/>
              <w:bottom w:val="single" w:color="4F81BD" w:sz="8" w:space="0"/>
              <w:right w:val="single" w:color="4F81BD" w:sz="8" w:space="0"/>
            </w:tcBorders>
            <w:shd w:val="clear" w:color="auto" w:fill="B8CCE4"/>
          </w:tcPr>
          <w:p>
            <w:pPr>
              <w:spacing w:after="0" w:line="259" w:lineRule="auto"/>
              <w:ind w:left="237" w:firstLine="0"/>
              <w:rPr>
                <w:rFonts w:hint="eastAsia"/>
              </w:rPr>
            </w:pPr>
            <w:r>
              <w:drawing>
                <wp:inline distT="0" distB="0" distL="0" distR="0">
                  <wp:extent cx="1836420" cy="2264410"/>
                  <wp:effectExtent l="0" t="0" r="0" b="0"/>
                  <wp:docPr id="4330" name="Picture 4330"/>
                  <wp:cNvGraphicFramePr/>
                  <a:graphic xmlns:a="http://schemas.openxmlformats.org/drawingml/2006/main">
                    <a:graphicData uri="http://schemas.openxmlformats.org/drawingml/2006/picture">
                      <pic:pic xmlns:pic="http://schemas.openxmlformats.org/drawingml/2006/picture">
                        <pic:nvPicPr>
                          <pic:cNvPr id="4330" name="Picture 4330"/>
                          <pic:cNvPicPr/>
                        </pic:nvPicPr>
                        <pic:blipFill>
                          <a:blip r:embed="rId49"/>
                          <a:stretch>
                            <a:fillRect/>
                          </a:stretch>
                        </pic:blipFill>
                        <pic:spPr>
                          <a:xfrm>
                            <a:off x="0" y="0"/>
                            <a:ext cx="1836420" cy="2264664"/>
                          </a:xfrm>
                          <a:prstGeom prst="rect">
                            <a:avLst/>
                          </a:prstGeom>
                        </pic:spPr>
                      </pic:pic>
                    </a:graphicData>
                  </a:graphic>
                </wp:inline>
              </w:drawing>
            </w:r>
          </w:p>
        </w:tc>
      </w:tr>
      <w:tr>
        <w:tblPrEx>
          <w:tblCellMar>
            <w:top w:w="0" w:type="dxa"/>
            <w:left w:w="0" w:type="dxa"/>
            <w:bottom w:w="0" w:type="dxa"/>
            <w:right w:w="78" w:type="dxa"/>
          </w:tblCellMar>
        </w:tblPrEx>
        <w:trPr>
          <w:trHeight w:val="2084" w:hRule="atLeast"/>
        </w:trPr>
        <w:tc>
          <w:tcPr>
            <w:tcW w:w="2464" w:type="dxa"/>
            <w:gridSpan w:val="2"/>
            <w:tcBorders>
              <w:top w:val="single" w:color="4F81BD" w:sz="8" w:space="0"/>
              <w:left w:val="single" w:color="4F81BD" w:sz="8" w:space="0"/>
              <w:bottom w:val="single" w:color="4F81BD" w:sz="8" w:space="0"/>
              <w:right w:val="single" w:color="4F81BD" w:sz="8" w:space="0"/>
            </w:tcBorders>
          </w:tcPr>
          <w:p>
            <w:pPr>
              <w:spacing w:after="116" w:line="259" w:lineRule="auto"/>
              <w:ind w:left="73" w:firstLine="0"/>
              <w:jc w:val="center"/>
              <w:rPr>
                <w:rFonts w:hint="eastAsia"/>
              </w:rPr>
            </w:pPr>
            <w:r>
              <w:rPr>
                <w:sz w:val="21"/>
              </w:rPr>
              <w:t>添加一条信息：</w:t>
            </w:r>
          </w:p>
          <w:p>
            <w:pPr>
              <w:spacing w:after="0" w:line="259" w:lineRule="auto"/>
              <w:ind w:left="72" w:firstLine="0"/>
              <w:jc w:val="center"/>
              <w:rPr>
                <w:rFonts w:hint="eastAsia"/>
              </w:rPr>
            </w:pPr>
            <w:r>
              <w:rPr>
                <w:rFonts w:ascii="Times New Roman" w:hAnsi="Times New Roman" w:eastAsia="Times New Roman" w:cs="Times New Roman"/>
                <w:sz w:val="21"/>
              </w:rPr>
              <w:t xml:space="preserve">2021.12.31 </w:t>
            </w:r>
            <w:r>
              <w:rPr>
                <w:sz w:val="21"/>
              </w:rPr>
              <w:t xml:space="preserve">收入 </w:t>
            </w:r>
            <w:r>
              <w:rPr>
                <w:rFonts w:ascii="Times New Roman" w:hAnsi="Times New Roman" w:eastAsia="Times New Roman" w:cs="Times New Roman"/>
                <w:sz w:val="21"/>
              </w:rPr>
              <w:t>12</w:t>
            </w:r>
          </w:p>
        </w:tc>
        <w:tc>
          <w:tcPr>
            <w:tcW w:w="2465" w:type="dxa"/>
            <w:tcBorders>
              <w:top w:val="single" w:color="4F81BD" w:sz="8" w:space="0"/>
              <w:left w:val="single" w:color="4F81BD" w:sz="8" w:space="0"/>
              <w:bottom w:val="single" w:color="4F81BD" w:sz="8" w:space="0"/>
              <w:right w:val="single" w:color="4F81BD" w:sz="8" w:space="0"/>
            </w:tcBorders>
          </w:tcPr>
          <w:p>
            <w:pPr>
              <w:spacing w:after="118" w:line="259" w:lineRule="auto"/>
              <w:ind w:left="182" w:firstLine="0"/>
              <w:jc w:val="both"/>
              <w:rPr>
                <w:rFonts w:hint="eastAsia"/>
              </w:rPr>
            </w:pPr>
            <w:r>
              <w:rPr>
                <w:sz w:val="21"/>
              </w:rPr>
              <w:t>相同日期的信息能够正</w:t>
            </w:r>
          </w:p>
          <w:p>
            <w:pPr>
              <w:spacing w:after="0" w:line="259" w:lineRule="auto"/>
              <w:ind w:firstLine="0"/>
              <w:jc w:val="center"/>
              <w:rPr>
                <w:rFonts w:hint="eastAsia"/>
              </w:rPr>
            </w:pPr>
            <w:r>
              <w:rPr>
                <w:sz w:val="21"/>
              </w:rPr>
              <w:t>确合并，</w:t>
            </w:r>
            <w:r>
              <w:rPr>
                <w:rFonts w:ascii="Times New Roman" w:hAnsi="Times New Roman" w:eastAsia="Times New Roman" w:cs="Times New Roman"/>
                <w:sz w:val="21"/>
              </w:rPr>
              <w:t xml:space="preserve">2021.12.31 </w:t>
            </w:r>
            <w:r>
              <w:rPr>
                <w:sz w:val="21"/>
              </w:rPr>
              <w:t xml:space="preserve">的收入变为 </w:t>
            </w:r>
            <w:r>
              <w:rPr>
                <w:rFonts w:ascii="Times New Roman" w:hAnsi="Times New Roman" w:eastAsia="Times New Roman" w:cs="Times New Roman"/>
                <w:sz w:val="21"/>
              </w:rPr>
              <w:t>30</w:t>
            </w:r>
          </w:p>
        </w:tc>
        <w:tc>
          <w:tcPr>
            <w:tcW w:w="3374" w:type="dxa"/>
            <w:tcBorders>
              <w:top w:val="single" w:color="4F81BD" w:sz="8" w:space="0"/>
              <w:left w:val="single" w:color="4F81BD" w:sz="8" w:space="0"/>
              <w:bottom w:val="single" w:color="4F81BD" w:sz="8" w:space="0"/>
              <w:right w:val="single" w:color="4F81BD" w:sz="8" w:space="0"/>
            </w:tcBorders>
          </w:tcPr>
          <w:p>
            <w:pPr>
              <w:spacing w:after="0" w:line="259" w:lineRule="auto"/>
              <w:ind w:left="107" w:firstLine="0"/>
              <w:rPr>
                <w:rFonts w:hint="eastAsia"/>
              </w:rPr>
            </w:pPr>
            <w:r>
              <w:drawing>
                <wp:inline distT="0" distB="0" distL="0" distR="0">
                  <wp:extent cx="2000885" cy="1229360"/>
                  <wp:effectExtent l="0" t="0" r="0" b="0"/>
                  <wp:docPr id="4350" name="Picture 4350"/>
                  <wp:cNvGraphicFramePr/>
                  <a:graphic xmlns:a="http://schemas.openxmlformats.org/drawingml/2006/main">
                    <a:graphicData uri="http://schemas.openxmlformats.org/drawingml/2006/picture">
                      <pic:pic xmlns:pic="http://schemas.openxmlformats.org/drawingml/2006/picture">
                        <pic:nvPicPr>
                          <pic:cNvPr id="4350" name="Picture 4350"/>
                          <pic:cNvPicPr/>
                        </pic:nvPicPr>
                        <pic:blipFill>
                          <a:blip r:embed="rId50"/>
                          <a:stretch>
                            <a:fillRect/>
                          </a:stretch>
                        </pic:blipFill>
                        <pic:spPr>
                          <a:xfrm>
                            <a:off x="0" y="0"/>
                            <a:ext cx="2001012" cy="1229868"/>
                          </a:xfrm>
                          <a:prstGeom prst="rect">
                            <a:avLst/>
                          </a:prstGeom>
                        </pic:spPr>
                      </pic:pic>
                    </a:graphicData>
                  </a:graphic>
                </wp:inline>
              </w:drawing>
            </w:r>
          </w:p>
        </w:tc>
      </w:tr>
    </w:tbl>
    <w:p>
      <w:pPr>
        <w:pStyle w:val="3"/>
        <w:ind w:left="475" w:hanging="490"/>
        <w:rPr>
          <w:rFonts w:hint="eastAsia"/>
        </w:rPr>
      </w:pPr>
      <w:bookmarkStart w:id="48" w:name="_Toc36821"/>
      <w:r>
        <w:t>结果分析</w:t>
      </w:r>
      <w:bookmarkEnd w:id="48"/>
    </w:p>
    <w:p>
      <w:pPr>
        <w:spacing w:after="3" w:line="369" w:lineRule="auto"/>
        <w:ind w:left="-15" w:right="225"/>
        <w:jc w:val="both"/>
        <w:rPr>
          <w:rFonts w:hint="eastAsia"/>
        </w:rPr>
      </w:pPr>
      <w:r>
        <w:t>由上述各测试结果来看，小程序的各个页面都能够正确实现预期的功能，可以正确实现记录和删除，同时各个页面均能随操作进行更新，各页面设置的功能按钮能够正常发挥作用。小程序实现了设计目标，即能够实现简单的记账功能并提供图形化展示界面，同时小程序的实现方式保证了系统的易用性和系统的轻量化。</w:t>
      </w:r>
      <w:r>
        <w:br w:type="page"/>
      </w:r>
    </w:p>
    <w:p>
      <w:pPr>
        <w:pStyle w:val="2"/>
        <w:ind w:left="360" w:right="240" w:hanging="360"/>
        <w:rPr>
          <w:rFonts w:hint="eastAsia"/>
        </w:rPr>
      </w:pPr>
      <w:bookmarkStart w:id="49" w:name="_Toc36822"/>
      <w:r>
        <w:t>总结</w:t>
      </w:r>
      <w:bookmarkEnd w:id="49"/>
    </w:p>
    <w:p>
      <w:pPr>
        <w:pStyle w:val="3"/>
        <w:ind w:left="475" w:hanging="490"/>
        <w:rPr>
          <w:rFonts w:hint="eastAsia"/>
        </w:rPr>
      </w:pPr>
      <w:bookmarkStart w:id="50" w:name="_Toc36823"/>
      <w:r>
        <w:t>用户反馈</w:t>
      </w:r>
      <w:bookmarkEnd w:id="50"/>
    </w:p>
    <w:p>
      <w:pPr>
        <w:ind w:left="-15"/>
        <w:rPr>
          <w:rFonts w:hint="eastAsia"/>
        </w:rPr>
      </w:pPr>
      <w:r>
        <w:t xml:space="preserve">当第一代记账小程序发布后，向周围的好友推广了我们的小程序。这些用户在一段时间的使用后，为我们反馈了一些使用截图，如图 </w:t>
      </w:r>
      <w:r>
        <w:rPr>
          <w:rFonts w:ascii="Times New Roman" w:hAnsi="Times New Roman" w:eastAsia="Times New Roman" w:cs="Times New Roman"/>
        </w:rPr>
        <w:t xml:space="preserve">5-1 </w:t>
      </w:r>
      <w:r>
        <w:t>所示。</w:t>
      </w:r>
    </w:p>
    <w:p>
      <w:pPr>
        <w:spacing w:after="173" w:line="259" w:lineRule="auto"/>
        <w:ind w:left="3233" w:firstLine="0"/>
        <w:rPr>
          <w:rFonts w:hint="eastAsia"/>
        </w:rPr>
      </w:pPr>
      <w:r>
        <w:drawing>
          <wp:inline distT="0" distB="0" distL="0" distR="0">
            <wp:extent cx="1471930" cy="3274695"/>
            <wp:effectExtent l="0" t="0" r="0" b="0"/>
            <wp:docPr id="4450" name="Picture 4450"/>
            <wp:cNvGraphicFramePr/>
            <a:graphic xmlns:a="http://schemas.openxmlformats.org/drawingml/2006/main">
              <a:graphicData uri="http://schemas.openxmlformats.org/drawingml/2006/picture">
                <pic:pic xmlns:pic="http://schemas.openxmlformats.org/drawingml/2006/picture">
                  <pic:nvPicPr>
                    <pic:cNvPr id="4450" name="Picture 4450"/>
                    <pic:cNvPicPr/>
                  </pic:nvPicPr>
                  <pic:blipFill>
                    <a:blip r:embed="rId51"/>
                    <a:stretch>
                      <a:fillRect/>
                    </a:stretch>
                  </pic:blipFill>
                  <pic:spPr>
                    <a:xfrm>
                      <a:off x="0" y="0"/>
                      <a:ext cx="1472184" cy="3275076"/>
                    </a:xfrm>
                    <a:prstGeom prst="rect">
                      <a:avLst/>
                    </a:prstGeom>
                  </pic:spPr>
                </pic:pic>
              </a:graphicData>
            </a:graphic>
          </wp:inline>
        </w:drawing>
      </w:r>
    </w:p>
    <w:p>
      <w:pPr>
        <w:spacing w:after="150" w:line="265" w:lineRule="auto"/>
        <w:ind w:left="250" w:right="2" w:hanging="10"/>
        <w:jc w:val="center"/>
        <w:rPr>
          <w:rFonts w:hint="eastAsia"/>
        </w:rPr>
      </w:pPr>
      <w:r>
        <w:rPr>
          <w:rFonts w:ascii="黑体" w:hAnsi="黑体" w:eastAsia="黑体" w:cs="黑体"/>
        </w:rPr>
        <w:t xml:space="preserve">图 </w:t>
      </w:r>
      <w:r>
        <w:rPr>
          <w:rFonts w:ascii="Times New Roman" w:hAnsi="Times New Roman" w:eastAsia="Times New Roman" w:cs="Times New Roman"/>
        </w:rPr>
        <w:t xml:space="preserve">5-1 </w:t>
      </w:r>
      <w:r>
        <w:rPr>
          <w:rFonts w:ascii="黑体" w:hAnsi="黑体" w:eastAsia="黑体" w:cs="黑体"/>
        </w:rPr>
        <w:t>用户使用截图</w:t>
      </w:r>
    </w:p>
    <w:p>
      <w:pPr>
        <w:spacing w:after="127" w:line="264" w:lineRule="auto"/>
        <w:ind w:left="10" w:right="146" w:hanging="10"/>
        <w:jc w:val="right"/>
        <w:rPr>
          <w:rFonts w:hint="eastAsia"/>
        </w:rPr>
      </w:pPr>
      <w:r>
        <w:t>另外，我们也收到了来自这些用户的反馈，我们选取了两条用户反馈信息。</w:t>
      </w:r>
    </w:p>
    <w:p>
      <w:pPr>
        <w:spacing w:line="259" w:lineRule="auto"/>
        <w:ind w:left="-15" w:firstLine="0"/>
        <w:rPr>
          <w:rFonts w:hint="eastAsia"/>
        </w:rPr>
      </w:pPr>
      <w:r>
        <w:t xml:space="preserve">如图 </w:t>
      </w:r>
      <w:r>
        <w:rPr>
          <w:rFonts w:ascii="Times New Roman" w:hAnsi="Times New Roman" w:eastAsia="Times New Roman" w:cs="Times New Roman"/>
        </w:rPr>
        <w:t xml:space="preserve">5-2 </w:t>
      </w:r>
      <w:r>
        <w:t xml:space="preserve">和图 </w:t>
      </w:r>
      <w:r>
        <w:rPr>
          <w:rFonts w:ascii="Times New Roman" w:hAnsi="Times New Roman" w:eastAsia="Times New Roman" w:cs="Times New Roman"/>
        </w:rPr>
        <w:t xml:space="preserve">5-3 </w:t>
      </w:r>
      <w:r>
        <w:t>所示。</w:t>
      </w:r>
    </w:p>
    <w:p>
      <w:pPr>
        <w:spacing w:after="184" w:line="259" w:lineRule="auto"/>
        <w:ind w:left="480" w:right="-874" w:firstLine="0"/>
        <w:rPr>
          <w:rFonts w:hint="eastAsia"/>
        </w:rPr>
      </w:pPr>
      <w:r>
        <w:drawing>
          <wp:inline distT="0" distB="0" distL="0" distR="0">
            <wp:extent cx="5676900" cy="640080"/>
            <wp:effectExtent l="0" t="0" r="0" b="0"/>
            <wp:docPr id="4464" name="Picture 4464"/>
            <wp:cNvGraphicFramePr/>
            <a:graphic xmlns:a="http://schemas.openxmlformats.org/drawingml/2006/main">
              <a:graphicData uri="http://schemas.openxmlformats.org/drawingml/2006/picture">
                <pic:pic xmlns:pic="http://schemas.openxmlformats.org/drawingml/2006/picture">
                  <pic:nvPicPr>
                    <pic:cNvPr id="4464" name="Picture 4464"/>
                    <pic:cNvPicPr/>
                  </pic:nvPicPr>
                  <pic:blipFill>
                    <a:blip r:embed="rId52"/>
                    <a:stretch>
                      <a:fillRect/>
                    </a:stretch>
                  </pic:blipFill>
                  <pic:spPr>
                    <a:xfrm>
                      <a:off x="0" y="0"/>
                      <a:ext cx="5676900" cy="640080"/>
                    </a:xfrm>
                    <a:prstGeom prst="rect">
                      <a:avLst/>
                    </a:prstGeom>
                  </pic:spPr>
                </pic:pic>
              </a:graphicData>
            </a:graphic>
          </wp:inline>
        </w:drawing>
      </w:r>
    </w:p>
    <w:p>
      <w:pPr>
        <w:spacing w:after="258" w:line="265" w:lineRule="auto"/>
        <w:ind w:left="250" w:hanging="10"/>
        <w:jc w:val="center"/>
        <w:rPr>
          <w:rFonts w:hint="eastAsia"/>
        </w:rPr>
      </w:pPr>
      <w:r>
        <w:rPr>
          <w:rFonts w:ascii="黑体" w:hAnsi="黑体" w:eastAsia="黑体" w:cs="黑体"/>
        </w:rPr>
        <w:t xml:space="preserve">图 </w:t>
      </w:r>
      <w:r>
        <w:rPr>
          <w:rFonts w:ascii="Times New Roman" w:hAnsi="Times New Roman" w:eastAsia="Times New Roman" w:cs="Times New Roman"/>
        </w:rPr>
        <w:t xml:space="preserve">5-2 </w:t>
      </w:r>
      <w:r>
        <w:rPr>
          <w:rFonts w:ascii="黑体" w:hAnsi="黑体" w:eastAsia="黑体" w:cs="黑体"/>
        </w:rPr>
        <w:t xml:space="preserve">用户反馈 </w:t>
      </w:r>
      <w:r>
        <w:rPr>
          <w:rFonts w:ascii="Times New Roman" w:hAnsi="Times New Roman" w:eastAsia="Times New Roman" w:cs="Times New Roman"/>
        </w:rPr>
        <w:t>1</w:t>
      </w:r>
    </w:p>
    <w:p>
      <w:pPr>
        <w:spacing w:after="186" w:line="259" w:lineRule="auto"/>
        <w:ind w:left="480" w:right="-953" w:firstLine="0"/>
        <w:rPr>
          <w:rFonts w:hint="eastAsia"/>
        </w:rPr>
      </w:pPr>
      <w:r>
        <w:drawing>
          <wp:inline distT="0" distB="0" distL="0" distR="0">
            <wp:extent cx="5727065" cy="535940"/>
            <wp:effectExtent l="0" t="0" r="0" b="0"/>
            <wp:docPr id="4472" name="Picture 4472"/>
            <wp:cNvGraphicFramePr/>
            <a:graphic xmlns:a="http://schemas.openxmlformats.org/drawingml/2006/main">
              <a:graphicData uri="http://schemas.openxmlformats.org/drawingml/2006/picture">
                <pic:pic xmlns:pic="http://schemas.openxmlformats.org/drawingml/2006/picture">
                  <pic:nvPicPr>
                    <pic:cNvPr id="4472" name="Picture 4472"/>
                    <pic:cNvPicPr/>
                  </pic:nvPicPr>
                  <pic:blipFill>
                    <a:blip r:embed="rId53"/>
                    <a:stretch>
                      <a:fillRect/>
                    </a:stretch>
                  </pic:blipFill>
                  <pic:spPr>
                    <a:xfrm>
                      <a:off x="0" y="0"/>
                      <a:ext cx="5727192" cy="536448"/>
                    </a:xfrm>
                    <a:prstGeom prst="rect">
                      <a:avLst/>
                    </a:prstGeom>
                  </pic:spPr>
                </pic:pic>
              </a:graphicData>
            </a:graphic>
          </wp:inline>
        </w:drawing>
      </w:r>
    </w:p>
    <w:p>
      <w:pPr>
        <w:ind w:left="480" w:firstLine="2974"/>
        <w:rPr>
          <w:rFonts w:hint="eastAsia"/>
        </w:rPr>
      </w:pPr>
      <w:r>
        <w:rPr>
          <w:rFonts w:ascii="黑体" w:hAnsi="黑体" w:eastAsia="黑体" w:cs="黑体"/>
        </w:rPr>
        <w:t xml:space="preserve">图 </w:t>
      </w:r>
      <w:r>
        <w:rPr>
          <w:rFonts w:ascii="Times New Roman" w:hAnsi="Times New Roman" w:eastAsia="Times New Roman" w:cs="Times New Roman"/>
        </w:rPr>
        <w:t xml:space="preserve">5-3 </w:t>
      </w:r>
      <w:r>
        <w:rPr>
          <w:rFonts w:ascii="黑体" w:hAnsi="黑体" w:eastAsia="黑体" w:cs="黑体"/>
        </w:rPr>
        <w:t xml:space="preserve">用户反馈 </w:t>
      </w:r>
      <w:r>
        <w:rPr>
          <w:rFonts w:ascii="Times New Roman" w:hAnsi="Times New Roman" w:eastAsia="Times New Roman" w:cs="Times New Roman"/>
        </w:rPr>
        <w:t xml:space="preserve">2 </w:t>
      </w:r>
      <w:r>
        <w:t>在整合用户反馈后，我们进行了规整，我们的程序主要有以下优点：</w:t>
      </w:r>
    </w:p>
    <w:p>
      <w:pPr>
        <w:numPr>
          <w:ilvl w:val="0"/>
          <w:numId w:val="15"/>
        </w:numPr>
        <w:spacing w:line="259" w:lineRule="auto"/>
        <w:ind w:hanging="360"/>
        <w:rPr>
          <w:rFonts w:hint="eastAsia"/>
        </w:rPr>
      </w:pPr>
      <w:r>
        <w:t>没有广告，界面简洁。</w:t>
      </w:r>
    </w:p>
    <w:p>
      <w:pPr>
        <w:numPr>
          <w:ilvl w:val="0"/>
          <w:numId w:val="15"/>
        </w:numPr>
        <w:spacing w:after="155" w:line="259" w:lineRule="auto"/>
        <w:ind w:hanging="360"/>
        <w:rPr>
          <w:rFonts w:hint="eastAsia"/>
        </w:rPr>
      </w:pPr>
      <w:r>
        <w:t>一键清空功能能够让过多的记录清除，避免了逐步删除的繁琐。</w:t>
      </w:r>
    </w:p>
    <w:p>
      <w:pPr>
        <w:numPr>
          <w:ilvl w:val="0"/>
          <w:numId w:val="15"/>
        </w:numPr>
        <w:spacing w:after="153" w:line="259" w:lineRule="auto"/>
        <w:ind w:hanging="360"/>
        <w:rPr>
          <w:rFonts w:hint="eastAsia"/>
        </w:rPr>
      </w:pPr>
      <w:r>
        <w:t>图形化界面很直观。</w:t>
      </w:r>
    </w:p>
    <w:p>
      <w:pPr>
        <w:spacing w:after="131" w:line="259" w:lineRule="auto"/>
        <w:ind w:left="480" w:firstLine="0"/>
        <w:rPr>
          <w:rFonts w:hint="eastAsia"/>
        </w:rPr>
      </w:pPr>
      <w:r>
        <w:t>同时我们的程序也有些许不足，主要有以下几点不足：</w:t>
      </w:r>
    </w:p>
    <w:p>
      <w:pPr>
        <w:numPr>
          <w:ilvl w:val="0"/>
          <w:numId w:val="16"/>
        </w:numPr>
        <w:spacing w:after="153" w:line="259" w:lineRule="auto"/>
        <w:ind w:hanging="360"/>
        <w:rPr>
          <w:rFonts w:hint="eastAsia"/>
        </w:rPr>
      </w:pPr>
      <w:r>
        <w:t>填写日期时希望提供选项。</w:t>
      </w:r>
    </w:p>
    <w:p>
      <w:pPr>
        <w:numPr>
          <w:ilvl w:val="0"/>
          <w:numId w:val="16"/>
        </w:numPr>
        <w:spacing w:after="155" w:line="259" w:lineRule="auto"/>
        <w:ind w:hanging="360"/>
        <w:rPr>
          <w:rFonts w:hint="eastAsia"/>
        </w:rPr>
      </w:pPr>
      <w:r>
        <w:t>希望能有修改功能。</w:t>
      </w:r>
    </w:p>
    <w:p>
      <w:pPr>
        <w:numPr>
          <w:ilvl w:val="0"/>
          <w:numId w:val="16"/>
        </w:numPr>
        <w:spacing w:after="153" w:line="259" w:lineRule="auto"/>
        <w:ind w:hanging="360"/>
        <w:rPr>
          <w:rFonts w:hint="eastAsia"/>
        </w:rPr>
      </w:pPr>
      <w:r>
        <w:t>记账模式单一，希望有更多社交功能。</w:t>
      </w:r>
    </w:p>
    <w:p>
      <w:pPr>
        <w:spacing w:after="762"/>
        <w:ind w:left="-15"/>
        <w:rPr>
          <w:rFonts w:hint="eastAsia"/>
        </w:rPr>
      </w:pPr>
      <w:r>
        <w:t>根据以上用户的反馈，我们对日期选择功能进行了优化，并对界面进行了优化调整。并考虑在之后的版本上线社交功能。</w:t>
      </w:r>
    </w:p>
    <w:p>
      <w:pPr>
        <w:pStyle w:val="3"/>
        <w:ind w:left="475" w:hanging="490"/>
        <w:rPr>
          <w:rFonts w:hint="eastAsia"/>
        </w:rPr>
      </w:pPr>
      <w:bookmarkStart w:id="51" w:name="_Toc36824"/>
      <w:r>
        <w:t>全文总结</w:t>
      </w:r>
      <w:bookmarkEnd w:id="51"/>
    </w:p>
    <w:p>
      <w:pPr>
        <w:spacing w:after="131" w:line="259" w:lineRule="auto"/>
        <w:ind w:left="600" w:firstLine="0"/>
        <w:rPr>
          <w:rFonts w:hint="eastAsia"/>
        </w:rPr>
      </w:pPr>
      <w:r>
        <w:t>总结</w:t>
      </w:r>
    </w:p>
    <w:p>
      <w:pPr>
        <w:ind w:left="-15"/>
        <w:rPr>
          <w:rFonts w:hint="eastAsia"/>
        </w:rPr>
      </w:pPr>
      <w:r>
        <w:t>在软件工程项目实现的过程中，小组四位成员讨论分配了任务，通过完成各自的任务，我们合作完成了微信记账小程序。</w:t>
      </w:r>
    </w:p>
    <w:p>
      <w:pPr>
        <w:ind w:left="-15"/>
        <w:rPr>
          <w:rFonts w:hint="eastAsia"/>
        </w:rPr>
      </w:pPr>
      <w:r>
        <w:t>作为小组的一名成员，我主要负责项目系统设计，系统完整实现，以及代码测试等工作，同时负责小部分部分文档编写，我在本次项目的具体工作如下：</w:t>
      </w:r>
    </w:p>
    <w:p>
      <w:pPr>
        <w:numPr>
          <w:ilvl w:val="0"/>
          <w:numId w:val="17"/>
        </w:numPr>
        <w:rPr>
          <w:rFonts w:hint="eastAsia"/>
        </w:rPr>
      </w:pPr>
      <w:r>
        <w:t xml:space="preserve">完成了对于项目背景和可行性的调查和分析，编写了 </w:t>
      </w:r>
      <w:r>
        <w:rPr>
          <w:rFonts w:ascii="Times New Roman" w:hAnsi="Times New Roman" w:eastAsia="Times New Roman" w:cs="Times New Roman"/>
        </w:rPr>
        <w:t xml:space="preserve">NABCD </w:t>
      </w:r>
      <w:r>
        <w:t>模型初稿，交由其余同学补充。</w:t>
      </w:r>
    </w:p>
    <w:p>
      <w:pPr>
        <w:numPr>
          <w:ilvl w:val="0"/>
          <w:numId w:val="17"/>
        </w:numPr>
        <w:spacing w:after="152" w:line="259" w:lineRule="auto"/>
        <w:rPr>
          <w:rFonts w:hint="eastAsia"/>
        </w:rPr>
      </w:pPr>
      <w:r>
        <w:t>完成原型系统的架构，初步完成了原始的界面设计和实现。</w:t>
      </w:r>
    </w:p>
    <w:p>
      <w:pPr>
        <w:numPr>
          <w:ilvl w:val="0"/>
          <w:numId w:val="17"/>
        </w:numPr>
        <w:spacing w:after="158" w:line="259" w:lineRule="auto"/>
        <w:rPr>
          <w:rFonts w:hint="eastAsia"/>
        </w:rPr>
      </w:pPr>
      <w:r>
        <w:t>完成系统结构的设计，编写代码实现微信小程序的基本框架。</w:t>
      </w:r>
    </w:p>
    <w:p>
      <w:pPr>
        <w:numPr>
          <w:ilvl w:val="0"/>
          <w:numId w:val="17"/>
        </w:numPr>
        <w:spacing w:after="485"/>
        <w:rPr>
          <w:rFonts w:hint="eastAsia"/>
        </w:rPr>
      </w:pPr>
      <w:r>
        <w:t>与其他同学合作，具体实现每个模块。</w:t>
      </w:r>
    </w:p>
    <w:p>
      <w:pPr>
        <w:spacing w:after="128" w:line="259" w:lineRule="auto"/>
        <w:ind w:left="600" w:firstLine="0"/>
        <w:rPr>
          <w:rFonts w:hint="eastAsia"/>
        </w:rPr>
      </w:pPr>
      <w:r>
        <w:t>总结</w:t>
      </w:r>
    </w:p>
    <w:p>
      <w:pPr>
        <w:ind w:left="-15"/>
        <w:rPr>
          <w:rFonts w:hint="eastAsia"/>
        </w:rPr>
      </w:pPr>
      <w:r>
        <w:t>作为记账小程序小组的UI设计者和界面交互设计者。主要负责页面UI设计和页面跳转逻辑关系设计，打造一个便捷快速的记账交互模块。并且负责了部分的登录界面有关设计。同时，作为该应用的需求分析者，询问了各个群体对记账方式的看法和需求，并且提取了记账小程序的需求方式。最后，进行用户反馈收集和整合，反馈给团队，进行后续的版本迭代。具体工作如下：</w:t>
      </w:r>
    </w:p>
    <w:p>
      <w:pPr>
        <w:spacing w:after="131" w:line="259" w:lineRule="auto"/>
        <w:ind w:left="480" w:firstLine="0"/>
        <w:rPr>
          <w:rFonts w:hint="eastAsia"/>
        </w:rPr>
      </w:pPr>
      <w:r>
        <w:t>（1）完成了对原型系统中的不足进行调整。（2）完成了用户记账需求收集和整体需求分析。</w:t>
      </w:r>
    </w:p>
    <w:p>
      <w:pPr>
        <w:numPr>
          <w:ilvl w:val="0"/>
          <w:numId w:val="18"/>
        </w:numPr>
        <w:spacing w:after="128" w:line="259" w:lineRule="auto"/>
        <w:ind w:hanging="600"/>
        <w:rPr>
          <w:rFonts w:hint="eastAsia"/>
        </w:rPr>
      </w:pPr>
      <w:r>
        <w:t>完成了各页面的跳转逻辑设计。</w:t>
      </w:r>
    </w:p>
    <w:p>
      <w:pPr>
        <w:numPr>
          <w:ilvl w:val="0"/>
          <w:numId w:val="18"/>
        </w:numPr>
        <w:spacing w:after="131" w:line="259" w:lineRule="auto"/>
        <w:ind w:hanging="600"/>
        <w:rPr>
          <w:rFonts w:hint="eastAsia"/>
        </w:rPr>
      </w:pPr>
      <w:r>
        <w:t>完成了各个页面的UI设计和交互设计。</w:t>
      </w:r>
    </w:p>
    <w:p>
      <w:pPr>
        <w:numPr>
          <w:ilvl w:val="0"/>
          <w:numId w:val="18"/>
        </w:numPr>
        <w:spacing w:after="128" w:line="259" w:lineRule="auto"/>
        <w:ind w:hanging="600"/>
        <w:rPr>
          <w:rFonts w:hint="eastAsia"/>
        </w:rPr>
      </w:pPr>
      <w:r>
        <w:t>完成了用户反馈信息的收集和整合。</w:t>
      </w:r>
    </w:p>
    <w:p>
      <w:pPr>
        <w:numPr>
          <w:ilvl w:val="0"/>
          <w:numId w:val="18"/>
        </w:numPr>
        <w:spacing w:after="131" w:line="259" w:lineRule="auto"/>
        <w:ind w:hanging="600"/>
        <w:rPr>
          <w:rFonts w:hint="eastAsia"/>
        </w:rPr>
      </w:pPr>
      <w:r>
        <w:t>进行了登录授权界面的设计与部分实现。</w:t>
      </w:r>
    </w:p>
    <w:p>
      <w:pPr>
        <w:numPr>
          <w:ilvl w:val="0"/>
          <w:numId w:val="18"/>
        </w:numPr>
        <w:spacing w:after="469"/>
        <w:ind w:hanging="600"/>
        <w:rPr>
          <w:rFonts w:hint="eastAsia"/>
        </w:rPr>
      </w:pPr>
      <w:r>
        <w:t>进行了程序迭代页面的调整。</w:t>
      </w:r>
    </w:p>
    <w:p>
      <w:pPr>
        <w:spacing w:after="131" w:line="259" w:lineRule="auto"/>
        <w:ind w:left="720" w:firstLine="0"/>
        <w:rPr>
          <w:rFonts w:hint="eastAsia"/>
        </w:rPr>
      </w:pPr>
      <w:r>
        <w:t>总结</w:t>
      </w:r>
    </w:p>
    <w:p>
      <w:pPr>
        <w:ind w:left="-15"/>
        <w:rPr>
          <w:rFonts w:hint="eastAsia"/>
        </w:rPr>
      </w:pPr>
      <w:r>
        <w:t>在本次项目开发中，我主要负责项目前期的需求分析以及进度计划安排，项目中期的记录模块与回顾模块设计等工作，在项目文档的记录中我负责了进度计划以及系统实现的记录回顾部分，具体工作如下</w:t>
      </w:r>
    </w:p>
    <w:p>
      <w:pPr>
        <w:numPr>
          <w:ilvl w:val="0"/>
          <w:numId w:val="19"/>
        </w:numPr>
        <w:rPr>
          <w:rFonts w:hint="eastAsia"/>
        </w:rPr>
      </w:pPr>
      <w:r>
        <w:t>完成了对于项目基本目标以及项目可行性的分析，制定了立项阶段最终的项目方案。</w:t>
      </w:r>
    </w:p>
    <w:p>
      <w:pPr>
        <w:numPr>
          <w:ilvl w:val="0"/>
          <w:numId w:val="19"/>
        </w:numPr>
        <w:rPr>
          <w:rFonts w:hint="eastAsia"/>
        </w:rPr>
      </w:pPr>
      <w:r>
        <w:t>对项目开发、测试以及维护的工作任务进行了合适的分工，并制定了项目进度计划以确保项目的按时完成。</w:t>
      </w:r>
    </w:p>
    <w:p>
      <w:pPr>
        <w:numPr>
          <w:ilvl w:val="0"/>
          <w:numId w:val="19"/>
        </w:numPr>
        <w:rPr>
          <w:rFonts w:hint="eastAsia"/>
        </w:rPr>
      </w:pPr>
      <w:r>
        <w:t>完成了记账小程序的账单记录功能以及回顾功能等核心模块的实现，为小程序的互动界面提供了脚本支持。</w:t>
      </w:r>
    </w:p>
    <w:p>
      <w:pPr>
        <w:numPr>
          <w:ilvl w:val="0"/>
          <w:numId w:val="19"/>
        </w:numPr>
        <w:spacing w:after="158" w:line="259" w:lineRule="auto"/>
        <w:rPr>
          <w:rFonts w:hint="eastAsia"/>
        </w:rPr>
      </w:pPr>
      <w:r>
        <w:t>完成了项目文档中进度计划的安排以及系统实现中部分功能的原理。</w:t>
      </w:r>
    </w:p>
    <w:p>
      <w:pPr>
        <w:numPr>
          <w:ilvl w:val="0"/>
          <w:numId w:val="19"/>
        </w:numPr>
        <w:spacing w:after="581"/>
        <w:rPr>
          <w:rFonts w:hint="eastAsia"/>
        </w:rPr>
      </w:pPr>
      <w:r>
        <w:t>完成了课程报告中的项目问题定义一节。</w:t>
      </w:r>
    </w:p>
    <w:p>
      <w:pPr>
        <w:spacing w:after="131" w:line="259" w:lineRule="auto"/>
        <w:ind w:left="720" w:firstLine="0"/>
        <w:rPr>
          <w:rFonts w:hint="eastAsia"/>
        </w:rPr>
      </w:pPr>
      <w:r>
        <w:t>总结</w:t>
      </w:r>
    </w:p>
    <w:p>
      <w:pPr>
        <w:spacing w:after="3" w:line="369" w:lineRule="auto"/>
        <w:ind w:left="-15" w:right="225"/>
        <w:jc w:val="both"/>
        <w:rPr>
          <w:rFonts w:hint="eastAsia"/>
        </w:rPr>
      </w:pPr>
      <w:r>
        <w:t>在本次项目开发中，我主要负责项目的目录模块与图表模块的开发，以及编码完毕后的系统测试工作。在文档的记录中我负责了实现与测试文档的编写。具体工作如下：</w:t>
      </w:r>
    </w:p>
    <w:p>
      <w:pPr>
        <w:numPr>
          <w:ilvl w:val="0"/>
          <w:numId w:val="20"/>
        </w:numPr>
        <w:spacing w:after="131" w:line="259" w:lineRule="auto"/>
        <w:ind w:hanging="600"/>
        <w:rPr>
          <w:rFonts w:hint="eastAsia"/>
        </w:rPr>
      </w:pPr>
      <w:r>
        <w:t>实现数据可视化功能，即利用保存的数据绘制柱形图。</w:t>
      </w:r>
    </w:p>
    <w:p>
      <w:pPr>
        <w:numPr>
          <w:ilvl w:val="0"/>
          <w:numId w:val="20"/>
        </w:numPr>
        <w:spacing w:after="131" w:line="259" w:lineRule="auto"/>
        <w:ind w:hanging="600"/>
        <w:rPr>
          <w:rFonts w:hint="eastAsia"/>
        </w:rPr>
      </w:pPr>
      <w:r>
        <w:t>对编写的小程序进行功能测试，发现存在的问题和进行错误反馈。</w:t>
      </w:r>
    </w:p>
    <w:p>
      <w:pPr>
        <w:numPr>
          <w:ilvl w:val="0"/>
          <w:numId w:val="20"/>
        </w:numPr>
        <w:spacing w:after="131" w:line="259" w:lineRule="auto"/>
        <w:ind w:hanging="600"/>
        <w:rPr>
          <w:rFonts w:hint="eastAsia"/>
        </w:rPr>
      </w:pPr>
      <w:r>
        <w:t>从用户的角度体验程序，提出改进建议。</w:t>
      </w:r>
    </w:p>
    <w:p>
      <w:pPr>
        <w:numPr>
          <w:ilvl w:val="0"/>
          <w:numId w:val="20"/>
        </w:numPr>
        <w:spacing w:after="131" w:line="259" w:lineRule="auto"/>
        <w:ind w:hanging="600"/>
        <w:rPr>
          <w:rFonts w:hint="eastAsia"/>
        </w:rPr>
      </w:pPr>
      <w:r>
        <w:t>完成了项目文档中实现与测试部分内容的编写。</w:t>
      </w:r>
    </w:p>
    <w:p>
      <w:pPr>
        <w:numPr>
          <w:ilvl w:val="0"/>
          <w:numId w:val="20"/>
        </w:numPr>
        <w:spacing w:line="259" w:lineRule="auto"/>
        <w:ind w:hanging="600"/>
        <w:rPr>
          <w:rFonts w:hint="eastAsia"/>
        </w:rPr>
      </w:pPr>
      <w:r>
        <w:t>完成了课程报告中实现与测试一节。</w:t>
      </w:r>
    </w:p>
    <w:p>
      <w:pPr>
        <w:pStyle w:val="2"/>
        <w:spacing w:after="114"/>
        <w:ind w:left="360" w:right="240" w:hanging="360"/>
        <w:rPr>
          <w:rFonts w:hint="eastAsia"/>
        </w:rPr>
      </w:pPr>
      <w:bookmarkStart w:id="52" w:name="_Toc36825"/>
      <w:r>
        <w:t>体会</w:t>
      </w:r>
      <w:bookmarkEnd w:id="52"/>
    </w:p>
    <w:p>
      <w:pPr>
        <w:spacing w:after="128" w:line="259" w:lineRule="auto"/>
        <w:ind w:left="600" w:firstLine="0"/>
        <w:rPr>
          <w:rFonts w:hint="eastAsia"/>
        </w:rPr>
      </w:pPr>
      <w:r>
        <w:t>，分工：系统设计，系统完整实现，代码测试。</w:t>
      </w:r>
    </w:p>
    <w:p>
      <w:pPr>
        <w:spacing w:after="131" w:line="259" w:lineRule="auto"/>
        <w:ind w:left="480" w:firstLine="0"/>
        <w:rPr>
          <w:rFonts w:hint="eastAsia"/>
        </w:rPr>
      </w:pPr>
      <w:r>
        <w:t>体会：</w:t>
      </w:r>
    </w:p>
    <w:p>
      <w:pPr>
        <w:spacing w:after="127" w:line="264" w:lineRule="auto"/>
        <w:ind w:left="10" w:right="146" w:hanging="10"/>
        <w:jc w:val="right"/>
        <w:rPr>
          <w:rFonts w:hint="eastAsia"/>
        </w:rPr>
      </w:pPr>
      <w:r>
        <w:t>在本次软件工程课程以及任务的完成过程中，我第一次参与了软件的设计，</w:t>
      </w:r>
    </w:p>
    <w:p>
      <w:pPr>
        <w:ind w:left="-15" w:firstLine="0"/>
        <w:rPr>
          <w:rFonts w:hint="eastAsia"/>
        </w:rPr>
      </w:pPr>
      <w:r>
        <w:t>实现，测试等流程，最终通过合作完成了一个完整的微信小程序项目。在这一过程中，我遇到了许多困难，也有了许多收获。</w:t>
      </w:r>
    </w:p>
    <w:p>
      <w:pPr>
        <w:ind w:left="-15"/>
        <w:rPr>
          <w:rFonts w:hint="eastAsia"/>
        </w:rPr>
      </w:pPr>
      <w:r>
        <w:t xml:space="preserve">在项目开始时，我们很快按照老师的要求完成选题，但由于大家第一次进行软件的创造，缺乏实现任务所需要的技能和知识，整个任务的一直停滞不前。我们小组通过商讨，决定一步步完成我们的任务。在开始时，虽然进度落后，但是大家还是在努力学习相关的知识，从基础的 </w:t>
      </w:r>
      <w:r>
        <w:rPr>
          <w:rFonts w:ascii="Times New Roman" w:hAnsi="Times New Roman" w:eastAsia="Times New Roman" w:cs="Times New Roman"/>
        </w:rPr>
        <w:t>JavaScript</w:t>
      </w:r>
      <w:r>
        <w:t xml:space="preserve">，到 </w:t>
      </w:r>
      <w:r>
        <w:rPr>
          <w:rFonts w:ascii="Times New Roman" w:hAnsi="Times New Roman" w:eastAsia="Times New Roman" w:cs="Times New Roman"/>
        </w:rPr>
        <w:t xml:space="preserve">git </w:t>
      </w:r>
      <w:r>
        <w:t>提交代码，微信小程序开发知识等等。也正是这一段时间的学习，让我们有能力能够逐步实现我们的软件。</w:t>
      </w:r>
    </w:p>
    <w:p>
      <w:pPr>
        <w:ind w:left="-15"/>
        <w:rPr>
          <w:rFonts w:hint="eastAsia"/>
        </w:rPr>
      </w:pPr>
      <w:r>
        <w:t xml:space="preserve">在项目的实际开发阶段，我的任务是负责系统的设计，以及整体框架的实现。在我完成具体的框架后，需要与其他同学合作，实现每一个具体的模块。在大家都是初次使用 </w:t>
      </w:r>
      <w:r>
        <w:rPr>
          <w:rFonts w:ascii="Times New Roman" w:hAnsi="Times New Roman" w:eastAsia="Times New Roman" w:cs="Times New Roman"/>
        </w:rPr>
        <w:t xml:space="preserve">JavaScript </w:t>
      </w:r>
      <w:r>
        <w:t>以及微信开发者工具的情况下，项目实现的进度较为缓慢。随着每个人学习的知识渐渐丰富，我们的进度也越来越快，直至最终按时完成了任务。</w:t>
      </w:r>
    </w:p>
    <w:p>
      <w:pPr>
        <w:spacing w:after="127" w:line="264" w:lineRule="auto"/>
        <w:ind w:left="10" w:right="146" w:hanging="10"/>
        <w:jc w:val="right"/>
        <w:rPr>
          <w:rFonts w:hint="eastAsia"/>
        </w:rPr>
      </w:pPr>
      <w:r>
        <w:t>软件的实现让大家很开心，但随之而来的调试，暴露出了许许多多的问题，</w:t>
      </w:r>
    </w:p>
    <w:p>
      <w:pPr>
        <w:ind w:left="-15" w:firstLine="0"/>
        <w:rPr>
          <w:rFonts w:hint="eastAsia"/>
        </w:rPr>
      </w:pPr>
      <w:r>
        <w:t>甚至发现了初期设计的错误，不得不推倒重来。所幸，由于之前的经验，再次编写程序不再那么生疏，很快完成了软件的基本功能实现。</w:t>
      </w:r>
    </w:p>
    <w:p>
      <w:pPr>
        <w:ind w:left="-15"/>
        <w:rPr>
          <w:rFonts w:hint="eastAsia"/>
        </w:rPr>
      </w:pPr>
      <w:r>
        <w:t>完成任务后，我们发布了微信小程序，得到了一些反馈，同时，也在不久获得到了助教的建议。在讨论过后，我们继续完善了原先的微信小程序，使得它的功能更加完善，界面也更加讨喜，增加了特色。</w:t>
      </w:r>
    </w:p>
    <w:p>
      <w:pPr>
        <w:ind w:left="-15"/>
        <w:rPr>
          <w:rFonts w:hint="eastAsia"/>
        </w:rPr>
      </w:pPr>
      <w:r>
        <w:t xml:space="preserve">在各个阶段我都遇到了一些难题，为了解决它们，我学习了许多新的知识。现在看来，整个项目带给我很多收获。我学会了使用 </w:t>
      </w:r>
      <w:r>
        <w:rPr>
          <w:rFonts w:ascii="Times New Roman" w:hAnsi="Times New Roman" w:eastAsia="Times New Roman" w:cs="Times New Roman"/>
        </w:rPr>
        <w:t>JavaScript</w:t>
      </w:r>
      <w:r>
        <w:t>，以及使用微信开发者工具，学习了软件工程中相关的知识。最重要的是，我认识到了团队合作的力量，它能使我完成个人所不能完成的任务。</w:t>
      </w:r>
    </w:p>
    <w:p>
      <w:pPr>
        <w:spacing w:after="127" w:line="264" w:lineRule="auto"/>
        <w:ind w:left="10" w:right="227" w:hanging="10"/>
        <w:jc w:val="right"/>
        <w:rPr>
          <w:rFonts w:hint="eastAsia"/>
        </w:rPr>
      </w:pPr>
      <w:r>
        <w:t>最后，感谢一起努力的成员们，感谢大家共同完成了这样一个项目，也感谢</w:t>
      </w:r>
    </w:p>
    <w:p>
      <w:pPr>
        <w:spacing w:after="83" w:line="259" w:lineRule="auto"/>
        <w:ind w:left="-15" w:firstLine="0"/>
        <w:rPr>
          <w:rFonts w:hint="eastAsia"/>
        </w:rPr>
      </w:pPr>
      <w:r>
        <w:t>老师和助教给我们的帮助。，分工：登录模块设计，UI设计，反馈收集与处理。</w:t>
      </w:r>
    </w:p>
    <w:p>
      <w:pPr>
        <w:spacing w:after="83" w:line="259" w:lineRule="auto"/>
        <w:ind w:left="480" w:firstLine="0"/>
        <w:rPr>
          <w:rFonts w:hint="eastAsia"/>
        </w:rPr>
      </w:pPr>
      <w:r>
        <w:t>体会：</w:t>
      </w:r>
    </w:p>
    <w:p>
      <w:pPr>
        <w:ind w:left="-15"/>
        <w:rPr>
          <w:rFonts w:hint="eastAsia"/>
        </w:rPr>
      </w:pPr>
      <w:r>
        <w:t>“我们的小程序终于发布啦！”这是最终结果带给我无比大的喜悦。在这2 个月的时间里，我们从组队到建立模型，再到逐步完成整个系统的搭建，再到接收反馈，不断调整界面，不断修改bug。这一步步走来十分的艰辛，而且中间还时不时出现考试打断预期的规划。不过值得的是，最终我们发布了记账微信小程序，这带给了我巨大的鼓舞。在收到朋友使用的反馈时，他们都投来了好奇的目光，都啧啧称奇，让我觉得我们的方向选的很正确，记账的空缺确实很大。这也让我下定决心用心继续维护后续版本，毕竟做出来的第一个可以称作能够实用的东西真的很具有纪念意义。</w:t>
      </w:r>
    </w:p>
    <w:p>
      <w:pPr>
        <w:ind w:left="-15"/>
        <w:rPr>
          <w:rFonts w:hint="eastAsia"/>
        </w:rPr>
      </w:pPr>
      <w:r>
        <w:t>艰辛路途的第一重困难就是，由于我之前只写过小规模的程序，因此对这么大的工程有些恐惧，但由于组长的代码能力很强，这让我十分安心，并且还借助这次机会，学习和熟悉微信小程序的开发，熟悉了微信开发集成平台中wxml和 wxss的编写。试着完成了登录界面的设计和有关js代码的实现。</w:t>
      </w:r>
    </w:p>
    <w:p>
      <w:pPr>
        <w:ind w:left="-15"/>
        <w:rPr>
          <w:rFonts w:hint="eastAsia"/>
        </w:rPr>
      </w:pPr>
      <w:r>
        <w:t>第二重困难则是，界面设计也是一门技术活。就我全权负责的需求分析和界面UI交互设计，我体会颇深。一个小程序别人喜不喜欢用，关键在用的舒不舒心。若一个小程序都是广告，并且界面没有明显的指引，是很难吸引用户的。故在界面设计上花了不少功夫，通过对原型系统的修改，调整了不少功能。如在回顾界面的规划板块，在询问了很多用户群体后，发现并没有太大的需求。除此之外，主页面对用户而言也需要更为简便的展示，因此将主页面中的最近收支情况进行了删除。在考虑一部分人对可视化信息的需求和一键清空的需求，我们增加了两个功能，表格和清除功能，来补充用户需求。</w:t>
      </w:r>
    </w:p>
    <w:p>
      <w:pPr>
        <w:ind w:left="-15"/>
        <w:rPr>
          <w:rFonts w:hint="eastAsia"/>
        </w:rPr>
      </w:pPr>
      <w:r>
        <w:t>通过这些设计，我也真正体会到了界面设计师、前端工程师的不易，他们常常需要花费很多时间来处理一些细小的设计。比如按钮在页面中的位置，由于机型的不同，常常需要设计一个适合大部分主流机型了界面，因此，需要对背景进行许多细微的调整，避免导致较差的界面效果。这一环节十分考验对美学的把握，我作为队内唯一一位做过海报设计的同学，担起了这一重任。</w:t>
      </w:r>
    </w:p>
    <w:p>
      <w:pPr>
        <w:spacing w:after="36"/>
        <w:ind w:left="-15"/>
        <w:rPr>
          <w:rFonts w:hint="eastAsia"/>
        </w:rPr>
      </w:pPr>
      <w:r>
        <w:t>另外，还遇到了画图的难题。在绘制各种UML图时，需要花费大量时间学习图的具体表现形式，还要根据用户需求进行联系和表现。当系统只是在一个初级阶段时，该过程是十分考验归纳和思考能力的。不过在画完那些图后，也确实对我们的记账系统有了体系化的认识，明白了我们需要哪些数据，需要完成哪些功能，功能间的调用关系等。这对之后的系统设计与代码实现有非常大的作用。这让我明白了一点，大工程下需要使用图来分析系统的组合和实现，各种UML图在大项目中是不可或缺的。</w:t>
      </w:r>
    </w:p>
    <w:p>
      <w:pPr>
        <w:spacing w:after="368"/>
        <w:ind w:left="-15"/>
        <w:rPr>
          <w:rFonts w:hint="eastAsia"/>
        </w:rPr>
      </w:pPr>
      <w:r>
        <w:t>最后，我也想感谢我的3位队友。我们一起在这个项目中一步步前行，一个大软件工程项目如果要做好，单靠个人的能力是不可能完成的。并且团队内的配合十分重要，我为认识了这样默契十足的队友感到开心。</w:t>
      </w:r>
    </w:p>
    <w:p>
      <w:pPr>
        <w:spacing w:after="128" w:line="259" w:lineRule="auto"/>
        <w:ind w:left="720" w:firstLine="0"/>
        <w:rPr>
          <w:rFonts w:hint="eastAsia"/>
        </w:rPr>
      </w:pPr>
      <w:r>
        <w:t>，分工：记录模块与回顾模块设计、进度计划。</w:t>
      </w:r>
    </w:p>
    <w:p>
      <w:pPr>
        <w:spacing w:after="131" w:line="259" w:lineRule="auto"/>
        <w:ind w:left="480" w:firstLine="0"/>
        <w:rPr>
          <w:rFonts w:hint="eastAsia"/>
        </w:rPr>
      </w:pPr>
      <w:r>
        <w:t>体会：</w:t>
      </w:r>
    </w:p>
    <w:p>
      <w:pPr>
        <w:ind w:left="-15"/>
        <w:rPr>
          <w:rFonts w:hint="eastAsia"/>
        </w:rPr>
      </w:pPr>
      <w:r>
        <w:t>本次软件工程项目是我第一次实际参与到的软件开发工程，在各个阶段都遇到了许多的困难，但最终也得到了许多收获。由于是初次参与软件开发，我在各个方面都极其缺乏经验，也因此碰到了许多的挫折，有些问题可能在结束之后看来显得有些可笑，但这些困难恰恰铸就了我的成长。</w:t>
      </w:r>
    </w:p>
    <w:p>
      <w:pPr>
        <w:ind w:left="-15"/>
        <w:rPr>
          <w:rFonts w:hint="eastAsia"/>
        </w:rPr>
      </w:pPr>
      <w:r>
        <w:t xml:space="preserve">在项目的初期，我就因为没有经验而重重受挫。首先，由于我与其他 </w:t>
      </w:r>
      <w:r>
        <w:rPr>
          <w:rFonts w:ascii="Times New Roman" w:hAnsi="Times New Roman" w:eastAsia="Times New Roman" w:cs="Times New Roman"/>
        </w:rPr>
        <w:t xml:space="preserve">3 </w:t>
      </w:r>
      <w:r>
        <w:t xml:space="preserve">位成员不住在同一寝室，彼此之间严重缺乏沟通。由于本次项目是需要所有成员通力协作来完成的，这让无法第一时间参与到其他 </w:t>
      </w:r>
      <w:r>
        <w:rPr>
          <w:rFonts w:ascii="Times New Roman" w:hAnsi="Times New Roman" w:eastAsia="Times New Roman" w:cs="Times New Roman"/>
        </w:rPr>
        <w:t xml:space="preserve">3 </w:t>
      </w:r>
      <w:r>
        <w:t xml:space="preserve">人的交流中的我显得十分被动。好在小组成员之间都较为友善，通过 </w:t>
      </w:r>
      <w:r>
        <w:rPr>
          <w:rFonts w:ascii="Times New Roman" w:hAnsi="Times New Roman" w:eastAsia="Times New Roman" w:cs="Times New Roman"/>
        </w:rPr>
        <w:t xml:space="preserve">qq </w:t>
      </w:r>
      <w:r>
        <w:t xml:space="preserve">群加强了彼此的交流，并进行了明确的任务分工，以免单人开发时摸不清方向。其次，由于过去的我从来都是单人独立完成程序代码的编写，从未使用过分布式版本控制系统 </w:t>
      </w:r>
      <w:r>
        <w:rPr>
          <w:rFonts w:ascii="Times New Roman" w:hAnsi="Times New Roman" w:eastAsia="Times New Roman" w:cs="Times New Roman"/>
        </w:rPr>
        <w:t>Git</w:t>
      </w:r>
      <w:r>
        <w:t xml:space="preserve">，更加不了解如何实现各个成员负责的功能模块之间的对接和版本管理。因此，在分配任务后，我对于如何进行自己的开发任务一头雾水。好在小组成员 对如何使用 </w:t>
      </w:r>
      <w:r>
        <w:rPr>
          <w:rFonts w:ascii="Times New Roman" w:hAnsi="Times New Roman" w:eastAsia="Times New Roman" w:cs="Times New Roman"/>
        </w:rPr>
        <w:t xml:space="preserve">Gitee </w:t>
      </w:r>
      <w:r>
        <w:t xml:space="preserve">码云平台进行代码托管做了指导，并且对于如何使用 </w:t>
      </w:r>
      <w:r>
        <w:rPr>
          <w:rFonts w:ascii="Times New Roman" w:hAnsi="Times New Roman" w:eastAsia="Times New Roman" w:cs="Times New Roman"/>
        </w:rPr>
        <w:t xml:space="preserve">JavaScript </w:t>
      </w:r>
      <w:r>
        <w:t xml:space="preserve">对 </w:t>
      </w:r>
      <w:r>
        <w:rPr>
          <w:rFonts w:ascii="Times New Roman" w:hAnsi="Times New Roman" w:eastAsia="Times New Roman" w:cs="Times New Roman"/>
        </w:rPr>
        <w:t xml:space="preserve">HTML </w:t>
      </w:r>
      <w:r>
        <w:t>进行脚本支持进行了详细的说明。</w:t>
      </w:r>
    </w:p>
    <w:p>
      <w:pPr>
        <w:spacing w:after="137" w:line="259" w:lineRule="auto"/>
        <w:ind w:left="480" w:firstLine="0"/>
        <w:rPr>
          <w:rFonts w:hint="eastAsia"/>
        </w:rPr>
      </w:pPr>
      <w:r>
        <w:t>在项目的实际开发阶段，由于是初次制作微信小程序，以及初次使用</w:t>
      </w:r>
    </w:p>
    <w:p>
      <w:pPr>
        <w:ind w:left="-15" w:firstLine="0"/>
        <w:rPr>
          <w:rFonts w:hint="eastAsia"/>
        </w:rPr>
      </w:pPr>
      <w:r>
        <w:rPr>
          <w:rFonts w:ascii="Times New Roman" w:hAnsi="Times New Roman" w:eastAsia="Times New Roman" w:cs="Times New Roman"/>
        </w:rPr>
        <w:t xml:space="preserve">JavaScript </w:t>
      </w:r>
      <w:r>
        <w:t xml:space="preserve">语言编写程序，我对于如何开发实现自己负责的功能模块非常的迷茫。好在根据其他小组成员的指点，我找到微信官方所提供的小程序开发文档和指南。通过微信官方文档，我认识到微信开发者工具中内置了一系列分装好的功能模组，例如用户账户获取、本地数据存储等。利用官方提供的组件，我顺利完成了记录模块与回顾模块的可互动页面设计。但在功能脚本开发的方面，由于从未使用 </w:t>
      </w:r>
      <w:r>
        <w:rPr>
          <w:rFonts w:ascii="Times New Roman" w:hAnsi="Times New Roman" w:eastAsia="Times New Roman" w:cs="Times New Roman"/>
        </w:rPr>
        <w:t xml:space="preserve">JavaScript </w:t>
      </w:r>
      <w:r>
        <w:t xml:space="preserve">这类解释型的语言，我对于它的语法以及使用方法十分不能理解。因为这个原因，我在编写 </w:t>
      </w:r>
      <w:r>
        <w:rPr>
          <w:rFonts w:ascii="Times New Roman" w:hAnsi="Times New Roman" w:eastAsia="Times New Roman" w:cs="Times New Roman"/>
        </w:rPr>
        <w:t xml:space="preserve">js </w:t>
      </w:r>
      <w:r>
        <w:t xml:space="preserve">脚本时，出现了各种各样的 </w:t>
      </w:r>
      <w:r>
        <w:rPr>
          <w:rFonts w:ascii="Times New Roman" w:hAnsi="Times New Roman" w:eastAsia="Times New Roman" w:cs="Times New Roman"/>
        </w:rPr>
        <w:t>bug</w:t>
      </w:r>
      <w:r>
        <w:t xml:space="preserve">，大多数甚至是低级的语法错误。好在小组中有成员对如何使用 </w:t>
      </w:r>
      <w:r>
        <w:rPr>
          <w:rFonts w:ascii="Times New Roman" w:hAnsi="Times New Roman" w:eastAsia="Times New Roman" w:cs="Times New Roman"/>
        </w:rPr>
        <w:t xml:space="preserve">JavaScript </w:t>
      </w:r>
      <w:r>
        <w:t xml:space="preserve">较为熟悉，在有他们的指导、帮助 </w:t>
      </w:r>
      <w:r>
        <w:rPr>
          <w:rFonts w:ascii="Times New Roman" w:hAnsi="Times New Roman" w:eastAsia="Times New Roman" w:cs="Times New Roman"/>
        </w:rPr>
        <w:t xml:space="preserve">debug </w:t>
      </w:r>
      <w:r>
        <w:t>的情况下，我总算是顺利地在进度计划安排地期限内完成了自己地开发任务。</w:t>
      </w:r>
    </w:p>
    <w:p>
      <w:pPr>
        <w:ind w:left="-15"/>
        <w:rPr>
          <w:rFonts w:hint="eastAsia"/>
        </w:rPr>
      </w:pPr>
      <w:r>
        <w:t xml:space="preserve">最后在项目文档的记录阶段，由于我从未接触过 </w:t>
      </w:r>
      <w:r>
        <w:rPr>
          <w:rFonts w:ascii="Times New Roman" w:hAnsi="Times New Roman" w:eastAsia="Times New Roman" w:cs="Times New Roman"/>
        </w:rPr>
        <w:t xml:space="preserve">UML </w:t>
      </w:r>
      <w:r>
        <w:t>这类大型项目开发需要用到的模型，一直都是独自一人完成程序就算大功告成，因此在完成自己负责的文档记录阶段也遇到了不少困难。我负责的是进度计划的编排以及部分的需求分析，在此之前，我从未接触过甘特图这类分工计划安排图，因为不需要。因此在分工的安排与时限的设置上极其缺乏经验，既要考虑到各个成员的能力以及意愿，又要关注项目完成的期限以及各个阶段需要的时间，让我一时间难以抉择。好在经过小组成员间的沟通交流，我们通过协商最终达成了一个尽量满足所有要求的分工计划方案。</w:t>
      </w:r>
    </w:p>
    <w:p>
      <w:pPr>
        <w:ind w:left="-15"/>
        <w:rPr>
          <w:rFonts w:hint="eastAsia"/>
        </w:rPr>
      </w:pPr>
      <w:r>
        <w:t>尽管在项目的各个阶段都遇到了不少困难，通过克服这些困难，我也获得了许多新的收获。首先，我重新认识到了一个团结一致、互帮互助的团队对于项目开发的重要性，认识到了个人的力量是有限的，而团队间的协调分配可以帮助每个成员扬长避短；其次，我学会了新的程序开发语言以及程序协作开发的方法，学习到了非常多的撰写文档的技巧与工具，认识到了文档记录对于协调团队合作、回顾项目历程的重要性；最后，我认识到了自己的许多不足之处，不仅是程序开发能力上的知识、技巧欠缺，还有团队沟通合作上的没有主见、不善交流等缺点，这将会激励我向着更好的自己发展。</w:t>
      </w:r>
    </w:p>
    <w:p>
      <w:pPr>
        <w:spacing w:after="323"/>
        <w:ind w:left="-15" w:firstLine="0"/>
        <w:rPr>
          <w:rFonts w:hint="eastAsia"/>
        </w:rPr>
      </w:pPr>
      <w:r>
        <w:t>总而言之，在本次项目的过程中我收获良多，这要归功于我的组员们对我的支持与鼓励，尤其是 同学在程序开发上的指导帮助。同时，我还要感谢老师对于我们应当如何进行软件工程项目开发的教导，让我们拥有这次机会体验实际的软件开发，提升自我。</w:t>
      </w:r>
    </w:p>
    <w:p>
      <w:pPr>
        <w:spacing w:after="131" w:line="259" w:lineRule="auto"/>
        <w:ind w:left="720" w:firstLine="0"/>
        <w:rPr>
          <w:rFonts w:hint="eastAsia"/>
        </w:rPr>
      </w:pPr>
      <w:r>
        <w:t>，分工：目录模块与图表模块设计，系统测试。</w:t>
      </w:r>
    </w:p>
    <w:p>
      <w:pPr>
        <w:spacing w:after="128" w:line="259" w:lineRule="auto"/>
        <w:ind w:left="480" w:firstLine="0"/>
        <w:rPr>
          <w:rFonts w:hint="eastAsia"/>
        </w:rPr>
      </w:pPr>
      <w:r>
        <w:t>体会：</w:t>
      </w:r>
    </w:p>
    <w:p>
      <w:pPr>
        <w:ind w:left="-15"/>
        <w:rPr>
          <w:rFonts w:hint="eastAsia"/>
        </w:rPr>
      </w:pPr>
      <w:r>
        <w:t>图表模块的设计是小程序设计中较为复杂的一部分。但得益于github上已有的开源内容，我们可以直接利用现有的源代码来方便地实现，使我体会到开源项目对一些软件开发提供的巨大助益，激励我参与到开源项目的构建当中。</w:t>
      </w:r>
    </w:p>
    <w:p>
      <w:pPr>
        <w:ind w:left="-15"/>
        <w:rPr>
          <w:rFonts w:hint="eastAsia"/>
        </w:rPr>
      </w:pPr>
      <w:r>
        <w:t>系统测试是我负责内容的主要部分。在系统测试过程中，我采用黑盒测试的方法，利用开发工具的真机测试功能进行测试，通过模拟正常用户的使用来测试系统实现的正确性，也借此发现和帮助解决了不少问题，例如日期格式不统一的问题（后来改进为用户选择日期而不是直接填写）、可视化页面在灭屏、亮屏后数值会翻倍的问提等。此次测试过程使我从开发者的角度认识到软件测试的重要性。设计良好的测试用例，不仅能够发现软件代码中的问题，更有助于发现软件错误的原因和修正方法，因此系统测试在软件开发过程中是必不可少的。</w:t>
      </w:r>
    </w:p>
    <w:p>
      <w:pPr>
        <w:ind w:left="-15"/>
        <w:rPr>
          <w:rFonts w:hint="eastAsia"/>
        </w:rPr>
      </w:pPr>
      <w:r>
        <w:t xml:space="preserve">本次开发是我第一次参与基于 </w:t>
      </w:r>
      <w:r>
        <w:rPr>
          <w:rFonts w:ascii="Times New Roman" w:hAnsi="Times New Roman" w:eastAsia="Times New Roman" w:cs="Times New Roman"/>
        </w:rPr>
        <w:t xml:space="preserve">git </w:t>
      </w:r>
      <w:r>
        <w:t xml:space="preserve">的多人协同开发，虽然学习使用 </w:t>
      </w:r>
      <w:r>
        <w:rPr>
          <w:rFonts w:ascii="Times New Roman" w:hAnsi="Times New Roman" w:eastAsia="Times New Roman" w:cs="Times New Roman"/>
        </w:rPr>
        <w:t xml:space="preserve">git </w:t>
      </w:r>
      <w:r>
        <w:t xml:space="preserve">花费了一定的时间，但 </w:t>
      </w:r>
      <w:r>
        <w:rPr>
          <w:rFonts w:ascii="Times New Roman" w:hAnsi="Times New Roman" w:eastAsia="Times New Roman" w:cs="Times New Roman"/>
        </w:rPr>
        <w:t xml:space="preserve">git </w:t>
      </w:r>
      <w:r>
        <w:t>的使用极大的方便了我们对开发的管理，方便我们实现代码的合并和版本控制。另外，模块化的编程也为我们的开发提供了巨大的便利。我们不需要关心其他人负责的模块的实现方式，而只需相关内容进行调用即可，让我感受到模块化编程的重要作用。</w:t>
      </w:r>
    </w:p>
    <w:p>
      <w:pPr>
        <w:ind w:left="-15"/>
        <w:rPr>
          <w:rFonts w:hint="eastAsia"/>
        </w:rPr>
      </w:pPr>
      <w:r>
        <w:t xml:space="preserve">微信小程序的主要开发语言为 </w:t>
      </w:r>
      <w:r>
        <w:rPr>
          <w:rFonts w:ascii="Times New Roman" w:hAnsi="Times New Roman" w:eastAsia="Times New Roman" w:cs="Times New Roman"/>
        </w:rPr>
        <w:t>JavaScript</w:t>
      </w:r>
      <w:r>
        <w:t>，</w:t>
      </w:r>
      <w:r>
        <w:rPr>
          <w:rFonts w:ascii="Times New Roman" w:hAnsi="Times New Roman" w:eastAsia="Times New Roman" w:cs="Times New Roman"/>
        </w:rPr>
        <w:t xml:space="preserve">WXML </w:t>
      </w:r>
      <w:r>
        <w:t xml:space="preserve">与 </w:t>
      </w:r>
      <w:r>
        <w:rPr>
          <w:rFonts w:ascii="Times New Roman" w:hAnsi="Times New Roman" w:eastAsia="Times New Roman" w:cs="Times New Roman"/>
        </w:rPr>
        <w:t>WXSS</w:t>
      </w:r>
      <w:r>
        <w:t>。</w:t>
      </w:r>
      <w:r>
        <w:rPr>
          <w:rFonts w:ascii="Times New Roman" w:hAnsi="Times New Roman" w:eastAsia="Times New Roman" w:cs="Times New Roman"/>
        </w:rPr>
        <w:t xml:space="preserve">JavaScript </w:t>
      </w:r>
      <w:r>
        <w:t>是我之前从未接触过的编程语言，</w:t>
      </w:r>
      <w:r>
        <w:rPr>
          <w:rFonts w:ascii="Times New Roman" w:hAnsi="Times New Roman" w:eastAsia="Times New Roman" w:cs="Times New Roman"/>
        </w:rPr>
        <w:t xml:space="preserve">WXML </w:t>
      </w:r>
      <w:r>
        <w:t xml:space="preserve">和 </w:t>
      </w:r>
      <w:r>
        <w:rPr>
          <w:rFonts w:ascii="Times New Roman" w:hAnsi="Times New Roman" w:eastAsia="Times New Roman" w:cs="Times New Roman"/>
        </w:rPr>
        <w:t xml:space="preserve">WXSS </w:t>
      </w:r>
      <w:r>
        <w:t xml:space="preserve">虽然与大一接触过的 </w:t>
      </w:r>
      <w:r>
        <w:rPr>
          <w:rFonts w:ascii="Times New Roman" w:hAnsi="Times New Roman" w:eastAsia="Times New Roman" w:cs="Times New Roman"/>
        </w:rPr>
        <w:t>HTML</w:t>
      </w:r>
      <w:r>
        <w:t xml:space="preserve">、 </w:t>
      </w:r>
      <w:r>
        <w:rPr>
          <w:rFonts w:ascii="Times New Roman" w:hAnsi="Times New Roman" w:eastAsia="Times New Roman" w:cs="Times New Roman"/>
        </w:rPr>
        <w:t xml:space="preserve">CSS </w:t>
      </w:r>
      <w:r>
        <w:t xml:space="preserve">类似，但那时我使用的是 </w:t>
      </w:r>
      <w:r>
        <w:rPr>
          <w:rFonts w:ascii="Times New Roman" w:hAnsi="Times New Roman" w:eastAsia="Times New Roman" w:cs="Times New Roman"/>
        </w:rPr>
        <w:t xml:space="preserve">dreamware </w:t>
      </w:r>
      <w:r>
        <w:t>软件进行操作，而未深入到代码层面进行编辑，因此对我来说也较为陌生。好在微信小程序官方提供了详细的文档供我们阅读，网络上也有大量相关教程，让开发得以顺利进行下去。</w:t>
      </w:r>
    </w:p>
    <w:p>
      <w:pPr>
        <w:ind w:left="-15"/>
        <w:rPr>
          <w:rFonts w:hint="eastAsia"/>
        </w:rPr>
      </w:pPr>
      <w:r>
        <w:t>在课堂上，我们接触了用例图、</w:t>
      </w:r>
      <w:r>
        <w:rPr>
          <w:rFonts w:ascii="Times New Roman" w:hAnsi="Times New Roman" w:eastAsia="Times New Roman" w:cs="Times New Roman"/>
        </w:rPr>
        <w:t xml:space="preserve">UML </w:t>
      </w:r>
      <w:r>
        <w:t>图、甘特图等一系列工具，这些工具的使用让我们在编码工作开始前就对程序的结构和设计思路有了一定的认识，让我们在正式编码时不用花费过多精力在考虑代码组织结构和调用关系等问题上，大大提高了工作效率。使我认识到完善的项目分析和规划在大型项目开发上的重要作用。</w:t>
      </w:r>
    </w:p>
    <w:sectPr>
      <w:headerReference r:id="rId19" w:type="first"/>
      <w:footerReference r:id="rId22" w:type="first"/>
      <w:headerReference r:id="rId17" w:type="default"/>
      <w:footerReference r:id="rId20" w:type="default"/>
      <w:headerReference r:id="rId18" w:type="even"/>
      <w:footerReference r:id="rId21" w:type="even"/>
      <w:pgSz w:w="11906" w:h="16838"/>
      <w:pgMar w:top="1440" w:right="1560" w:bottom="1480" w:left="1800" w:header="868" w:footer="120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Arial">
    <w:panose1 w:val="020B0604020202020204"/>
    <w:charset w:val="00"/>
    <w:family w:val="swiss"/>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after="160" w:line="259" w:lineRule="auto"/>
      <w:ind w:firstLine="0"/>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after="160" w:line="259" w:lineRule="auto"/>
      <w:ind w:firstLine="0"/>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after="160" w:line="259" w:lineRule="auto"/>
      <w:ind w:firstLine="0"/>
      <w:rPr>
        <w:rFonts w:hint="eastAsia"/>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3"/>
      </w:tabs>
      <w:spacing w:after="0" w:line="259" w:lineRule="auto"/>
      <w:ind w:left="-108" w:firstLine="0"/>
      <w:rPr>
        <w:rFonts w:hint="eastAsia"/>
      </w:rPr>
    </w:pPr>
    <w:r>
      <w:rPr>
        <w:rFonts w:ascii="Calibri" w:hAnsi="Calibri" w:eastAsia="Calibri" w:cs="Calibri"/>
        <w:sz w:val="22"/>
      </w:rPr>
      <mc:AlternateContent>
        <mc:Choice Requires="wpg">
          <w:drawing>
            <wp:anchor distT="0" distB="0" distL="114300" distR="114300" simplePos="0" relativeHeight="251667456" behindDoc="0" locked="0" layoutInCell="1" allowOverlap="1">
              <wp:simplePos x="0" y="0"/>
              <wp:positionH relativeFrom="page">
                <wp:posOffset>1074420</wp:posOffset>
              </wp:positionH>
              <wp:positionV relativeFrom="page">
                <wp:posOffset>9933940</wp:posOffset>
              </wp:positionV>
              <wp:extent cx="2435225" cy="6350"/>
              <wp:effectExtent l="0" t="0" r="0" b="0"/>
              <wp:wrapSquare wrapText="bothSides"/>
              <wp:docPr id="35641" name="Group 35641"/>
              <wp:cNvGraphicFramePr/>
              <a:graphic xmlns:a="http://schemas.openxmlformats.org/drawingml/2006/main">
                <a:graphicData uri="http://schemas.microsoft.com/office/word/2010/wordprocessingGroup">
                  <wpg:wgp>
                    <wpg:cNvGrpSpPr/>
                    <wpg:grpSpPr>
                      <a:xfrm>
                        <a:off x="0" y="0"/>
                        <a:ext cx="2435225" cy="6096"/>
                        <a:chOff x="0" y="0"/>
                        <a:chExt cx="2435225" cy="6096"/>
                      </a:xfrm>
                    </wpg:grpSpPr>
                    <wps:wsp>
                      <wps:cNvPr id="35642" name="Shape 35642"/>
                      <wps:cNvSpPr/>
                      <wps:spPr>
                        <a:xfrm>
                          <a:off x="0" y="0"/>
                          <a:ext cx="2435225" cy="0"/>
                        </a:xfrm>
                        <a:custGeom>
                          <a:avLst/>
                          <a:gdLst/>
                          <a:ahLst/>
                          <a:cxnLst/>
                          <a:rect l="0" t="0" r="0" b="0"/>
                          <a:pathLst>
                            <a:path w="2435225">
                              <a:moveTo>
                                <a:pt x="0" y="0"/>
                              </a:moveTo>
                              <a:lnTo>
                                <a:pt x="2435225" y="0"/>
                              </a:lnTo>
                            </a:path>
                          </a:pathLst>
                        </a:custGeom>
                        <a:ln w="6096" cap="flat">
                          <a:bevel/>
                        </a:ln>
                      </wps:spPr>
                      <wps:style>
                        <a:lnRef idx="1">
                          <a:srgbClr val="4F81BD"/>
                        </a:lnRef>
                        <a:fillRef idx="0">
                          <a:srgbClr val="000000">
                            <a:alpha val="0"/>
                          </a:srgbClr>
                        </a:fillRef>
                        <a:effectRef idx="0">
                          <a:scrgbClr r="0" g="0" b="0"/>
                        </a:effectRef>
                        <a:fontRef idx="none"/>
                      </wps:style>
                      <wps:bodyPr/>
                    </wps:wsp>
                  </wpg:wgp>
                </a:graphicData>
              </a:graphic>
            </wp:anchor>
          </w:drawing>
        </mc:Choice>
        <mc:Fallback>
          <w:pict>
            <v:group id="Group 35641" o:spid="_x0000_s1026" o:spt="203" style="position:absolute;left:0pt;margin-left:84.6pt;margin-top:782.2pt;height:0.5pt;width:191.75pt;mso-position-horizontal-relative:page;mso-position-vertical-relative:page;mso-wrap-distance-bottom:0pt;mso-wrap-distance-left:9pt;mso-wrap-distance-right:9pt;mso-wrap-distance-top:0pt;z-index:251667456;mso-width-relative:page;mso-height-relative:page;" coordsize="2435225,6096" o:gfxdata="UEsDBAoAAAAAAIdO4kAAAAAAAAAAAAAAAAAEAAAAZHJzL1BLAwQUAAAACACHTuJAKh6ZeNsAAAAN&#10;AQAADwAAAGRycy9kb3ducmV2LnhtbE2PQU+DQBCF7yb+h82YeLMLyKIiS2Ma9dSY2JoYb1uYAik7&#10;S9gttP/e0Yve5s28vPlesTzZXkw4+s6RhngRgUCqXN1Ro+Fj+3JzD8IHQ7XpHaGGM3pYlpcXhclr&#10;N9M7TpvQCA4hnxsNbQhDLqWvWrTGL9yAxLe9G60JLMdG1qOZOdz2MomiTFrTEX9ozYCrFqvD5mg1&#10;vM5mfrqNn6f1Yb86f23V2+c6Rq2vr+LoEUTAU/gzww8+o0PJTDt3pNqLnnX2kLCVB5WlKQi2KJXc&#10;gdj9rlQKsizk/xblN1BLAwQUAAAACACHTuJANzwC3ksCAACOBQAADgAAAGRycy9lMm9Eb2MueG1s&#10;pVRLbtswEN0X6B0I7hvZSmy0guUs6tqbog2Q9AA0RX0AiiQ4tGTfvsORJbsOEASpFtJo/u/NkKvH&#10;Y6tZpzw01uR8fjfjTBlpi8ZUOf/zsv3ylTMIwhRCW6NyflLAH9efP616l6nU1lYXyjNMYiDrXc7r&#10;EFyWJCBr1Qq4s04ZNJbWtyLgr6+Swoses7c6SWezZdJbXzhvpQJA7WYw8nNG/56EtiwbqTZWHlpl&#10;wpDVKy0CQoK6ccDX1G1ZKhl+lyWowHTOEWmgNxZBeR/fyXolssoLVzfy3IJ4Tws3mFrRGCw6pdqI&#10;INjBN69StY30FmwZ7qRtkwEIMYIo5rMbbnbeHhxhqbK+chPpOKgb1j+cVv7qnjxripzfL5YPc86M&#10;aHHoVJkNKqSod1WGnjvvnt2TPyuq4S+iPpa+jV/Ew45E7mkiVx0Dk6hMH+4XabrgTKJtOfu2HLiX&#10;NQ7oVZCsf7wVlowlk9jZ1EjvcCXhwhP8H0/PtXCK6IeI/oqndOSJXIinNMKJDaDnRBJkgHx9iCFa&#10;zQmnyOQBwk5Zoll0PyEMm1uMkqhHSR7NKHrc/zc334kQ42KHUWT9ZU5R19pOvViyhpsZYWsXqzbX&#10;XtOkxyVA38EDhVhmvToLVBrla3DGbhutCZ02sSHaFSYF3jUlnnFcoNbhvoKpOBO6wktMBk+HD6xu&#10;ihgdOwZf7b9rzzqBR39LTxwRVvvHzXkIGwH14EemYTH3qlOxDQzQBj9xtsM0o7S3xYlOAulx6ciD&#10;jimFnK+UeA9c/5PX5Rpd/wV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AqHpl42wAAAA0BAAAPAAAA&#10;AAAAAAEAIAAAACIAAABkcnMvZG93bnJldi54bWxQSwECFAAUAAAACACHTuJANzwC3ksCAACOBQAA&#10;DgAAAAAAAAABACAAAAAqAQAAZHJzL2Uyb0RvYy54bWxQSwUGAAAAAAYABgBZAQAA5wUAAAAA&#10;">
              <o:lock v:ext="edit" aspectratio="f"/>
              <v:shape id="Shape 35642" o:spid="_x0000_s1026" o:spt="100" style="position:absolute;left:0;top:0;height:0;width:2435225;" filled="f" stroked="t" coordsize="2435225,1" o:gfxdata="UEsDBAoAAAAAAIdO4kAAAAAAAAAAAAAAAAAEAAAAZHJzL1BLAwQUAAAACACHTuJAt4vAdsAAAADe&#10;AAAADwAAAGRycy9kb3ducmV2LnhtbEWPT2vCQBTE70K/w/IEL1I3/sWmriKK4MGLaen5NfuaBLNv&#10;t9k1mm/fLQgeh5n5DbPa3E0tWmp8ZVnBeJSAIM6trrhQ8PlxeF2C8AFZY22ZFHTkYbN+6a0w1fbG&#10;Z2qzUIgIYZ+igjIEl0rp85IM+pF1xNH7sY3BEGVTSN3gLcJNLSdJspAGK44LJTralZRfsqtRcOxO&#10;s6Ldez/cfs+d65Zvv1/XoNSgP07eQQS6h2f40T5qBdP5YjaB/zvxCsj1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3i8B2&#10;wAAAAN4AAAAPAAAAAAAAAAEAIAAAACIAAABkcnMvZG93bnJldi54bWxQSwECFAAUAAAACACHTuJA&#10;My8FnjsAAAA5AAAAEAAAAAAAAAABACAAAAAPAQAAZHJzL3NoYXBleG1sLnhtbFBLBQYAAAAABgAG&#10;AFsBAAC5AwAAAAA=&#10;" path="m0,0l2435225,0e">
                <v:fill on="f" focussize="0,0"/>
                <v:stroke weight="0.48pt" color="#4F81BD" miterlimit="8" joinstyle="bevel"/>
                <v:imagedata o:title=""/>
                <o:lock v:ext="edit" aspectratio="f"/>
              </v:shape>
              <w10:wrap type="square"/>
            </v:group>
          </w:pict>
        </mc:Fallback>
      </mc:AlternateContent>
    </w:r>
    <w:r>
      <w:rPr>
        <w:rFonts w:ascii="Calibri" w:hAnsi="Calibri" w:eastAsia="Calibri" w:cs="Calibri"/>
        <w:sz w:val="22"/>
      </w:rPr>
      <mc:AlternateContent>
        <mc:Choice Requires="wpg">
          <w:drawing>
            <wp:anchor distT="0" distB="0" distL="114300" distR="114300" simplePos="0" relativeHeight="251668480" behindDoc="0" locked="0" layoutInCell="1" allowOverlap="1">
              <wp:simplePos x="0" y="0"/>
              <wp:positionH relativeFrom="page">
                <wp:posOffset>4050665</wp:posOffset>
              </wp:positionH>
              <wp:positionV relativeFrom="page">
                <wp:posOffset>9933940</wp:posOffset>
              </wp:positionV>
              <wp:extent cx="2435225" cy="6350"/>
              <wp:effectExtent l="0" t="0" r="0" b="0"/>
              <wp:wrapSquare wrapText="bothSides"/>
              <wp:docPr id="35643" name="Group 35643"/>
              <wp:cNvGraphicFramePr/>
              <a:graphic xmlns:a="http://schemas.openxmlformats.org/drawingml/2006/main">
                <a:graphicData uri="http://schemas.microsoft.com/office/word/2010/wordprocessingGroup">
                  <wpg:wgp>
                    <wpg:cNvGrpSpPr/>
                    <wpg:grpSpPr>
                      <a:xfrm>
                        <a:off x="0" y="0"/>
                        <a:ext cx="2435225" cy="6096"/>
                        <a:chOff x="0" y="0"/>
                        <a:chExt cx="2435225" cy="6096"/>
                      </a:xfrm>
                    </wpg:grpSpPr>
                    <wps:wsp>
                      <wps:cNvPr id="35644" name="Shape 35644"/>
                      <wps:cNvSpPr/>
                      <wps:spPr>
                        <a:xfrm>
                          <a:off x="0" y="0"/>
                          <a:ext cx="2435225" cy="0"/>
                        </a:xfrm>
                        <a:custGeom>
                          <a:avLst/>
                          <a:gdLst/>
                          <a:ahLst/>
                          <a:cxnLst/>
                          <a:rect l="0" t="0" r="0" b="0"/>
                          <a:pathLst>
                            <a:path w="2435225">
                              <a:moveTo>
                                <a:pt x="0" y="0"/>
                              </a:moveTo>
                              <a:lnTo>
                                <a:pt x="2435225" y="0"/>
                              </a:lnTo>
                            </a:path>
                          </a:pathLst>
                        </a:custGeom>
                        <a:ln w="6096" cap="flat">
                          <a:bevel/>
                        </a:ln>
                      </wps:spPr>
                      <wps:style>
                        <a:lnRef idx="1">
                          <a:srgbClr val="4F81BD"/>
                        </a:lnRef>
                        <a:fillRef idx="0">
                          <a:srgbClr val="000000">
                            <a:alpha val="0"/>
                          </a:srgbClr>
                        </a:fillRef>
                        <a:effectRef idx="0">
                          <a:scrgbClr r="0" g="0" b="0"/>
                        </a:effectRef>
                        <a:fontRef idx="none"/>
                      </wps:style>
                      <wps:bodyPr/>
                    </wps:wsp>
                  </wpg:wgp>
                </a:graphicData>
              </a:graphic>
            </wp:anchor>
          </w:drawing>
        </mc:Choice>
        <mc:Fallback>
          <w:pict>
            <v:group id="Group 35643" o:spid="_x0000_s1026" o:spt="203" style="position:absolute;left:0pt;margin-left:318.95pt;margin-top:782.2pt;height:0.5pt;width:191.75pt;mso-position-horizontal-relative:page;mso-position-vertical-relative:page;mso-wrap-distance-bottom:0pt;mso-wrap-distance-left:9pt;mso-wrap-distance-right:9pt;mso-wrap-distance-top:0pt;z-index:251668480;mso-width-relative:page;mso-height-relative:page;" coordsize="2435225,6096" o:gfxdata="UEsDBAoAAAAAAIdO4kAAAAAAAAAAAAAAAAAEAAAAZHJzL1BLAwQUAAAACACHTuJAyZn359wAAAAO&#10;AQAADwAAAGRycy9kb3ducmV2LnhtbE2PwU7DMBBE70j8g7VI3KjtNgkQ4lSoAk4VEi0S4raNt0nU&#10;2I5iN2n/HpcL3HZ3RrNviuXJdGykwbfOKpAzAYxs5XRrawWf29e7B2A+oNXYOUsKzuRhWV5fFZhr&#10;N9kPGjehZjHE+hwVNCH0Oee+asign7mebNT2bjAY4jrUXA84xXDT8bkQGTfY2vihwZ5WDVWHzdEo&#10;eJtwel7Il3F92K/O39v0/WstSanbGymegAU6hT8zXPAjOpSRaeeOVnvWKcgW94/RGoU0SxJgF4uY&#10;yzjtfm9pArws+P8a5Q9QSwMEFAAAAAgAh07iQLNf0MxKAgAAjgUAAA4AAABkcnMvZTJvRG9jLnht&#10;bKVUyW7bMBC9F+g/ELzXcryhFSznUNe+FG2ApB9AU9QCUCTBoSX77zscWbLrAEGQ6iCNZn9vhlw/&#10;nhrNWuWhtibjD5MpZ8pIm9emzPifl92Xr5xBECYX2hqV8bMC/rj5/GnduVTNbGV1rjzDJAbSzmW8&#10;CsGlSQKyUo2AiXXKoLGwvhEBf32Z5F50mL3RyWw6XSWd9bnzVioA1G57I79k9O9JaIuilmpr5bFR&#10;JvRZvdIiICSoagd8Q90WhZLhd1GACkxnHJEGemMRlA/xnWzWIi29cFUtLy2I97Rwh6kRtcGiY6qt&#10;CIIdff0qVVNLb8EWYSJtk/RAiBFE8TC942bv7dERljLtSjeSjoO6Y/3DaeWv9smzOs/4fLlazDkz&#10;osGhU2XWq5CizpUpeu69e3ZP/qIo+7+I+lT4Jn4RDzsRueeRXHUKTKJytpgvZ7MlZxJtq+m3Vc+9&#10;rHBAr4Jk9eOtsGQomcTOxkY6hysJV57g/3h6roRTRD9E9Dc8LQaeyIV4WkQ4sQH0HEmCFJCvDzFE&#10;qzniFKk8QtgrSzSL9ieEfnPzQRLVIMmTGUSP+//m5jsRYlzsMIqsu84p6hrbqhdL1nA3I2ztatXm&#10;1muc9LAE6Nt7oBDLbNYXgUqjfAvO2F2tNaHTJjZEu8KkwLumwDOOC9Q43FcwJWdCl3iJyeDp8IHV&#10;dR6jY8fgy8N37Vkr8Ojv6Ikjwmr/uDkPYSug6v3I1C/mQbUqtoEB2uAnzrafZpQONj/TSSA9Lh15&#10;0DGlkMuVEu+B23/yul6jm7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DJmffn3AAAAA4BAAAPAAAA&#10;AAAAAAEAIAAAACIAAABkcnMvZG93bnJldi54bWxQSwECFAAUAAAACACHTuJAs1/QzEoCAACOBQAA&#10;DgAAAAAAAAABACAAAAArAQAAZHJzL2Uyb0RvYy54bWxQSwUGAAAAAAYABgBZAQAA5wUAAAAA&#10;">
              <o:lock v:ext="edit" aspectratio="f"/>
              <v:shape id="Shape 35644" o:spid="_x0000_s1026" o:spt="100" style="position:absolute;left:0;top:0;height:0;width:2435225;" filled="f" stroked="t" coordsize="2435225,1" o:gfxdata="UEsDBAoAAAAAAIdO4kAAAAAAAAAAAAAAAAAEAAAAZHJzL1BLAwQUAAAACACHTuJAVy79mcAAAADe&#10;AAAADwAAAGRycy9kb3ducmV2LnhtbEWPQWvCQBSE70L/w/IKvYhubKNodJXSUvDgpVY8P7PPJJh9&#10;u82u0fx7VxA8DjPzDbNYXU0tWmp8ZVnBaJiAIM6trrhQsPv7GUxB+ICssbZMCjrysFq+9BaYaXvh&#10;X2q3oRARwj5DBWUILpPS5yUZ9EPriKN3tI3BEGVTSN3gJcJNLd+TZCINVhwXSnT0VVJ+2p6NgnW3&#10;SYv22/v+52HsXDed/e/PQam311EyBxHoGp7hR3utFXyMJ2kK9zvxCsjlD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XLv2Z&#10;wAAAAN4AAAAPAAAAAAAAAAEAIAAAACIAAABkcnMvZG93bnJldi54bWxQSwECFAAUAAAACACHTuJA&#10;My8FnjsAAAA5AAAAEAAAAAAAAAABACAAAAAPAQAAZHJzL3NoYXBleG1sLnhtbFBLBQYAAAAABgAG&#10;AFsBAAC5AwAAAAA=&#10;" path="m0,0l2435225,0e">
                <v:fill on="f" focussize="0,0"/>
                <v:stroke weight="0.48pt" color="#4F81BD" miterlimit="8" joinstyle="bevel"/>
                <v:imagedata o:title=""/>
                <o:lock v:ext="edit" aspectratio="f"/>
              </v:shape>
              <w10:wrap type="square"/>
            </v:group>
          </w:pict>
        </mc:Fallback>
      </mc:AlternateContent>
    </w:r>
    <w:r>
      <w:rPr>
        <w:rFonts w:ascii="Times New Roman" w:hAnsi="Times New Roman" w:eastAsia="Times New Roman" w:cs="Times New Roman"/>
        <w:sz w:val="18"/>
      </w:rPr>
      <w:tab/>
    </w:r>
    <w:r>
      <w:fldChar w:fldCharType="begin"/>
    </w:r>
    <w:r>
      <w:instrText xml:space="preserve"> PAGE   \* MERGEFORMAT </w:instrText>
    </w:r>
    <w:r>
      <w:rPr>
        <w:rFonts w:hint="eastAsia"/>
      </w:rPr>
      <w:fldChar w:fldCharType="separate"/>
    </w:r>
    <w:r>
      <w:rPr>
        <w:rFonts w:ascii="Times New Roman" w:hAnsi="Times New Roman" w:eastAsia="Times New Roman" w:cs="Times New Roman"/>
        <w:sz w:val="18"/>
      </w:rPr>
      <w:t>I</w:t>
    </w:r>
    <w:r>
      <w:rPr>
        <w:rFonts w:ascii="Times New Roman" w:hAnsi="Times New Roman" w:eastAsia="Times New Roman" w:cs="Times New Roman"/>
        <w:sz w:val="18"/>
      </w:rPr>
      <w:fldChar w:fldCharType="end"/>
    </w:r>
    <w:r>
      <w:rPr>
        <w:rFonts w:ascii="Times New Roman" w:hAnsi="Times New Roman" w:eastAsia="Times New Roman" w:cs="Times New Roman"/>
        <w:sz w:val="18"/>
      </w:rPr>
      <w:tab/>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3"/>
      </w:tabs>
      <w:spacing w:after="0" w:line="259" w:lineRule="auto"/>
      <w:ind w:left="-108" w:firstLine="0"/>
      <w:rPr>
        <w:rFonts w:hint="eastAsia"/>
      </w:rPr>
    </w:pPr>
    <w:r>
      <w:rPr>
        <w:rFonts w:ascii="Calibri" w:hAnsi="Calibri" w:eastAsia="Calibri" w:cs="Calibri"/>
        <w:sz w:val="22"/>
      </w:rPr>
      <mc:AlternateContent>
        <mc:Choice Requires="wpg">
          <w:drawing>
            <wp:anchor distT="0" distB="0" distL="114300" distR="114300" simplePos="0" relativeHeight="251665408" behindDoc="0" locked="0" layoutInCell="1" allowOverlap="1">
              <wp:simplePos x="0" y="0"/>
              <wp:positionH relativeFrom="page">
                <wp:posOffset>1074420</wp:posOffset>
              </wp:positionH>
              <wp:positionV relativeFrom="page">
                <wp:posOffset>9933940</wp:posOffset>
              </wp:positionV>
              <wp:extent cx="2435225" cy="6350"/>
              <wp:effectExtent l="0" t="0" r="0" b="0"/>
              <wp:wrapSquare wrapText="bothSides"/>
              <wp:docPr id="35682" name="Group 35682"/>
              <wp:cNvGraphicFramePr/>
              <a:graphic xmlns:a="http://schemas.openxmlformats.org/drawingml/2006/main">
                <a:graphicData uri="http://schemas.microsoft.com/office/word/2010/wordprocessingGroup">
                  <wpg:wgp>
                    <wpg:cNvGrpSpPr/>
                    <wpg:grpSpPr>
                      <a:xfrm>
                        <a:off x="0" y="0"/>
                        <a:ext cx="2435225" cy="6096"/>
                        <a:chOff x="0" y="0"/>
                        <a:chExt cx="2435225" cy="6096"/>
                      </a:xfrm>
                    </wpg:grpSpPr>
                    <wps:wsp>
                      <wps:cNvPr id="35683" name="Shape 35683"/>
                      <wps:cNvSpPr/>
                      <wps:spPr>
                        <a:xfrm>
                          <a:off x="0" y="0"/>
                          <a:ext cx="2435225" cy="0"/>
                        </a:xfrm>
                        <a:custGeom>
                          <a:avLst/>
                          <a:gdLst/>
                          <a:ahLst/>
                          <a:cxnLst/>
                          <a:rect l="0" t="0" r="0" b="0"/>
                          <a:pathLst>
                            <a:path w="2435225">
                              <a:moveTo>
                                <a:pt x="0" y="0"/>
                              </a:moveTo>
                              <a:lnTo>
                                <a:pt x="2435225" y="0"/>
                              </a:lnTo>
                            </a:path>
                          </a:pathLst>
                        </a:custGeom>
                        <a:ln w="6096" cap="flat">
                          <a:bevel/>
                        </a:ln>
                      </wps:spPr>
                      <wps:style>
                        <a:lnRef idx="1">
                          <a:srgbClr val="4F81BD"/>
                        </a:lnRef>
                        <a:fillRef idx="0">
                          <a:srgbClr val="000000">
                            <a:alpha val="0"/>
                          </a:srgbClr>
                        </a:fillRef>
                        <a:effectRef idx="0">
                          <a:scrgbClr r="0" g="0" b="0"/>
                        </a:effectRef>
                        <a:fontRef idx="none"/>
                      </wps:style>
                      <wps:bodyPr/>
                    </wps:wsp>
                  </wpg:wgp>
                </a:graphicData>
              </a:graphic>
            </wp:anchor>
          </w:drawing>
        </mc:Choice>
        <mc:Fallback>
          <w:pict>
            <v:group id="Group 35682" o:spid="_x0000_s1026" o:spt="203" style="position:absolute;left:0pt;margin-left:84.6pt;margin-top:782.2pt;height:0.5pt;width:191.75pt;mso-position-horizontal-relative:page;mso-position-vertical-relative:page;mso-wrap-distance-bottom:0pt;mso-wrap-distance-left:9pt;mso-wrap-distance-right:9pt;mso-wrap-distance-top:0pt;z-index:251665408;mso-width-relative:page;mso-height-relative:page;" coordsize="2435225,6096" o:gfxdata="UEsDBAoAAAAAAIdO4kAAAAAAAAAAAAAAAAAEAAAAZHJzL1BLAwQUAAAACACHTuJAKh6ZeNsAAAAN&#10;AQAADwAAAGRycy9kb3ducmV2LnhtbE2PQU+DQBCF7yb+h82YeLMLyKIiS2Ma9dSY2JoYb1uYAik7&#10;S9gttP/e0Yve5s28vPlesTzZXkw4+s6RhngRgUCqXN1Ro+Fj+3JzD8IHQ7XpHaGGM3pYlpcXhclr&#10;N9M7TpvQCA4hnxsNbQhDLqWvWrTGL9yAxLe9G60JLMdG1qOZOdz2MomiTFrTEX9ozYCrFqvD5mg1&#10;vM5mfrqNn6f1Yb86f23V2+c6Rq2vr+LoEUTAU/gzww8+o0PJTDt3pNqLnnX2kLCVB5WlKQi2KJXc&#10;gdj9rlQKsizk/xblN1BLAwQUAAAACACHTuJArMxj7UsCAACOBQAADgAAAGRycy9lMm9Eb2MueG1s&#10;pVRLbtswEN0X6B0I7hs5cm2kguUs6tqbog2Q9AA0RX0AiiQ4tGTfvsORJbsOEASpFtJo/u/NkKvH&#10;Y6tZpzw01uT8/m7GmTLSFo2pcv7nZfvlgTMIwhRCW6NyflLAH9efP616l6nU1lYXyjNMYiDrXc7r&#10;EFyWJCBr1Qq4s04ZNJbWtyLgr6+Swoses7c6SWezZdJbXzhvpQJA7WYw8nNG/56EtiwbqTZWHlpl&#10;wpDVKy0CQoK6ccDX1G1ZKhl+lyWowHTOEWmgNxZBeR/fyXolssoLVzfy3IJ4Tws3mFrRGCw6pdqI&#10;INjBN69StY30FmwZ7qRtkwEIMYIo7mc33Oy8PTjCUmV95SbScVA3rH84rfzVPXnWFDmfL5YPKWdG&#10;tDh0qswGFVLUuypDz513z+7JnxXV8BdRH0vfxi/iYUci9zSRq46BSVSmX+eLNF1wJtG2nH1bDtzL&#10;Ggf0KkjWP94KS8aSSexsaqR3uJJw4Qn+j6fnWjhF9ENEf8XTfOSJXIineYQTG0DPiSTIAPn6EEO0&#10;mhNOkckDhJ2yRLPofkIYNrcYJVGPkjyaUfS4/29uvhMhxsUOo8j6y5yirrWderFkDTczwtYuVm2u&#10;vaZJj0uAvoMHCrHMenUWqDTK1+CM3TZaEzptYkO0K0wKvGtKPOO4QK3DfQVTcSZ0hZeYDJ4OH1jd&#10;FDE6dgy+2n/XnnUCj/6WnjgirPaPm/MQNgLqwY9Mw2LuVadiGxigDX7ibIdpRmlvixOdBNLj0pEH&#10;HVMKOV8p8R64/ievyzW6/g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AqHpl42wAAAA0BAAAPAAAA&#10;AAAAAAEAIAAAACIAAABkcnMvZG93bnJldi54bWxQSwECFAAUAAAACACHTuJArMxj7UsCAACOBQAA&#10;DgAAAAAAAAABACAAAAAqAQAAZHJzL2Uyb0RvYy54bWxQSwUGAAAAAAYABgBZAQAA5wUAAAAA&#10;">
              <o:lock v:ext="edit" aspectratio="f"/>
              <v:shape id="Shape 35683" o:spid="_x0000_s1026" o:spt="100" style="position:absolute;left:0;top:0;height:0;width:2435225;" filled="f" stroked="t" coordsize="2435225,1" o:gfxdata="UEsDBAoAAAAAAIdO4kAAAAAAAAAAAAAAAAAEAAAAZHJzL1BLAwQUAAAACACHTuJAI37fd8EAAADe&#10;AAAADwAAAGRycy9kb3ducmV2LnhtbEWPT2vCQBTE7wW/w/KEXopurH+I0VVKS8GDl1rx/Mw+k2D2&#10;7Ta7RvPtu4LgcZiZ3zDL9c3UoqXGV5YVjIYJCOLc6ooLBfvf70EKwgdkjbVlUtCRh/Wq97LETNsr&#10;/1C7C4WIEPYZKihDcJmUPi/JoB9aRxy9k20MhiibQuoGrxFuavmeJDNpsOK4UKKjz5Ly8+5iFGy6&#10;7aRov7x/+zhOnevS+d/hEpR67Y+SBYhAt/AMP9obrWA8naVjuN+JV0Cu/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I37f&#10;d8EAAADeAAAADwAAAAAAAAABACAAAAAiAAAAZHJzL2Rvd25yZXYueG1sUEsBAhQAFAAAAAgAh07i&#10;QDMvBZ47AAAAOQAAABAAAAAAAAAAAQAgAAAAEAEAAGRycy9zaGFwZXhtbC54bWxQSwUGAAAAAAYA&#10;BgBbAQAAugMAAAAA&#10;" path="m0,0l2435225,0e">
                <v:fill on="f" focussize="0,0"/>
                <v:stroke weight="0.48pt" color="#4F81BD" miterlimit="8" joinstyle="bevel"/>
                <v:imagedata o:title=""/>
                <o:lock v:ext="edit" aspectratio="f"/>
              </v:shape>
              <w10:wrap type="square"/>
            </v:group>
          </w:pict>
        </mc:Fallback>
      </mc:AlternateContent>
    </w:r>
    <w:r>
      <w:rPr>
        <w:rFonts w:ascii="Calibri" w:hAnsi="Calibri" w:eastAsia="Calibri" w:cs="Calibri"/>
        <w:sz w:val="22"/>
      </w:rPr>
      <mc:AlternateContent>
        <mc:Choice Requires="wpg">
          <w:drawing>
            <wp:anchor distT="0" distB="0" distL="114300" distR="114300" simplePos="0" relativeHeight="251666432" behindDoc="0" locked="0" layoutInCell="1" allowOverlap="1">
              <wp:simplePos x="0" y="0"/>
              <wp:positionH relativeFrom="page">
                <wp:posOffset>4050665</wp:posOffset>
              </wp:positionH>
              <wp:positionV relativeFrom="page">
                <wp:posOffset>9933940</wp:posOffset>
              </wp:positionV>
              <wp:extent cx="2435225" cy="6350"/>
              <wp:effectExtent l="0" t="0" r="0" b="0"/>
              <wp:wrapSquare wrapText="bothSides"/>
              <wp:docPr id="35684" name="Group 35684"/>
              <wp:cNvGraphicFramePr/>
              <a:graphic xmlns:a="http://schemas.openxmlformats.org/drawingml/2006/main">
                <a:graphicData uri="http://schemas.microsoft.com/office/word/2010/wordprocessingGroup">
                  <wpg:wgp>
                    <wpg:cNvGrpSpPr/>
                    <wpg:grpSpPr>
                      <a:xfrm>
                        <a:off x="0" y="0"/>
                        <a:ext cx="2435225" cy="6096"/>
                        <a:chOff x="0" y="0"/>
                        <a:chExt cx="2435225" cy="6096"/>
                      </a:xfrm>
                    </wpg:grpSpPr>
                    <wps:wsp>
                      <wps:cNvPr id="35685" name="Shape 35685"/>
                      <wps:cNvSpPr/>
                      <wps:spPr>
                        <a:xfrm>
                          <a:off x="0" y="0"/>
                          <a:ext cx="2435225" cy="0"/>
                        </a:xfrm>
                        <a:custGeom>
                          <a:avLst/>
                          <a:gdLst/>
                          <a:ahLst/>
                          <a:cxnLst/>
                          <a:rect l="0" t="0" r="0" b="0"/>
                          <a:pathLst>
                            <a:path w="2435225">
                              <a:moveTo>
                                <a:pt x="0" y="0"/>
                              </a:moveTo>
                              <a:lnTo>
                                <a:pt x="2435225" y="0"/>
                              </a:lnTo>
                            </a:path>
                          </a:pathLst>
                        </a:custGeom>
                        <a:ln w="6096" cap="flat">
                          <a:bevel/>
                        </a:ln>
                      </wps:spPr>
                      <wps:style>
                        <a:lnRef idx="1">
                          <a:srgbClr val="4F81BD"/>
                        </a:lnRef>
                        <a:fillRef idx="0">
                          <a:srgbClr val="000000">
                            <a:alpha val="0"/>
                          </a:srgbClr>
                        </a:fillRef>
                        <a:effectRef idx="0">
                          <a:scrgbClr r="0" g="0" b="0"/>
                        </a:effectRef>
                        <a:fontRef idx="none"/>
                      </wps:style>
                      <wps:bodyPr/>
                    </wps:wsp>
                  </wpg:wgp>
                </a:graphicData>
              </a:graphic>
            </wp:anchor>
          </w:drawing>
        </mc:Choice>
        <mc:Fallback>
          <w:pict>
            <v:group id="Group 35684" o:spid="_x0000_s1026" o:spt="203" style="position:absolute;left:0pt;margin-left:318.95pt;margin-top:782.2pt;height:0.5pt;width:191.75pt;mso-position-horizontal-relative:page;mso-position-vertical-relative:page;mso-wrap-distance-bottom:0pt;mso-wrap-distance-left:9pt;mso-wrap-distance-right:9pt;mso-wrap-distance-top:0pt;z-index:251666432;mso-width-relative:page;mso-height-relative:page;" coordsize="2435225,6096" o:gfxdata="UEsDBAoAAAAAAIdO4kAAAAAAAAAAAAAAAAAEAAAAZHJzL1BLAwQUAAAACACHTuJAyZn359wAAAAO&#10;AQAADwAAAGRycy9kb3ducmV2LnhtbE2PwU7DMBBE70j8g7VI3KjtNgkQ4lSoAk4VEi0S4raNt0nU&#10;2I5iN2n/HpcL3HZ3RrNviuXJdGykwbfOKpAzAYxs5XRrawWf29e7B2A+oNXYOUsKzuRhWV5fFZhr&#10;N9kPGjehZjHE+hwVNCH0Oee+asign7mebNT2bjAY4jrUXA84xXDT8bkQGTfY2vihwZ5WDVWHzdEo&#10;eJtwel7Il3F92K/O39v0/WstSanbGymegAU6hT8zXPAjOpSRaeeOVnvWKcgW94/RGoU0SxJgF4uY&#10;yzjtfm9pArws+P8a5Q9QSwMEFAAAAAgAh07iQLroRPRLAgAAjgUAAA4AAABkcnMvZTJvRG9jLnht&#10;bKVUyW7bMBC9F+g/ELw3cpzYSAXLOdS1L0UbIOkH0BS1ANzAoSX77zsc2bLjAEGQ6iCNZn9vhlw8&#10;7o1mnQrQOlvw25sJZ8pKV7a2Lvjfl/W3B84gClsK7awq+EEBf1x+/bLofa6mrnG6VIFhEgt57wve&#10;xOjzLAPZKCPgxnll0Vi5YETE31BnZRA9Zjc6m04m86x3ofTBSQWA2tVg5MeM4SMJXVW1Uq2c3Bll&#10;45A1KC0iQoKm9cCX1G1VKRn/VBWoyHTBEWmkNxZBeZve2XIh8joI37Ty2IL4SAtXmIxoLRYdU61E&#10;FGwX2jepTCuDA1fFG+lMNgAhRhDF7eSKm01wO09Y6ryv/Ug6DuqK9U+nlb+7p8DasuB3s/nDPWdW&#10;GBw6VWaDCinqfZ2j5yb4Z/8Ujop6+Euo91Uw6Yt42J7IPYzkqn1kEpXT+7vZdDrjTKJtPvk+H7iX&#10;DQ7oTZBsfr4Xlp1KZqmzsZHe40rCmSf4P56eG+EV0Q8J/QVPiGLgiVyIp1mCkxpAz5EkyAH5+hRD&#10;tJojTpHLHcSNckSz6H5BHDa3PEmiOUlyb09iwP1/d/O9iCkudZhE1p/nlHTGderFkTVezQhbO1u1&#10;vfQaJ31aAvQdPFBIZZaLo0ClUb4EZ9261ZrQaZsaol1hUuBdU+EZxwUyHvcVbM2Z0DVeYjIGOnzg&#10;dFum6NQxhHr7QwfWCTz6a3rSiLDaKzcfIK4ENIMfmYbF3KpOpTYwQFv8pNkO00zS1pUHOgmkx6Uj&#10;DzqmFHK8UtI9cPlPXudrdPkP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yZn359wAAAAOAQAADwAA&#10;AAAAAAABACAAAAAiAAAAZHJzL2Rvd25yZXYueG1sUEsBAhQAFAAAAAgAh07iQLroRPRLAgAAjgUA&#10;AA4AAAAAAAAAAQAgAAAAKwEAAGRycy9lMm9Eb2MueG1sUEsFBgAAAAAGAAYAWQEAAOgFAAAAAA==&#10;">
              <o:lock v:ext="edit" aspectratio="f"/>
              <v:shape id="Shape 35685" o:spid="_x0000_s1026" o:spt="100" style="position:absolute;left:0;top:0;height:0;width:2435225;" filled="f" stroked="t" coordsize="2435225,1" o:gfxdata="UEsDBAoAAAAAAIdO4kAAAAAAAAAAAAAAAAAEAAAAZHJzL1BLAwQUAAAACACHTuJAw9vimMAAAADe&#10;AAAADwAAAGRycy9kb3ducmV2LnhtbEWPQWvCQBSE74L/YXlCL6Ib20Zi6iqlInjwUls8P7OvSTD7&#10;ds2u0fz7rlDocZiZb5jl+m4a0VHra8sKZtMEBHFhdc2lgu+v7SQD4QOyxsYyKejJw3o1HCwx1/bG&#10;n9QdQikihH2OCqoQXC6lLyoy6KfWEUfvx7YGQ5RtKXWLtwg3jXxOkrk0WHNcqNDRR0XF+XA1Cnb9&#10;/rXsNt6P30+pc322uByvQamn0Sx5AxHoHv7Df+2dVvCSzrMUHnfiFZCr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D2+KY&#10;wAAAAN4AAAAPAAAAAAAAAAEAIAAAACIAAABkcnMvZG93bnJldi54bWxQSwECFAAUAAAACACHTuJA&#10;My8FnjsAAAA5AAAAEAAAAAAAAAABACAAAAAPAQAAZHJzL3NoYXBleG1sLnhtbFBLBQYAAAAABgAG&#10;AFsBAAC5AwAAAAA=&#10;" path="m0,0l2435225,0e">
                <v:fill on="f" focussize="0,0"/>
                <v:stroke weight="0.48pt" color="#4F81BD" miterlimit="8" joinstyle="bevel"/>
                <v:imagedata o:title=""/>
                <o:lock v:ext="edit" aspectratio="f"/>
              </v:shape>
              <w10:wrap type="square"/>
            </v:group>
          </w:pict>
        </mc:Fallback>
      </mc:AlternateContent>
    </w:r>
    <w:r>
      <w:rPr>
        <w:rFonts w:ascii="Times New Roman" w:hAnsi="Times New Roman" w:eastAsia="Times New Roman" w:cs="Times New Roman"/>
        <w:sz w:val="18"/>
      </w:rPr>
      <w:tab/>
    </w:r>
    <w:r>
      <w:fldChar w:fldCharType="begin"/>
    </w:r>
    <w:r>
      <w:instrText xml:space="preserve"> PAGE   \* MERGEFORMAT </w:instrText>
    </w:r>
    <w:r>
      <w:rPr>
        <w:rFonts w:hint="eastAsia"/>
      </w:rPr>
      <w:fldChar w:fldCharType="separate"/>
    </w:r>
    <w:r>
      <w:rPr>
        <w:rFonts w:ascii="Times New Roman" w:hAnsi="Times New Roman" w:eastAsia="Times New Roman" w:cs="Times New Roman"/>
        <w:sz w:val="18"/>
      </w:rPr>
      <w:t>I</w:t>
    </w:r>
    <w:r>
      <w:rPr>
        <w:rFonts w:ascii="Times New Roman" w:hAnsi="Times New Roman" w:eastAsia="Times New Roman" w:cs="Times New Roman"/>
        <w:sz w:val="18"/>
      </w:rPr>
      <w:fldChar w:fldCharType="end"/>
    </w:r>
    <w:r>
      <w:rPr>
        <w:rFonts w:ascii="Times New Roman" w:hAnsi="Times New Roman" w:eastAsia="Times New Roman" w:cs="Times New Roman"/>
        <w:sz w:val="18"/>
      </w:rPr>
      <w:tab/>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3"/>
      </w:tabs>
      <w:spacing w:after="0" w:line="259" w:lineRule="auto"/>
      <w:ind w:left="-108" w:firstLine="0"/>
      <w:rPr>
        <w:rFonts w:hint="eastAsia"/>
      </w:rPr>
    </w:pPr>
    <w:r>
      <w:rPr>
        <w:rFonts w:ascii="Calibri" w:hAnsi="Calibri" w:eastAsia="Calibri" w:cs="Calibri"/>
        <w:sz w:val="22"/>
      </w:rPr>
      <mc:AlternateContent>
        <mc:Choice Requires="wpg">
          <w:drawing>
            <wp:anchor distT="0" distB="0" distL="114300" distR="114300" simplePos="0" relativeHeight="251669504" behindDoc="0" locked="0" layoutInCell="1" allowOverlap="1">
              <wp:simplePos x="0" y="0"/>
              <wp:positionH relativeFrom="page">
                <wp:posOffset>1074420</wp:posOffset>
              </wp:positionH>
              <wp:positionV relativeFrom="page">
                <wp:posOffset>9933940</wp:posOffset>
              </wp:positionV>
              <wp:extent cx="2435225" cy="6350"/>
              <wp:effectExtent l="0" t="0" r="0" b="0"/>
              <wp:wrapSquare wrapText="bothSides"/>
              <wp:docPr id="35600" name="Group 35600"/>
              <wp:cNvGraphicFramePr/>
              <a:graphic xmlns:a="http://schemas.openxmlformats.org/drawingml/2006/main">
                <a:graphicData uri="http://schemas.microsoft.com/office/word/2010/wordprocessingGroup">
                  <wpg:wgp>
                    <wpg:cNvGrpSpPr/>
                    <wpg:grpSpPr>
                      <a:xfrm>
                        <a:off x="0" y="0"/>
                        <a:ext cx="2435225" cy="6096"/>
                        <a:chOff x="0" y="0"/>
                        <a:chExt cx="2435225" cy="6096"/>
                      </a:xfrm>
                    </wpg:grpSpPr>
                    <wps:wsp>
                      <wps:cNvPr id="35601" name="Shape 35601"/>
                      <wps:cNvSpPr/>
                      <wps:spPr>
                        <a:xfrm>
                          <a:off x="0" y="0"/>
                          <a:ext cx="2435225" cy="0"/>
                        </a:xfrm>
                        <a:custGeom>
                          <a:avLst/>
                          <a:gdLst/>
                          <a:ahLst/>
                          <a:cxnLst/>
                          <a:rect l="0" t="0" r="0" b="0"/>
                          <a:pathLst>
                            <a:path w="2435225">
                              <a:moveTo>
                                <a:pt x="0" y="0"/>
                              </a:moveTo>
                              <a:lnTo>
                                <a:pt x="2435225" y="0"/>
                              </a:lnTo>
                            </a:path>
                          </a:pathLst>
                        </a:custGeom>
                        <a:ln w="6096" cap="flat">
                          <a:bevel/>
                        </a:ln>
                      </wps:spPr>
                      <wps:style>
                        <a:lnRef idx="1">
                          <a:srgbClr val="4F81BD"/>
                        </a:lnRef>
                        <a:fillRef idx="0">
                          <a:srgbClr val="000000">
                            <a:alpha val="0"/>
                          </a:srgbClr>
                        </a:fillRef>
                        <a:effectRef idx="0">
                          <a:scrgbClr r="0" g="0" b="0"/>
                        </a:effectRef>
                        <a:fontRef idx="none"/>
                      </wps:style>
                      <wps:bodyPr/>
                    </wps:wsp>
                  </wpg:wgp>
                </a:graphicData>
              </a:graphic>
            </wp:anchor>
          </w:drawing>
        </mc:Choice>
        <mc:Fallback>
          <w:pict>
            <v:group id="Group 35600" o:spid="_x0000_s1026" o:spt="203" style="position:absolute;left:0pt;margin-left:84.6pt;margin-top:782.2pt;height:0.5pt;width:191.75pt;mso-position-horizontal-relative:page;mso-position-vertical-relative:page;mso-wrap-distance-bottom:0pt;mso-wrap-distance-left:9pt;mso-wrap-distance-right:9pt;mso-wrap-distance-top:0pt;z-index:251669504;mso-width-relative:page;mso-height-relative:page;" coordsize="2435225,6096" o:gfxdata="UEsDBAoAAAAAAIdO4kAAAAAAAAAAAAAAAAAEAAAAZHJzL1BLAwQUAAAACACHTuJAKh6ZeNsAAAAN&#10;AQAADwAAAGRycy9kb3ducmV2LnhtbE2PQU+DQBCF7yb+h82YeLMLyKIiS2Ma9dSY2JoYb1uYAik7&#10;S9gttP/e0Yve5s28vPlesTzZXkw4+s6RhngRgUCqXN1Ro+Fj+3JzD8IHQ7XpHaGGM3pYlpcXhclr&#10;N9M7TpvQCA4hnxsNbQhDLqWvWrTGL9yAxLe9G60JLMdG1qOZOdz2MomiTFrTEX9ozYCrFqvD5mg1&#10;vM5mfrqNn6f1Yb86f23V2+c6Rq2vr+LoEUTAU/gzww8+o0PJTDt3pNqLnnX2kLCVB5WlKQi2KJXc&#10;gdj9rlQKsizk/xblN1BLAwQUAAAACACHTuJAU+4dcEoCAACOBQAADgAAAGRycy9lMm9Eb2MueG1s&#10;pVRLbtswEN0X6B0I7hvJTm20guUs6tqbog2Q9AA0RX0AiiQ4tGTfvsORJTsOEASpFtJo/u/NkKuH&#10;Y6tZpzw01uR8dpdypoy0RWOqnP993n75xhkEYQqhrVE5PyngD+vPn1a9y9Tc1lYXyjNMYiDrXc7r&#10;EFyWJCBr1Qq4s04ZNJbWtyLgr6+Swoses7c6mafpMumtL5y3UgGgdjMY+Tmjf09CW5aNVBsrD60y&#10;YcjqlRYBIUHdOOBr6rYslQx/yhJUYDrniDTQG4ugvI/vZL0SWeWFqxt5bkG8p4UbTK1oDBadUm1E&#10;EOzgm1ep2kZ6C7YMd9K2yQCEGEEUs/SGm523B0dYqqyv3EQ6DuqG9Q+nlb+7R8+aIuf3i2WKrBjR&#10;4tCpMhtUSFHvqgw9d949uUd/VlTDX0R9LH0bv4iHHYnc00SuOgYmUTn/er+YzxecSbQt0+/LgXtZ&#10;44BeBcn651thyVgyiZ1NjfQOVxIuPMH/8fRUC6eIfojor3iajTyRC/E0i3BiA+g5kQQZIF8fYohW&#10;c8IpMnmAsFOWaBbdLwjD5hajJOpRkkczih73/83NdyLEuNhhFFl/mVPUtbZTz5as4WZG2NrFqs21&#10;1zTpcQnQd/BAIZZZr84ClUb5Gpyx20ZrQqdNbIh2hUmBd02JZxwXqHW4r2AqzoSu8BKTwdPhA6ub&#10;IkbHjsFX+x/as07g0d/SE0eE1V64OQ9hI6Ae/Mg0LOZedSq2gQHa4CfOdphmlPa2ONFJID0uHXnQ&#10;MaWQ85US74Hrf/K6XKPrf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CoemXjbAAAADQEAAA8AAAAA&#10;AAAAAQAgAAAAIgAAAGRycy9kb3ducmV2LnhtbFBLAQIUABQAAAAIAIdO4kBT7h1wSgIAAI4FAAAO&#10;AAAAAAAAAAEAIAAAACoBAABkcnMvZTJvRG9jLnhtbFBLBQYAAAAABgAGAFkBAADmBQAAAAA=&#10;">
              <o:lock v:ext="edit" aspectratio="f"/>
              <v:shape id="Shape 35601" o:spid="_x0000_s1026" o:spt="100" style="position:absolute;left:0;top:0;height:0;width:2435225;" filled="f" stroked="t" coordsize="2435225,1" o:gfxdata="UEsDBAoAAAAAAIdO4kAAAAAAAAAAAAAAAAAEAAAAZHJzL1BLAwQUAAAACACHTuJA0TPnwcAAAADe&#10;AAAADwAAAGRycy9kb3ducmV2LnhtbEWPQWsCMRSE7wX/Q3iFXoomW6voapTSUvDQi7Z4fm6eu0s3&#10;L3ETV/ffm0LB4zAz3zDL9dU2oqM21I41ZCMFgrhwpuZSw8/353AGIkRkg41j0tBTgPVq8LDE3LgL&#10;b6nbxVIkCIccNVQx+lzKUFRkMYycJ07e0bUWY5JtKU2LlwS3jXxRaiot1pwWKvT0XlHxuztbDZv+&#10;67XsPkJ4fjtMvO9n89P+HLV+eszUAkSka7yH/9sbo2E8maoM/u6kKyBXN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RM+fB&#10;wAAAAN4AAAAPAAAAAAAAAAEAIAAAACIAAABkcnMvZG93bnJldi54bWxQSwECFAAUAAAACACHTuJA&#10;My8FnjsAAAA5AAAAEAAAAAAAAAABACAAAAAPAQAAZHJzL3NoYXBleG1sLnhtbFBLBQYAAAAABgAG&#10;AFsBAAC5AwAAAAA=&#10;" path="m0,0l2435225,0e">
                <v:fill on="f" focussize="0,0"/>
                <v:stroke weight="0.48pt" color="#4F81BD" miterlimit="8" joinstyle="bevel"/>
                <v:imagedata o:title=""/>
                <o:lock v:ext="edit" aspectratio="f"/>
              </v:shape>
              <w10:wrap type="square"/>
            </v:group>
          </w:pict>
        </mc:Fallback>
      </mc:AlternateContent>
    </w:r>
    <w:r>
      <w:rPr>
        <w:rFonts w:ascii="Calibri" w:hAnsi="Calibri" w:eastAsia="Calibri" w:cs="Calibri"/>
        <w:sz w:val="22"/>
      </w:rPr>
      <mc:AlternateContent>
        <mc:Choice Requires="wpg">
          <w:drawing>
            <wp:anchor distT="0" distB="0" distL="114300" distR="114300" simplePos="0" relativeHeight="251670528" behindDoc="0" locked="0" layoutInCell="1" allowOverlap="1">
              <wp:simplePos x="0" y="0"/>
              <wp:positionH relativeFrom="page">
                <wp:posOffset>4050665</wp:posOffset>
              </wp:positionH>
              <wp:positionV relativeFrom="page">
                <wp:posOffset>9933940</wp:posOffset>
              </wp:positionV>
              <wp:extent cx="2435225" cy="6350"/>
              <wp:effectExtent l="0" t="0" r="0" b="0"/>
              <wp:wrapSquare wrapText="bothSides"/>
              <wp:docPr id="35602" name="Group 35602"/>
              <wp:cNvGraphicFramePr/>
              <a:graphic xmlns:a="http://schemas.openxmlformats.org/drawingml/2006/main">
                <a:graphicData uri="http://schemas.microsoft.com/office/word/2010/wordprocessingGroup">
                  <wpg:wgp>
                    <wpg:cNvGrpSpPr/>
                    <wpg:grpSpPr>
                      <a:xfrm>
                        <a:off x="0" y="0"/>
                        <a:ext cx="2435225" cy="6096"/>
                        <a:chOff x="0" y="0"/>
                        <a:chExt cx="2435225" cy="6096"/>
                      </a:xfrm>
                    </wpg:grpSpPr>
                    <wps:wsp>
                      <wps:cNvPr id="35603" name="Shape 35603"/>
                      <wps:cNvSpPr/>
                      <wps:spPr>
                        <a:xfrm>
                          <a:off x="0" y="0"/>
                          <a:ext cx="2435225" cy="0"/>
                        </a:xfrm>
                        <a:custGeom>
                          <a:avLst/>
                          <a:gdLst/>
                          <a:ahLst/>
                          <a:cxnLst/>
                          <a:rect l="0" t="0" r="0" b="0"/>
                          <a:pathLst>
                            <a:path w="2435225">
                              <a:moveTo>
                                <a:pt x="0" y="0"/>
                              </a:moveTo>
                              <a:lnTo>
                                <a:pt x="2435225" y="0"/>
                              </a:lnTo>
                            </a:path>
                          </a:pathLst>
                        </a:custGeom>
                        <a:ln w="6096" cap="flat">
                          <a:bevel/>
                        </a:ln>
                      </wps:spPr>
                      <wps:style>
                        <a:lnRef idx="1">
                          <a:srgbClr val="4F81BD"/>
                        </a:lnRef>
                        <a:fillRef idx="0">
                          <a:srgbClr val="000000">
                            <a:alpha val="0"/>
                          </a:srgbClr>
                        </a:fillRef>
                        <a:effectRef idx="0">
                          <a:scrgbClr r="0" g="0" b="0"/>
                        </a:effectRef>
                        <a:fontRef idx="none"/>
                      </wps:style>
                      <wps:bodyPr/>
                    </wps:wsp>
                  </wpg:wgp>
                </a:graphicData>
              </a:graphic>
            </wp:anchor>
          </w:drawing>
        </mc:Choice>
        <mc:Fallback>
          <w:pict>
            <v:group id="Group 35602" o:spid="_x0000_s1026" o:spt="203" style="position:absolute;left:0pt;margin-left:318.95pt;margin-top:782.2pt;height:0.5pt;width:191.75pt;mso-position-horizontal-relative:page;mso-position-vertical-relative:page;mso-wrap-distance-bottom:0pt;mso-wrap-distance-left:9pt;mso-wrap-distance-right:9pt;mso-wrap-distance-top:0pt;z-index:251670528;mso-width-relative:page;mso-height-relative:page;" coordsize="2435225,6096" o:gfxdata="UEsDBAoAAAAAAIdO4kAAAAAAAAAAAAAAAAAEAAAAZHJzL1BLAwQUAAAACACHTuJAyZn359wAAAAO&#10;AQAADwAAAGRycy9kb3ducmV2LnhtbE2PwU7DMBBE70j8g7VI3KjtNgkQ4lSoAk4VEi0S4raNt0nU&#10;2I5iN2n/HpcL3HZ3RrNviuXJdGykwbfOKpAzAYxs5XRrawWf29e7B2A+oNXYOUsKzuRhWV5fFZhr&#10;N9kPGjehZjHE+hwVNCH0Oee+asign7mebNT2bjAY4jrUXA84xXDT8bkQGTfY2vihwZ5WDVWHzdEo&#10;eJtwel7Il3F92K/O39v0/WstSanbGymegAU6hT8zXPAjOpSRaeeOVnvWKcgW94/RGoU0SxJgF4uY&#10;yzjtfm9pArws+P8a5Q9QSwMEFAAAAAgAh07iQKEN/3hLAgAAjgUAAA4AAABkcnMvZTJvRG9jLnht&#10;bKVUS27bMBDdF+gdCO4bKXJttILlLOram6INkPQANEV9AIokOLRk377DkS07DhAEqRbSaP7vzZDL&#10;h0OnWa88tNYU/P4u5UwZacvW1AX/+7z58o0zCMKUQlujCn5UwB9Wnz8tB5erzDZWl8ozTGIgH1zB&#10;mxBcniQgG9UJuLNOGTRW1nci4K+vk9KLAbN3OsnSdJEM1pfOW6kAULsejfyU0b8noa2qVqq1lftO&#10;mTBm9UqLgJCgaR3wFXVbVUqGP1UFKjBdcEQa6I1FUN7Fd7Jairz2wjWtPLUg3tPCDaZOtAaLTqnW&#10;Igi29+2rVF0rvQVbhTtpu2QEQowgivv0hputt3tHWOp8qN1EOg7qhvUPp5W/+0fP2rLgs/kizTgz&#10;osOhU2U2qpCiwdU5em69e3KP/qSox7+I+lD5Ln4RDzsQuceJXHUITKIy+zqbZ9mcM4m2Rfp9MXIv&#10;GxzQqyDZ/HwrLDmXTGJnUyODw5WEC0/wfzw9NcIpoh8i+iueZmeeyIV4mkU4sQH0nEiCHJCvDzFE&#10;qznhFLncQ9gqSzSL/heEcXPLsySasyQP5ix63P83N9+JEONih1Fkw2VOUdfZXj1bsoabGWFrF6s2&#10;117TpM9LgL6jBwqxzGp5Eqg0ytfgjN20WhM6bWJDtCtMCrxrKjzjuECdw30FU3MmdI2XmAyeDh9Y&#10;3ZYxOnYMvt790J71Ao/+hp44Iqz2ws15CGsBzehHpnExd6pXsQ0M0AY/cbbjNKO0s+WRTgLpcenI&#10;g44phZyulHgPXP+T1+UaXf0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yZn359wAAAAOAQAADwAA&#10;AAAAAAABACAAAAAiAAAAZHJzL2Rvd25yZXYueG1sUEsBAhQAFAAAAAgAh07iQKEN/3hLAgAAjgUA&#10;AA4AAAAAAAAAAQAgAAAAKwEAAGRycy9lMm9Eb2MueG1sUEsFBgAAAAAGAAYAWQEAAOgFAAAAAA==&#10;">
              <o:lock v:ext="edit" aspectratio="f"/>
              <v:shape id="Shape 35603" o:spid="_x0000_s1026" o:spt="100" style="position:absolute;left:0;top:0;height:0;width:2435225;" filled="f" stroked="t" coordsize="2435225,1" o:gfxdata="UEsDBAoAAAAAAIdO4kAAAAAAAAAAAAAAAAAEAAAAZHJzL1BLAwQUAAAACACHTuJATq3cLcAAAADe&#10;AAAADwAAAGRycy9kb3ducmV2LnhtbEWPT2sCMRTE74LfITyhF6mJ9Q+6NUppKXjoRS2en5vn7tLN&#10;S7qJq/vtm4LgcZiZ3zCrzc3WoqUmVI41jEcKBHHuTMWFhu/D5/MCRIjIBmvHpKGjAJt1v7fCzLgr&#10;76jdx0IkCIcMNZQx+kzKkJdkMYycJ07e2TUWY5JNIU2D1wS3tXxRai4tVpwWSvT0XlL+s79YDdvu&#10;a1q0HyEM304z77vF8vd4iVo/DcbqFUSkW3yE7+2t0TCZzdUE/u+kKyDX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Ordwt&#10;wAAAAN4AAAAPAAAAAAAAAAEAIAAAACIAAABkcnMvZG93bnJldi54bWxQSwECFAAUAAAACACHTuJA&#10;My8FnjsAAAA5AAAAEAAAAAAAAAABACAAAAAPAQAAZHJzL3NoYXBleG1sLnhtbFBLBQYAAAAABgAG&#10;AFsBAAC5AwAAAAA=&#10;" path="m0,0l2435225,0e">
                <v:fill on="f" focussize="0,0"/>
                <v:stroke weight="0.48pt" color="#4F81BD" miterlimit="8" joinstyle="bevel"/>
                <v:imagedata o:title=""/>
                <o:lock v:ext="edit" aspectratio="f"/>
              </v:shape>
              <w10:wrap type="square"/>
            </v:group>
          </w:pict>
        </mc:Fallback>
      </mc:AlternateContent>
    </w:r>
    <w:r>
      <w:rPr>
        <w:rFonts w:ascii="Times New Roman" w:hAnsi="Times New Roman" w:eastAsia="Times New Roman" w:cs="Times New Roman"/>
        <w:sz w:val="18"/>
      </w:rPr>
      <w:tab/>
    </w:r>
    <w:r>
      <w:fldChar w:fldCharType="begin"/>
    </w:r>
    <w:r>
      <w:instrText xml:space="preserve"> PAGE   \* MERGEFORMAT </w:instrText>
    </w:r>
    <w:r>
      <w:rPr>
        <w:rFonts w:hint="eastAsia"/>
      </w:rPr>
      <w:fldChar w:fldCharType="separate"/>
    </w:r>
    <w:r>
      <w:rPr>
        <w:rFonts w:ascii="Times New Roman" w:hAnsi="Times New Roman" w:eastAsia="Times New Roman" w:cs="Times New Roman"/>
        <w:sz w:val="18"/>
      </w:rPr>
      <w:t>I</w:t>
    </w:r>
    <w:r>
      <w:rPr>
        <w:rFonts w:ascii="Times New Roman" w:hAnsi="Times New Roman" w:eastAsia="Times New Roman" w:cs="Times New Roman"/>
        <w:sz w:val="18"/>
      </w:rPr>
      <w:fldChar w:fldCharType="end"/>
    </w:r>
    <w:r>
      <w:rPr>
        <w:rFonts w:ascii="Times New Roman" w:hAnsi="Times New Roman" w:eastAsia="Times New Roman" w:cs="Times New Roman"/>
        <w:sz w:val="18"/>
      </w:rPr>
      <w:tab/>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after="0" w:line="259" w:lineRule="auto"/>
      <w:ind w:right="239" w:firstLine="0"/>
      <w:jc w:val="center"/>
      <w:rPr>
        <w:rFonts w:hint="eastAsia"/>
      </w:rPr>
    </w:pPr>
    <w:r>
      <w:fldChar w:fldCharType="begin"/>
    </w:r>
    <w:r>
      <w:instrText xml:space="preserve"> PAGE   \* MERGEFORMAT </w:instrText>
    </w:r>
    <w:r>
      <w:rPr>
        <w:rFonts w:hint="eastAsia"/>
      </w:rPr>
      <w:fldChar w:fldCharType="separate"/>
    </w:r>
    <w:r>
      <w:rPr>
        <w:rFonts w:ascii="Times New Roman" w:hAnsi="Times New Roman" w:eastAsia="Times New Roman" w:cs="Times New Roman"/>
        <w:sz w:val="18"/>
      </w:rPr>
      <w:t>1</w:t>
    </w:r>
    <w:r>
      <w:rPr>
        <w:rFonts w:ascii="Times New Roman" w:hAnsi="Times New Roman" w:eastAsia="Times New Roman" w:cs="Times New Roman"/>
        <w:sz w:val="18"/>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after="0" w:line="259" w:lineRule="auto"/>
      <w:ind w:right="239" w:firstLine="0"/>
      <w:jc w:val="center"/>
      <w:rPr>
        <w:rFonts w:hint="eastAsia"/>
      </w:rPr>
    </w:pPr>
    <w:r>
      <w:fldChar w:fldCharType="begin"/>
    </w:r>
    <w:r>
      <w:instrText xml:space="preserve"> PAGE   \* MERGEFORMAT </w:instrText>
    </w:r>
    <w:r>
      <w:rPr>
        <w:rFonts w:hint="eastAsia"/>
      </w:rPr>
      <w:fldChar w:fldCharType="separate"/>
    </w:r>
    <w:r>
      <w:rPr>
        <w:rFonts w:ascii="Times New Roman" w:hAnsi="Times New Roman" w:eastAsia="Times New Roman" w:cs="Times New Roman"/>
        <w:sz w:val="18"/>
      </w:rPr>
      <w:t>1</w:t>
    </w:r>
    <w:r>
      <w:rPr>
        <w:rFonts w:ascii="Times New Roman" w:hAnsi="Times New Roman" w:eastAsia="Times New Roman" w:cs="Times New Roman"/>
        <w:sz w:val="18"/>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after="0" w:line="259" w:lineRule="auto"/>
      <w:ind w:right="239" w:firstLine="0"/>
      <w:jc w:val="center"/>
      <w:rPr>
        <w:rFonts w:hint="eastAsia"/>
      </w:rPr>
    </w:pPr>
    <w:r>
      <w:fldChar w:fldCharType="begin"/>
    </w:r>
    <w:r>
      <w:instrText xml:space="preserve"> PAGE   \* MERGEFORMAT </w:instrText>
    </w:r>
    <w:r>
      <w:rPr>
        <w:rFonts w:hint="eastAsia"/>
      </w:rPr>
      <w:fldChar w:fldCharType="separate"/>
    </w:r>
    <w:r>
      <w:rPr>
        <w:rFonts w:ascii="Times New Roman" w:hAnsi="Times New Roman" w:eastAsia="Times New Roman" w:cs="Times New Roman"/>
        <w:sz w:val="18"/>
      </w:rPr>
      <w:t>1</w:t>
    </w:r>
    <w:r>
      <w:rPr>
        <w:rFonts w:ascii="Times New Roman" w:hAnsi="Times New Roman" w:eastAsia="Times New Roman" w:cs="Times New Roman"/>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70" w:lineRule="auto"/>
      </w:pPr>
      <w:r>
        <w:separator/>
      </w:r>
    </w:p>
  </w:footnote>
  <w:footnote w:type="continuationSeparator" w:id="1">
    <w:p>
      <w:pPr>
        <w:spacing w:before="0" w:after="0" w:line="37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after="0" w:line="259" w:lineRule="auto"/>
      <w:ind w:right="2" w:firstLine="0"/>
      <w:jc w:val="center"/>
      <w:rPr>
        <w:rFonts w:hint="eastAsia"/>
      </w:rPr>
    </w:pPr>
    <w:r>
      <w:rPr>
        <w:rFonts w:ascii="Calibri" w:hAnsi="Calibri" w:eastAsia="Calibri" w:cs="Calibri"/>
        <w:sz w:val="22"/>
      </w:rPr>
      <mc:AlternateContent>
        <mc:Choice Requires="wpg">
          <w:drawing>
            <wp:anchor distT="0" distB="0" distL="114300" distR="114300" simplePos="0" relativeHeight="251660288" behindDoc="0" locked="0" layoutInCell="1" allowOverlap="1">
              <wp:simplePos x="0" y="0"/>
              <wp:positionH relativeFrom="page">
                <wp:posOffset>1143000</wp:posOffset>
              </wp:positionH>
              <wp:positionV relativeFrom="page">
                <wp:posOffset>749935</wp:posOffset>
              </wp:positionV>
              <wp:extent cx="5274310" cy="8890"/>
              <wp:effectExtent l="0" t="0" r="0" b="0"/>
              <wp:wrapSquare wrapText="bothSides"/>
              <wp:docPr id="35529" name="Group 35529"/>
              <wp:cNvGraphicFramePr/>
              <a:graphic xmlns:a="http://schemas.openxmlformats.org/drawingml/2006/main">
                <a:graphicData uri="http://schemas.microsoft.com/office/word/2010/wordprocessingGroup">
                  <wpg:wgp>
                    <wpg:cNvGrpSpPr/>
                    <wpg:grpSpPr>
                      <a:xfrm>
                        <a:off x="0" y="0"/>
                        <a:ext cx="5274310" cy="9144"/>
                        <a:chOff x="0" y="0"/>
                        <a:chExt cx="5274310" cy="9144"/>
                      </a:xfrm>
                    </wpg:grpSpPr>
                    <wps:wsp>
                      <wps:cNvPr id="38045" name="Shape 38045"/>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Group 35529" o:spid="_x0000_s1026" o:spt="203" style="position:absolute;left:0pt;margin-left:90pt;margin-top:59.05pt;height:0.7pt;width:415.3pt;mso-position-horizontal-relative:page;mso-position-vertical-relative:page;mso-wrap-distance-bottom:0pt;mso-wrap-distance-left:9pt;mso-wrap-distance-right:9pt;mso-wrap-distance-top:0pt;z-index:251660288;mso-width-relative:page;mso-height-relative:page;" coordsize="5274310,9144" o:gfxdata="UEsDBAoAAAAAAIdO4kAAAAAAAAAAAAAAAAAEAAAAZHJzL1BLAwQUAAAACACHTuJAEttgIdkAAAAM&#10;AQAADwAAAGRycy9kb3ducmV2LnhtbE2PQWvDMAyF74P9B6PCbqvtjZYsjVNG2XYqg7WDsZubqElo&#10;LIfYTdp/P+W03vSkx9P3svXFtWLAPjSeDOi5AoFU+LKhysD3/v0xARGipdK2ntDAFQOs8/u7zKal&#10;H+kLh12sBIdQSK2BOsYulTIUNTob5r5D4tvR985Gln0ly96OHO5a+aTUUjrbEH+obYebGovT7uwM&#10;fIx2fH3Wb8P2dNxcf/eLz5+tRmMeZlqtQES8xH8zTPiMDjkzHfyZyiBa1oniLpEHnWgQk0NptQRx&#10;mFYvC5B5Jm9L5H9QSwMEFAAAAAgAh07iQM2IM95CAgAA0wUAAA4AAABkcnMvZTJvRG9jLnhtbKVU&#10;227bMAx9H7B/EPS+ONetNWL3YVnzMmwF2n2AIssXQJY0SbGTvx9FX+KmWFesfrBp6ojiOaS4vTvV&#10;kjTCukqrhC5mc0qE4jqrVJHQX0/3n24ocZ6pjEmtRELPwtG79OOHbWtisdSllpmwBIIoF7cmoaX3&#10;Jo4ix0tRMzfTRihYzLWtmYdfW0SZZS1Er2W0nM8/R622mbGaC+fAu+sWaR/RviWgzvOKi53mx1oo&#10;30W1QjIPlFxZGUdTzDbPBfc/89wJT2RCganHNxwC9iG8o3TL4sIyU1a8T4G9JYUrTjWrFBw6htox&#10;z8jRVi9C1RW32uncz7iuo44IKgIsFvMrbfZWHw1yKeK2MKPoUKgr1f87LP/RPFhSZQldbTbLW0oU&#10;q6HoeDLpXCBRa4oYkHtrHs2D7R1F9xdYn3Jbhy/wIScU9zyKK06ecHBull/WqwXozmHtdrFed9rz&#10;Egr0YhMvv722LRqOjEJmYyKtgZZ0F53c+3R6LJkRKL8L7AedbubrzaATQsgKXSgLIkeRXOxAr3cp&#10;NFJlMT86vxcalWbNd+e75s0Gi5WDxU9qMC1cgVeb3zAf9oUkg0naSanKvlJhsdaNeNII81f1ghwv&#10;q1JNUWPVh4YA7IAYvgbjTZFDe/wVDG006aJ/wPCWjxgwAs902xvIHeypuk7LKruvpAx0nS0OX6Ul&#10;DQszBJ/QurDlGUyqIF3obwZT0f3GcXAQjZAdWCrYEzq0a4lgHXR2xuuEfuhcROBdx/j9XArDZPqP&#10;qMssTv8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EttgIdkAAAAMAQAADwAAAAAAAAABACAAAAAi&#10;AAAAZHJzL2Rvd25yZXYueG1sUEsBAhQAFAAAAAgAh07iQM2IM95CAgAA0wUAAA4AAAAAAAAAAQAg&#10;AAAAKAEAAGRycy9lMm9Eb2MueG1sUEsFBgAAAAAGAAYAWQEAANwFAAAAAA==&#10;">
              <o:lock v:ext="edit" aspectratio="f"/>
              <v:shape id="Shape 38045" o:spid="_x0000_s1026" o:spt="100" style="position:absolute;left:0;top:0;height:9144;width:5274310;" fillcolor="#000000" filled="t" stroked="f" coordsize="5274310,9144" o:gfxdata="UEsDBAoAAAAAAIdO4kAAAAAAAAAAAAAAAAAEAAAAZHJzL1BLAwQUAAAACACHTuJAfr1aCsEAAADe&#10;AAAADwAAAGRycy9kb3ducmV2LnhtbEWPT2sCMRTE7wW/Q3iFXooma1vZbo0ehAUvHtwKXp+b5+7S&#10;zcuSxD/105uC0OMwM79h5sur7cWZfOgca8gmCgRx7UzHjYbddznOQYSIbLB3TBp+KcByMXqaY2Hc&#10;hbd0rmIjEoRDgRraGIdCylC3ZDFM3ECcvKPzFmOSvpHG4yXBbS+nSs2kxY7TQosDrVqqf6qT1VCb&#10;1ae/7Y3Nq0N2LPtXsytPG61fnjP1BSLSNf6HH+210fCWq/cP+LuTroBc3A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fr1a&#10;CsEAAADeAAAADwAAAAAAAAABACAAAAAiAAAAZHJzL2Rvd25yZXYueG1sUEsBAhQAFAAAAAgAh07i&#10;QDMvBZ47AAAAOQAAABAAAAAAAAAAAQAgAAAAEAEAAGRycy9zaGFwZXhtbC54bWxQSwUGAAAAAAYA&#10;BgBbAQAAugMAAAAA&#10;" path="m0,0l5274310,0,5274310,9144,0,9144,0,0e">
                <v:fill on="t" focussize="0,0"/>
                <v:stroke on="f" weight="0pt" joinstyle="bevel" endcap="square"/>
                <v:imagedata o:title=""/>
                <o:lock v:ext="edit" aspectratio="f"/>
              </v:shape>
              <w10:wrap type="square"/>
            </v:group>
          </w:pict>
        </mc:Fallback>
      </mc:AlternateContent>
    </w:r>
    <w:r>
      <w:rPr>
        <w:rFonts w:ascii="华文中宋" w:hAnsi="华文中宋" w:eastAsia="华文中宋" w:cs="华文中宋"/>
        <w:sz w:val="21"/>
      </w:rPr>
      <w:t>华中科技大学计算机科学与技术学院软工项目报告</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after="0" w:line="259" w:lineRule="auto"/>
      <w:ind w:right="2" w:firstLine="0"/>
      <w:jc w:val="center"/>
      <w:rPr>
        <w:rFonts w:hint="eastAsia"/>
      </w:rPr>
    </w:pPr>
    <w:r>
      <w:rPr>
        <w:rFonts w:ascii="Calibri" w:hAnsi="Calibri" w:eastAsia="Calibri" w:cs="Calibri"/>
        <w:sz w:val="22"/>
      </w:rPr>
      <mc:AlternateContent>
        <mc:Choice Requires="wpg">
          <w:drawing>
            <wp:anchor distT="0" distB="0" distL="114300" distR="114300" simplePos="0" relativeHeight="251659264" behindDoc="0" locked="0" layoutInCell="1" allowOverlap="1">
              <wp:simplePos x="0" y="0"/>
              <wp:positionH relativeFrom="page">
                <wp:posOffset>1143000</wp:posOffset>
              </wp:positionH>
              <wp:positionV relativeFrom="page">
                <wp:posOffset>749935</wp:posOffset>
              </wp:positionV>
              <wp:extent cx="5274310" cy="8890"/>
              <wp:effectExtent l="0" t="0" r="0" b="0"/>
              <wp:wrapSquare wrapText="bothSides"/>
              <wp:docPr id="35559" name="Group 35559"/>
              <wp:cNvGraphicFramePr/>
              <a:graphic xmlns:a="http://schemas.openxmlformats.org/drawingml/2006/main">
                <a:graphicData uri="http://schemas.microsoft.com/office/word/2010/wordprocessingGroup">
                  <wpg:wgp>
                    <wpg:cNvGrpSpPr/>
                    <wpg:grpSpPr>
                      <a:xfrm>
                        <a:off x="0" y="0"/>
                        <a:ext cx="5274310" cy="9144"/>
                        <a:chOff x="0" y="0"/>
                        <a:chExt cx="5274310" cy="9144"/>
                      </a:xfrm>
                    </wpg:grpSpPr>
                    <wps:wsp>
                      <wps:cNvPr id="38047" name="Shape 38047"/>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Group 35559" o:spid="_x0000_s1026" o:spt="203" style="position:absolute;left:0pt;margin-left:90pt;margin-top:59.05pt;height:0.7pt;width:415.3pt;mso-position-horizontal-relative:page;mso-position-vertical-relative:page;mso-wrap-distance-bottom:0pt;mso-wrap-distance-left:9pt;mso-wrap-distance-right:9pt;mso-wrap-distance-top:0pt;z-index:251659264;mso-width-relative:page;mso-height-relative:page;" coordsize="5274310,9144" o:gfxdata="UEsDBAoAAAAAAIdO4kAAAAAAAAAAAAAAAAAEAAAAZHJzL1BLAwQUAAAACACHTuJAEttgIdkAAAAM&#10;AQAADwAAAGRycy9kb3ducmV2LnhtbE2PQWvDMAyF74P9B6PCbqvtjZYsjVNG2XYqg7WDsZubqElo&#10;LIfYTdp/P+W03vSkx9P3svXFtWLAPjSeDOi5AoFU+LKhysD3/v0xARGipdK2ntDAFQOs8/u7zKal&#10;H+kLh12sBIdQSK2BOsYulTIUNTob5r5D4tvR985Gln0ly96OHO5a+aTUUjrbEH+obYebGovT7uwM&#10;fIx2fH3Wb8P2dNxcf/eLz5+tRmMeZlqtQES8xH8zTPiMDjkzHfyZyiBa1oniLpEHnWgQk0NptQRx&#10;mFYvC5B5Jm9L5H9QSwMEFAAAAAgAh07iQHuos1ZCAgAA0wUAAA4AAABkcnMvZTJvRG9jLnhtbKVU&#10;227bMAx9H7B/EPS+ONe1NWL3YVnzMmwF2n2AIssXQJY0SbGTvx9FX+KlWFesfrBp6ojiOaS4vT/V&#10;kjTCukqrhC5mc0qE4jqrVJHQn88Pn24pcZ6pjEmtRELPwtH79OOHbWtisdSllpmwBIIoF7cmoaX3&#10;Jo4ix0tRMzfTRihYzLWtmYdfW0SZZS1Er2W0nM8/R622mbGaC+fAu+sWaR/RviWgzvOKi53mx1oo&#10;30W1QjIPlFxZGUdTzDbPBfc/8twJT2RCganHNxwC9iG8o3TL4sIyU1a8T4G9JYUrTjWrFBw6htox&#10;z8jRVi9C1RW32uncz7iuo44IKgIsFvMrbfZWHw1yKeK2MKPoUKgr1f87LP/ePFpSZQldbTabO0oU&#10;q6HoeDLpXCBRa4oYkHtrnsyj7R1F9xdYn3Jbhy/wIScU9zyKK06ecHBuljfr1QJ057B2t1ivO+15&#10;CQV6sYmXX1/bFg1HRiGzMZHWQEu6i07ufTo9lcwIlN8F9oNOt/P1zaATQsgKXSgLIkeRXOxAr3cp&#10;NFJlMT86vxcalWbNN+e75s0Gi5WDxU9qMC1cgVeb3zAf9oUkg0naSanKvlJhsdaNeNYI81f1ghwv&#10;q1JNUWPVh4YA7IAYvgbjTZFDe/wVDG006aJ/wPCWjxgwAs902xvIHeypuk7LKnuopAx0nS0OX6Ql&#10;DQszBJ/QurDlD5hUQbrQ3wymovuF4+AgGiE7sFSwJ3Ro1xLBOujsjNcJ/dC5iMC7jvH7uRSGyfQf&#10;UZdZnP4G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EttgIdkAAAAMAQAADwAAAAAAAAABACAAAAAi&#10;AAAAZHJzL2Rvd25yZXYueG1sUEsBAhQAFAAAAAgAh07iQHuos1ZCAgAA0wUAAA4AAAAAAAAAAQAg&#10;AAAAKAEAAGRycy9lMm9Eb2MueG1sUEsFBgAAAAAGAAYAWQEAANwFAAAAAA==&#10;">
              <o:lock v:ext="edit" aspectratio="f"/>
              <v:shape id="Shape 38047" o:spid="_x0000_s1026" o:spt="100" style="position:absolute;left:0;top:0;height:9144;width:5274310;" fillcolor="#000000" filled="t" stroked="f" coordsize="5274310,9144" o:gfxdata="UEsDBAoAAAAAAIdO4kAAAAAAAAAAAAAAAAAEAAAAZHJzL1BLAwQUAAAACACHTuJA4SNh5sEAAADe&#10;AAAADwAAAGRycy9kb3ducmV2LnhtbEWPT2sCMRTE7wW/Q3iFXooma0vdbo0ehAUvHtwKXp+b5+7S&#10;zcuSxD/105uC0OMwM79h5sur7cWZfOgca8gmCgRx7UzHjYbddznOQYSIbLB3TBp+KcByMXqaY2Hc&#10;hbd0rmIjEoRDgRraGIdCylC3ZDFM3ECcvKPzFmOSvpHG4yXBbS+nSn1Iix2nhRYHWrVU/1Qnq6E2&#10;q09/2xubV4fsWPavZleeNlq/PGfqC0Ska/wPP9pro+EtV+8z+LuTroBc3A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4SNh&#10;5sEAAADeAAAADwAAAAAAAAABACAAAAAiAAAAZHJzL2Rvd25yZXYueG1sUEsBAhQAFAAAAAgAh07i&#10;QDMvBZ47AAAAOQAAABAAAAAAAAAAAQAgAAAAEAEAAGRycy9zaGFwZXhtbC54bWxQSwUGAAAAAAYA&#10;BgBbAQAAugMAAAAA&#10;" path="m0,0l5274310,0,5274310,9144,0,9144,0,0e">
                <v:fill on="t" focussize="0,0"/>
                <v:stroke on="f" weight="0pt" joinstyle="bevel" endcap="square"/>
                <v:imagedata o:title=""/>
                <o:lock v:ext="edit" aspectratio="f"/>
              </v:shape>
              <w10:wrap type="square"/>
            </v:group>
          </w:pict>
        </mc:Fallback>
      </mc:AlternateContent>
    </w:r>
    <w:r>
      <w:rPr>
        <w:rFonts w:ascii="华文中宋" w:hAnsi="华文中宋" w:eastAsia="华文中宋" w:cs="华文中宋"/>
        <w:sz w:val="21"/>
      </w:rPr>
      <w:t>华中科技大学计算机科学与技术学院软工项目报告</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after="0" w:line="259" w:lineRule="auto"/>
      <w:ind w:right="2" w:firstLine="0"/>
      <w:jc w:val="center"/>
      <w:rPr>
        <w:rFonts w:hint="eastAsia"/>
      </w:rPr>
    </w:pPr>
    <w:r>
      <w:rPr>
        <w:rFonts w:ascii="Calibri" w:hAnsi="Calibri" w:eastAsia="Calibri" w:cs="Calibri"/>
        <w:sz w:val="22"/>
      </w:rPr>
      <mc:AlternateContent>
        <mc:Choice Requires="wpg">
          <w:drawing>
            <wp:anchor distT="0" distB="0" distL="114300" distR="114300" simplePos="0" relativeHeight="251661312" behindDoc="0" locked="0" layoutInCell="1" allowOverlap="1">
              <wp:simplePos x="0" y="0"/>
              <wp:positionH relativeFrom="page">
                <wp:posOffset>1143000</wp:posOffset>
              </wp:positionH>
              <wp:positionV relativeFrom="page">
                <wp:posOffset>749935</wp:posOffset>
              </wp:positionV>
              <wp:extent cx="5274310" cy="8890"/>
              <wp:effectExtent l="0" t="0" r="0" b="0"/>
              <wp:wrapSquare wrapText="bothSides"/>
              <wp:docPr id="35499" name="Group 35499"/>
              <wp:cNvGraphicFramePr/>
              <a:graphic xmlns:a="http://schemas.openxmlformats.org/drawingml/2006/main">
                <a:graphicData uri="http://schemas.microsoft.com/office/word/2010/wordprocessingGroup">
                  <wpg:wgp>
                    <wpg:cNvGrpSpPr/>
                    <wpg:grpSpPr>
                      <a:xfrm>
                        <a:off x="0" y="0"/>
                        <a:ext cx="5274310" cy="9144"/>
                        <a:chOff x="0" y="0"/>
                        <a:chExt cx="5274310" cy="9144"/>
                      </a:xfrm>
                    </wpg:grpSpPr>
                    <wps:wsp>
                      <wps:cNvPr id="38043" name="Shape 38043"/>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Group 35499" o:spid="_x0000_s1026" o:spt="203" style="position:absolute;left:0pt;margin-left:90pt;margin-top:59.05pt;height:0.7pt;width:415.3pt;mso-position-horizontal-relative:page;mso-position-vertical-relative:page;mso-wrap-distance-bottom:0pt;mso-wrap-distance-left:9pt;mso-wrap-distance-right:9pt;mso-wrap-distance-top:0pt;z-index:251661312;mso-width-relative:page;mso-height-relative:page;" coordsize="5274310,9144" o:gfxdata="UEsDBAoAAAAAAIdO4kAAAAAAAAAAAAAAAAAEAAAAZHJzL1BLAwQUAAAACACHTuJAEttgIdkAAAAM&#10;AQAADwAAAGRycy9kb3ducmV2LnhtbE2PQWvDMAyF74P9B6PCbqvtjZYsjVNG2XYqg7WDsZubqElo&#10;LIfYTdp/P+W03vSkx9P3svXFtWLAPjSeDOi5AoFU+LKhysD3/v0xARGipdK2ntDAFQOs8/u7zKal&#10;H+kLh12sBIdQSK2BOsYulTIUNTob5r5D4tvR985Gln0ly96OHO5a+aTUUjrbEH+obYebGovT7uwM&#10;fIx2fH3Wb8P2dNxcf/eLz5+tRmMeZlqtQES8xH8zTPiMDjkzHfyZyiBa1oniLpEHnWgQk0NptQRx&#10;mFYvC5B5Jm9L5H9QSwMEFAAAAAgAh07iQImbUOBCAgAA0wUAAA4AAABkcnMvZTJvRG9jLnhtbKVU&#10;227bMAx9H7B/EPS+OLdujRG7D8ual2Er0O4DFFm+ALKkSYqd/P0o+hI3xbpi9YNNU0cUzyHF7d2p&#10;lqQR1lVaJXQxm1MiFNdZpYqE/nq6/3RLifNMZUxqJRJ6Fo7epR8/bFsTi6UutcyEJRBEubg1CS29&#10;N3EUOV6KmrmZNkLBYq5tzTz82iLKLGshei2j5Xz+OWq1zYzVXDgH3l23SPuI9i0BdZ5XXOw0P9ZC&#10;+S6qFZJ5oOTKyjiaYrZ5Lrj/medOeCITCkw9vuEQsA/hHaVbFheWmbLifQrsLSlccapZpeDQMdSO&#10;eUaOtnoRqq641U7nfsZ1HXVEUBFgsZhfabO3+miQSxG3hRlFh0Jdqf7fYfmP5sGSKkvo6ma92VCi&#10;WA1Fx5NJ5wKJWlPEgNxb82gebO8our/A+pTbOnyBDzmhuOdRXHHyhIPzZvllvVqA7hzWNov1utOe&#10;l1CgF5t4+e21bdFwZBQyGxNpDbSku+jk3qfTY8mMQPldYD/odDtfrwadEEJW6EJZEDmK5GIHer1L&#10;oZEqi/nR+b3QqDRrvjvfNW82WKwcLH5Sg2nhCrza/Ib5sC8kGUzSTkpV9pUKi7VuxJNGmL+qF+R4&#10;WZVqihqrPjQEYAfE8DUYb4oc2uOvYGijSRf9A4a3fMSAEXim295A7mBP1XVaVtl9JWWg62xx+Cot&#10;aViYIfiE1oUtz2BSBelCfzOYiu43joODaITswFLBntChXUsE66CzM14n9EPnIgLvOsbv51IYJtN/&#10;RF1mcfoH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EttgIdkAAAAMAQAADwAAAAAAAAABACAAAAAi&#10;AAAAZHJzL2Rvd25yZXYueG1sUEsBAhQAFAAAAAgAh07iQImbUOBCAgAA0wUAAA4AAAAAAAAAAQAg&#10;AAAAKAEAAGRycy9lMm9Eb2MueG1sUEsFBgAAAAAGAAYAWQEAANwFAAAAAA==&#10;">
              <o:lock v:ext="edit" aspectratio="f"/>
              <v:shape id="Shape 38043" o:spid="_x0000_s1026" o:spt="100" style="position:absolute;left:0;top:0;height:9144;width:5274310;" fillcolor="#000000" filled="t" stroked="f" coordsize="5274310,9144" o:gfxdata="UEsDBAoAAAAAAIdO4kAAAAAAAAAAAAAAAAAEAAAAZHJzL1BLAwQUAAAACACHTuJAnhhn5cAAAADe&#10;AAAADwAAAGRycy9kb3ducmV2LnhtbEWPzWrDMBCE74W+g9hCL6WR3JTgupZzCBh66SFuINettbFN&#10;rZWRlN+nrwKBHIeZ+YYplyc7igP5MDjWkM0UCOLWmYE7DZuf+jUHESKywdExaThTgGX1+FBiYdyR&#10;13RoYicShEOBGvoYp0LK0PZkMczcRJy8nfMWY5K+k8bjMcHtKN+UWkiLA6eFHida9dT+NXuroTWr&#10;D3/ZGps3v9muHl/Mpt5/a/38lKlPEJFO8R6+tb+Mhnmu3udwvZOugKz+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eGGfl&#10;wAAAAN4AAAAPAAAAAAAAAAEAIAAAACIAAABkcnMvZG93bnJldi54bWxQSwECFAAUAAAACACHTuJA&#10;My8FnjsAAAA5AAAAEAAAAAAAAAABACAAAAAPAQAAZHJzL3NoYXBleG1sLnhtbFBLBQYAAAAABgAG&#10;AFsBAAC5AwAAAAA=&#10;" path="m0,0l5274310,0,5274310,9144,0,9144,0,0e">
                <v:fill on="t" focussize="0,0"/>
                <v:stroke on="f" weight="0pt" joinstyle="bevel" endcap="square"/>
                <v:imagedata o:title=""/>
                <o:lock v:ext="edit" aspectratio="f"/>
              </v:shape>
              <w10:wrap type="square"/>
            </v:group>
          </w:pict>
        </mc:Fallback>
      </mc:AlternateContent>
    </w:r>
    <w:r>
      <w:rPr>
        <w:rFonts w:ascii="华文中宋" w:hAnsi="华文中宋" w:eastAsia="华文中宋" w:cs="华文中宋"/>
        <w:sz w:val="21"/>
      </w:rPr>
      <w:t>华中科技大学计算机科学与技术学院软工项目报告</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after="0" w:line="259" w:lineRule="auto"/>
      <w:ind w:right="2" w:firstLine="0"/>
      <w:jc w:val="center"/>
      <w:rPr>
        <w:rFonts w:hint="eastAsia"/>
      </w:rPr>
    </w:pPr>
    <w:r>
      <w:rPr>
        <w:rFonts w:ascii="Calibri" w:hAnsi="Calibri" w:eastAsia="Calibri" w:cs="Calibri"/>
        <w:sz w:val="22"/>
      </w:rPr>
      <mc:AlternateContent>
        <mc:Choice Requires="wpg">
          <w:drawing>
            <wp:anchor distT="0" distB="0" distL="114300" distR="114300" simplePos="0" relativeHeight="251663360" behindDoc="0" locked="0" layoutInCell="1" allowOverlap="1">
              <wp:simplePos x="0" y="0"/>
              <wp:positionH relativeFrom="page">
                <wp:posOffset>1143000</wp:posOffset>
              </wp:positionH>
              <wp:positionV relativeFrom="page">
                <wp:posOffset>749935</wp:posOffset>
              </wp:positionV>
              <wp:extent cx="5274310" cy="8890"/>
              <wp:effectExtent l="0" t="0" r="0" b="0"/>
              <wp:wrapSquare wrapText="bothSides"/>
              <wp:docPr id="35631" name="Group 35631"/>
              <wp:cNvGraphicFramePr/>
              <a:graphic xmlns:a="http://schemas.openxmlformats.org/drawingml/2006/main">
                <a:graphicData uri="http://schemas.microsoft.com/office/word/2010/wordprocessingGroup">
                  <wpg:wgp>
                    <wpg:cNvGrpSpPr/>
                    <wpg:grpSpPr>
                      <a:xfrm>
                        <a:off x="0" y="0"/>
                        <a:ext cx="5274310" cy="9144"/>
                        <a:chOff x="0" y="0"/>
                        <a:chExt cx="5274310" cy="9144"/>
                      </a:xfrm>
                    </wpg:grpSpPr>
                    <wps:wsp>
                      <wps:cNvPr id="38051" name="Shape 38051"/>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Group 35631" o:spid="_x0000_s1026" o:spt="203" style="position:absolute;left:0pt;margin-left:90pt;margin-top:59.05pt;height:0.7pt;width:415.3pt;mso-position-horizontal-relative:page;mso-position-vertical-relative:page;mso-wrap-distance-bottom:0pt;mso-wrap-distance-left:9pt;mso-wrap-distance-right:9pt;mso-wrap-distance-top:0pt;z-index:251663360;mso-width-relative:page;mso-height-relative:page;" coordsize="5274310,9144" o:gfxdata="UEsDBAoAAAAAAIdO4kAAAAAAAAAAAAAAAAAEAAAAZHJzL1BLAwQUAAAACACHTuJAEttgIdkAAAAM&#10;AQAADwAAAGRycy9kb3ducmV2LnhtbE2PQWvDMAyF74P9B6PCbqvtjZYsjVNG2XYqg7WDsZubqElo&#10;LIfYTdp/P+W03vSkx9P3svXFtWLAPjSeDOi5AoFU+LKhysD3/v0xARGipdK2ntDAFQOs8/u7zKal&#10;H+kLh12sBIdQSK2BOsYulTIUNTob5r5D4tvR985Gln0ly96OHO5a+aTUUjrbEH+obYebGovT7uwM&#10;fIx2fH3Wb8P2dNxcf/eLz5+tRmMeZlqtQES8xH8zTPiMDjkzHfyZyiBa1oniLpEHnWgQk0NptQRx&#10;mFYvC5B5Jm9L5H9QSwMEFAAAAAgAh07iQDMICyhBAgAA0wUAAA4AAABkcnMvZTJvRG9jLnhtbKVU&#10;227bMAx9H7B/EPS+2Ll1nRGnD8ual2Er0O4DFFm+ALKkSYqd/P0o+hI3xbpi9YNNU0cUzyHFzd2p&#10;lqQR1lVapXQ+iykRiuusUkVKfz3df7qlxHmmMia1Eik9C0fvth8/bFqTiIUutcyEJRBEuaQ1KS29&#10;N0kUOV6KmrmZNkLBYq5tzTz82iLKLGshei2jRRzfRK22mbGaC+fAu+sWaR/RviWgzvOKi53mx1oo&#10;30W1QjIPlFxZGUe3mG2eC+5/5rkTnsiUAlOPbzgE7EN4R9sNSwrLTFnxPgX2lhSuONWsUnDoGGrH&#10;PCNHW70IVVfcaqdzP+O6jjoiqAiwmMdX2uytPhrkUiRtYUbRoVBXqv93WP6jebCkylK6XN8s55Qo&#10;VkPR8WTSuUCi1hQJIPfWPJoH2zuK7i+wPuW2Dl/gQ04o7nkUV5w84eBcLz6vlnPQncPal/lq1WnP&#10;SyjQi028/Pbatmg4MgqZjYm0BlrSXXRy79PpsWRGoPwusB90uo3Xo04IIUt0oSyIHEVyiQO93qXQ&#10;SJUl/Oj8XmhUmjXfne+aNxssVg4WP6nBtHAFXm1+w3zYF5IMJmknpSr7SoXFWjfiSSPMX9ULcrys&#10;SjVFjVUfGgKwA2L4Gow3RQ7t8VcwtNGki/4Bw1s+YsAIPLeb3kDuYE/VdVpW2X0lZaDrbHH4Ki1p&#10;WJgh+ITWhS3PYFIF6UJ/M5iK7jeOg4NohOzAUsGe0KFdSwTroLMzXif0Q+ciAu86xu/nUhgm039E&#10;XWbx9g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AS22Ah2QAAAAwBAAAPAAAAAAAAAAEAIAAAACIA&#10;AABkcnMvZG93bnJldi54bWxQSwECFAAUAAAACACHTuJAMwgLKEECAADTBQAADgAAAAAAAAABACAA&#10;AAAoAQAAZHJzL2Uyb0RvYy54bWxQSwUGAAAAAAYABgBZAQAA2wUAAAAA&#10;">
              <o:lock v:ext="edit" aspectratio="f"/>
              <v:shape id="Shape 38051" o:spid="_x0000_s1026" o:spt="100" style="position:absolute;left:0;top:0;height:9144;width:5274310;" fillcolor="#000000" filled="t" stroked="f" coordsize="5274310,9144" o:gfxdata="UEsDBAoAAAAAAIdO4kAAAAAAAAAAAAAAAAAEAAAAZHJzL1BLAwQUAAAACACHTuJAhF/K1MAAAADe&#10;AAAADwAAAGRycy9kb3ducmV2LnhtbEWPT2sCMRTE7wW/Q3hCL6Um21LZrkYPwkIvHtwKXp+b5+7i&#10;5mVJ4p/66U1B8DjMzG+Y+fJqe3EmHzrHGrKJAkFcO9Nxo2H7W77nIEJENtg7Jg1/FGC5GL3MsTDu&#10;whs6V7ERCcKhQA1tjEMhZahbshgmbiBO3sF5izFJ30jj8ZLgtpcfSk2lxY7TQosDrVqqj9XJaqjN&#10;6tvfdsbm1T47lP2b2Zantdav40zNQES6xmf40f4xGj5z9ZXB/510BeTiD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EX8rU&#10;wAAAAN4AAAAPAAAAAAAAAAEAIAAAACIAAABkcnMvZG93bnJldi54bWxQSwECFAAUAAAACACHTuJA&#10;My8FnjsAAAA5AAAAEAAAAAAAAAABACAAAAAPAQAAZHJzL3NoYXBleG1sLnhtbFBLBQYAAAAABgAG&#10;AFsBAAC5AwAAAAA=&#10;" path="m0,0l5274310,0,5274310,9144,0,9144,0,0e">
                <v:fill on="t" focussize="0,0"/>
                <v:stroke on="f" weight="0pt" joinstyle="bevel" endcap="square"/>
                <v:imagedata o:title=""/>
                <o:lock v:ext="edit" aspectratio="f"/>
              </v:shape>
              <w10:wrap type="square"/>
            </v:group>
          </w:pict>
        </mc:Fallback>
      </mc:AlternateContent>
    </w:r>
    <w:r>
      <w:rPr>
        <w:rFonts w:ascii="华文中宋" w:hAnsi="华文中宋" w:eastAsia="华文中宋" w:cs="华文中宋"/>
        <w:sz w:val="21"/>
      </w:rPr>
      <w:t>华中科技大学计算机科学与技术学院软工项目报告</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after="0" w:line="259" w:lineRule="auto"/>
      <w:ind w:right="2" w:firstLine="0"/>
      <w:jc w:val="center"/>
      <w:rPr>
        <w:rFonts w:hint="eastAsia"/>
      </w:rPr>
    </w:pPr>
    <w:r>
      <w:rPr>
        <w:rFonts w:ascii="Calibri" w:hAnsi="Calibri" w:eastAsia="Calibri" w:cs="Calibri"/>
        <w:sz w:val="22"/>
      </w:rPr>
      <mc:AlternateContent>
        <mc:Choice Requires="wpg">
          <w:drawing>
            <wp:anchor distT="0" distB="0" distL="114300" distR="114300" simplePos="0" relativeHeight="251662336" behindDoc="0" locked="0" layoutInCell="1" allowOverlap="1">
              <wp:simplePos x="0" y="0"/>
              <wp:positionH relativeFrom="page">
                <wp:posOffset>1143000</wp:posOffset>
              </wp:positionH>
              <wp:positionV relativeFrom="page">
                <wp:posOffset>749935</wp:posOffset>
              </wp:positionV>
              <wp:extent cx="5274310" cy="8890"/>
              <wp:effectExtent l="0" t="0" r="0" b="0"/>
              <wp:wrapSquare wrapText="bothSides"/>
              <wp:docPr id="35672" name="Group 35672"/>
              <wp:cNvGraphicFramePr/>
              <a:graphic xmlns:a="http://schemas.openxmlformats.org/drawingml/2006/main">
                <a:graphicData uri="http://schemas.microsoft.com/office/word/2010/wordprocessingGroup">
                  <wpg:wgp>
                    <wpg:cNvGrpSpPr/>
                    <wpg:grpSpPr>
                      <a:xfrm>
                        <a:off x="0" y="0"/>
                        <a:ext cx="5274310" cy="9144"/>
                        <a:chOff x="0" y="0"/>
                        <a:chExt cx="5274310" cy="9144"/>
                      </a:xfrm>
                    </wpg:grpSpPr>
                    <wps:wsp>
                      <wps:cNvPr id="38053" name="Shape 38053"/>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Group 35672" o:spid="_x0000_s1026" o:spt="203" style="position:absolute;left:0pt;margin-left:90pt;margin-top:59.05pt;height:0.7pt;width:415.3pt;mso-position-horizontal-relative:page;mso-position-vertical-relative:page;mso-wrap-distance-bottom:0pt;mso-wrap-distance-left:9pt;mso-wrap-distance-right:9pt;mso-wrap-distance-top:0pt;z-index:251662336;mso-width-relative:page;mso-height-relative:page;" coordsize="5274310,9144" o:gfxdata="UEsDBAoAAAAAAIdO4kAAAAAAAAAAAAAAAAAEAAAAZHJzL1BLAwQUAAAACACHTuJAEttgIdkAAAAM&#10;AQAADwAAAGRycy9kb3ducmV2LnhtbE2PQWvDMAyF74P9B6PCbqvtjZYsjVNG2XYqg7WDsZubqElo&#10;LIfYTdp/P+W03vSkx9P3svXFtWLAPjSeDOi5AoFU+LKhysD3/v0xARGipdK2ntDAFQOs8/u7zKal&#10;H+kLh12sBIdQSK2BOsYulTIUNTob5r5D4tvR985Gln0ly96OHO5a+aTUUjrbEH+obYebGovT7uwM&#10;fIx2fH3Wb8P2dNxcf/eLz5+tRmMeZlqtQES8xH8zTPiMDjkzHfyZyiBa1oniLpEHnWgQk0NptQRx&#10;mFYvC5B5Jm9L5H9QSwMEFAAAAAgAh07iQF7xF4NCAgAA0wUAAA4AAABkcnMvZTJvRG9jLnhtbKVU&#10;227bMAx9H7B/EPS+2Lm1nRGnD8ual2Er0O4DFFm+ALKkSYqd/P0o+hIvxbpi9YNNU0cUzyHFzf2p&#10;lqQR1lVapXQ+iykRiuusUkVKfz4/fLqjxHmmMia1Eik9C0fvtx8/bFqTiIUutcyEJRBEuaQ1KS29&#10;N0kUOV6KmrmZNkLBYq5tzTz82iLKLGshei2jRRzfRK22mbGaC+fAu+sWaR/RviWgzvOKi53mx1oo&#10;30W1QjIPlFxZGUe3mG2eC+5/5LkTnsiUAlOPbzgE7EN4R9sNSwrLTFnxPgX2lhSuONWsUnDoGGrH&#10;PCNHW70IVVfcaqdzP+O6jjoiqAiwmMdX2uytPhrkUiRtYUbRoVBXqv93WP69ebSkylK6XN/cLihR&#10;rIai48mkc4FErSkSQO6teTKPtncU3V9gfcptHb7Ah5xQ3PMorjh5wsG5XtyulnPQncPa5/lq1WnP&#10;SyjQi028/Pratmg4MgqZjYm0BlrSXXRy79PpqWRGoPwusB90uovXy0EnhJAlulAWRI4iucSBXu9S&#10;aKTKEn50fi80Ks2ab853zZsNFisHi5/UYFq4Aq82v2E+7AtJBpO0k1KVfaXCYq0b8awR5q/qBTle&#10;VqWaosaqDw0B2AExfA3GmyKH9vgrGNpo0kX/gOEtHzFgBJ7bTW8gd7Cn6jotq+yhkjLQdbY4fJGW&#10;NCzMEHxC68KWP2BSBelCfzOYiu4XjoODaITswFLBntChXUsE66CzM14n9EPnIgLvOsbv51IYJtN/&#10;RF1m8fY3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EttgIdkAAAAMAQAADwAAAAAAAAABACAAAAAi&#10;AAAAZHJzL2Rvd25yZXYueG1sUEsBAhQAFAAAAAgAh07iQF7xF4NCAgAA0wUAAA4AAAAAAAAAAQAg&#10;AAAAKAEAAGRycy9lMm9Eb2MueG1sUEsFBgAAAAAGAAYAWQEAANwFAAAAAA==&#10;">
              <o:lock v:ext="edit" aspectratio="f"/>
              <v:shape id="Shape 38053" o:spid="_x0000_s1026" o:spt="100" style="position:absolute;left:0;top:0;height:9144;width:5274310;" fillcolor="#000000" filled="t" stroked="f" coordsize="5274310,9144" o:gfxdata="UEsDBAoAAAAAAIdO4kAAAAAAAAAAAAAAAAAEAAAAZHJzL1BLAwQUAAAACACHTuJAG8HxOMAAAADe&#10;AAAADwAAAGRycy9kb3ducmV2LnhtbEWPzWrDMBCE74W+g9hCL6WR3NDgupZzCBh66SFuINettbFN&#10;rZWRlN+nrwKBHIeZ+YYplyc7igP5MDjWkM0UCOLWmYE7DZuf+jUHESKywdExaThTgGX1+FBiYdyR&#10;13RoYicShEOBGvoYp0LK0PZkMczcRJy8nfMWY5K+k8bjMcHtKN+UWkiLA6eFHida9dT+NXuroTWr&#10;D3/ZGps3v9muHl/Mpt5/a/38lKlPEJFO8R6+tb+Mhnmu3udwvZOugKz+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bwfE4&#10;wAAAAN4AAAAPAAAAAAAAAAEAIAAAACIAAABkcnMvZG93bnJldi54bWxQSwECFAAUAAAACACHTuJA&#10;My8FnjsAAAA5AAAAEAAAAAAAAAABACAAAAAPAQAAZHJzL3NoYXBleG1sLnhtbFBLBQYAAAAABgAG&#10;AFsBAAC5AwAAAAA=&#10;" path="m0,0l5274310,0,5274310,9144,0,9144,0,0e">
                <v:fill on="t" focussize="0,0"/>
                <v:stroke on="f" weight="0pt" joinstyle="bevel" endcap="square"/>
                <v:imagedata o:title=""/>
                <o:lock v:ext="edit" aspectratio="f"/>
              </v:shape>
              <w10:wrap type="square"/>
            </v:group>
          </w:pict>
        </mc:Fallback>
      </mc:AlternateContent>
    </w:r>
    <w:r>
      <w:rPr>
        <w:rFonts w:ascii="华文中宋" w:hAnsi="华文中宋" w:eastAsia="华文中宋" w:cs="华文中宋"/>
        <w:sz w:val="21"/>
      </w:rPr>
      <w:t>华中科技大学计算机科学与技术学院软工项目报告</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after="0" w:line="259" w:lineRule="auto"/>
      <w:ind w:right="2" w:firstLine="0"/>
      <w:jc w:val="center"/>
      <w:rPr>
        <w:rFonts w:hint="eastAsia"/>
      </w:rPr>
    </w:pPr>
    <w:r>
      <w:rPr>
        <w:rFonts w:ascii="Calibri" w:hAnsi="Calibri" w:eastAsia="Calibri" w:cs="Calibri"/>
        <w:sz w:val="22"/>
      </w:rPr>
      <mc:AlternateContent>
        <mc:Choice Requires="wpg">
          <w:drawing>
            <wp:anchor distT="0" distB="0" distL="114300" distR="114300" simplePos="0" relativeHeight="251664384" behindDoc="0" locked="0" layoutInCell="1" allowOverlap="1">
              <wp:simplePos x="0" y="0"/>
              <wp:positionH relativeFrom="page">
                <wp:posOffset>1143000</wp:posOffset>
              </wp:positionH>
              <wp:positionV relativeFrom="page">
                <wp:posOffset>749935</wp:posOffset>
              </wp:positionV>
              <wp:extent cx="5274310" cy="8890"/>
              <wp:effectExtent l="0" t="0" r="0" b="0"/>
              <wp:wrapSquare wrapText="bothSides"/>
              <wp:docPr id="35590" name="Group 35590"/>
              <wp:cNvGraphicFramePr/>
              <a:graphic xmlns:a="http://schemas.openxmlformats.org/drawingml/2006/main">
                <a:graphicData uri="http://schemas.microsoft.com/office/word/2010/wordprocessingGroup">
                  <wpg:wgp>
                    <wpg:cNvGrpSpPr/>
                    <wpg:grpSpPr>
                      <a:xfrm>
                        <a:off x="0" y="0"/>
                        <a:ext cx="5274310" cy="9144"/>
                        <a:chOff x="0" y="0"/>
                        <a:chExt cx="5274310" cy="9144"/>
                      </a:xfrm>
                    </wpg:grpSpPr>
                    <wps:wsp>
                      <wps:cNvPr id="38049" name="Shape 38049"/>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Group 35590" o:spid="_x0000_s1026" o:spt="203" style="position:absolute;left:0pt;margin-left:90pt;margin-top:59.05pt;height:0.7pt;width:415.3pt;mso-position-horizontal-relative:page;mso-position-vertical-relative:page;mso-wrap-distance-bottom:0pt;mso-wrap-distance-left:9pt;mso-wrap-distance-right:9pt;mso-wrap-distance-top:0pt;z-index:251664384;mso-width-relative:page;mso-height-relative:page;" coordsize="5274310,9144" o:gfxdata="UEsDBAoAAAAAAIdO4kAAAAAAAAAAAAAAAAAEAAAAZHJzL1BLAwQUAAAACACHTuJAEttgIdkAAAAM&#10;AQAADwAAAGRycy9kb3ducmV2LnhtbE2PQWvDMAyF74P9B6PCbqvtjZYsjVNG2XYqg7WDsZubqElo&#10;LIfYTdp/P+W03vSkx9P3svXFtWLAPjSeDOi5AoFU+LKhysD3/v0xARGipdK2ntDAFQOs8/u7zKal&#10;H+kLh12sBIdQSK2BOsYulTIUNTob5r5D4tvR985Gln0ly96OHO5a+aTUUjrbEH+obYebGovT7uwM&#10;fIx2fH3Wb8P2dNxcf/eLz5+tRmMeZlqtQES8xH8zTPiMDjkzHfyZyiBa1oniLpEHnWgQk0NptQRx&#10;mFYvC5B5Jm9L5H9QSwMEFAAAAAgAh07iQHlj1DRBAgAA0wUAAA4AAABkcnMvZTJvRG9jLnhtbKVU&#10;yW7bMBC9F+g/ELrH8trGguUc4saXog2Q9ANoiloAbiVpyf77DkeLFQdNg0YHaTR8HM57M5zN3UkK&#10;UnPrKq3SaDaZRoQrprNKFWn06/nh5jYizlOVUaEVT6Mzd9Hd9vOnTWMSPtelFhm3BIIolzQmjUrv&#10;TRLHjpVcUjfRhitYzLWV1MOvLeLM0gaiSxHPp9MvcaNtZqxm3Dnw7trFqIto3xNQ53nF+E6zo+TK&#10;t1EtF9QDJVdWxkVbzDbPOfM/89xxT0QaAVOPbzgE7EN4x9sNTQpLTVmxLgX6nhSuOElaKTh0CLWj&#10;npKjrV6FkhWz2uncT5iWcUsEFQEWs+mVNnurjwa5FElTmEF0KNSV6v8dlv2oHy2psjRarFZrUEVR&#10;CUXHk0nrAokaUySA3FvzZB5t5yjav8D6lFsZvsCHnFDc8yAuP3nCwLmaf10uZnACg7X1bLlstWcl&#10;FOjVJlZ+e2tb3B8Zh8yGRBoDLekuOrmP6fRUUsNRfhfY9zrdTpfrXieEkAW6UBZEDiK5xIFeH1Jo&#10;oEoTdnR+zzUqTevvzrfNm/UWLXuLnVRvWrgCbza/oT7sC0kGkzSjUpVdpcKi1DV/1gjzV/WCHC+r&#10;Qo1RQ9X7hgBsj+i/BuONkX17/BUMbTTqon/A8JYPGDACz+2mM5A72GN1nRZV9lAJEeg6WxzuhSU1&#10;DTMEn9C6sOUFTKggXehvClPR/cZxcOA1Fy1YKNgTOrRtiWAddHbG64R+6FxE4F3H+N1cCsNk/I+o&#10;yyze/g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AS22Ah2QAAAAwBAAAPAAAAAAAAAAEAIAAAACIA&#10;AABkcnMvZG93bnJldi54bWxQSwECFAAUAAAACACHTuJAeWPUNEECAADTBQAADgAAAAAAAAABACAA&#10;AAAoAQAAZHJzL2Uyb0RvYy54bWxQSwUGAAAAAAYABgBZAQAA2wUAAAAA&#10;">
              <o:lock v:ext="edit" aspectratio="f"/>
              <v:shape id="Shape 38049" o:spid="_x0000_s1026" o:spt="100" style="position:absolute;left:0;top:0;height:9144;width:5274310;" fillcolor="#000000" filled="t" stroked="f" coordsize="5274310,9144" o:gfxdata="UEsDBAoAAAAAAIdO4kAAAAAAAAAAAAAAAAAEAAAAZHJzL1BLAwQUAAAACACHTuJA//BQD8AAAADe&#10;AAAADwAAAGRycy9kb3ducmV2LnhtbEWPT2sCMRTE7wW/Q3iCl6LJapF1a/QgLHjpoVvB63Pz3F26&#10;eVmS+K+fvhEKPQ4z8xtmvb3bXlzJh86xhmymQBDXznTcaDh8ldMcRIjIBnvHpOFBAbab0csaC+Nu&#10;/EnXKjYiQTgUqKGNcSikDHVLFsPMDcTJOztvMSbpG2k83hLc9nKu1FJa7DgttDjQrqX6u7pYDbXZ&#10;rfzP0di8OmXnsn81h/LyofVknKl3EJHu8T/8194bDYtcva3geSddAbn5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8FAP&#10;wAAAAN4AAAAPAAAAAAAAAAEAIAAAACIAAABkcnMvZG93bnJldi54bWxQSwECFAAUAAAACACHTuJA&#10;My8FnjsAAAA5AAAAEAAAAAAAAAABACAAAAAPAQAAZHJzL3NoYXBleG1sLnhtbFBLBQYAAAAABgAG&#10;AFsBAAC5AwAAAAA=&#10;" path="m0,0l5274310,0,5274310,9144,0,9144,0,0e">
                <v:fill on="t" focussize="0,0"/>
                <v:stroke on="f" weight="0pt" joinstyle="bevel" endcap="square"/>
                <v:imagedata o:title=""/>
                <o:lock v:ext="edit" aspectratio="f"/>
              </v:shape>
              <w10:wrap type="square"/>
            </v:group>
          </w:pict>
        </mc:Fallback>
      </mc:AlternateContent>
    </w:r>
    <w:r>
      <w:rPr>
        <w:rFonts w:ascii="华文中宋" w:hAnsi="华文中宋" w:eastAsia="华文中宋" w:cs="华文中宋"/>
        <w:sz w:val="21"/>
      </w:rPr>
      <w:t>华中科技大学计算机科学与技术学院软工项目报告</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after="0" w:line="259" w:lineRule="auto"/>
      <w:ind w:right="242" w:firstLine="0"/>
      <w:jc w:val="center"/>
      <w:rPr>
        <w:rFonts w:hint="eastAsia"/>
      </w:rPr>
    </w:pPr>
    <w:r>
      <w:rPr>
        <w:rFonts w:ascii="Calibri" w:hAnsi="Calibri" w:eastAsia="Calibri" w:cs="Calibri"/>
        <w:sz w:val="22"/>
      </w:rPr>
      <mc:AlternateContent>
        <mc:Choice Requires="wpg">
          <w:drawing>
            <wp:anchor distT="0" distB="0" distL="114300" distR="114300" simplePos="0" relativeHeight="251672576" behindDoc="0" locked="0" layoutInCell="1" allowOverlap="1">
              <wp:simplePos x="0" y="0"/>
              <wp:positionH relativeFrom="page">
                <wp:posOffset>1143000</wp:posOffset>
              </wp:positionH>
              <wp:positionV relativeFrom="page">
                <wp:posOffset>749935</wp:posOffset>
              </wp:positionV>
              <wp:extent cx="5274310" cy="8890"/>
              <wp:effectExtent l="0" t="0" r="0" b="0"/>
              <wp:wrapSquare wrapText="bothSides"/>
              <wp:docPr id="35749" name="Group 35749"/>
              <wp:cNvGraphicFramePr/>
              <a:graphic xmlns:a="http://schemas.openxmlformats.org/drawingml/2006/main">
                <a:graphicData uri="http://schemas.microsoft.com/office/word/2010/wordprocessingGroup">
                  <wpg:wgp>
                    <wpg:cNvGrpSpPr/>
                    <wpg:grpSpPr>
                      <a:xfrm>
                        <a:off x="0" y="0"/>
                        <a:ext cx="5274310" cy="9144"/>
                        <a:chOff x="0" y="0"/>
                        <a:chExt cx="5274310" cy="9144"/>
                      </a:xfrm>
                    </wpg:grpSpPr>
                    <wps:wsp>
                      <wps:cNvPr id="38057" name="Shape 38057"/>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Group 35749" o:spid="_x0000_s1026" o:spt="203" style="position:absolute;left:0pt;margin-left:90pt;margin-top:59.05pt;height:0.7pt;width:415.3pt;mso-position-horizontal-relative:page;mso-position-vertical-relative:page;mso-wrap-distance-bottom:0pt;mso-wrap-distance-left:9pt;mso-wrap-distance-right:9pt;mso-wrap-distance-top:0pt;z-index:251672576;mso-width-relative:page;mso-height-relative:page;" coordsize="5274310,9144" o:gfxdata="UEsDBAoAAAAAAIdO4kAAAAAAAAAAAAAAAAAEAAAAZHJzL1BLAwQUAAAACACHTuJAEttgIdkAAAAM&#10;AQAADwAAAGRycy9kb3ducmV2LnhtbE2PQWvDMAyF74P9B6PCbqvtjZYsjVNG2XYqg7WDsZubqElo&#10;LIfYTdp/P+W03vSkx9P3svXFtWLAPjSeDOi5AoFU+LKhysD3/v0xARGipdK2ntDAFQOs8/u7zKal&#10;H+kLh12sBIdQSK2BOsYulTIUNTob5r5D4tvR985Gln0ly96OHO5a+aTUUjrbEH+obYebGovT7uwM&#10;fIx2fH3Wb8P2dNxcf/eLz5+tRmMeZlqtQES8xH8zTPiMDjkzHfyZyiBa1oniLpEHnWgQk0NptQRx&#10;mFYvC5B5Jm9L5H9QSwMEFAAAAAgAh07iQO+pJVhCAgAA0wUAAA4AAABkcnMvZTJvRG9jLnhtbKVU&#10;227bMAx9H7B/EPS+ONelNeL0oVnzMmwF2n2AIssXQJY0SbGTvx9FX+KlWFe0frBp6ojiOaS4uTtV&#10;ktTCulKrhM4mU0qE4jotVZ7QX88PX24ocZ6plEmtRELPwtG77edPm8bEYq4LLVNhCQRRLm5MQgvv&#10;TRxFjheiYm6ijVCwmGlbMQ+/No9SyxqIXsloPp1+jRptU2M1F86Bd9cu0i6ifUtAnWUlFzvNj5VQ&#10;vo1qhWQeKLmiNI5uMdssE9z/zDInPJEJBaYe33AI2IfwjrYbFueWmaLkXQrsLSlccapYqeDQIdSO&#10;eUaOtnwRqiq51U5nfsJ1FbVEUBFgMZteabO3+miQSx43uRlEh0Jdqf7usPxH/WhJmSZ0sVovbylR&#10;rIKi48mkdYFEjcljQO6teTKPtnPk7V9gfcpsFb7Ah5xQ3PMgrjh5wsG5mq+XixnozmHtdrZcttrz&#10;Agr0YhMvvr22LeqPjEJmQyKNgZZ0F53cx3R6KpgRKL8L7Hudbqarda8TQsgCXSgLIgeRXOxArw8p&#10;NFBlMT86vxcalWb1d+fb5k17ixW9xU+qNy1cgVeb3zAf9oUkg0maUamKrlJhsdK1eNYI81f1ghwv&#10;q1KNUUPV+4YAbI/ovwbjjZF9e/wTDG006qL/wPCWDxgwAs/tpjOQO9hjdZ2WZfpQShnoOpsf7qUl&#10;NQszBJ/QurDlL5hUQbrQ3wymovuN4+AgaiFbsFSwJ3Ro2xLBOuj0jNcJ/dC5iMC7jvG7uRSGyfgf&#10;UZdZvP0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EttgIdkAAAAMAQAADwAAAAAAAAABACAAAAAi&#10;AAAAZHJzL2Rvd25yZXYueG1sUEsBAhQAFAAAAAgAh07iQO+pJVhCAgAA0wUAAA4AAAAAAAAAAQAg&#10;AAAAKAEAAGRycy9lMm9Eb2MueG1sUEsFBgAAAAAGAAYAWQEAANwFAAAAAA==&#10;">
              <o:lock v:ext="edit" aspectratio="f"/>
              <v:shape id="Shape 38057" o:spid="_x0000_s1026" o:spt="100" style="position:absolute;left:0;top:0;height:9144;width:5274310;" fillcolor="#000000" filled="t" stroked="f" coordsize="5274310,9144" o:gfxdata="UEsDBAoAAAAAAIdO4kAAAAAAAAAAAAAAAAAEAAAAZHJzL1BLAwQUAAAACACHTuJAZPr3O8EAAADe&#10;AAAADwAAAGRycy9kb3ducmV2LnhtbEWPT2sCMRTE7wW/Q3iFXooma2ndbo0ehAUvHtwKXp+b5+7S&#10;zcuSxD/105uC0OMwM79h5sur7cWZfOgca8gmCgRx7UzHjYbddznOQYSIbLB3TBp+KcByMXqaY2Hc&#10;hbd0rmIjEoRDgRraGIdCylC3ZDFM3ECcvKPzFmOSvpHG4yXBbS+nSn1Iix2nhRYHWrVU/1Qnq6E2&#10;q09/2xubV4fsWPavZleeNlq/PGfqC0Ska/wPP9pro+EtV+8z+LuTroBc3A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ZPr3&#10;O8EAAADeAAAADwAAAAAAAAABACAAAAAiAAAAZHJzL2Rvd25yZXYueG1sUEsBAhQAFAAAAAgAh07i&#10;QDMvBZ47AAAAOQAAABAAAAAAAAAAAQAgAAAAEAEAAGRycy9zaGFwZXhtbC54bWxQSwUGAAAAAAYA&#10;BgBbAQAAugMAAAAA&#10;" path="m0,0l5274310,0,5274310,9144,0,9144,0,0e">
                <v:fill on="t" focussize="0,0"/>
                <v:stroke on="f" weight="0pt" joinstyle="bevel" endcap="square"/>
                <v:imagedata o:title=""/>
                <o:lock v:ext="edit" aspectratio="f"/>
              </v:shape>
              <w10:wrap type="square"/>
            </v:group>
          </w:pict>
        </mc:Fallback>
      </mc:AlternateContent>
    </w:r>
    <w:r>
      <w:rPr>
        <w:rFonts w:ascii="华文中宋" w:hAnsi="华文中宋" w:eastAsia="华文中宋" w:cs="华文中宋"/>
        <w:sz w:val="21"/>
      </w:rPr>
      <w:t>华中科技大学计算机科学与技术学院软工项目报告</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after="0" w:line="259" w:lineRule="auto"/>
      <w:ind w:right="242" w:firstLine="0"/>
      <w:jc w:val="center"/>
      <w:rPr>
        <w:rFonts w:hint="eastAsia"/>
      </w:rPr>
    </w:pPr>
    <w:r>
      <w:rPr>
        <w:rFonts w:ascii="Calibri" w:hAnsi="Calibri" w:eastAsia="Calibri" w:cs="Calibri"/>
        <w:sz w:val="22"/>
      </w:rPr>
      <mc:AlternateContent>
        <mc:Choice Requires="wpg">
          <w:drawing>
            <wp:anchor distT="0" distB="0" distL="114300" distR="114300" simplePos="0" relativeHeight="251671552" behindDoc="0" locked="0" layoutInCell="1" allowOverlap="1">
              <wp:simplePos x="0" y="0"/>
              <wp:positionH relativeFrom="page">
                <wp:posOffset>1143000</wp:posOffset>
              </wp:positionH>
              <wp:positionV relativeFrom="page">
                <wp:posOffset>749935</wp:posOffset>
              </wp:positionV>
              <wp:extent cx="5274310" cy="8890"/>
              <wp:effectExtent l="0" t="0" r="0" b="0"/>
              <wp:wrapSquare wrapText="bothSides"/>
              <wp:docPr id="35784" name="Group 35784"/>
              <wp:cNvGraphicFramePr/>
              <a:graphic xmlns:a="http://schemas.openxmlformats.org/drawingml/2006/main">
                <a:graphicData uri="http://schemas.microsoft.com/office/word/2010/wordprocessingGroup">
                  <wpg:wgp>
                    <wpg:cNvGrpSpPr/>
                    <wpg:grpSpPr>
                      <a:xfrm>
                        <a:off x="0" y="0"/>
                        <a:ext cx="5274310" cy="9144"/>
                        <a:chOff x="0" y="0"/>
                        <a:chExt cx="5274310" cy="9144"/>
                      </a:xfrm>
                    </wpg:grpSpPr>
                    <wps:wsp>
                      <wps:cNvPr id="38059" name="Shape 38059"/>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Group 35784" o:spid="_x0000_s1026" o:spt="203" style="position:absolute;left:0pt;margin-left:90pt;margin-top:59.05pt;height:0.7pt;width:415.3pt;mso-position-horizontal-relative:page;mso-position-vertical-relative:page;mso-wrap-distance-bottom:0pt;mso-wrap-distance-left:9pt;mso-wrap-distance-right:9pt;mso-wrap-distance-top:0pt;z-index:251671552;mso-width-relative:page;mso-height-relative:page;" coordsize="5274310,9144" o:gfxdata="UEsDBAoAAAAAAIdO4kAAAAAAAAAAAAAAAAAEAAAAZHJzL1BLAwQUAAAACACHTuJAEttgIdkAAAAM&#10;AQAADwAAAGRycy9kb3ducmV2LnhtbE2PQWvDMAyF74P9B6PCbqvtjZYsjVNG2XYqg7WDsZubqElo&#10;LIfYTdp/P+W03vSkx9P3svXFtWLAPjSeDOi5AoFU+LKhysD3/v0xARGipdK2ntDAFQOs8/u7zKal&#10;H+kLh12sBIdQSK2BOsYulTIUNTob5r5D4tvR985Gln0ly96OHO5a+aTUUjrbEH+obYebGovT7uwM&#10;fIx2fH3Wb8P2dNxcf/eLz5+tRmMeZlqtQES8xH8zTPiMDjkzHfyZyiBa1oniLpEHnWgQk0NptQRx&#10;mFYvC5B5Jm9L5H9QSwMEFAAAAAgAh07iQBm3fPpCAgAA0wUAAA4AAABkcnMvZTJvRG9jLnhtbKVU&#10;227bMAx9H7B/EPS+ONc1NeL0oVnzMmwF2n2AIssXQJY0SbGTvx9FX+KlWFe0frBp6ojiOaS4uTtV&#10;ktTCulKrhM4mU0qE4jotVZ7QX88PX9aUOM9UyqRWIqFn4ejd9vOnTWNiMdeFlqmwBIIoFzcmoYX3&#10;Jo4ixwtRMTfRRihYzLStmIdfm0epZQ1Er2Q0n06/Ro22qbGaC+fAu2sXaRfRviWgzrKSi53mx0oo&#10;30a1QjIPlFxRGke3mG2WCe5/ZpkTnsiEAlOPbzgE7EN4R9sNi3PLTFHyLgX2lhSuOFWsVHDoEGrH&#10;PCNHW74IVZXcaqczP+G6iloiqAiwmE2vtNlbfTTIJY+b3AyiQ6GuVH93WP6jfrSkTBO6WN2sl5Qo&#10;VkHR8WTSukCixuQxIPfWPJlH2zny9i+wPmW2Cl/gQ04o7nkQV5w84eBczW+WixnozmHtdrZcttrz&#10;Agr0YhMvvr22LeqPjEJmQyKNgZZ0F53cx3R6KpgRKL8L7Hud1tPVba8TQsgCXSgLIgeRXOxArw8p&#10;NFBlMT86vxcalWb1d+fb5k17ixW9xU+qNy1cgVeb3zAf9oUkg0maUamKrlJhsdK1eNYI81f1ghwv&#10;q1KNUUPV+4YAbI/ovwbjjZF9e/wTDG006qL/wPCWDxgwAs/tpjOQO9hjdZ2WZfpQShnoOpsf7qUl&#10;NQszBJ/QurDlL5hUQbrQ3wymovuN4+AgaiFbsFSwJ3Ro2xLBOuj0jNcJ/dC5iMC7jvG7uRSGyfgf&#10;UZdZvP0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EttgIdkAAAAMAQAADwAAAAAAAAABACAAAAAi&#10;AAAAZHJzL2Rvd25yZXYueG1sUEsBAhQAFAAAAAgAh07iQBm3fPpCAgAA0wUAAA4AAAAAAAAAAQAg&#10;AAAAKAEAAGRycy9lMm9Eb2MueG1sUEsFBgAAAAAGAAYAWQEAANwFAAAAAA==&#10;">
              <o:lock v:ext="edit" aspectratio="f"/>
              <v:shape id="Shape 38059" o:spid="_x0000_s1026" o:spt="100" style="position:absolute;left:0;top:0;height:9144;width:5274310;" fillcolor="#000000" filled="t" stroked="f" coordsize="5274310,9144" o:gfxdata="UEsDBAoAAAAAAIdO4kAAAAAAAAAAAAAAAAAEAAAAZHJzL1BLAwQUAAAACACHTuJAeinG0sAAAADe&#10;AAAADwAAAGRycy9kb3ducmV2LnhtbEWPT2sCMRTE7wW/Q3iCl6LJKpV1a/QgLHjpoVvB63Pz3F26&#10;eVmS+K+fvhEKPQ4z8xtmvb3bXlzJh86xhmymQBDXznTcaDh8ldMcRIjIBnvHpOFBAbab0csaC+Nu&#10;/EnXKjYiQTgUqKGNcSikDHVLFsPMDcTJOztvMSbpG2k83hLc9nKu1FJa7DgttDjQrqX6u7pYDbXZ&#10;rfzP0di8OmXnsn81h/LyofVknKl3EJHu8T/8194bDYtcva3geSddAbn5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6KcbS&#10;wAAAAN4AAAAPAAAAAAAAAAEAIAAAACIAAABkcnMvZG93bnJldi54bWxQSwECFAAUAAAACACHTuJA&#10;My8FnjsAAAA5AAAAEAAAAAAAAAABACAAAAAPAQAAZHJzL3NoYXBleG1sLnhtbFBLBQYAAAAABgAG&#10;AFsBAAC5AwAAAAA=&#10;" path="m0,0l5274310,0,5274310,9144,0,9144,0,0e">
                <v:fill on="t" focussize="0,0"/>
                <v:stroke on="f" weight="0pt" joinstyle="bevel" endcap="square"/>
                <v:imagedata o:title=""/>
                <o:lock v:ext="edit" aspectratio="f"/>
              </v:shape>
              <w10:wrap type="square"/>
            </v:group>
          </w:pict>
        </mc:Fallback>
      </mc:AlternateContent>
    </w:r>
    <w:r>
      <w:rPr>
        <w:rFonts w:ascii="华文中宋" w:hAnsi="华文中宋" w:eastAsia="华文中宋" w:cs="华文中宋"/>
        <w:sz w:val="21"/>
      </w:rPr>
      <w:t>华中科技大学计算机科学与技术学院软工项目报告</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after="0" w:line="259" w:lineRule="auto"/>
      <w:ind w:right="242" w:firstLine="0"/>
      <w:jc w:val="center"/>
      <w:rPr>
        <w:rFonts w:hint="eastAsia"/>
      </w:rPr>
    </w:pPr>
    <w:r>
      <w:rPr>
        <w:rFonts w:ascii="Calibri" w:hAnsi="Calibri" w:eastAsia="Calibri" w:cs="Calibri"/>
        <w:sz w:val="22"/>
      </w:rPr>
      <mc:AlternateContent>
        <mc:Choice Requires="wpg">
          <w:drawing>
            <wp:anchor distT="0" distB="0" distL="114300" distR="114300" simplePos="0" relativeHeight="251673600" behindDoc="0" locked="0" layoutInCell="1" allowOverlap="1">
              <wp:simplePos x="0" y="0"/>
              <wp:positionH relativeFrom="page">
                <wp:posOffset>1143000</wp:posOffset>
              </wp:positionH>
              <wp:positionV relativeFrom="page">
                <wp:posOffset>749935</wp:posOffset>
              </wp:positionV>
              <wp:extent cx="5274310" cy="8890"/>
              <wp:effectExtent l="0" t="0" r="0" b="0"/>
              <wp:wrapSquare wrapText="bothSides"/>
              <wp:docPr id="35714" name="Group 35714"/>
              <wp:cNvGraphicFramePr/>
              <a:graphic xmlns:a="http://schemas.openxmlformats.org/drawingml/2006/main">
                <a:graphicData uri="http://schemas.microsoft.com/office/word/2010/wordprocessingGroup">
                  <wpg:wgp>
                    <wpg:cNvGrpSpPr/>
                    <wpg:grpSpPr>
                      <a:xfrm>
                        <a:off x="0" y="0"/>
                        <a:ext cx="5274310" cy="9144"/>
                        <a:chOff x="0" y="0"/>
                        <a:chExt cx="5274310" cy="9144"/>
                      </a:xfrm>
                    </wpg:grpSpPr>
                    <wps:wsp>
                      <wps:cNvPr id="38055" name="Shape 38055"/>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Group 35714" o:spid="_x0000_s1026" o:spt="203" style="position:absolute;left:0pt;margin-left:90pt;margin-top:59.05pt;height:0.7pt;width:415.3pt;mso-position-horizontal-relative:page;mso-position-vertical-relative:page;mso-wrap-distance-bottom:0pt;mso-wrap-distance-left:9pt;mso-wrap-distance-right:9pt;mso-wrap-distance-top:0pt;z-index:251673600;mso-width-relative:page;mso-height-relative:page;" coordsize="5274310,9144" o:gfxdata="UEsDBAoAAAAAAIdO4kAAAAAAAAAAAAAAAAAEAAAAZHJzL1BLAwQUAAAACACHTuJAEttgIdkAAAAM&#10;AQAADwAAAGRycy9kb3ducmV2LnhtbE2PQWvDMAyF74P9B6PCbqvtjZYsjVNG2XYqg7WDsZubqElo&#10;LIfYTdp/P+W03vSkx9P3svXFtWLAPjSeDOi5AoFU+LKhysD3/v0xARGipdK2ntDAFQOs8/u7zKal&#10;H+kLh12sBIdQSK2BOsYulTIUNTob5r5D4tvR985Gln0ly96OHO5a+aTUUjrbEH+obYebGovT7uwM&#10;fIx2fH3Wb8P2dNxcf/eLz5+tRmMeZlqtQES8xH8zTPiMDjkzHfyZyiBa1oniLpEHnWgQk0NptQRx&#10;mFYvC5B5Jm9L5H9QSwMEFAAAAAgAh07iQBFAkCZCAgAA0wUAAA4AAABkcnMvZTJvRG9jLnhtbKVU&#10;227bMAx9H7B/EPS+2LmtnRGnD8ual2Er0O4DFFm+ALKkSYqd/P0o+hI3xbpi9YNNU0cUzyHFzd2p&#10;lqQR1lVapXQ+iykRiuusUkVKfz3df7qlxHmmMia1Eik9C0fvth8/bFqTiIUutcyEJRBEuaQ1KS29&#10;N0kUOV6KmrmZNkLBYq5tzTz82iLKLGshei2jRRx/jlptM2M1F86Bd9ct0j6ifUtAnecVFzvNj7VQ&#10;votqhWQeKLmyMo5uMds8F9z/zHMnPJEpBaYe33AI2IfwjrYblhSWmbLifQrsLSlccapZpeDQMdSO&#10;eUaOtnoRqq641U7nfsZ1HXVEUBFgMY+vtNlbfTTIpUjawoyiQ6GuVP/vsPxH82BJlaV0ub6ZryhR&#10;rIai48mkc4FErSkSQO6teTQPtncU3V9gfcptHb7Ah5xQ3PMorjh5wsG5XtyslnPQncPal/lq1WnP&#10;SyjQi028/Pbatmg4MgqZjYm0BlrSXXRy79PpsWRGoPwusB90uo3X60EnhJAlulAWRI4iucSBXu9S&#10;aKTKEn50fi80Ks2a7853zZsNFisHi5/UYFq4Aq82v2E+7AtJBpO0k1KVfaXCYq0b8aQR5q/qBTle&#10;VqWaosaqDw0B2AExfA3GmyKH9vgrGNpo0kX/gOEtHzFgBJ7bTW8gd7Cn6jotq+y+kjLQdbY4fJWW&#10;NCzMEHxC68KWZzCpgnShvxlMRfcbx8FBNEJ2YKlgT+jQriWCddDZGa8T+qFzEYF3HeP3cykMk+k/&#10;oi6zePsH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EttgIdkAAAAMAQAADwAAAAAAAAABACAAAAAi&#10;AAAAZHJzL2Rvd25yZXYueG1sUEsBAhQAFAAAAAgAh07iQBFAkCZCAgAA0wUAAA4AAAAAAAAAAQAg&#10;AAAAKAEAAGRycy9lMm9Eb2MueG1sUEsFBgAAAAAGAAYAWQEAANwFAAAAAA==&#10;">
              <o:lock v:ext="edit" aspectratio="f"/>
              <v:shape id="Shape 38055" o:spid="_x0000_s1026" o:spt="100" style="position:absolute;left:0;top:0;height:9144;width:5274310;" fillcolor="#000000" filled="t" stroked="f" coordsize="5274310,9144" o:gfxdata="UEsDBAoAAAAAAIdO4kAAAAAAAAAAAAAAAAAEAAAAZHJzL1BLAwQUAAAACACHTuJA+2TM18AAAADe&#10;AAAADwAAAGRycy9kb3ducmV2LnhtbEWPzWrDMBCE74W8g9hALyWR3JLgOFFyCBhy6aFuINeNtbFN&#10;rJWRlN+nrwqFHoeZ+YZZbe62F1fyoXOsIZsqEMS1Mx03Gvbf5SQHESKywd4xaXhQgM169LLCwrgb&#10;f9G1io1IEA4FamhjHAopQ92SxTB1A3HyTs5bjEn6RhqPtwS3vXxXai4tdpwWWhxo21J9ri5WQ222&#10;C/88GJtXx+xU9m9mX14+tX4dZ2oJItI9/of/2juj4SNXsxn83klXQK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7ZMzX&#10;wAAAAN4AAAAPAAAAAAAAAAEAIAAAACIAAABkcnMvZG93bnJldi54bWxQSwECFAAUAAAACACHTuJA&#10;My8FnjsAAAA5AAAAEAAAAAAAAAABACAAAAAPAQAAZHJzL3NoYXBleG1sLnhtbFBLBQYAAAAABgAG&#10;AFsBAAC5AwAAAAA=&#10;" path="m0,0l5274310,0,5274310,9144,0,9144,0,0e">
                <v:fill on="t" focussize="0,0"/>
                <v:stroke on="f" weight="0pt" joinstyle="bevel" endcap="square"/>
                <v:imagedata o:title=""/>
                <o:lock v:ext="edit" aspectratio="f"/>
              </v:shape>
              <w10:wrap type="square"/>
            </v:group>
          </w:pict>
        </mc:Fallback>
      </mc:AlternateContent>
    </w:r>
    <w:r>
      <w:rPr>
        <w:rFonts w:ascii="华文中宋" w:hAnsi="华文中宋" w:eastAsia="华文中宋" w:cs="华文中宋"/>
        <w:sz w:val="21"/>
      </w:rPr>
      <w:t>华中科技大学计算机科学与技术学院软工项目报告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184DD8"/>
    <w:multiLevelType w:val="multilevel"/>
    <w:tmpl w:val="04184DD8"/>
    <w:lvl w:ilvl="0" w:tentative="0">
      <w:start w:val="1"/>
      <w:numFmt w:val="decimal"/>
      <w:pStyle w:val="2"/>
      <w:lvlText w:val="%1"/>
      <w:lvlJc w:val="left"/>
      <w:pPr>
        <w:ind w:left="0"/>
      </w:pPr>
      <w:rPr>
        <w:rFonts w:ascii="Times New Roman" w:hAnsi="Times New Roman" w:eastAsia="Times New Roman" w:cs="Times New Roman"/>
        <w:b/>
        <w:bCs/>
        <w:i w:val="0"/>
        <w:strike w:val="0"/>
        <w:dstrike w:val="0"/>
        <w:color w:val="000000"/>
        <w:sz w:val="36"/>
        <w:szCs w:val="36"/>
        <w:u w:val="none" w:color="000000"/>
        <w:shd w:val="clear" w:color="auto" w:fill="auto"/>
        <w:vertAlign w:val="baseline"/>
      </w:rPr>
    </w:lvl>
    <w:lvl w:ilvl="1" w:tentative="0">
      <w:start w:val="1"/>
      <w:numFmt w:val="decimal"/>
      <w:pStyle w:val="3"/>
      <w:lvlText w:val="%1.%2"/>
      <w:lvlJc w:val="left"/>
      <w:pPr>
        <w:ind w:left="0"/>
      </w:pPr>
      <w:rPr>
        <w:rFonts w:ascii="Times New Roman" w:hAnsi="Times New Roman" w:eastAsia="Times New Roman" w:cs="Times New Roman"/>
        <w:b/>
        <w:bCs/>
        <w:i w:val="0"/>
        <w:strike w:val="0"/>
        <w:dstrike w:val="0"/>
        <w:color w:val="000000"/>
        <w:sz w:val="28"/>
        <w:szCs w:val="28"/>
        <w:u w:val="none" w:color="000000"/>
        <w:shd w:val="clear" w:color="auto" w:fill="auto"/>
        <w:vertAlign w:val="baseline"/>
      </w:rPr>
    </w:lvl>
    <w:lvl w:ilvl="2" w:tentative="0">
      <w:start w:val="1"/>
      <w:numFmt w:val="decimal"/>
      <w:pStyle w:val="4"/>
      <w:lvlText w:val="%1.%2.%3"/>
      <w:lvlJc w:val="left"/>
      <w:pPr>
        <w:ind w:left="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3" w:tentative="0">
      <w:start w:val="1"/>
      <w:numFmt w:val="decimal"/>
      <w:lvlText w:val="%4"/>
      <w:lvlJc w:val="left"/>
      <w:pPr>
        <w:ind w:left="108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180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252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6" w:tentative="0">
      <w:start w:val="1"/>
      <w:numFmt w:val="decimal"/>
      <w:lvlText w:val="%7"/>
      <w:lvlJc w:val="left"/>
      <w:pPr>
        <w:ind w:left="324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396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468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abstractNum>
  <w:abstractNum w:abstractNumId="1">
    <w:nsid w:val="08CF2F28"/>
    <w:multiLevelType w:val="multilevel"/>
    <w:tmpl w:val="08CF2F28"/>
    <w:lvl w:ilvl="0" w:tentative="0">
      <w:start w:val="3"/>
      <w:numFmt w:val="decimal"/>
      <w:lvlText w:val="%1、"/>
      <w:lvlJc w:val="left"/>
      <w:pPr>
        <w:ind w:left="480"/>
      </w:pPr>
      <w:rPr>
        <w:rFonts w:ascii="宋体" w:hAnsi="宋体" w:eastAsia="宋体" w:cs="宋体"/>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560"/>
      </w:pPr>
      <w:rPr>
        <w:rFonts w:ascii="宋体" w:hAnsi="宋体" w:eastAsia="宋体" w:cs="宋体"/>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2280"/>
      </w:pPr>
      <w:rPr>
        <w:rFonts w:ascii="宋体" w:hAnsi="宋体" w:eastAsia="宋体" w:cs="宋体"/>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3000"/>
      </w:pPr>
      <w:rPr>
        <w:rFonts w:ascii="宋体" w:hAnsi="宋体" w:eastAsia="宋体" w:cs="宋体"/>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720"/>
      </w:pPr>
      <w:rPr>
        <w:rFonts w:ascii="宋体" w:hAnsi="宋体" w:eastAsia="宋体" w:cs="宋体"/>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4440"/>
      </w:pPr>
      <w:rPr>
        <w:rFonts w:ascii="宋体" w:hAnsi="宋体" w:eastAsia="宋体" w:cs="宋体"/>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5160"/>
      </w:pPr>
      <w:rPr>
        <w:rFonts w:ascii="宋体" w:hAnsi="宋体" w:eastAsia="宋体" w:cs="宋体"/>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880"/>
      </w:pPr>
      <w:rPr>
        <w:rFonts w:ascii="宋体" w:hAnsi="宋体" w:eastAsia="宋体" w:cs="宋体"/>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600"/>
      </w:pPr>
      <w:rPr>
        <w:rFonts w:ascii="宋体" w:hAnsi="宋体" w:eastAsia="宋体" w:cs="宋体"/>
        <w:b w:val="0"/>
        <w:i w:val="0"/>
        <w:strike w:val="0"/>
        <w:dstrike w:val="0"/>
        <w:color w:val="000000"/>
        <w:sz w:val="24"/>
        <w:szCs w:val="24"/>
        <w:u w:val="none" w:color="000000"/>
        <w:shd w:val="clear" w:color="auto" w:fill="auto"/>
        <w:vertAlign w:val="baseline"/>
      </w:rPr>
    </w:lvl>
  </w:abstractNum>
  <w:abstractNum w:abstractNumId="2">
    <w:nsid w:val="12D22ABD"/>
    <w:multiLevelType w:val="multilevel"/>
    <w:tmpl w:val="12D22ABD"/>
    <w:lvl w:ilvl="0" w:tentative="0">
      <w:start w:val="1"/>
      <w:numFmt w:val="decimal"/>
      <w:lvlText w:val="（%1）"/>
      <w:lvlJc w:val="left"/>
      <w:pPr>
        <w:ind w:left="0"/>
      </w:pPr>
      <w:rPr>
        <w:rFonts w:ascii="宋体" w:hAnsi="宋体" w:eastAsia="宋体" w:cs="宋体"/>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560"/>
      </w:pPr>
      <w:rPr>
        <w:rFonts w:ascii="宋体" w:hAnsi="宋体" w:eastAsia="宋体" w:cs="宋体"/>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2280"/>
      </w:pPr>
      <w:rPr>
        <w:rFonts w:ascii="宋体" w:hAnsi="宋体" w:eastAsia="宋体" w:cs="宋体"/>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3000"/>
      </w:pPr>
      <w:rPr>
        <w:rFonts w:ascii="宋体" w:hAnsi="宋体" w:eastAsia="宋体" w:cs="宋体"/>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720"/>
      </w:pPr>
      <w:rPr>
        <w:rFonts w:ascii="宋体" w:hAnsi="宋体" w:eastAsia="宋体" w:cs="宋体"/>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4440"/>
      </w:pPr>
      <w:rPr>
        <w:rFonts w:ascii="宋体" w:hAnsi="宋体" w:eastAsia="宋体" w:cs="宋体"/>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5160"/>
      </w:pPr>
      <w:rPr>
        <w:rFonts w:ascii="宋体" w:hAnsi="宋体" w:eastAsia="宋体" w:cs="宋体"/>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880"/>
      </w:pPr>
      <w:rPr>
        <w:rFonts w:ascii="宋体" w:hAnsi="宋体" w:eastAsia="宋体" w:cs="宋体"/>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600"/>
      </w:pPr>
      <w:rPr>
        <w:rFonts w:ascii="宋体" w:hAnsi="宋体" w:eastAsia="宋体" w:cs="宋体"/>
        <w:b w:val="0"/>
        <w:i w:val="0"/>
        <w:strike w:val="0"/>
        <w:dstrike w:val="0"/>
        <w:color w:val="000000"/>
        <w:sz w:val="24"/>
        <w:szCs w:val="24"/>
        <w:u w:val="none" w:color="000000"/>
        <w:shd w:val="clear" w:color="auto" w:fill="auto"/>
        <w:vertAlign w:val="baseline"/>
      </w:rPr>
    </w:lvl>
  </w:abstractNum>
  <w:abstractNum w:abstractNumId="3">
    <w:nsid w:val="15047816"/>
    <w:multiLevelType w:val="multilevel"/>
    <w:tmpl w:val="15047816"/>
    <w:lvl w:ilvl="0" w:tentative="0">
      <w:start w:val="1"/>
      <w:numFmt w:val="decimal"/>
      <w:lvlText w:val="%1."/>
      <w:lvlJc w:val="left"/>
      <w:pPr>
        <w:ind w:left="78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56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228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300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7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444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516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88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60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4">
    <w:nsid w:val="20976B97"/>
    <w:multiLevelType w:val="multilevel"/>
    <w:tmpl w:val="20976B97"/>
    <w:lvl w:ilvl="0" w:tentative="0">
      <w:start w:val="1"/>
      <w:numFmt w:val="decimal"/>
      <w:lvlText w:val="%1."/>
      <w:lvlJc w:val="left"/>
      <w:pPr>
        <w:ind w:left="840"/>
      </w:pPr>
      <w:rPr>
        <w:rFonts w:ascii="宋体" w:hAnsi="宋体" w:eastAsia="宋体" w:cs="宋体"/>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560"/>
      </w:pPr>
      <w:rPr>
        <w:rFonts w:ascii="宋体" w:hAnsi="宋体" w:eastAsia="宋体" w:cs="宋体"/>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2280"/>
      </w:pPr>
      <w:rPr>
        <w:rFonts w:ascii="宋体" w:hAnsi="宋体" w:eastAsia="宋体" w:cs="宋体"/>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3000"/>
      </w:pPr>
      <w:rPr>
        <w:rFonts w:ascii="宋体" w:hAnsi="宋体" w:eastAsia="宋体" w:cs="宋体"/>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720"/>
      </w:pPr>
      <w:rPr>
        <w:rFonts w:ascii="宋体" w:hAnsi="宋体" w:eastAsia="宋体" w:cs="宋体"/>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4440"/>
      </w:pPr>
      <w:rPr>
        <w:rFonts w:ascii="宋体" w:hAnsi="宋体" w:eastAsia="宋体" w:cs="宋体"/>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5160"/>
      </w:pPr>
      <w:rPr>
        <w:rFonts w:ascii="宋体" w:hAnsi="宋体" w:eastAsia="宋体" w:cs="宋体"/>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880"/>
      </w:pPr>
      <w:rPr>
        <w:rFonts w:ascii="宋体" w:hAnsi="宋体" w:eastAsia="宋体" w:cs="宋体"/>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600"/>
      </w:pPr>
      <w:rPr>
        <w:rFonts w:ascii="宋体" w:hAnsi="宋体" w:eastAsia="宋体" w:cs="宋体"/>
        <w:b w:val="0"/>
        <w:i w:val="0"/>
        <w:strike w:val="0"/>
        <w:dstrike w:val="0"/>
        <w:color w:val="000000"/>
        <w:sz w:val="24"/>
        <w:szCs w:val="24"/>
        <w:u w:val="none" w:color="000000"/>
        <w:shd w:val="clear" w:color="auto" w:fill="auto"/>
        <w:vertAlign w:val="baseline"/>
      </w:rPr>
    </w:lvl>
  </w:abstractNum>
  <w:abstractNum w:abstractNumId="5">
    <w:nsid w:val="22524B4F"/>
    <w:multiLevelType w:val="multilevel"/>
    <w:tmpl w:val="22524B4F"/>
    <w:lvl w:ilvl="0" w:tentative="0">
      <w:start w:val="1"/>
      <w:numFmt w:val="decimal"/>
      <w:lvlText w:val="%1."/>
      <w:lvlJc w:val="left"/>
      <w:pPr>
        <w:ind w:left="24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08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180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52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24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396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6" w:tentative="0">
      <w:start w:val="1"/>
      <w:numFmt w:val="decimal"/>
      <w:lvlText w:val="%7"/>
      <w:lvlJc w:val="left"/>
      <w:pPr>
        <w:ind w:left="468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40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12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abstractNum>
  <w:abstractNum w:abstractNumId="6">
    <w:nsid w:val="246D1F4A"/>
    <w:multiLevelType w:val="multilevel"/>
    <w:tmpl w:val="246D1F4A"/>
    <w:lvl w:ilvl="0" w:tentative="0">
      <w:start w:val="3"/>
      <w:numFmt w:val="decimal"/>
      <w:lvlText w:val="（%1）"/>
      <w:lvlJc w:val="left"/>
      <w:pPr>
        <w:ind w:left="1080"/>
      </w:pPr>
      <w:rPr>
        <w:rFonts w:ascii="宋体" w:hAnsi="宋体" w:eastAsia="宋体" w:cs="宋体"/>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560"/>
      </w:pPr>
      <w:rPr>
        <w:rFonts w:ascii="宋体" w:hAnsi="宋体" w:eastAsia="宋体" w:cs="宋体"/>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2280"/>
      </w:pPr>
      <w:rPr>
        <w:rFonts w:ascii="宋体" w:hAnsi="宋体" w:eastAsia="宋体" w:cs="宋体"/>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3000"/>
      </w:pPr>
      <w:rPr>
        <w:rFonts w:ascii="宋体" w:hAnsi="宋体" w:eastAsia="宋体" w:cs="宋体"/>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720"/>
      </w:pPr>
      <w:rPr>
        <w:rFonts w:ascii="宋体" w:hAnsi="宋体" w:eastAsia="宋体" w:cs="宋体"/>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4440"/>
      </w:pPr>
      <w:rPr>
        <w:rFonts w:ascii="宋体" w:hAnsi="宋体" w:eastAsia="宋体" w:cs="宋体"/>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5160"/>
      </w:pPr>
      <w:rPr>
        <w:rFonts w:ascii="宋体" w:hAnsi="宋体" w:eastAsia="宋体" w:cs="宋体"/>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880"/>
      </w:pPr>
      <w:rPr>
        <w:rFonts w:ascii="宋体" w:hAnsi="宋体" w:eastAsia="宋体" w:cs="宋体"/>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600"/>
      </w:pPr>
      <w:rPr>
        <w:rFonts w:ascii="宋体" w:hAnsi="宋体" w:eastAsia="宋体" w:cs="宋体"/>
        <w:b w:val="0"/>
        <w:i w:val="0"/>
        <w:strike w:val="0"/>
        <w:dstrike w:val="0"/>
        <w:color w:val="000000"/>
        <w:sz w:val="24"/>
        <w:szCs w:val="24"/>
        <w:u w:val="none" w:color="000000"/>
        <w:shd w:val="clear" w:color="auto" w:fill="auto"/>
        <w:vertAlign w:val="baseline"/>
      </w:rPr>
    </w:lvl>
  </w:abstractNum>
  <w:abstractNum w:abstractNumId="7">
    <w:nsid w:val="336F7531"/>
    <w:multiLevelType w:val="multilevel"/>
    <w:tmpl w:val="336F7531"/>
    <w:lvl w:ilvl="0" w:tentative="0">
      <w:start w:val="1"/>
      <w:numFmt w:val="decimal"/>
      <w:lvlText w:val="%1."/>
      <w:lvlJc w:val="left"/>
      <w:pPr>
        <w:ind w:left="36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56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228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300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7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444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516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88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60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8">
    <w:nsid w:val="396A5CEA"/>
    <w:multiLevelType w:val="multilevel"/>
    <w:tmpl w:val="396A5CEA"/>
    <w:lvl w:ilvl="0" w:tentative="0">
      <w:start w:val="1"/>
      <w:numFmt w:val="decimal"/>
      <w:lvlText w:val="（%1）"/>
      <w:lvlJc w:val="left"/>
      <w:pPr>
        <w:ind w:left="480"/>
      </w:pPr>
      <w:rPr>
        <w:rFonts w:ascii="宋体" w:hAnsi="宋体" w:eastAsia="宋体" w:cs="宋体"/>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560"/>
      </w:pPr>
      <w:rPr>
        <w:rFonts w:ascii="宋体" w:hAnsi="宋体" w:eastAsia="宋体" w:cs="宋体"/>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2280"/>
      </w:pPr>
      <w:rPr>
        <w:rFonts w:ascii="宋体" w:hAnsi="宋体" w:eastAsia="宋体" w:cs="宋体"/>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3000"/>
      </w:pPr>
      <w:rPr>
        <w:rFonts w:ascii="宋体" w:hAnsi="宋体" w:eastAsia="宋体" w:cs="宋体"/>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720"/>
      </w:pPr>
      <w:rPr>
        <w:rFonts w:ascii="宋体" w:hAnsi="宋体" w:eastAsia="宋体" w:cs="宋体"/>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4440"/>
      </w:pPr>
      <w:rPr>
        <w:rFonts w:ascii="宋体" w:hAnsi="宋体" w:eastAsia="宋体" w:cs="宋体"/>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5160"/>
      </w:pPr>
      <w:rPr>
        <w:rFonts w:ascii="宋体" w:hAnsi="宋体" w:eastAsia="宋体" w:cs="宋体"/>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880"/>
      </w:pPr>
      <w:rPr>
        <w:rFonts w:ascii="宋体" w:hAnsi="宋体" w:eastAsia="宋体" w:cs="宋体"/>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600"/>
      </w:pPr>
      <w:rPr>
        <w:rFonts w:ascii="宋体" w:hAnsi="宋体" w:eastAsia="宋体" w:cs="宋体"/>
        <w:b w:val="0"/>
        <w:i w:val="0"/>
        <w:strike w:val="0"/>
        <w:dstrike w:val="0"/>
        <w:color w:val="000000"/>
        <w:sz w:val="24"/>
        <w:szCs w:val="24"/>
        <w:u w:val="none" w:color="000000"/>
        <w:shd w:val="clear" w:color="auto" w:fill="auto"/>
        <w:vertAlign w:val="baseline"/>
      </w:rPr>
    </w:lvl>
  </w:abstractNum>
  <w:abstractNum w:abstractNumId="9">
    <w:nsid w:val="3B9D3E01"/>
    <w:multiLevelType w:val="multilevel"/>
    <w:tmpl w:val="3B9D3E01"/>
    <w:lvl w:ilvl="0" w:tentative="0">
      <w:start w:val="1"/>
      <w:numFmt w:val="decimal"/>
      <w:lvlText w:val="（%1）"/>
      <w:lvlJc w:val="left"/>
      <w:pPr>
        <w:ind w:left="0"/>
      </w:pPr>
      <w:rPr>
        <w:rFonts w:ascii="宋体" w:hAnsi="宋体" w:eastAsia="宋体" w:cs="宋体"/>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560"/>
      </w:pPr>
      <w:rPr>
        <w:rFonts w:ascii="宋体" w:hAnsi="宋体" w:eastAsia="宋体" w:cs="宋体"/>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2280"/>
      </w:pPr>
      <w:rPr>
        <w:rFonts w:ascii="宋体" w:hAnsi="宋体" w:eastAsia="宋体" w:cs="宋体"/>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3000"/>
      </w:pPr>
      <w:rPr>
        <w:rFonts w:ascii="宋体" w:hAnsi="宋体" w:eastAsia="宋体" w:cs="宋体"/>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720"/>
      </w:pPr>
      <w:rPr>
        <w:rFonts w:ascii="宋体" w:hAnsi="宋体" w:eastAsia="宋体" w:cs="宋体"/>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4440"/>
      </w:pPr>
      <w:rPr>
        <w:rFonts w:ascii="宋体" w:hAnsi="宋体" w:eastAsia="宋体" w:cs="宋体"/>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5160"/>
      </w:pPr>
      <w:rPr>
        <w:rFonts w:ascii="宋体" w:hAnsi="宋体" w:eastAsia="宋体" w:cs="宋体"/>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880"/>
      </w:pPr>
      <w:rPr>
        <w:rFonts w:ascii="宋体" w:hAnsi="宋体" w:eastAsia="宋体" w:cs="宋体"/>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600"/>
      </w:pPr>
      <w:rPr>
        <w:rFonts w:ascii="宋体" w:hAnsi="宋体" w:eastAsia="宋体" w:cs="宋体"/>
        <w:b w:val="0"/>
        <w:i w:val="0"/>
        <w:strike w:val="0"/>
        <w:dstrike w:val="0"/>
        <w:color w:val="000000"/>
        <w:sz w:val="24"/>
        <w:szCs w:val="24"/>
        <w:u w:val="none" w:color="000000"/>
        <w:shd w:val="clear" w:color="auto" w:fill="auto"/>
        <w:vertAlign w:val="baseline"/>
      </w:rPr>
    </w:lvl>
  </w:abstractNum>
  <w:abstractNum w:abstractNumId="10">
    <w:nsid w:val="3D134C62"/>
    <w:multiLevelType w:val="multilevel"/>
    <w:tmpl w:val="3D134C62"/>
    <w:lvl w:ilvl="0" w:tentative="0">
      <w:start w:val="1"/>
      <w:numFmt w:val="bullet"/>
      <w:lvlText w:val=""/>
      <w:lvlJc w:val="left"/>
      <w:pPr>
        <w:ind w:left="420"/>
      </w:pPr>
      <w:rPr>
        <w:rFonts w:ascii="Wingdings" w:hAnsi="Wingdings" w:eastAsia="Wingdings" w:cs="Wingdings"/>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080"/>
      </w:pPr>
      <w:rPr>
        <w:rFonts w:ascii="Wingdings" w:hAnsi="Wingdings" w:eastAsia="Wingdings" w:cs="Wingdings"/>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1800"/>
      </w:pPr>
      <w:rPr>
        <w:rFonts w:ascii="Wingdings" w:hAnsi="Wingdings" w:eastAsia="Wingdings" w:cs="Wingdings"/>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520"/>
      </w:pPr>
      <w:rPr>
        <w:rFonts w:ascii="Wingdings" w:hAnsi="Wingdings" w:eastAsia="Wingdings" w:cs="Wingdings"/>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3240"/>
      </w:pPr>
      <w:rPr>
        <w:rFonts w:ascii="Wingdings" w:hAnsi="Wingdings" w:eastAsia="Wingdings" w:cs="Wingdings"/>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3960"/>
      </w:pPr>
      <w:rPr>
        <w:rFonts w:ascii="Wingdings" w:hAnsi="Wingdings" w:eastAsia="Wingdings" w:cs="Wingdings"/>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4680"/>
      </w:pPr>
      <w:rPr>
        <w:rFonts w:ascii="Wingdings" w:hAnsi="Wingdings" w:eastAsia="Wingdings" w:cs="Wingdings"/>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400"/>
      </w:pPr>
      <w:rPr>
        <w:rFonts w:ascii="Wingdings" w:hAnsi="Wingdings" w:eastAsia="Wingdings" w:cs="Wingdings"/>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120"/>
      </w:pPr>
      <w:rPr>
        <w:rFonts w:ascii="Wingdings" w:hAnsi="Wingdings" w:eastAsia="Wingdings" w:cs="Wingdings"/>
        <w:b w:val="0"/>
        <w:i w:val="0"/>
        <w:strike w:val="0"/>
        <w:dstrike w:val="0"/>
        <w:color w:val="000000"/>
        <w:sz w:val="24"/>
        <w:szCs w:val="24"/>
        <w:u w:val="none" w:color="000000"/>
        <w:shd w:val="clear" w:color="auto" w:fill="auto"/>
        <w:vertAlign w:val="baseline"/>
      </w:rPr>
    </w:lvl>
  </w:abstractNum>
  <w:abstractNum w:abstractNumId="11">
    <w:nsid w:val="448D2AAE"/>
    <w:multiLevelType w:val="multilevel"/>
    <w:tmpl w:val="448D2AAE"/>
    <w:lvl w:ilvl="0" w:tentative="0">
      <w:start w:val="1"/>
      <w:numFmt w:val="decimal"/>
      <w:lvlText w:val="（%1）"/>
      <w:lvlJc w:val="left"/>
      <w:pPr>
        <w:ind w:left="0"/>
      </w:pPr>
      <w:rPr>
        <w:rFonts w:ascii="宋体" w:hAnsi="宋体" w:eastAsia="宋体" w:cs="宋体"/>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560"/>
      </w:pPr>
      <w:rPr>
        <w:rFonts w:ascii="宋体" w:hAnsi="宋体" w:eastAsia="宋体" w:cs="宋体"/>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2280"/>
      </w:pPr>
      <w:rPr>
        <w:rFonts w:ascii="宋体" w:hAnsi="宋体" w:eastAsia="宋体" w:cs="宋体"/>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3000"/>
      </w:pPr>
      <w:rPr>
        <w:rFonts w:ascii="宋体" w:hAnsi="宋体" w:eastAsia="宋体" w:cs="宋体"/>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720"/>
      </w:pPr>
      <w:rPr>
        <w:rFonts w:ascii="宋体" w:hAnsi="宋体" w:eastAsia="宋体" w:cs="宋体"/>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4440"/>
      </w:pPr>
      <w:rPr>
        <w:rFonts w:ascii="宋体" w:hAnsi="宋体" w:eastAsia="宋体" w:cs="宋体"/>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5160"/>
      </w:pPr>
      <w:rPr>
        <w:rFonts w:ascii="宋体" w:hAnsi="宋体" w:eastAsia="宋体" w:cs="宋体"/>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880"/>
      </w:pPr>
      <w:rPr>
        <w:rFonts w:ascii="宋体" w:hAnsi="宋体" w:eastAsia="宋体" w:cs="宋体"/>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600"/>
      </w:pPr>
      <w:rPr>
        <w:rFonts w:ascii="宋体" w:hAnsi="宋体" w:eastAsia="宋体" w:cs="宋体"/>
        <w:b w:val="0"/>
        <w:i w:val="0"/>
        <w:strike w:val="0"/>
        <w:dstrike w:val="0"/>
        <w:color w:val="000000"/>
        <w:sz w:val="24"/>
        <w:szCs w:val="24"/>
        <w:u w:val="none" w:color="000000"/>
        <w:shd w:val="clear" w:color="auto" w:fill="auto"/>
        <w:vertAlign w:val="baseline"/>
      </w:rPr>
    </w:lvl>
  </w:abstractNum>
  <w:abstractNum w:abstractNumId="12">
    <w:nsid w:val="481515E5"/>
    <w:multiLevelType w:val="multilevel"/>
    <w:tmpl w:val="481515E5"/>
    <w:lvl w:ilvl="0" w:tentative="0">
      <w:start w:val="1"/>
      <w:numFmt w:val="decimal"/>
      <w:lvlText w:val="（%1）"/>
      <w:lvlJc w:val="left"/>
      <w:pPr>
        <w:ind w:left="1080"/>
      </w:pPr>
      <w:rPr>
        <w:rFonts w:ascii="宋体" w:hAnsi="宋体" w:eastAsia="宋体" w:cs="宋体"/>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560"/>
      </w:pPr>
      <w:rPr>
        <w:rFonts w:ascii="宋体" w:hAnsi="宋体" w:eastAsia="宋体" w:cs="宋体"/>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2280"/>
      </w:pPr>
      <w:rPr>
        <w:rFonts w:ascii="宋体" w:hAnsi="宋体" w:eastAsia="宋体" w:cs="宋体"/>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3000"/>
      </w:pPr>
      <w:rPr>
        <w:rFonts w:ascii="宋体" w:hAnsi="宋体" w:eastAsia="宋体" w:cs="宋体"/>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720"/>
      </w:pPr>
      <w:rPr>
        <w:rFonts w:ascii="宋体" w:hAnsi="宋体" w:eastAsia="宋体" w:cs="宋体"/>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4440"/>
      </w:pPr>
      <w:rPr>
        <w:rFonts w:ascii="宋体" w:hAnsi="宋体" w:eastAsia="宋体" w:cs="宋体"/>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5160"/>
      </w:pPr>
      <w:rPr>
        <w:rFonts w:ascii="宋体" w:hAnsi="宋体" w:eastAsia="宋体" w:cs="宋体"/>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880"/>
      </w:pPr>
      <w:rPr>
        <w:rFonts w:ascii="宋体" w:hAnsi="宋体" w:eastAsia="宋体" w:cs="宋体"/>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600"/>
      </w:pPr>
      <w:rPr>
        <w:rFonts w:ascii="宋体" w:hAnsi="宋体" w:eastAsia="宋体" w:cs="宋体"/>
        <w:b w:val="0"/>
        <w:i w:val="0"/>
        <w:strike w:val="0"/>
        <w:dstrike w:val="0"/>
        <w:color w:val="000000"/>
        <w:sz w:val="24"/>
        <w:szCs w:val="24"/>
        <w:u w:val="none" w:color="000000"/>
        <w:shd w:val="clear" w:color="auto" w:fill="auto"/>
        <w:vertAlign w:val="baseline"/>
      </w:rPr>
    </w:lvl>
  </w:abstractNum>
  <w:abstractNum w:abstractNumId="13">
    <w:nsid w:val="55D933F3"/>
    <w:multiLevelType w:val="multilevel"/>
    <w:tmpl w:val="55D933F3"/>
    <w:lvl w:ilvl="0" w:tentative="0">
      <w:start w:val="1"/>
      <w:numFmt w:val="decimal"/>
      <w:lvlText w:val="（%1）"/>
      <w:lvlJc w:val="left"/>
      <w:pPr>
        <w:ind w:left="0"/>
      </w:pPr>
      <w:rPr>
        <w:rFonts w:ascii="宋体" w:hAnsi="宋体" w:eastAsia="宋体" w:cs="宋体"/>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560"/>
      </w:pPr>
      <w:rPr>
        <w:rFonts w:ascii="宋体" w:hAnsi="宋体" w:eastAsia="宋体" w:cs="宋体"/>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2280"/>
      </w:pPr>
      <w:rPr>
        <w:rFonts w:ascii="宋体" w:hAnsi="宋体" w:eastAsia="宋体" w:cs="宋体"/>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3000"/>
      </w:pPr>
      <w:rPr>
        <w:rFonts w:ascii="宋体" w:hAnsi="宋体" w:eastAsia="宋体" w:cs="宋体"/>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720"/>
      </w:pPr>
      <w:rPr>
        <w:rFonts w:ascii="宋体" w:hAnsi="宋体" w:eastAsia="宋体" w:cs="宋体"/>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4440"/>
      </w:pPr>
      <w:rPr>
        <w:rFonts w:ascii="宋体" w:hAnsi="宋体" w:eastAsia="宋体" w:cs="宋体"/>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5160"/>
      </w:pPr>
      <w:rPr>
        <w:rFonts w:ascii="宋体" w:hAnsi="宋体" w:eastAsia="宋体" w:cs="宋体"/>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880"/>
      </w:pPr>
      <w:rPr>
        <w:rFonts w:ascii="宋体" w:hAnsi="宋体" w:eastAsia="宋体" w:cs="宋体"/>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600"/>
      </w:pPr>
      <w:rPr>
        <w:rFonts w:ascii="宋体" w:hAnsi="宋体" w:eastAsia="宋体" w:cs="宋体"/>
        <w:b w:val="0"/>
        <w:i w:val="0"/>
        <w:strike w:val="0"/>
        <w:dstrike w:val="0"/>
        <w:color w:val="000000"/>
        <w:sz w:val="24"/>
        <w:szCs w:val="24"/>
        <w:u w:val="none" w:color="000000"/>
        <w:shd w:val="clear" w:color="auto" w:fill="auto"/>
        <w:vertAlign w:val="baseline"/>
      </w:rPr>
    </w:lvl>
  </w:abstractNum>
  <w:abstractNum w:abstractNumId="14">
    <w:nsid w:val="57702414"/>
    <w:multiLevelType w:val="multilevel"/>
    <w:tmpl w:val="57702414"/>
    <w:lvl w:ilvl="0" w:tentative="0">
      <w:start w:val="1"/>
      <w:numFmt w:val="decimal"/>
      <w:lvlText w:val="%1."/>
      <w:lvlJc w:val="left"/>
      <w:pPr>
        <w:ind w:left="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56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228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300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7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444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516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88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60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15">
    <w:nsid w:val="621B5E50"/>
    <w:multiLevelType w:val="multilevel"/>
    <w:tmpl w:val="621B5E50"/>
    <w:lvl w:ilvl="0" w:tentative="0">
      <w:start w:val="1"/>
      <w:numFmt w:val="decimal"/>
      <w:lvlText w:val="%1."/>
      <w:lvlJc w:val="left"/>
      <w:pPr>
        <w:ind w:left="30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08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180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5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24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396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468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40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1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16">
    <w:nsid w:val="6E284DDA"/>
    <w:multiLevelType w:val="multilevel"/>
    <w:tmpl w:val="6E284DDA"/>
    <w:lvl w:ilvl="0" w:tentative="0">
      <w:start w:val="1"/>
      <w:numFmt w:val="decimal"/>
      <w:lvlText w:val="%1."/>
      <w:lvlJc w:val="left"/>
      <w:pPr>
        <w:ind w:left="840"/>
      </w:pPr>
      <w:rPr>
        <w:rFonts w:ascii="宋体" w:hAnsi="宋体" w:eastAsia="宋体" w:cs="宋体"/>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560"/>
      </w:pPr>
      <w:rPr>
        <w:rFonts w:ascii="宋体" w:hAnsi="宋体" w:eastAsia="宋体" w:cs="宋体"/>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2280"/>
      </w:pPr>
      <w:rPr>
        <w:rFonts w:ascii="宋体" w:hAnsi="宋体" w:eastAsia="宋体" w:cs="宋体"/>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3000"/>
      </w:pPr>
      <w:rPr>
        <w:rFonts w:ascii="宋体" w:hAnsi="宋体" w:eastAsia="宋体" w:cs="宋体"/>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720"/>
      </w:pPr>
      <w:rPr>
        <w:rFonts w:ascii="宋体" w:hAnsi="宋体" w:eastAsia="宋体" w:cs="宋体"/>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4440"/>
      </w:pPr>
      <w:rPr>
        <w:rFonts w:ascii="宋体" w:hAnsi="宋体" w:eastAsia="宋体" w:cs="宋体"/>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5160"/>
      </w:pPr>
      <w:rPr>
        <w:rFonts w:ascii="宋体" w:hAnsi="宋体" w:eastAsia="宋体" w:cs="宋体"/>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880"/>
      </w:pPr>
      <w:rPr>
        <w:rFonts w:ascii="宋体" w:hAnsi="宋体" w:eastAsia="宋体" w:cs="宋体"/>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600"/>
      </w:pPr>
      <w:rPr>
        <w:rFonts w:ascii="宋体" w:hAnsi="宋体" w:eastAsia="宋体" w:cs="宋体"/>
        <w:b w:val="0"/>
        <w:i w:val="0"/>
        <w:strike w:val="0"/>
        <w:dstrike w:val="0"/>
        <w:color w:val="000000"/>
        <w:sz w:val="24"/>
        <w:szCs w:val="24"/>
        <w:u w:val="none" w:color="000000"/>
        <w:shd w:val="clear" w:color="auto" w:fill="auto"/>
        <w:vertAlign w:val="baseline"/>
      </w:rPr>
    </w:lvl>
  </w:abstractNum>
  <w:abstractNum w:abstractNumId="17">
    <w:nsid w:val="6FB1248C"/>
    <w:multiLevelType w:val="multilevel"/>
    <w:tmpl w:val="6FB1248C"/>
    <w:lvl w:ilvl="0" w:tentative="0">
      <w:start w:val="1"/>
      <w:numFmt w:val="decimal"/>
      <w:lvlText w:val="（%1）"/>
      <w:lvlJc w:val="left"/>
      <w:pPr>
        <w:ind w:left="1080"/>
      </w:pPr>
      <w:rPr>
        <w:rFonts w:ascii="宋体" w:hAnsi="宋体" w:eastAsia="宋体" w:cs="宋体"/>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560"/>
      </w:pPr>
      <w:rPr>
        <w:rFonts w:ascii="宋体" w:hAnsi="宋体" w:eastAsia="宋体" w:cs="宋体"/>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2280"/>
      </w:pPr>
      <w:rPr>
        <w:rFonts w:ascii="宋体" w:hAnsi="宋体" w:eastAsia="宋体" w:cs="宋体"/>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3000"/>
      </w:pPr>
      <w:rPr>
        <w:rFonts w:ascii="宋体" w:hAnsi="宋体" w:eastAsia="宋体" w:cs="宋体"/>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720"/>
      </w:pPr>
      <w:rPr>
        <w:rFonts w:ascii="宋体" w:hAnsi="宋体" w:eastAsia="宋体" w:cs="宋体"/>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4440"/>
      </w:pPr>
      <w:rPr>
        <w:rFonts w:ascii="宋体" w:hAnsi="宋体" w:eastAsia="宋体" w:cs="宋体"/>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5160"/>
      </w:pPr>
      <w:rPr>
        <w:rFonts w:ascii="宋体" w:hAnsi="宋体" w:eastAsia="宋体" w:cs="宋体"/>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880"/>
      </w:pPr>
      <w:rPr>
        <w:rFonts w:ascii="宋体" w:hAnsi="宋体" w:eastAsia="宋体" w:cs="宋体"/>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600"/>
      </w:pPr>
      <w:rPr>
        <w:rFonts w:ascii="宋体" w:hAnsi="宋体" w:eastAsia="宋体" w:cs="宋体"/>
        <w:b w:val="0"/>
        <w:i w:val="0"/>
        <w:strike w:val="0"/>
        <w:dstrike w:val="0"/>
        <w:color w:val="000000"/>
        <w:sz w:val="24"/>
        <w:szCs w:val="24"/>
        <w:u w:val="none" w:color="000000"/>
        <w:shd w:val="clear" w:color="auto" w:fill="auto"/>
        <w:vertAlign w:val="baseline"/>
      </w:rPr>
    </w:lvl>
  </w:abstractNum>
  <w:abstractNum w:abstractNumId="18">
    <w:nsid w:val="75F91FFF"/>
    <w:multiLevelType w:val="multilevel"/>
    <w:tmpl w:val="75F91FFF"/>
    <w:lvl w:ilvl="0" w:tentative="0">
      <w:start w:val="1"/>
      <w:numFmt w:val="decimal"/>
      <w:lvlText w:val="（%1）"/>
      <w:lvlJc w:val="left"/>
      <w:pPr>
        <w:ind w:left="0"/>
      </w:pPr>
      <w:rPr>
        <w:rFonts w:ascii="宋体" w:hAnsi="宋体" w:eastAsia="宋体" w:cs="宋体"/>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560"/>
      </w:pPr>
      <w:rPr>
        <w:rFonts w:ascii="宋体" w:hAnsi="宋体" w:eastAsia="宋体" w:cs="宋体"/>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2280"/>
      </w:pPr>
      <w:rPr>
        <w:rFonts w:ascii="宋体" w:hAnsi="宋体" w:eastAsia="宋体" w:cs="宋体"/>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3000"/>
      </w:pPr>
      <w:rPr>
        <w:rFonts w:ascii="宋体" w:hAnsi="宋体" w:eastAsia="宋体" w:cs="宋体"/>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720"/>
      </w:pPr>
      <w:rPr>
        <w:rFonts w:ascii="宋体" w:hAnsi="宋体" w:eastAsia="宋体" w:cs="宋体"/>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4440"/>
      </w:pPr>
      <w:rPr>
        <w:rFonts w:ascii="宋体" w:hAnsi="宋体" w:eastAsia="宋体" w:cs="宋体"/>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5160"/>
      </w:pPr>
      <w:rPr>
        <w:rFonts w:ascii="宋体" w:hAnsi="宋体" w:eastAsia="宋体" w:cs="宋体"/>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880"/>
      </w:pPr>
      <w:rPr>
        <w:rFonts w:ascii="宋体" w:hAnsi="宋体" w:eastAsia="宋体" w:cs="宋体"/>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600"/>
      </w:pPr>
      <w:rPr>
        <w:rFonts w:ascii="宋体" w:hAnsi="宋体" w:eastAsia="宋体" w:cs="宋体"/>
        <w:b w:val="0"/>
        <w:i w:val="0"/>
        <w:strike w:val="0"/>
        <w:dstrike w:val="0"/>
        <w:color w:val="000000"/>
        <w:sz w:val="24"/>
        <w:szCs w:val="24"/>
        <w:u w:val="none" w:color="000000"/>
        <w:shd w:val="clear" w:color="auto" w:fill="auto"/>
        <w:vertAlign w:val="baseline"/>
      </w:rPr>
    </w:lvl>
  </w:abstractNum>
  <w:abstractNum w:abstractNumId="19">
    <w:nsid w:val="776540E2"/>
    <w:multiLevelType w:val="multilevel"/>
    <w:tmpl w:val="776540E2"/>
    <w:lvl w:ilvl="0" w:tentative="0">
      <w:start w:val="1"/>
      <w:numFmt w:val="decimal"/>
      <w:lvlText w:val="（%1）"/>
      <w:lvlJc w:val="left"/>
      <w:pPr>
        <w:ind w:left="0"/>
      </w:pPr>
      <w:rPr>
        <w:rFonts w:ascii="宋体" w:hAnsi="宋体" w:eastAsia="宋体" w:cs="宋体"/>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560"/>
      </w:pPr>
      <w:rPr>
        <w:rFonts w:ascii="宋体" w:hAnsi="宋体" w:eastAsia="宋体" w:cs="宋体"/>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2280"/>
      </w:pPr>
      <w:rPr>
        <w:rFonts w:ascii="宋体" w:hAnsi="宋体" w:eastAsia="宋体" w:cs="宋体"/>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3000"/>
      </w:pPr>
      <w:rPr>
        <w:rFonts w:ascii="宋体" w:hAnsi="宋体" w:eastAsia="宋体" w:cs="宋体"/>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720"/>
      </w:pPr>
      <w:rPr>
        <w:rFonts w:ascii="宋体" w:hAnsi="宋体" w:eastAsia="宋体" w:cs="宋体"/>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4440"/>
      </w:pPr>
      <w:rPr>
        <w:rFonts w:ascii="宋体" w:hAnsi="宋体" w:eastAsia="宋体" w:cs="宋体"/>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5160"/>
      </w:pPr>
      <w:rPr>
        <w:rFonts w:ascii="宋体" w:hAnsi="宋体" w:eastAsia="宋体" w:cs="宋体"/>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880"/>
      </w:pPr>
      <w:rPr>
        <w:rFonts w:ascii="宋体" w:hAnsi="宋体" w:eastAsia="宋体" w:cs="宋体"/>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600"/>
      </w:pPr>
      <w:rPr>
        <w:rFonts w:ascii="宋体" w:hAnsi="宋体" w:eastAsia="宋体" w:cs="宋体"/>
        <w:b w:val="0"/>
        <w:i w:val="0"/>
        <w:strike w:val="0"/>
        <w:dstrike w:val="0"/>
        <w:color w:val="000000"/>
        <w:sz w:val="24"/>
        <w:szCs w:val="24"/>
        <w:u w:val="none" w:color="000000"/>
        <w:shd w:val="clear" w:color="auto" w:fill="auto"/>
        <w:vertAlign w:val="baseline"/>
      </w:rPr>
    </w:lvl>
  </w:abstractNum>
  <w:num w:numId="1">
    <w:abstractNumId w:val="0"/>
  </w:num>
  <w:num w:numId="2">
    <w:abstractNumId w:val="15"/>
  </w:num>
  <w:num w:numId="3">
    <w:abstractNumId w:val="5"/>
  </w:num>
  <w:num w:numId="4">
    <w:abstractNumId w:val="10"/>
  </w:num>
  <w:num w:numId="5">
    <w:abstractNumId w:val="14"/>
  </w:num>
  <w:num w:numId="6">
    <w:abstractNumId w:val="7"/>
  </w:num>
  <w:num w:numId="7">
    <w:abstractNumId w:val="1"/>
  </w:num>
  <w:num w:numId="8">
    <w:abstractNumId w:val="17"/>
  </w:num>
  <w:num w:numId="9">
    <w:abstractNumId w:val="13"/>
  </w:num>
  <w:num w:numId="10">
    <w:abstractNumId w:val="18"/>
  </w:num>
  <w:num w:numId="11">
    <w:abstractNumId w:val="11"/>
  </w:num>
  <w:num w:numId="12">
    <w:abstractNumId w:val="19"/>
  </w:num>
  <w:num w:numId="13">
    <w:abstractNumId w:val="2"/>
  </w:num>
  <w:num w:numId="14">
    <w:abstractNumId w:val="3"/>
  </w:num>
  <w:num w:numId="15">
    <w:abstractNumId w:val="4"/>
  </w:num>
  <w:num w:numId="16">
    <w:abstractNumId w:val="16"/>
  </w:num>
  <w:num w:numId="17">
    <w:abstractNumId w:val="8"/>
  </w:num>
  <w:num w:numId="18">
    <w:abstractNumId w:val="6"/>
  </w:num>
  <w:num w:numId="19">
    <w:abstractNumId w:val="9"/>
  </w:num>
  <w:num w:numId="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cyODMxYTE0ZTc0ZGU3Y2QwODc3MzYzN2Q1YmNiM2EifQ=="/>
    <w:docVar w:name="KSO_WPS_MARK_KEY" w:val="d0310c9c-7fa3-4110-a88c-20023920f9d7"/>
  </w:docVars>
  <w:rsids>
    <w:rsidRoot w:val="00EC5477"/>
    <w:rsid w:val="00685B16"/>
    <w:rsid w:val="00696C93"/>
    <w:rsid w:val="00AA00CE"/>
    <w:rsid w:val="00EC5477"/>
    <w:rsid w:val="0E297F25"/>
    <w:rsid w:val="4B8244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sdException w:unhideWhenUsed="0" w:uiPriority="0" w:semiHidden="0" w:name="toc 2"/>
    <w:lsdException w:unhideWhenUsed="0" w:uiPriority="0"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5" w:line="370" w:lineRule="auto"/>
      <w:ind w:firstLine="470"/>
    </w:pPr>
    <w:rPr>
      <w:rFonts w:ascii="宋体" w:hAnsi="宋体" w:eastAsia="宋体" w:cs="宋体"/>
      <w:color w:val="000000"/>
      <w:kern w:val="2"/>
      <w:sz w:val="24"/>
      <w:szCs w:val="22"/>
      <w:lang w:val="en-US" w:eastAsia="zh-CN" w:bidi="ar-SA"/>
      <w14:ligatures w14:val="standardContextual"/>
    </w:rPr>
  </w:style>
  <w:style w:type="paragraph" w:styleId="2">
    <w:name w:val="heading 1"/>
    <w:next w:val="1"/>
    <w:link w:val="10"/>
    <w:qFormat/>
    <w:uiPriority w:val="9"/>
    <w:pPr>
      <w:keepNext/>
      <w:keepLines/>
      <w:numPr>
        <w:ilvl w:val="0"/>
        <w:numId w:val="1"/>
      </w:numPr>
      <w:spacing w:after="182" w:line="259" w:lineRule="auto"/>
      <w:ind w:left="10" w:right="2" w:hanging="10"/>
      <w:jc w:val="center"/>
      <w:outlineLvl w:val="0"/>
    </w:pPr>
    <w:rPr>
      <w:rFonts w:ascii="黑体" w:hAnsi="黑体" w:eastAsia="黑体" w:cs="黑体"/>
      <w:color w:val="000000"/>
      <w:kern w:val="2"/>
      <w:sz w:val="36"/>
      <w:szCs w:val="22"/>
      <w:lang w:val="en-US" w:eastAsia="zh-CN" w:bidi="ar-SA"/>
      <w14:ligatures w14:val="standardContextual"/>
    </w:rPr>
  </w:style>
  <w:style w:type="paragraph" w:styleId="3">
    <w:name w:val="heading 2"/>
    <w:next w:val="1"/>
    <w:link w:val="11"/>
    <w:unhideWhenUsed/>
    <w:qFormat/>
    <w:uiPriority w:val="9"/>
    <w:pPr>
      <w:keepNext/>
      <w:keepLines/>
      <w:numPr>
        <w:ilvl w:val="1"/>
        <w:numId w:val="1"/>
      </w:numPr>
      <w:spacing w:after="475" w:line="265" w:lineRule="auto"/>
      <w:ind w:left="10" w:hanging="10"/>
      <w:outlineLvl w:val="1"/>
    </w:pPr>
    <w:rPr>
      <w:rFonts w:ascii="黑体" w:hAnsi="黑体" w:eastAsia="黑体" w:cs="黑体"/>
      <w:color w:val="000000"/>
      <w:kern w:val="2"/>
      <w:sz w:val="28"/>
      <w:szCs w:val="22"/>
      <w:lang w:val="en-US" w:eastAsia="zh-CN" w:bidi="ar-SA"/>
      <w14:ligatures w14:val="standardContextual"/>
    </w:rPr>
  </w:style>
  <w:style w:type="paragraph" w:styleId="4">
    <w:name w:val="heading 3"/>
    <w:next w:val="1"/>
    <w:link w:val="12"/>
    <w:unhideWhenUsed/>
    <w:qFormat/>
    <w:uiPriority w:val="9"/>
    <w:pPr>
      <w:keepNext/>
      <w:keepLines/>
      <w:numPr>
        <w:ilvl w:val="2"/>
        <w:numId w:val="1"/>
      </w:numPr>
      <w:spacing w:after="473" w:line="265" w:lineRule="auto"/>
      <w:ind w:left="10" w:hanging="10"/>
      <w:outlineLvl w:val="2"/>
    </w:pPr>
    <w:rPr>
      <w:rFonts w:ascii="Times New Roman" w:hAnsi="Times New Roman" w:eastAsia="Times New Roman" w:cs="Times New Roman"/>
      <w:b/>
      <w:color w:val="000000"/>
      <w:kern w:val="2"/>
      <w:sz w:val="24"/>
      <w:szCs w:val="22"/>
      <w:lang w:val="en-US" w:eastAsia="zh-CN" w:bidi="ar-SA"/>
      <w14:ligatures w14:val="standardContextual"/>
    </w:rPr>
  </w:style>
  <w:style w:type="character" w:default="1" w:styleId="9">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5">
    <w:name w:val="toc 3"/>
    <w:next w:val="1"/>
    <w:hidden/>
    <w:uiPriority w:val="0"/>
    <w:pPr>
      <w:spacing w:after="141" w:line="259" w:lineRule="auto"/>
      <w:ind w:left="25" w:right="23" w:hanging="10"/>
    </w:pPr>
    <w:rPr>
      <w:rFonts w:ascii="Times New Roman" w:hAnsi="Times New Roman" w:eastAsia="Times New Roman" w:cs="Times New Roman"/>
      <w:color w:val="000000"/>
      <w:kern w:val="2"/>
      <w:sz w:val="24"/>
      <w:szCs w:val="22"/>
      <w:lang w:val="en-US" w:eastAsia="zh-CN" w:bidi="ar-SA"/>
      <w14:ligatures w14:val="standardContextual"/>
    </w:rPr>
  </w:style>
  <w:style w:type="paragraph" w:styleId="6">
    <w:name w:val="toc 1"/>
    <w:next w:val="1"/>
    <w:hidden/>
    <w:uiPriority w:val="0"/>
    <w:pPr>
      <w:spacing w:after="56" w:line="265" w:lineRule="auto"/>
      <w:ind w:left="25" w:right="23" w:hanging="10"/>
    </w:pPr>
    <w:rPr>
      <w:rFonts w:ascii="Times New Roman" w:hAnsi="Times New Roman" w:eastAsia="Times New Roman" w:cs="Times New Roman"/>
      <w:b/>
      <w:color w:val="000000"/>
      <w:kern w:val="2"/>
      <w:sz w:val="24"/>
      <w:szCs w:val="22"/>
      <w:lang w:val="en-US" w:eastAsia="zh-CN" w:bidi="ar-SA"/>
      <w14:ligatures w14:val="standardContextual"/>
    </w:rPr>
  </w:style>
  <w:style w:type="paragraph" w:styleId="7">
    <w:name w:val="toc 2"/>
    <w:next w:val="1"/>
    <w:hidden/>
    <w:uiPriority w:val="0"/>
    <w:pPr>
      <w:spacing w:after="141" w:line="259" w:lineRule="auto"/>
      <w:ind w:left="25" w:right="23" w:hanging="10"/>
    </w:pPr>
    <w:rPr>
      <w:rFonts w:ascii="Times New Roman" w:hAnsi="Times New Roman" w:eastAsia="Times New Roman" w:cs="Times New Roman"/>
      <w:color w:val="000000"/>
      <w:kern w:val="2"/>
      <w:sz w:val="24"/>
      <w:szCs w:val="22"/>
      <w:lang w:val="en-US" w:eastAsia="zh-CN" w:bidi="ar-SA"/>
      <w14:ligatures w14:val="standardContextual"/>
    </w:rPr>
  </w:style>
  <w:style w:type="character" w:customStyle="1" w:styleId="10">
    <w:name w:val="标题 1 字符"/>
    <w:link w:val="2"/>
    <w:uiPriority w:val="0"/>
    <w:rPr>
      <w:rFonts w:ascii="黑体" w:hAnsi="黑体" w:eastAsia="黑体" w:cs="黑体"/>
      <w:color w:val="000000"/>
      <w:sz w:val="36"/>
    </w:rPr>
  </w:style>
  <w:style w:type="character" w:customStyle="1" w:styleId="11">
    <w:name w:val="标题 2 字符"/>
    <w:link w:val="3"/>
    <w:uiPriority w:val="0"/>
    <w:rPr>
      <w:rFonts w:ascii="黑体" w:hAnsi="黑体" w:eastAsia="黑体" w:cs="黑体"/>
      <w:color w:val="000000"/>
      <w:sz w:val="28"/>
    </w:rPr>
  </w:style>
  <w:style w:type="character" w:customStyle="1" w:styleId="12">
    <w:name w:val="标题 3 字符"/>
    <w:link w:val="4"/>
    <w:uiPriority w:val="0"/>
    <w:rPr>
      <w:rFonts w:ascii="Times New Roman" w:hAnsi="Times New Roman" w:eastAsia="Times New Roman" w:cs="Times New Roman"/>
      <w:b/>
      <w:color w:val="000000"/>
      <w:sz w:val="24"/>
    </w:rPr>
  </w:style>
  <w:style w:type="table" w:customStyle="1" w:styleId="13">
    <w:name w:val="TableGri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6" Type="http://schemas.openxmlformats.org/officeDocument/2006/relationships/fontTable" Target="fontTable.xml"/><Relationship Id="rId55" Type="http://schemas.openxmlformats.org/officeDocument/2006/relationships/numbering" Target="numbering.xml"/><Relationship Id="rId54" Type="http://schemas.openxmlformats.org/officeDocument/2006/relationships/customXml" Target="../customXml/item1.xml"/><Relationship Id="rId53" Type="http://schemas.openxmlformats.org/officeDocument/2006/relationships/image" Target="media/image30.jpeg"/><Relationship Id="rId52" Type="http://schemas.openxmlformats.org/officeDocument/2006/relationships/image" Target="media/image29.jpeg"/><Relationship Id="rId51" Type="http://schemas.openxmlformats.org/officeDocument/2006/relationships/image" Target="media/image28.jpeg"/><Relationship Id="rId50" Type="http://schemas.openxmlformats.org/officeDocument/2006/relationships/image" Target="media/image27.jpeg"/><Relationship Id="rId5" Type="http://schemas.openxmlformats.org/officeDocument/2006/relationships/header" Target="header1.xml"/><Relationship Id="rId49" Type="http://schemas.openxmlformats.org/officeDocument/2006/relationships/image" Target="media/image26.jpeg"/><Relationship Id="rId48" Type="http://schemas.openxmlformats.org/officeDocument/2006/relationships/image" Target="media/image25.jpeg"/><Relationship Id="rId47" Type="http://schemas.openxmlformats.org/officeDocument/2006/relationships/image" Target="media/image24.jpeg"/><Relationship Id="rId46" Type="http://schemas.openxmlformats.org/officeDocument/2006/relationships/image" Target="media/image23.jpeg"/><Relationship Id="rId45" Type="http://schemas.openxmlformats.org/officeDocument/2006/relationships/image" Target="media/image22.jpeg"/><Relationship Id="rId44" Type="http://schemas.openxmlformats.org/officeDocument/2006/relationships/image" Target="media/image21.jpeg"/><Relationship Id="rId43" Type="http://schemas.openxmlformats.org/officeDocument/2006/relationships/image" Target="media/image20.jpeg"/><Relationship Id="rId42" Type="http://schemas.openxmlformats.org/officeDocument/2006/relationships/image" Target="media/image19.jpeg"/><Relationship Id="rId41" Type="http://schemas.openxmlformats.org/officeDocument/2006/relationships/image" Target="media/image18.jpeg"/><Relationship Id="rId40" Type="http://schemas.openxmlformats.org/officeDocument/2006/relationships/image" Target="media/image17.jpeg"/><Relationship Id="rId4" Type="http://schemas.openxmlformats.org/officeDocument/2006/relationships/endnotes" Target="endnotes.xml"/><Relationship Id="rId39" Type="http://schemas.openxmlformats.org/officeDocument/2006/relationships/image" Target="media/image16.jpeg"/><Relationship Id="rId38" Type="http://schemas.openxmlformats.org/officeDocument/2006/relationships/image" Target="media/image15.jpeg"/><Relationship Id="rId37" Type="http://schemas.openxmlformats.org/officeDocument/2006/relationships/image" Target="media/image14.jpeg"/><Relationship Id="rId36" Type="http://schemas.openxmlformats.org/officeDocument/2006/relationships/image" Target="media/image13.jpeg"/><Relationship Id="rId35" Type="http://schemas.openxmlformats.org/officeDocument/2006/relationships/image" Target="media/image12.jpeg"/><Relationship Id="rId34" Type="http://schemas.openxmlformats.org/officeDocument/2006/relationships/image" Target="media/image11.jpeg"/><Relationship Id="rId33" Type="http://schemas.openxmlformats.org/officeDocument/2006/relationships/image" Target="media/image10.jpeg"/><Relationship Id="rId32" Type="http://schemas.openxmlformats.org/officeDocument/2006/relationships/image" Target="media/image9.jpeg"/><Relationship Id="rId31" Type="http://schemas.openxmlformats.org/officeDocument/2006/relationships/image" Target="media/image8.jpeg"/><Relationship Id="rId30" Type="http://schemas.openxmlformats.org/officeDocument/2006/relationships/image" Target="media/image7.png"/><Relationship Id="rId3" Type="http://schemas.openxmlformats.org/officeDocument/2006/relationships/footnotes" Target="footnotes.xml"/><Relationship Id="rId29" Type="http://schemas.openxmlformats.org/officeDocument/2006/relationships/image" Target="media/image6.jpeg"/><Relationship Id="rId28" Type="http://schemas.openxmlformats.org/officeDocument/2006/relationships/image" Target="media/image5.jpeg"/><Relationship Id="rId27" Type="http://schemas.openxmlformats.org/officeDocument/2006/relationships/image" Target="media/image4.png"/><Relationship Id="rId26" Type="http://schemas.openxmlformats.org/officeDocument/2006/relationships/image" Target="media/image3.png"/><Relationship Id="rId25" Type="http://schemas.openxmlformats.org/officeDocument/2006/relationships/image" Target="media/image2.jpeg"/><Relationship Id="rId24" Type="http://schemas.openxmlformats.org/officeDocument/2006/relationships/image" Target="media/image1.jpeg"/><Relationship Id="rId23" Type="http://schemas.openxmlformats.org/officeDocument/2006/relationships/theme" Target="theme/theme1.xml"/><Relationship Id="rId22" Type="http://schemas.openxmlformats.org/officeDocument/2006/relationships/footer" Target="footer9.xml"/><Relationship Id="rId21" Type="http://schemas.openxmlformats.org/officeDocument/2006/relationships/footer" Target="footer8.xml"/><Relationship Id="rId20" Type="http://schemas.openxmlformats.org/officeDocument/2006/relationships/footer" Target="footer7.xml"/><Relationship Id="rId2" Type="http://schemas.openxmlformats.org/officeDocument/2006/relationships/settings" Target="settings.xml"/><Relationship Id="rId19" Type="http://schemas.openxmlformats.org/officeDocument/2006/relationships/header" Target="header9.xml"/><Relationship Id="rId18" Type="http://schemas.openxmlformats.org/officeDocument/2006/relationships/header" Target="header8.xml"/><Relationship Id="rId17" Type="http://schemas.openxmlformats.org/officeDocument/2006/relationships/header" Target="header7.xml"/><Relationship Id="rId16" Type="http://schemas.openxmlformats.org/officeDocument/2006/relationships/footer" Target="footer6.xml"/><Relationship Id="rId15" Type="http://schemas.openxmlformats.org/officeDocument/2006/relationships/footer" Target="footer5.xml"/><Relationship Id="rId14" Type="http://schemas.openxmlformats.org/officeDocument/2006/relationships/footer" Target="footer4.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46</Pages>
  <Words>20152</Words>
  <Characters>22869</Characters>
  <Lines>193</Lines>
  <Paragraphs>54</Paragraphs>
  <TotalTime>25</TotalTime>
  <ScaleCrop>false</ScaleCrop>
  <LinksUpToDate>false</LinksUpToDate>
  <CharactersWithSpaces>23595</CharactersWithSpaces>
  <Application>WPS Office_11.1.0.12165_F1E327BC-269C-435d-A152-05C5408002CA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2024-12-26T05:37:00Z</dcterms:created>
  <dc:creator>lenovo</dc:creator>
  <cp:lastModifiedBy>穆意</cp:lastModifiedBy>
  <dcterms:modified xsi:type="dcterms:W3CDTF">2024-12-26T10:58:41Z</dcterms:modified>
  <dc:title>华中科技大学计算机学院</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2052-11.1.0.12165</vt:lpwstr>
  </property>
  <property fmtid="{D5CDD505-2E9C-101B-9397-08002B2CF9AE}" pid="3" name="ICV">
    <vt:lpwstr>F65C004A1BA543CB809797B67D04BF99</vt:lpwstr>
  </property>
</Properties>
</file>