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r>
        <w:rPr/>
        <w:drawing>
          <wp:anchor distT="0" distB="0" distL="0" distR="0" simplePos="false" relativeHeight="16" behindDoc="true" locked="false" layoutInCell="true" allowOverlap="true">
            <wp:simplePos x="0" y="0"/>
            <wp:positionH relativeFrom="margin">
              <wp:posOffset>-1134745</wp:posOffset>
            </wp:positionH>
            <wp:positionV relativeFrom="paragraph">
              <wp:posOffset>-874394</wp:posOffset>
            </wp:positionV>
            <wp:extent cx="7543800" cy="10687050"/>
            <wp:effectExtent l="0" t="0" r="0" b="0"/>
            <wp:wrapNone/>
            <wp:docPr id="1026" name="图片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0"/>
                    <pic:cNvPicPr/>
                  </pic:nvPicPr>
                  <pic:blipFill>
                    <a:blip r:embed="rId2" cstate="print"/>
                    <a:srcRect l="0" t="0" r="0" b="0"/>
                    <a:stretch/>
                  </pic:blipFill>
                  <pic:spPr>
                    <a:xfrm rot="0">
                      <a:off x="0" y="0"/>
                      <a:ext cx="7543800" cy="10687050"/>
                    </a:xfrm>
                    <a:prstGeom prst="rect"/>
                  </pic:spPr>
                </pic:pic>
              </a:graphicData>
            </a:graphic>
          </wp:anchor>
        </w:drawing>
      </w: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center"/>
        <w:textAlignment w:val="baseline"/>
        <w:rPr>
          <w:rFonts w:ascii="Calibri" w:cs="宋体" w:eastAsia="宋体" w:hAnsi="Calibri"/>
          <w:b w:val="false"/>
          <w:i w:val="false"/>
          <w:caps w:val="false"/>
          <w:spacing w:val="0"/>
          <w:w w:val="100"/>
          <w:sz w:val="84"/>
          <w:szCs w:val="84"/>
        </w:rPr>
      </w:pPr>
      <w:r>
        <w:rPr>
          <w:rFonts w:hint="eastAsia"/>
          <w:b w:val="false"/>
          <w:i w:val="false"/>
          <w:caps w:val="false"/>
          <w:spacing w:val="0"/>
          <w:w w:val="100"/>
          <w:sz w:val="84"/>
          <w:szCs w:val="84"/>
        </w:rPr>
        <w:t>2021年气象防灾减灾宣传志愿者中国行</w:t>
      </w:r>
    </w:p>
    <w:p>
      <w:pPr>
        <w:pStyle w:val="style0"/>
        <w:snapToGrid/>
        <w:spacing w:before="0" w:beforeAutospacing="false" w:after="0" w:afterAutospacing="false" w:lineRule="auto" w:line="240"/>
        <w:jc w:val="center"/>
        <w:textAlignment w:val="baseline"/>
        <w:rPr>
          <w:rFonts w:ascii="Calibri" w:cs="宋体" w:eastAsia="宋体" w:hAnsi="Calibri"/>
          <w:b w:val="false"/>
          <w:i w:val="false"/>
          <w:caps w:val="false"/>
          <w:spacing w:val="0"/>
          <w:w w:val="100"/>
          <w:sz w:val="84"/>
          <w:szCs w:val="84"/>
        </w:rPr>
      </w:pPr>
      <w:r>
        <w:rPr>
          <w:rFonts w:hint="eastAsia"/>
          <w:b w:val="false"/>
          <w:i w:val="false"/>
          <w:caps w:val="false"/>
          <w:spacing w:val="0"/>
          <w:w w:val="100"/>
          <w:sz w:val="84"/>
          <w:szCs w:val="84"/>
          <w:lang w:val="en-US" w:eastAsia="zh-CN"/>
        </w:rPr>
        <w:t>南充</w:t>
      </w:r>
      <w:r>
        <w:rPr>
          <w:rFonts w:hint="eastAsia"/>
          <w:b w:val="false"/>
          <w:i w:val="false"/>
          <w:caps w:val="false"/>
          <w:spacing w:val="0"/>
          <w:w w:val="100"/>
          <w:sz w:val="84"/>
          <w:szCs w:val="84"/>
        </w:rPr>
        <w:t>队策划书</w:t>
      </w: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right"/>
        <w:textAlignment w:val="baseline"/>
        <w:rPr>
          <w:rFonts w:ascii="Calibri" w:cs="宋体" w:eastAsia="宋体" w:hAnsi="Calibri"/>
          <w:b w:val="false"/>
          <w:i w:val="false"/>
          <w:caps w:val="false"/>
          <w:spacing w:val="0"/>
          <w:w w:val="100"/>
          <w:sz w:val="28"/>
          <w:szCs w:val="28"/>
        </w:rPr>
      </w:pPr>
      <w:r>
        <w:rPr>
          <w:rFonts w:hint="eastAsia"/>
          <w:b w:val="false"/>
          <w:i w:val="false"/>
          <w:caps w:val="false"/>
          <w:spacing w:val="0"/>
          <w:w w:val="100"/>
          <w:sz w:val="28"/>
          <w:szCs w:val="28"/>
        </w:rPr>
        <w:t>2021年气象防灾减灾志愿者中国行X</w:t>
      </w:r>
      <w:r>
        <w:rPr>
          <w:rFonts w:ascii="Calibri" w:cs="宋体" w:eastAsia="宋体" w:hAnsi="Calibri"/>
          <w:b w:val="false"/>
          <w:i w:val="false"/>
          <w:caps w:val="false"/>
          <w:spacing w:val="0"/>
          <w:w w:val="100"/>
          <w:sz w:val="28"/>
          <w:szCs w:val="28"/>
        </w:rPr>
        <w:t>XX</w:t>
      </w:r>
      <w:r>
        <w:rPr>
          <w:rFonts w:hint="eastAsia"/>
          <w:b w:val="false"/>
          <w:i w:val="false"/>
          <w:caps w:val="false"/>
          <w:spacing w:val="0"/>
          <w:w w:val="100"/>
          <w:sz w:val="28"/>
          <w:szCs w:val="28"/>
        </w:rPr>
        <w:t>队</w:t>
      </w: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8"/>
          <w:szCs w:val="28"/>
        </w:rPr>
      </w:pPr>
      <w:r>
        <w:rPr>
          <w:rFonts w:hint="eastAsia"/>
          <w:b w:val="false"/>
          <w:i w:val="false"/>
          <w:caps w:val="false"/>
          <w:spacing w:val="0"/>
          <w:w w:val="100"/>
          <w:sz w:val="28"/>
          <w:szCs w:val="28"/>
        </w:rPr>
        <w:t xml:space="preserve">                                      2021年</w:t>
      </w:r>
      <w:r>
        <w:rPr>
          <w:rFonts w:hint="eastAsia"/>
          <w:b w:val="false"/>
          <w:i w:val="false"/>
          <w:caps w:val="false"/>
          <w:spacing w:val="0"/>
          <w:w w:val="100"/>
          <w:sz w:val="28"/>
          <w:szCs w:val="28"/>
          <w:lang w:val="en-US" w:eastAsia="zh-CN"/>
        </w:rPr>
        <w:t>7</w:t>
      </w:r>
      <w:r>
        <w:rPr>
          <w:rFonts w:hint="eastAsia"/>
          <w:b w:val="false"/>
          <w:i w:val="false"/>
          <w:caps w:val="false"/>
          <w:spacing w:val="0"/>
          <w:w w:val="100"/>
          <w:sz w:val="28"/>
          <w:szCs w:val="28"/>
        </w:rPr>
        <w:t xml:space="preserve"> 月</w:t>
      </w: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240"/>
        <w:jc w:val="center"/>
        <w:textAlignment w:val="baseline"/>
        <w:rPr>
          <w:rFonts w:ascii="宋体" w:hAnsi="宋体"/>
          <w:b/>
          <w:bCs/>
          <w:i w:val="false"/>
          <w:caps w:val="false"/>
          <w:spacing w:val="0"/>
          <w:w w:val="100"/>
          <w:sz w:val="40"/>
          <w:szCs w:val="40"/>
        </w:rPr>
      </w:pPr>
      <w:r>
        <w:rPr/>
        <w:drawing>
          <wp:anchor distT="0" distB="0" distL="0" distR="0" simplePos="false" relativeHeight="15" behindDoc="true" locked="false" layoutInCell="true" allowOverlap="true">
            <wp:simplePos x="0" y="0"/>
            <wp:positionH relativeFrom="page">
              <wp:align>left</wp:align>
            </wp:positionH>
            <wp:positionV relativeFrom="paragraph">
              <wp:posOffset>-913130</wp:posOffset>
            </wp:positionV>
            <wp:extent cx="7543800" cy="10687050"/>
            <wp:effectExtent l="0" t="0" r="0" b="0"/>
            <wp:wrapNone/>
            <wp:docPr id="1027" name="图片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9"/>
                    <pic:cNvPicPr/>
                  </pic:nvPicPr>
                  <pic:blipFill>
                    <a:blip r:embed="rId2" cstate="print"/>
                    <a:srcRect l="0" t="0" r="0" b="0"/>
                    <a:stretch/>
                  </pic:blipFill>
                  <pic:spPr>
                    <a:xfrm rot="0">
                      <a:off x="0" y="0"/>
                      <a:ext cx="7543800" cy="10687050"/>
                    </a:xfrm>
                    <a:prstGeom prst="rect"/>
                  </pic:spPr>
                </pic:pic>
              </a:graphicData>
            </a:graphic>
          </wp:anchor>
        </w:drawing>
      </w:r>
      <w:r>
        <w:rPr>
          <w:rFonts w:ascii="宋体" w:hAnsi="宋体" w:hint="eastAsia"/>
          <w:b/>
          <w:bCs/>
          <w:i w:val="false"/>
          <w:caps w:val="false"/>
          <w:spacing w:val="0"/>
          <w:w w:val="100"/>
          <w:sz w:val="40"/>
          <w:szCs w:val="40"/>
        </w:rPr>
        <w:t>2021年气象防灾减灾志愿者中国行</w:t>
      </w:r>
    </w:p>
    <w:p>
      <w:pPr>
        <w:pStyle w:val="style0"/>
        <w:snapToGrid/>
        <w:spacing w:before="0" w:beforeAutospacing="false" w:after="0" w:afterAutospacing="false" w:lineRule="auto" w:line="240"/>
        <w:jc w:val="center"/>
        <w:textAlignment w:val="baseline"/>
        <w:rPr>
          <w:rFonts w:ascii="宋体" w:hAnsi="宋体"/>
          <w:b/>
          <w:bCs/>
          <w:i w:val="false"/>
          <w:caps w:val="false"/>
          <w:spacing w:val="0"/>
          <w:w w:val="100"/>
          <w:sz w:val="40"/>
          <w:szCs w:val="40"/>
        </w:rPr>
      </w:pPr>
      <w:r>
        <w:rPr>
          <w:rFonts w:ascii="宋体" w:hAnsi="宋体" w:hint="eastAsia"/>
          <w:b/>
          <w:bCs/>
          <w:i w:val="false"/>
          <w:caps w:val="false"/>
          <w:spacing w:val="0"/>
          <w:w w:val="100"/>
          <w:sz w:val="40"/>
          <w:szCs w:val="40"/>
          <w:lang w:val="en-US" w:eastAsia="zh-CN"/>
        </w:rPr>
        <w:t>南充</w:t>
      </w:r>
      <w:r>
        <w:rPr>
          <w:rFonts w:ascii="宋体" w:hAnsi="宋体" w:hint="eastAsia"/>
          <w:b/>
          <w:bCs/>
          <w:i w:val="false"/>
          <w:caps w:val="false"/>
          <w:spacing w:val="0"/>
          <w:w w:val="100"/>
          <w:sz w:val="40"/>
          <w:szCs w:val="40"/>
        </w:rPr>
        <w:t>队</w:t>
      </w:r>
    </w:p>
    <w:p>
      <w:pPr>
        <w:pStyle w:val="style0"/>
        <w:snapToGrid/>
        <w:spacing w:before="0" w:beforeAutospacing="false" w:after="0" w:afterAutospacing="false" w:lineRule="auto" w:line="240"/>
        <w:jc w:val="center"/>
        <w:textAlignment w:val="baseline"/>
        <w:rPr>
          <w:rFonts w:ascii="宋体" w:hAnsi="宋体"/>
          <w:b/>
          <w:bCs/>
          <w:i w:val="false"/>
          <w:caps w:val="false"/>
          <w:spacing w:val="0"/>
          <w:w w:val="100"/>
          <w:sz w:val="28"/>
          <w:szCs w:val="28"/>
        </w:rPr>
      </w:pPr>
      <w:r>
        <w:rPr>
          <w:rFonts w:ascii="宋体" w:hAnsi="宋体" w:hint="eastAsia"/>
          <w:b/>
          <w:bCs/>
          <w:i w:val="false"/>
          <w:caps w:val="false"/>
          <w:spacing w:val="0"/>
          <w:w w:val="100"/>
          <w:sz w:val="28"/>
          <w:szCs w:val="28"/>
        </w:rPr>
        <w:t>基本情况</w:t>
      </w:r>
    </w:p>
    <w:tbl>
      <w:tblPr>
        <w:tblStyle w:val="style105"/>
        <w:tblW w:w="9498"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1419"/>
        <w:gridCol w:w="936"/>
        <w:gridCol w:w="908"/>
        <w:gridCol w:w="653"/>
        <w:gridCol w:w="311"/>
        <w:gridCol w:w="1193"/>
        <w:gridCol w:w="961"/>
        <w:gridCol w:w="479"/>
        <w:gridCol w:w="513"/>
        <w:gridCol w:w="2125"/>
      </w:tblGrid>
      <w:tr>
        <w:trPr>
          <w:trHeight w:val="1087" w:hRule="atLeast"/>
        </w:trPr>
        <w:tc>
          <w:tcPr>
            <w:tcW w:w="1419" w:type="dxa"/>
            <w:vMerge w:val="restart"/>
            <w:tcBorders/>
            <w:textDirection w:val="tbRlV"/>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团队情况</w:t>
            </w:r>
          </w:p>
        </w:tc>
        <w:tc>
          <w:tcPr>
            <w:tcW w:w="936" w:type="dxa"/>
            <w:tcBorders/>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rPr>
            </w:pPr>
            <w:r>
              <w:rPr>
                <w:rFonts w:ascii="宋体" w:cs="新宋体" w:hAnsi="宋体" w:hint="eastAsia"/>
                <w:b w:val="false"/>
                <w:i w:val="false"/>
                <w:caps w:val="false"/>
                <w:spacing w:val="0"/>
                <w:w w:val="100"/>
                <w:sz w:val="24"/>
              </w:rPr>
              <w:t>团队</w:t>
            </w:r>
          </w:p>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名称</w:t>
            </w:r>
          </w:p>
        </w:tc>
        <w:tc>
          <w:tcPr>
            <w:tcW w:w="7143" w:type="dxa"/>
            <w:gridSpan w:val="8"/>
            <w:tcBorders/>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b w:val="false"/>
                <w:i w:val="false"/>
                <w:caps w:val="false"/>
                <w:spacing w:val="0"/>
                <w:w w:val="100"/>
                <w:sz w:val="24"/>
              </w:rPr>
              <w:t>2021</w:t>
            </w:r>
            <w:r>
              <w:rPr>
                <w:rFonts w:ascii="宋体" w:cs="新宋体" w:hAnsi="宋体" w:hint="eastAsia"/>
                <w:b w:val="false"/>
                <w:i w:val="false"/>
                <w:caps w:val="false"/>
                <w:spacing w:val="0"/>
                <w:w w:val="100"/>
                <w:sz w:val="24"/>
              </w:rPr>
              <w:t>年气象防灾减灾宣传志愿者中国行</w:t>
            </w:r>
            <w:r>
              <w:rPr>
                <w:rFonts w:ascii="宋体" w:cs="新宋体" w:hAnsi="宋体" w:hint="eastAsia"/>
                <w:b w:val="false"/>
                <w:i w:val="false"/>
                <w:caps w:val="false"/>
                <w:spacing w:val="0"/>
                <w:w w:val="100"/>
                <w:sz w:val="24"/>
                <w:lang w:val="en-US" w:eastAsia="zh-CN"/>
              </w:rPr>
              <w:t>南充</w:t>
            </w:r>
            <w:r>
              <w:rPr>
                <w:rFonts w:ascii="宋体" w:cs="新宋体" w:hAnsi="宋体" w:hint="eastAsia"/>
                <w:b w:val="false"/>
                <w:i w:val="false"/>
                <w:caps w:val="false"/>
                <w:spacing w:val="0"/>
                <w:w w:val="100"/>
                <w:sz w:val="24"/>
              </w:rPr>
              <w:t>队</w:t>
            </w:r>
          </w:p>
        </w:tc>
      </w:tr>
      <w:tr>
        <w:tblPrEx/>
        <w:trPr>
          <w:trHeight w:val="1272" w:hRule="atLeast"/>
        </w:trPr>
        <w:tc>
          <w:tcPr>
            <w:tcW w:w="1419" w:type="dxa"/>
            <w:vMerge w:val="continue"/>
            <w:tcBorders/>
            <w:vAlign w:val="center"/>
          </w:tcPr>
          <w:p>
            <w:pPr>
              <w:pStyle w:val="style0"/>
              <w:snapToGrid/>
              <w:spacing w:before="0" w:beforeAutospacing="false" w:after="0" w:afterAutospacing="false" w:lineRule="auto" w:line="240"/>
              <w:jc w:val="both"/>
              <w:textAlignment w:val="baseline"/>
              <w:rPr>
                <w:rFonts w:ascii="宋体" w:hAnsi="宋体"/>
                <w:b w:val="false"/>
                <w:i w:val="false"/>
                <w:caps w:val="false"/>
                <w:spacing w:val="0"/>
                <w:w w:val="100"/>
                <w:sz w:val="21"/>
              </w:rPr>
            </w:pPr>
          </w:p>
        </w:tc>
        <w:tc>
          <w:tcPr>
            <w:tcW w:w="936" w:type="dxa"/>
            <w:tcBorders/>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rPr>
            </w:pPr>
            <w:r>
              <w:rPr>
                <w:rFonts w:ascii="宋体" w:cs="新宋体" w:hAnsi="宋体" w:hint="eastAsia"/>
                <w:b w:val="false"/>
                <w:i w:val="false"/>
                <w:caps w:val="false"/>
                <w:spacing w:val="0"/>
                <w:w w:val="100"/>
                <w:sz w:val="24"/>
              </w:rPr>
              <w:t>活动</w:t>
            </w:r>
          </w:p>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地点</w:t>
            </w:r>
          </w:p>
        </w:tc>
        <w:tc>
          <w:tcPr>
            <w:tcW w:w="1561" w:type="dxa"/>
            <w:gridSpan w:val="2"/>
            <w:tcBorders/>
            <w:vAlign w:val="center"/>
          </w:tcPr>
          <w:p>
            <w:pPr>
              <w:pStyle w:val="style0"/>
              <w:snapToGrid/>
              <w:spacing w:before="0" w:beforeAutospacing="false" w:after="0" w:afterAutospacing="false" w:lineRule="auto" w:line="36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szCs w:val="22"/>
                <w:lang w:val="en-US" w:eastAsia="zh-CN"/>
              </w:rPr>
              <w:t>南充市气象局</w:t>
            </w:r>
          </w:p>
        </w:tc>
        <w:tc>
          <w:tcPr>
            <w:tcW w:w="1504" w:type="dxa"/>
            <w:gridSpan w:val="2"/>
            <w:tcBorders/>
            <w:vAlign w:val="center"/>
          </w:tcPr>
          <w:p>
            <w:pPr>
              <w:pStyle w:val="style0"/>
              <w:snapToGrid/>
              <w:spacing w:before="0" w:beforeAutospacing="false" w:after="0" w:afterAutospacing="false" w:lineRule="auto" w:line="360"/>
              <w:jc w:val="center"/>
              <w:textAlignment w:val="baseline"/>
              <w:rPr>
                <w:rFonts w:ascii="宋体" w:cs="新宋体" w:eastAsia="宋体" w:hAnsi="宋体" w:hint="default"/>
                <w:b w:val="false"/>
                <w:i w:val="false"/>
                <w:caps w:val="false"/>
                <w:spacing w:val="0"/>
                <w:w w:val="100"/>
                <w:kern w:val="2"/>
                <w:sz w:val="24"/>
                <w:szCs w:val="22"/>
                <w:lang w:val="en-US" w:bidi="ar-SA" w:eastAsia="zh-CN"/>
              </w:rPr>
            </w:pPr>
            <w:r>
              <w:rPr>
                <w:rFonts w:ascii="宋体" w:cs="新宋体" w:hAnsi="宋体" w:hint="eastAsia"/>
                <w:b w:val="false"/>
                <w:i w:val="false"/>
                <w:caps w:val="false"/>
                <w:spacing w:val="0"/>
                <w:w w:val="100"/>
                <w:sz w:val="24"/>
                <w:szCs w:val="22"/>
                <w:lang w:val="en-US" w:eastAsia="zh-CN"/>
              </w:rPr>
              <w:t xml:space="preserve"> </w:t>
            </w:r>
            <w:r>
              <w:rPr>
                <w:rFonts w:ascii="宋体" w:cs="宋体" w:eastAsia="宋体" w:hAnsi="宋体"/>
                <w:b w:val="false"/>
                <w:i w:val="false"/>
                <w:caps w:val="false"/>
                <w:spacing w:val="0"/>
                <w:w w:val="100"/>
                <w:sz w:val="24"/>
                <w:szCs w:val="24"/>
              </w:rPr>
              <w:t>西充县常林镇将军碑社区</w:t>
            </w:r>
          </w:p>
        </w:tc>
        <w:tc>
          <w:tcPr>
            <w:tcW w:w="1440" w:type="dxa"/>
            <w:gridSpan w:val="2"/>
            <w:tcBorders/>
            <w:vAlign w:val="center"/>
          </w:tcPr>
          <w:p>
            <w:pPr>
              <w:pStyle w:val="style0"/>
              <w:snapToGrid/>
              <w:spacing w:before="0" w:beforeAutospacing="false" w:after="0" w:afterAutospacing="false" w:lineRule="auto" w:line="36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szCs w:val="22"/>
                <w:lang w:val="en-US" w:eastAsia="zh-CN"/>
              </w:rPr>
              <w:t>南充市儿童福利院</w:t>
            </w:r>
          </w:p>
        </w:tc>
        <w:tc>
          <w:tcPr>
            <w:tcW w:w="2638" w:type="dxa"/>
            <w:gridSpan w:val="2"/>
            <w:tcBorders/>
            <w:vAlign w:val="center"/>
          </w:tcPr>
          <w:p>
            <w:pPr>
              <w:pStyle w:val="style0"/>
              <w:snapToGrid/>
              <w:spacing w:before="0" w:beforeAutospacing="false" w:after="0" w:afterAutospacing="false" w:lineRule="auto" w:line="240"/>
              <w:jc w:val="both"/>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szCs w:val="22"/>
                <w:lang w:val="en-US" w:eastAsia="zh-CN"/>
              </w:rPr>
              <w:t>高坪区龙门街道办事处龙门沱</w:t>
            </w:r>
          </w:p>
        </w:tc>
      </w:tr>
      <w:tr>
        <w:tblPrEx/>
        <w:trPr>
          <w:trHeight w:val="1134" w:hRule="atLeast"/>
        </w:trPr>
        <w:tc>
          <w:tcPr>
            <w:tcW w:w="1419" w:type="dxa"/>
            <w:vMerge w:val="continue"/>
            <w:tcBorders/>
            <w:vAlign w:val="center"/>
          </w:tcPr>
          <w:p>
            <w:pPr>
              <w:pStyle w:val="style0"/>
              <w:snapToGrid/>
              <w:spacing w:before="0" w:beforeAutospacing="false" w:after="0" w:afterAutospacing="false" w:lineRule="auto" w:line="240"/>
              <w:jc w:val="both"/>
              <w:textAlignment w:val="baseline"/>
              <w:rPr>
                <w:rFonts w:ascii="宋体" w:hAnsi="宋体"/>
                <w:b w:val="false"/>
                <w:i w:val="false"/>
                <w:caps w:val="false"/>
                <w:spacing w:val="0"/>
                <w:w w:val="100"/>
                <w:sz w:val="21"/>
              </w:rPr>
            </w:pPr>
          </w:p>
        </w:tc>
        <w:tc>
          <w:tcPr>
            <w:tcW w:w="936" w:type="dxa"/>
            <w:tcBorders/>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rPr>
            </w:pPr>
            <w:r>
              <w:rPr>
                <w:rFonts w:ascii="宋体" w:cs="新宋体" w:hAnsi="宋体" w:hint="eastAsia"/>
                <w:b w:val="false"/>
                <w:i w:val="false"/>
                <w:caps w:val="false"/>
                <w:spacing w:val="0"/>
                <w:w w:val="100"/>
                <w:sz w:val="24"/>
              </w:rPr>
              <w:t>参与</w:t>
            </w:r>
          </w:p>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人数</w:t>
            </w:r>
          </w:p>
        </w:tc>
        <w:tc>
          <w:tcPr>
            <w:tcW w:w="1561" w:type="dxa"/>
            <w:gridSpan w:val="2"/>
            <w:tcBorders/>
            <w:vAlign w:val="center"/>
          </w:tcPr>
          <w:p>
            <w:pPr>
              <w:pStyle w:val="style0"/>
              <w:snapToGrid/>
              <w:spacing w:before="0" w:beforeAutospacing="false" w:after="0" w:afterAutospacing="false" w:lineRule="auto" w:line="240"/>
              <w:jc w:val="center"/>
              <w:textAlignment w:val="baseline"/>
              <w:rPr>
                <w:rFonts w:ascii="宋体" w:cs="新宋体" w:eastAsia="宋体" w:hAnsi="宋体" w:hint="default"/>
                <w:b w:val="false"/>
                <w:i w:val="false"/>
                <w:caps w:val="false"/>
                <w:spacing w:val="0"/>
                <w:w w:val="100"/>
                <w:sz w:val="24"/>
                <w:szCs w:val="22"/>
                <w:lang w:val="en-US" w:eastAsia="zh-CN"/>
              </w:rPr>
            </w:pPr>
            <w:r>
              <w:rPr>
                <w:rFonts w:ascii="宋体" w:cs="新宋体" w:hAnsi="宋体" w:hint="eastAsia"/>
                <w:b w:val="false"/>
                <w:i w:val="false"/>
                <w:caps w:val="false"/>
                <w:spacing w:val="0"/>
                <w:w w:val="100"/>
                <w:sz w:val="24"/>
                <w:szCs w:val="22"/>
                <w:lang w:val="en-US" w:eastAsia="zh-CN"/>
              </w:rPr>
              <w:t>10人</w:t>
            </w:r>
          </w:p>
        </w:tc>
        <w:tc>
          <w:tcPr>
            <w:tcW w:w="1504" w:type="dxa"/>
            <w:gridSpan w:val="2"/>
            <w:tcBorders/>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rPr>
            </w:pPr>
            <w:r>
              <w:rPr>
                <w:rFonts w:ascii="宋体" w:cs="新宋体" w:hAnsi="宋体" w:hint="eastAsia"/>
                <w:b w:val="false"/>
                <w:i w:val="false"/>
                <w:caps w:val="false"/>
                <w:spacing w:val="0"/>
                <w:w w:val="100"/>
                <w:sz w:val="24"/>
              </w:rPr>
              <w:t>活动起止</w:t>
            </w:r>
          </w:p>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时间</w:t>
            </w:r>
          </w:p>
        </w:tc>
        <w:tc>
          <w:tcPr>
            <w:tcW w:w="4078" w:type="dxa"/>
            <w:gridSpan w:val="4"/>
            <w:tcBorders/>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szCs w:val="22"/>
                <w:lang w:val="en-US" w:eastAsia="zh-CN"/>
              </w:rPr>
              <w:t>2021.07.26-2021.07.29</w:t>
            </w:r>
          </w:p>
        </w:tc>
      </w:tr>
      <w:tr>
        <w:tblPrEx/>
        <w:trPr>
          <w:trHeight w:val="558" w:hRule="atLeast"/>
        </w:trPr>
        <w:tc>
          <w:tcPr>
            <w:tcW w:w="1419" w:type="dxa"/>
            <w:tcBorders/>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职务</w:t>
            </w:r>
          </w:p>
        </w:tc>
        <w:tc>
          <w:tcPr>
            <w:tcW w:w="1844" w:type="dxa"/>
            <w:gridSpan w:val="2"/>
            <w:tcBorders/>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姓名</w:t>
            </w:r>
          </w:p>
        </w:tc>
        <w:tc>
          <w:tcPr>
            <w:tcW w:w="964" w:type="dxa"/>
            <w:gridSpan w:val="2"/>
            <w:tcBorders/>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职务</w:t>
            </w:r>
          </w:p>
        </w:tc>
        <w:tc>
          <w:tcPr>
            <w:tcW w:w="2154" w:type="dxa"/>
            <w:gridSpan w:val="2"/>
            <w:tcBorders/>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姓名</w:t>
            </w:r>
          </w:p>
        </w:tc>
        <w:tc>
          <w:tcPr>
            <w:tcW w:w="992" w:type="dxa"/>
            <w:gridSpan w:val="2"/>
            <w:tcBorders/>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职务</w:t>
            </w:r>
          </w:p>
        </w:tc>
        <w:tc>
          <w:tcPr>
            <w:tcW w:w="2125" w:type="dxa"/>
            <w:tcBorders/>
            <w:vAlign w:val="center"/>
          </w:tcPr>
          <w:p>
            <w:pPr>
              <w:pStyle w:val="style0"/>
              <w:snapToGrid/>
              <w:spacing w:before="0" w:beforeAutospacing="false" w:after="0" w:afterAutospacing="false" w:lineRule="auto" w:line="240"/>
              <w:jc w:val="center"/>
              <w:textAlignment w:val="baseline"/>
              <w:rPr>
                <w:rFonts w:ascii="新宋体" w:cs="新宋体" w:eastAsia="新宋体"/>
                <w:b w:val="false"/>
                <w:i w:val="false"/>
                <w:caps w:val="false"/>
                <w:spacing w:val="0"/>
                <w:w w:val="100"/>
                <w:sz w:val="24"/>
                <w:szCs w:val="22"/>
              </w:rPr>
            </w:pPr>
            <w:r>
              <w:rPr>
                <w:rFonts w:ascii="新宋体" w:cs="新宋体" w:eastAsia="新宋体" w:hint="eastAsia"/>
                <w:b w:val="false"/>
                <w:i w:val="false"/>
                <w:caps w:val="false"/>
                <w:spacing w:val="0"/>
                <w:w w:val="100"/>
                <w:sz w:val="24"/>
              </w:rPr>
              <w:t>姓名</w:t>
            </w:r>
          </w:p>
        </w:tc>
      </w:tr>
      <w:tr>
        <w:tblPrEx/>
        <w:trPr>
          <w:trHeight w:val="690" w:hRule="atLeast"/>
        </w:trPr>
        <w:tc>
          <w:tcPr>
            <w:tcW w:w="1419" w:type="dxa"/>
            <w:tcBorders/>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队长</w:t>
            </w:r>
          </w:p>
        </w:tc>
        <w:tc>
          <w:tcPr>
            <w:tcW w:w="1844" w:type="dxa"/>
            <w:gridSpan w:val="2"/>
            <w:tcBorders/>
            <w:vAlign w:val="center"/>
          </w:tcPr>
          <w:p>
            <w:pPr>
              <w:pStyle w:val="style0"/>
              <w:snapToGrid/>
              <w:spacing w:before="0" w:beforeAutospacing="false" w:after="0" w:afterAutospacing="false" w:lineRule="auto" w:line="240"/>
              <w:jc w:val="center"/>
              <w:textAlignment w:val="center"/>
              <w:rPr>
                <w:rFonts w:ascii="宋体" w:cs="新宋体" w:eastAsia="宋体" w:hAnsi="宋体" w:hint="eastAsia"/>
                <w:b w:val="false"/>
                <w:i w:val="false"/>
                <w:caps w:val="false"/>
                <w:spacing w:val="0"/>
                <w:w w:val="100"/>
                <w:sz w:val="24"/>
                <w:szCs w:val="22"/>
                <w:lang w:val="en-US" w:eastAsia="zh-CN"/>
              </w:rPr>
            </w:pPr>
            <w:r>
              <w:rPr>
                <w:rFonts w:ascii="宋体" w:cs="新宋体" w:hAnsi="宋体" w:hint="eastAsia"/>
                <w:b w:val="false"/>
                <w:i w:val="false"/>
                <w:caps w:val="false"/>
                <w:spacing w:val="0"/>
                <w:w w:val="100"/>
                <w:sz w:val="24"/>
                <w:szCs w:val="22"/>
                <w:lang w:val="en-US" w:eastAsia="zh-CN"/>
              </w:rPr>
              <w:t>李祖垚</w:t>
            </w:r>
          </w:p>
        </w:tc>
        <w:tc>
          <w:tcPr>
            <w:tcW w:w="964" w:type="dxa"/>
            <w:gridSpan w:val="2"/>
            <w:tcBorders/>
            <w:vAlign w:val="center"/>
          </w:tcPr>
          <w:p>
            <w:pPr>
              <w:pStyle w:val="style0"/>
              <w:snapToGrid/>
              <w:spacing w:before="0" w:beforeAutospacing="false" w:after="0" w:afterAutospacing="false" w:lineRule="auto" w:line="240"/>
              <w:jc w:val="center"/>
              <w:textAlignment w:val="center"/>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szCs w:val="22"/>
              </w:rPr>
              <w:t>队员</w:t>
            </w:r>
          </w:p>
        </w:tc>
        <w:tc>
          <w:tcPr>
            <w:tcW w:w="2154" w:type="dxa"/>
            <w:gridSpan w:val="2"/>
            <w:tcBorders/>
            <w:vAlign w:val="center"/>
          </w:tcPr>
          <w:p>
            <w:pPr>
              <w:pStyle w:val="style0"/>
              <w:snapToGrid/>
              <w:spacing w:before="0" w:beforeAutospacing="false" w:after="0" w:afterAutospacing="false" w:lineRule="auto" w:line="240"/>
              <w:jc w:val="center"/>
              <w:textAlignment w:val="center"/>
              <w:rPr>
                <w:rFonts w:ascii="宋体" w:cs="新宋体" w:eastAsia="宋体" w:hAnsi="宋体" w:hint="eastAsia"/>
                <w:b w:val="false"/>
                <w:i w:val="false"/>
                <w:caps w:val="false"/>
                <w:spacing w:val="0"/>
                <w:w w:val="100"/>
                <w:sz w:val="24"/>
                <w:szCs w:val="22"/>
                <w:lang w:val="en-US" w:eastAsia="zh-CN"/>
              </w:rPr>
            </w:pPr>
            <w:r>
              <w:rPr>
                <w:rFonts w:ascii="宋体" w:cs="新宋体" w:hAnsi="宋体" w:hint="eastAsia"/>
                <w:b w:val="false"/>
                <w:i w:val="false"/>
                <w:caps w:val="false"/>
                <w:spacing w:val="0"/>
                <w:w w:val="100"/>
                <w:sz w:val="24"/>
                <w:szCs w:val="22"/>
                <w:lang w:val="en-US" w:eastAsia="zh-CN"/>
              </w:rPr>
              <w:t>陈娟</w:t>
            </w:r>
          </w:p>
        </w:tc>
        <w:tc>
          <w:tcPr>
            <w:tcW w:w="992" w:type="dxa"/>
            <w:gridSpan w:val="2"/>
            <w:tcBorders/>
            <w:vAlign w:val="center"/>
          </w:tcPr>
          <w:p>
            <w:pPr>
              <w:pStyle w:val="style0"/>
              <w:snapToGrid/>
              <w:spacing w:before="0" w:beforeAutospacing="false" w:after="0" w:afterAutospacing="false" w:lineRule="auto" w:line="240"/>
              <w:jc w:val="center"/>
              <w:textAlignment w:val="center"/>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队员</w:t>
            </w:r>
          </w:p>
        </w:tc>
        <w:tc>
          <w:tcPr>
            <w:tcW w:w="2125" w:type="dxa"/>
            <w:tcBorders/>
            <w:vAlign w:val="center"/>
          </w:tcPr>
          <w:p>
            <w:pPr>
              <w:pStyle w:val="style0"/>
              <w:snapToGrid/>
              <w:spacing w:before="0" w:beforeAutospacing="false" w:after="0" w:afterAutospacing="false" w:lineRule="auto" w:line="240"/>
              <w:jc w:val="center"/>
              <w:textAlignment w:val="center"/>
              <w:rPr>
                <w:rFonts w:ascii="新宋体" w:cs="新宋体" w:eastAsia="新宋体" w:hint="default"/>
                <w:b w:val="false"/>
                <w:i w:val="false"/>
                <w:caps w:val="false"/>
                <w:spacing w:val="0"/>
                <w:w w:val="100"/>
                <w:sz w:val="24"/>
                <w:szCs w:val="22"/>
                <w:lang w:val="en-US" w:eastAsia="zh-CN"/>
              </w:rPr>
            </w:pPr>
            <w:r>
              <w:rPr>
                <w:rFonts w:ascii="新宋体" w:cs="新宋体" w:eastAsia="新宋体" w:hint="eastAsia"/>
                <w:b w:val="false"/>
                <w:i w:val="false"/>
                <w:caps w:val="false"/>
                <w:spacing w:val="0"/>
                <w:w w:val="100"/>
                <w:sz w:val="24"/>
                <w:szCs w:val="22"/>
                <w:lang w:val="en-US" w:eastAsia="zh-CN"/>
              </w:rPr>
              <w:t>张心宇</w:t>
            </w:r>
          </w:p>
        </w:tc>
      </w:tr>
      <w:tr>
        <w:tblPrEx/>
        <w:trPr>
          <w:trHeight w:val="714" w:hRule="atLeast"/>
        </w:trPr>
        <w:tc>
          <w:tcPr>
            <w:tcW w:w="1419" w:type="dxa"/>
            <w:tcBorders/>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副队长</w:t>
            </w:r>
          </w:p>
        </w:tc>
        <w:tc>
          <w:tcPr>
            <w:tcW w:w="1844" w:type="dxa"/>
            <w:gridSpan w:val="2"/>
            <w:tcBorders/>
            <w:vAlign w:val="center"/>
          </w:tcPr>
          <w:p>
            <w:pPr>
              <w:pStyle w:val="style0"/>
              <w:snapToGrid/>
              <w:spacing w:before="0" w:beforeAutospacing="false" w:after="0" w:afterAutospacing="false" w:lineRule="auto" w:line="240"/>
              <w:jc w:val="center"/>
              <w:textAlignment w:val="center"/>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szCs w:val="22"/>
                <w:lang w:val="en-US" w:eastAsia="zh-CN"/>
              </w:rPr>
              <w:t>岳子键</w:t>
            </w:r>
          </w:p>
        </w:tc>
        <w:tc>
          <w:tcPr>
            <w:tcW w:w="964" w:type="dxa"/>
            <w:gridSpan w:val="2"/>
            <w:tcBorders/>
            <w:vAlign w:val="center"/>
          </w:tcPr>
          <w:p>
            <w:pPr>
              <w:pStyle w:val="style0"/>
              <w:snapToGrid/>
              <w:spacing w:before="0" w:beforeAutospacing="false" w:after="0" w:afterAutospacing="false" w:lineRule="auto" w:line="240"/>
              <w:jc w:val="center"/>
              <w:textAlignment w:val="center"/>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队员</w:t>
            </w:r>
          </w:p>
        </w:tc>
        <w:tc>
          <w:tcPr>
            <w:tcW w:w="2154" w:type="dxa"/>
            <w:gridSpan w:val="2"/>
            <w:tcBorders/>
            <w:vAlign w:val="center"/>
          </w:tcPr>
          <w:p>
            <w:pPr>
              <w:pStyle w:val="style0"/>
              <w:snapToGrid/>
              <w:spacing w:before="0" w:beforeAutospacing="false" w:after="0" w:afterAutospacing="false" w:lineRule="auto" w:line="240"/>
              <w:jc w:val="center"/>
              <w:textAlignment w:val="center"/>
              <w:rPr>
                <w:rFonts w:ascii="宋体" w:cs="新宋体" w:eastAsia="宋体" w:hAnsi="宋体" w:hint="default"/>
                <w:b w:val="false"/>
                <w:i w:val="false"/>
                <w:caps w:val="false"/>
                <w:spacing w:val="0"/>
                <w:w w:val="100"/>
                <w:sz w:val="24"/>
                <w:szCs w:val="22"/>
                <w:lang w:val="en-US" w:eastAsia="zh-CN"/>
              </w:rPr>
            </w:pPr>
            <w:r>
              <w:rPr>
                <w:rFonts w:ascii="宋体" w:cs="新宋体" w:hAnsi="宋体" w:hint="eastAsia"/>
                <w:b w:val="false"/>
                <w:i w:val="false"/>
                <w:caps w:val="false"/>
                <w:spacing w:val="0"/>
                <w:w w:val="100"/>
                <w:sz w:val="24"/>
                <w:szCs w:val="22"/>
                <w:lang w:val="en-US" w:eastAsia="zh-CN"/>
              </w:rPr>
              <w:t>吉露勇</w:t>
            </w:r>
          </w:p>
        </w:tc>
        <w:tc>
          <w:tcPr>
            <w:tcW w:w="992" w:type="dxa"/>
            <w:gridSpan w:val="2"/>
            <w:tcBorders/>
            <w:vAlign w:val="center"/>
          </w:tcPr>
          <w:p>
            <w:pPr>
              <w:pStyle w:val="style0"/>
              <w:snapToGrid/>
              <w:spacing w:before="0" w:beforeAutospacing="false" w:after="0" w:afterAutospacing="false" w:lineRule="auto" w:line="240"/>
              <w:jc w:val="center"/>
              <w:textAlignment w:val="center"/>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队员</w:t>
            </w:r>
          </w:p>
        </w:tc>
        <w:tc>
          <w:tcPr>
            <w:tcW w:w="2125" w:type="dxa"/>
            <w:tcBorders/>
            <w:vAlign w:val="center"/>
          </w:tcPr>
          <w:p>
            <w:pPr>
              <w:pStyle w:val="style0"/>
              <w:snapToGrid/>
              <w:spacing w:before="0" w:beforeAutospacing="false" w:after="0" w:afterAutospacing="false" w:lineRule="auto" w:line="240"/>
              <w:jc w:val="center"/>
              <w:textAlignment w:val="center"/>
              <w:rPr>
                <w:rFonts w:ascii="新宋体" w:cs="新宋体" w:eastAsia="新宋体" w:hint="default"/>
                <w:b w:val="false"/>
                <w:i w:val="false"/>
                <w:caps w:val="false"/>
                <w:spacing w:val="0"/>
                <w:w w:val="100"/>
                <w:sz w:val="24"/>
                <w:szCs w:val="22"/>
                <w:lang w:val="en-US" w:eastAsia="zh-CN"/>
              </w:rPr>
            </w:pPr>
            <w:r>
              <w:rPr>
                <w:rFonts w:ascii="新宋体" w:cs="新宋体" w:eastAsia="新宋体" w:hint="eastAsia"/>
                <w:b w:val="false"/>
                <w:i w:val="false"/>
                <w:caps w:val="false"/>
                <w:spacing w:val="0"/>
                <w:w w:val="100"/>
                <w:sz w:val="24"/>
                <w:szCs w:val="22"/>
                <w:lang w:val="en-US" w:eastAsia="zh-CN"/>
              </w:rPr>
              <w:t>雷英</w:t>
            </w:r>
          </w:p>
        </w:tc>
      </w:tr>
      <w:tr>
        <w:tblPrEx/>
        <w:trPr>
          <w:trHeight w:val="616" w:hRule="atLeast"/>
        </w:trPr>
        <w:tc>
          <w:tcPr>
            <w:tcW w:w="1419" w:type="dxa"/>
            <w:tcBorders/>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文字记录</w:t>
            </w:r>
          </w:p>
        </w:tc>
        <w:tc>
          <w:tcPr>
            <w:tcW w:w="1844" w:type="dxa"/>
            <w:gridSpan w:val="2"/>
            <w:tcBorders/>
            <w:vAlign w:val="center"/>
          </w:tcPr>
          <w:p>
            <w:pPr>
              <w:pStyle w:val="style0"/>
              <w:snapToGrid/>
              <w:spacing w:before="0" w:beforeAutospacing="false" w:after="0" w:afterAutospacing="false" w:lineRule="auto" w:line="240"/>
              <w:jc w:val="center"/>
              <w:textAlignment w:val="center"/>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szCs w:val="22"/>
                <w:lang w:val="en-US" w:eastAsia="zh-CN"/>
              </w:rPr>
              <w:t>张可</w:t>
            </w:r>
          </w:p>
        </w:tc>
        <w:tc>
          <w:tcPr>
            <w:tcW w:w="964" w:type="dxa"/>
            <w:gridSpan w:val="2"/>
            <w:tcBorders/>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队员</w:t>
            </w:r>
          </w:p>
        </w:tc>
        <w:tc>
          <w:tcPr>
            <w:tcW w:w="2154" w:type="dxa"/>
            <w:gridSpan w:val="2"/>
            <w:tcBorders/>
            <w:vAlign w:val="center"/>
          </w:tcPr>
          <w:p>
            <w:pPr>
              <w:pStyle w:val="style0"/>
              <w:snapToGrid/>
              <w:spacing w:before="0" w:beforeAutospacing="false" w:after="0" w:afterAutospacing="false" w:lineRule="auto" w:line="240"/>
              <w:jc w:val="center"/>
              <w:textAlignment w:val="center"/>
              <w:rPr>
                <w:rFonts w:ascii="宋体" w:cs="新宋体" w:eastAsia="宋体" w:hAnsi="宋体" w:hint="default"/>
                <w:b w:val="false"/>
                <w:i w:val="false"/>
                <w:caps w:val="false"/>
                <w:spacing w:val="0"/>
                <w:w w:val="100"/>
                <w:sz w:val="24"/>
                <w:szCs w:val="22"/>
                <w:lang w:val="en-US" w:eastAsia="zh-CN"/>
              </w:rPr>
            </w:pPr>
            <w:r>
              <w:rPr>
                <w:rFonts w:ascii="宋体" w:cs="新宋体" w:hAnsi="宋体" w:hint="eastAsia"/>
                <w:b w:val="false"/>
                <w:i w:val="false"/>
                <w:caps w:val="false"/>
                <w:spacing w:val="0"/>
                <w:w w:val="100"/>
                <w:sz w:val="24"/>
                <w:szCs w:val="22"/>
                <w:lang w:val="en-US" w:eastAsia="zh-CN"/>
              </w:rPr>
              <w:t>何星仪</w:t>
            </w:r>
          </w:p>
        </w:tc>
        <w:tc>
          <w:tcPr>
            <w:tcW w:w="992" w:type="dxa"/>
            <w:gridSpan w:val="2"/>
            <w:tcBorders/>
            <w:vAlign w:val="center"/>
          </w:tcPr>
          <w:p>
            <w:pPr>
              <w:pStyle w:val="style0"/>
              <w:snapToGrid/>
              <w:spacing w:before="0" w:beforeAutospacing="false" w:after="0" w:afterAutospacing="false" w:lineRule="auto" w:line="240"/>
              <w:jc w:val="center"/>
              <w:textAlignment w:val="baseline"/>
              <w:rPr>
                <w:rFonts w:ascii="宋体" w:cs="新宋体" w:hAnsi="宋体"/>
                <w:b w:val="false"/>
                <w:i w:val="false"/>
                <w:caps w:val="false"/>
                <w:spacing w:val="0"/>
                <w:w w:val="100"/>
                <w:sz w:val="24"/>
                <w:szCs w:val="22"/>
              </w:rPr>
            </w:pPr>
            <w:r>
              <w:rPr>
                <w:rFonts w:ascii="宋体" w:cs="新宋体" w:hAnsi="宋体" w:hint="eastAsia"/>
                <w:b w:val="false"/>
                <w:i w:val="false"/>
                <w:caps w:val="false"/>
                <w:spacing w:val="0"/>
                <w:w w:val="100"/>
                <w:sz w:val="24"/>
              </w:rPr>
              <w:t>队员</w:t>
            </w:r>
          </w:p>
        </w:tc>
        <w:tc>
          <w:tcPr>
            <w:tcW w:w="2125" w:type="dxa"/>
            <w:tcBorders/>
            <w:vAlign w:val="center"/>
          </w:tcPr>
          <w:p>
            <w:pPr>
              <w:pStyle w:val="style0"/>
              <w:snapToGrid/>
              <w:spacing w:before="0" w:beforeAutospacing="false" w:after="0" w:afterAutospacing="false" w:lineRule="auto" w:line="240"/>
              <w:jc w:val="center"/>
              <w:textAlignment w:val="center"/>
              <w:rPr>
                <w:rFonts w:ascii="新宋体" w:cs="新宋体" w:eastAsia="新宋体"/>
                <w:b w:val="false"/>
                <w:i w:val="false"/>
                <w:caps w:val="false"/>
                <w:spacing w:val="0"/>
                <w:w w:val="100"/>
                <w:sz w:val="24"/>
                <w:szCs w:val="22"/>
              </w:rPr>
            </w:pPr>
          </w:p>
        </w:tc>
      </w:tr>
      <w:tr>
        <w:tblPrEx/>
        <w:trPr>
          <w:trHeight w:val="616" w:hRule="atLeast"/>
        </w:trPr>
        <w:tc>
          <w:tcPr>
            <w:tcW w:w="1419" w:type="dxa"/>
            <w:tcBorders/>
            <w:vAlign w:val="center"/>
          </w:tcPr>
          <w:p>
            <w:pPr>
              <w:pStyle w:val="style0"/>
              <w:snapToGrid/>
              <w:spacing w:before="0" w:beforeAutospacing="false" w:after="0" w:afterAutospacing="false" w:lineRule="auto" w:line="240"/>
              <w:jc w:val="center"/>
              <w:textAlignment w:val="baseline"/>
              <w:rPr>
                <w:rFonts w:ascii="宋体" w:cs="新宋体" w:eastAsia="宋体" w:hAnsi="宋体" w:hint="eastAsia"/>
                <w:b w:val="false"/>
                <w:i w:val="false"/>
                <w:caps w:val="false"/>
                <w:spacing w:val="0"/>
                <w:w w:val="100"/>
                <w:sz w:val="24"/>
                <w:lang w:val="en-US" w:eastAsia="zh-CN"/>
              </w:rPr>
            </w:pPr>
            <w:r>
              <w:rPr>
                <w:rFonts w:ascii="宋体" w:cs="新宋体" w:hAnsi="宋体" w:hint="eastAsia"/>
                <w:b w:val="false"/>
                <w:i w:val="false"/>
                <w:caps w:val="false"/>
                <w:spacing w:val="0"/>
                <w:w w:val="100"/>
                <w:sz w:val="24"/>
                <w:lang w:val="en-US" w:eastAsia="zh-CN"/>
              </w:rPr>
              <w:t>摄影</w:t>
            </w:r>
          </w:p>
        </w:tc>
        <w:tc>
          <w:tcPr>
            <w:tcW w:w="1844" w:type="dxa"/>
            <w:gridSpan w:val="2"/>
            <w:tcBorders/>
            <w:vAlign w:val="center"/>
          </w:tcPr>
          <w:p>
            <w:pPr>
              <w:pStyle w:val="style0"/>
              <w:snapToGrid/>
              <w:spacing w:before="0" w:beforeAutospacing="false" w:after="0" w:afterAutospacing="false" w:lineRule="auto" w:line="240"/>
              <w:jc w:val="center"/>
              <w:textAlignment w:val="center"/>
              <w:rPr>
                <w:rFonts w:ascii="宋体" w:cs="新宋体" w:hAnsi="宋体" w:hint="default"/>
                <w:b w:val="false"/>
                <w:i w:val="false"/>
                <w:caps w:val="false"/>
                <w:spacing w:val="0"/>
                <w:w w:val="100"/>
                <w:sz w:val="24"/>
                <w:szCs w:val="22"/>
                <w:lang w:val="en-US" w:eastAsia="zh-CN"/>
              </w:rPr>
            </w:pPr>
            <w:r>
              <w:rPr>
                <w:rFonts w:ascii="宋体" w:cs="新宋体" w:hAnsi="宋体" w:hint="eastAsia"/>
                <w:b w:val="false"/>
                <w:i w:val="false"/>
                <w:caps w:val="false"/>
                <w:spacing w:val="0"/>
                <w:w w:val="100"/>
                <w:sz w:val="24"/>
                <w:szCs w:val="22"/>
                <w:lang w:val="en-US" w:eastAsia="zh-CN"/>
              </w:rPr>
              <w:t>唐榕</w:t>
            </w:r>
          </w:p>
        </w:tc>
        <w:tc>
          <w:tcPr>
            <w:tcW w:w="964" w:type="dxa"/>
            <w:gridSpan w:val="2"/>
            <w:tcBorders/>
            <w:vAlign w:val="center"/>
          </w:tcPr>
          <w:p>
            <w:pPr>
              <w:pStyle w:val="style0"/>
              <w:snapToGrid/>
              <w:spacing w:before="0" w:beforeAutospacing="false" w:after="0" w:afterAutospacing="false" w:lineRule="auto" w:line="240"/>
              <w:jc w:val="center"/>
              <w:textAlignment w:val="baseline"/>
              <w:rPr>
                <w:rFonts w:ascii="宋体" w:cs="新宋体" w:hAnsi="宋体" w:hint="eastAsia"/>
                <w:b w:val="false"/>
                <w:i w:val="false"/>
                <w:caps w:val="false"/>
                <w:spacing w:val="0"/>
                <w:w w:val="100"/>
                <w:sz w:val="24"/>
              </w:rPr>
            </w:pPr>
          </w:p>
        </w:tc>
        <w:tc>
          <w:tcPr>
            <w:tcW w:w="2154" w:type="dxa"/>
            <w:gridSpan w:val="2"/>
            <w:tcBorders/>
            <w:vAlign w:val="center"/>
          </w:tcPr>
          <w:p>
            <w:pPr>
              <w:pStyle w:val="style0"/>
              <w:snapToGrid/>
              <w:spacing w:before="0" w:beforeAutospacing="false" w:after="0" w:afterAutospacing="false" w:lineRule="auto" w:line="240"/>
              <w:jc w:val="center"/>
              <w:textAlignment w:val="center"/>
              <w:rPr>
                <w:rFonts w:ascii="宋体" w:cs="新宋体" w:hAnsi="宋体" w:hint="eastAsia"/>
                <w:b w:val="false"/>
                <w:i w:val="false"/>
                <w:caps w:val="false"/>
                <w:spacing w:val="0"/>
                <w:w w:val="100"/>
                <w:sz w:val="24"/>
                <w:szCs w:val="22"/>
                <w:lang w:val="en-US" w:eastAsia="zh-CN"/>
              </w:rPr>
            </w:pPr>
          </w:p>
        </w:tc>
        <w:tc>
          <w:tcPr>
            <w:tcW w:w="992" w:type="dxa"/>
            <w:gridSpan w:val="2"/>
            <w:tcBorders/>
            <w:vAlign w:val="center"/>
          </w:tcPr>
          <w:p>
            <w:pPr>
              <w:pStyle w:val="style0"/>
              <w:snapToGrid/>
              <w:spacing w:before="0" w:beforeAutospacing="false" w:after="0" w:afterAutospacing="false" w:lineRule="auto" w:line="240"/>
              <w:jc w:val="center"/>
              <w:textAlignment w:val="baseline"/>
              <w:rPr>
                <w:rFonts w:ascii="宋体" w:cs="新宋体" w:hAnsi="宋体" w:hint="eastAsia"/>
                <w:b w:val="false"/>
                <w:i w:val="false"/>
                <w:caps w:val="false"/>
                <w:spacing w:val="0"/>
                <w:w w:val="100"/>
                <w:sz w:val="24"/>
              </w:rPr>
            </w:pPr>
          </w:p>
        </w:tc>
        <w:tc>
          <w:tcPr>
            <w:tcW w:w="2125" w:type="dxa"/>
            <w:tcBorders/>
            <w:vAlign w:val="center"/>
          </w:tcPr>
          <w:p>
            <w:pPr>
              <w:pStyle w:val="style0"/>
              <w:snapToGrid/>
              <w:spacing w:before="0" w:beforeAutospacing="false" w:after="0" w:afterAutospacing="false" w:lineRule="auto" w:line="240"/>
              <w:jc w:val="center"/>
              <w:textAlignment w:val="center"/>
              <w:rPr>
                <w:rFonts w:ascii="新宋体" w:cs="新宋体" w:eastAsia="新宋体"/>
                <w:b w:val="false"/>
                <w:i w:val="false"/>
                <w:caps w:val="false"/>
                <w:spacing w:val="0"/>
                <w:w w:val="100"/>
                <w:sz w:val="24"/>
                <w:szCs w:val="22"/>
              </w:rPr>
            </w:pPr>
          </w:p>
        </w:tc>
      </w:tr>
    </w:tbl>
    <w:p>
      <w:pPr>
        <w:pStyle w:val="style0"/>
        <w:snapToGrid/>
        <w:spacing w:before="0" w:beforeAutospacing="false" w:after="0" w:afterAutospacing="false" w:lineRule="auto" w:line="240"/>
        <w:jc w:val="center"/>
        <w:textAlignment w:val="baseline"/>
        <w:rPr>
          <w:rFonts w:ascii="宋体" w:hAnsi="宋体"/>
          <w:b/>
          <w:bCs/>
          <w:i w:val="false"/>
          <w:caps w:val="false"/>
          <w:spacing w:val="0"/>
          <w:w w:val="100"/>
          <w:sz w:val="28"/>
          <w:szCs w:val="28"/>
        </w:rPr>
      </w:pPr>
    </w:p>
    <w:p>
      <w:pPr>
        <w:pStyle w:val="style0"/>
        <w:snapToGrid/>
        <w:spacing w:before="0" w:beforeAutospacing="false" w:after="0" w:afterAutospacing="false" w:lineRule="auto" w:line="240"/>
        <w:jc w:val="center"/>
        <w:textAlignment w:val="baseline"/>
        <w:rPr>
          <w:rFonts w:ascii="宋体" w:hAnsi="宋体"/>
          <w:b/>
          <w:bCs/>
          <w:i w:val="false"/>
          <w:caps w:val="false"/>
          <w:spacing w:val="0"/>
          <w:w w:val="100"/>
          <w:sz w:val="28"/>
          <w:szCs w:val="28"/>
        </w:rPr>
      </w:pPr>
      <w:r>
        <w:rPr>
          <w:rFonts w:ascii="宋体" w:hAnsi="宋体" w:hint="eastAsia"/>
          <w:b/>
          <w:bCs/>
          <w:i w:val="false"/>
          <w:caps w:val="false"/>
          <w:spacing w:val="0"/>
          <w:w w:val="100"/>
          <w:sz w:val="28"/>
          <w:szCs w:val="28"/>
        </w:rPr>
        <w:t>团队活动概况</w:t>
      </w:r>
    </w:p>
    <w:tbl>
      <w:tblPr>
        <w:tblStyle w:val="style105"/>
        <w:tblW w:w="181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60"/>
        <w:gridCol w:w="41"/>
        <w:gridCol w:w="8419"/>
        <w:gridCol w:w="320"/>
        <w:gridCol w:w="8140"/>
      </w:tblGrid>
      <w:tr>
        <w:trPr>
          <w:gridAfter w:val="2"/>
          <w:wAfter w:w="8460" w:type="dxa"/>
          <w:cantSplit/>
          <w:trHeight w:val="2628" w:hRule="atLeast"/>
        </w:trPr>
        <w:tc>
          <w:tcPr>
            <w:tcW w:w="1260" w:type="dxa"/>
            <w:tcBorders>
              <w:top w:val="single" w:sz="4" w:space="0" w:color="auto"/>
              <w:left w:val="single" w:sz="4" w:space="0" w:color="auto"/>
              <w:bottom w:val="single" w:sz="4" w:space="0" w:color="auto"/>
              <w:right w:val="single" w:sz="4" w:space="0" w:color="auto"/>
            </w:tcBorders>
            <w:textDirection w:val="tbRlV"/>
            <w:vAlign w:val="center"/>
          </w:tcPr>
          <w:p>
            <w:pPr>
              <w:pStyle w:val="style0"/>
              <w:snapToGrid/>
              <w:spacing w:before="0" w:beforeAutospacing="false" w:after="0" w:afterAutospacing="false" w:lineRule="auto" w:line="360"/>
              <w:ind w:left="113" w:right="113"/>
              <w:jc w:val="center"/>
              <w:textAlignment w:val="center"/>
              <w:rPr>
                <w:rFonts w:ascii="宋体" w:hAnsi="宋体"/>
                <w:b w:val="false"/>
                <w:i w:val="false"/>
                <w:caps w:val="false"/>
                <w:spacing w:val="0"/>
                <w:w w:val="100"/>
                <w:sz w:val="28"/>
                <w:szCs w:val="28"/>
              </w:rPr>
            </w:pPr>
            <w:r>
              <w:rPr>
                <w:rFonts w:ascii="宋体" w:hAnsi="宋体" w:hint="eastAsia"/>
                <w:b w:val="false"/>
                <w:i w:val="false"/>
                <w:caps w:val="false"/>
                <w:spacing w:val="0"/>
                <w:w w:val="100"/>
                <w:sz w:val="28"/>
                <w:szCs w:val="28"/>
              </w:rPr>
              <w:t>活动详细地点</w:t>
            </w:r>
          </w:p>
        </w:tc>
        <w:tc>
          <w:tcPr>
            <w:tcW w:w="8460" w:type="dxa"/>
            <w:gridSpan w:val="2"/>
            <w:tcBorders>
              <w:top w:val="single" w:sz="4" w:space="0" w:color="auto"/>
              <w:left w:val="single" w:sz="4" w:space="0" w:color="auto"/>
              <w:bottom w:val="single" w:sz="4" w:space="0" w:color="auto"/>
              <w:right w:val="single" w:sz="4" w:space="0" w:color="auto"/>
            </w:tcBorders>
          </w:tcPr>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r>
              <w:rPr>
                <w:rFonts w:hint="eastAsia"/>
                <w:b w:val="false"/>
                <w:i w:val="false"/>
                <w:caps w:val="false"/>
                <w:spacing w:val="0"/>
                <w:w w:val="100"/>
                <w:sz w:val="21"/>
                <w:lang w:val="en-US" w:eastAsia="zh-CN"/>
              </w:rPr>
              <w:t>1.南充市气象局：</w:t>
            </w:r>
            <w:r>
              <w:rPr>
                <w:rFonts w:hint="eastAsia"/>
                <w:b w:val="false"/>
                <w:i w:val="false"/>
                <w:caps w:val="false"/>
                <w:spacing w:val="0"/>
                <w:w w:val="100"/>
                <w:sz w:val="21"/>
              </w:rPr>
              <w:t>四川省南充市顺庆区。</w:t>
            </w: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r>
              <w:rPr>
                <w:rFonts w:ascii="Calibri" w:cs="宋体" w:eastAsia="宋体" w:hAnsi="Calibri"/>
                <w:b w:val="false"/>
                <w:i w:val="false"/>
                <w:caps w:val="false"/>
                <w:spacing w:val="0"/>
                <w:w w:val="100"/>
                <w:sz w:val="21"/>
              </w:rPr>
              <w:t>2.南充市 西充县常林镇将军碑。</w:t>
            </w: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r>
              <w:rPr>
                <w:rFonts w:ascii="Calibri" w:cs="宋体" w:eastAsia="宋体" w:hAnsi="Calibri"/>
                <w:b w:val="false"/>
                <w:i w:val="false"/>
                <w:caps w:val="false"/>
                <w:spacing w:val="0"/>
                <w:w w:val="100"/>
                <w:sz w:val="21"/>
              </w:rPr>
              <w:t>3.南充市儿童福利院。</w:t>
            </w:r>
          </w:p>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r>
              <w:rPr>
                <w:rFonts w:ascii="Calibri" w:cs="宋体" w:eastAsia="宋体" w:hAnsi="Calibri"/>
                <w:b w:val="false"/>
                <w:i w:val="false"/>
                <w:caps w:val="false"/>
                <w:spacing w:val="0"/>
                <w:w w:val="100"/>
                <w:sz w:val="21"/>
              </w:rPr>
              <w:t>4.南充市高坪区龙门街道办事处龙门沱（码头）。</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p>
        </w:tc>
      </w:tr>
      <w:tr>
        <w:tblPrEx/>
        <w:trPr>
          <w:gridAfter w:val="1"/>
          <w:wAfter w:w="8140" w:type="dxa"/>
          <w:cantSplit/>
          <w:trHeight w:val="9997" w:hRule="atLeast"/>
        </w:trPr>
        <w:tc>
          <w:tcPr>
            <w:tcW w:w="1301" w:type="dxa"/>
            <w:gridSpan w:val="2"/>
            <w:tcBorders>
              <w:top w:val="single" w:sz="4" w:space="0" w:color="auto"/>
              <w:left w:val="single" w:sz="4" w:space="0" w:color="auto"/>
              <w:bottom w:val="single" w:sz="4" w:space="0" w:color="auto"/>
              <w:right w:val="single" w:sz="4" w:space="0" w:color="auto"/>
            </w:tcBorders>
            <w:textDirection w:val="tbRlV"/>
            <w:vAlign w:val="center"/>
          </w:tcPr>
          <w:p>
            <w:pPr>
              <w:pStyle w:val="style0"/>
              <w:snapToGrid/>
              <w:spacing w:before="0" w:beforeAutospacing="false" w:after="0" w:afterAutospacing="false" w:lineRule="auto" w:line="360"/>
              <w:ind w:left="113" w:right="113"/>
              <w:jc w:val="center"/>
              <w:textAlignment w:val="center"/>
              <w:rPr>
                <w:rFonts w:ascii="宋体" w:hAnsi="宋体"/>
                <w:b w:val="false"/>
                <w:i w:val="false"/>
                <w:caps w:val="false"/>
                <w:spacing w:val="0"/>
                <w:w w:val="100"/>
                <w:sz w:val="24"/>
              </w:rPr>
            </w:pPr>
            <w:r>
              <w:rPr/>
              <w:drawing>
                <wp:anchor distT="0" distB="0" distL="0" distR="0" simplePos="false" relativeHeight="13" behindDoc="true" locked="false" layoutInCell="true" allowOverlap="true">
                  <wp:simplePos x="0" y="0"/>
                  <wp:positionH relativeFrom="page">
                    <wp:posOffset>-1108075</wp:posOffset>
                  </wp:positionH>
                  <wp:positionV relativeFrom="paragraph">
                    <wp:posOffset>4293235</wp:posOffset>
                  </wp:positionV>
                  <wp:extent cx="7543800" cy="10687051"/>
                  <wp:effectExtent l="0" t="0" r="0" b="0"/>
                  <wp:wrapNone/>
                  <wp:docPr id="1028" name="图片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2" cstate="print"/>
                          <a:srcRect l="0" t="0" r="0" b="0"/>
                          <a:stretch/>
                        </pic:blipFill>
                        <pic:spPr>
                          <a:xfrm rot="0">
                            <a:off x="0" y="0"/>
                            <a:ext cx="7543800" cy="10687051"/>
                          </a:xfrm>
                          <a:prstGeom prst="rect"/>
                        </pic:spPr>
                      </pic:pic>
                    </a:graphicData>
                  </a:graphic>
                </wp:anchor>
              </w:drawing>
            </w:r>
            <w:r>
              <w:rPr/>
              <w:drawing>
                <wp:anchor distT="0" distB="0" distL="0" distR="0" simplePos="false" relativeHeight="2" behindDoc="true" locked="false" layoutInCell="true" allowOverlap="true">
                  <wp:simplePos x="0" y="0"/>
                  <wp:positionH relativeFrom="page">
                    <wp:posOffset>-776605</wp:posOffset>
                  </wp:positionH>
                  <wp:positionV relativeFrom="page">
                    <wp:posOffset>-993139</wp:posOffset>
                  </wp:positionV>
                  <wp:extent cx="7556500" cy="10784840"/>
                  <wp:effectExtent l="0" t="0" r="2540" b="7620"/>
                  <wp:wrapNone/>
                  <wp:docPr id="1029" name="图片 4" descr="C:\Users\神明\Desktop\2(1).jpg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3" cstate="print"/>
                          <a:srcRect l="0" t="0" r="0" b="0"/>
                          <a:stretch/>
                        </pic:blipFill>
                        <pic:spPr>
                          <a:xfrm rot="0">
                            <a:off x="0" y="0"/>
                            <a:ext cx="7556500" cy="10784840"/>
                          </a:xfrm>
                          <a:prstGeom prst="rect"/>
                        </pic:spPr>
                      </pic:pic>
                    </a:graphicData>
                  </a:graphic>
                </wp:anchor>
              </w:drawing>
            </w:r>
            <w:r>
              <w:rPr>
                <w:rFonts w:ascii="宋体" w:hAnsi="宋体" w:hint="eastAsia"/>
                <w:b w:val="false"/>
                <w:i w:val="false"/>
                <w:caps w:val="false"/>
                <w:spacing w:val="0"/>
                <w:w w:val="100"/>
                <w:sz w:val="28"/>
                <w:szCs w:val="28"/>
              </w:rPr>
              <w:t>活动目的</w:t>
            </w:r>
          </w:p>
        </w:tc>
        <w:tc>
          <w:tcPr>
            <w:tcW w:w="8739" w:type="dxa"/>
            <w:gridSpan w:val="2"/>
            <w:tcBorders>
              <w:top w:val="single" w:sz="4" w:space="0" w:color="auto"/>
              <w:left w:val="single" w:sz="4" w:space="0" w:color="auto"/>
              <w:bottom w:val="single" w:sz="4" w:space="0" w:color="auto"/>
              <w:right w:val="single" w:sz="4" w:space="0" w:color="auto"/>
            </w:tcBorders>
          </w:tcPr>
          <w:p>
            <w:pPr>
              <w:pStyle w:val="style0"/>
              <w:snapToGrid/>
              <w:spacing w:before="0" w:beforeAutospacing="false" w:after="0" w:afterAutospacing="false" w:lineRule="auto" w:line="360"/>
              <w:ind w:firstLine="480" w:firstLineChars="200"/>
              <w:jc w:val="both"/>
              <w:textAlignment w:val="baseline"/>
              <w:rPr>
                <w:rFonts w:ascii="宋体" w:cs="宋体" w:eastAsia="宋体" w:hAnsi="宋体"/>
                <w:b w:val="false"/>
                <w:i w:val="false"/>
                <w:caps w:val="false"/>
                <w:spacing w:val="0"/>
                <w:w w:val="100"/>
                <w:sz w:val="24"/>
                <w:szCs w:val="24"/>
              </w:rPr>
            </w:pPr>
            <w:r>
              <w:rPr>
                <w:rFonts w:ascii="宋体" w:hAnsi="宋体" w:hint="eastAsia"/>
                <w:b w:val="false"/>
                <w:i w:val="false"/>
                <w:caps w:val="false"/>
                <w:spacing w:val="0"/>
                <w:w w:val="100"/>
                <w:sz w:val="24"/>
              </w:rPr>
              <w:t>活动目的：</w:t>
            </w:r>
          </w:p>
          <w:p>
            <w:pPr>
              <w:pStyle w:val="style0"/>
              <w:snapToGrid/>
              <w:spacing w:before="0" w:beforeAutospacing="false" w:after="0" w:afterAutospacing="false" w:lineRule="auto" w:line="360"/>
              <w:ind w:firstLine="480" w:firstLineChars="200"/>
              <w:jc w:val="both"/>
              <w:textAlignment w:val="baseline"/>
              <w:rPr>
                <w:rFonts w:ascii="宋体" w:cs="宋体" w:eastAsia="宋体" w:hAnsi="宋体"/>
                <w:b w:val="false"/>
                <w:i w:val="false"/>
                <w:caps w:val="false"/>
                <w:spacing w:val="0"/>
                <w:w w:val="100"/>
                <w:sz w:val="24"/>
                <w:szCs w:val="24"/>
              </w:rPr>
            </w:pPr>
            <w:r>
              <w:rPr>
                <w:rFonts w:ascii="宋体" w:cs="宋体" w:eastAsia="宋体" w:hAnsi="宋体"/>
                <w:b w:val="false"/>
                <w:i w:val="false"/>
                <w:caps w:val="false"/>
                <w:spacing w:val="0"/>
                <w:w w:val="100"/>
                <w:sz w:val="24"/>
                <w:szCs w:val="24"/>
              </w:rPr>
              <w:t>走进南充市气象局，通过和南充市气象局合作开展防灾减灾科普宣传活动，开放科普馆，设立防灾减灾知识展板和咨询台，发放气象防灾减灾手册和气象灾害应急避险常识宣传页，我们走进气象防灾减灾科普阵地，感受气象知识的魅力，了解气象灾害种类及防御知识。通过工作人员带领参观科普馆展厅，讲解了人工增雨雪、气象卫星与防灾减灾知识、自救互救技能等。</w:t>
            </w:r>
          </w:p>
          <w:p>
            <w:pPr>
              <w:pStyle w:val="style0"/>
              <w:snapToGrid/>
              <w:spacing w:before="0" w:beforeAutospacing="false" w:after="0" w:afterAutospacing="false" w:lineRule="auto" w:line="360"/>
              <w:ind w:firstLine="480" w:firstLineChars="200"/>
              <w:jc w:val="both"/>
              <w:textAlignment w:val="baseline"/>
              <w:rPr>
                <w:rFonts w:ascii="宋体" w:cs="宋体" w:eastAsia="宋体" w:hAnsi="宋体"/>
                <w:b w:val="false"/>
                <w:i w:val="false"/>
                <w:caps w:val="false"/>
                <w:spacing w:val="0"/>
                <w:w w:val="100"/>
                <w:sz w:val="24"/>
                <w:szCs w:val="24"/>
              </w:rPr>
            </w:pPr>
            <w:r>
              <w:rPr>
                <w:rFonts w:ascii="宋体" w:cs="宋体" w:eastAsia="宋体" w:hAnsi="宋体"/>
                <w:b w:val="false"/>
                <w:i w:val="false"/>
                <w:caps w:val="false"/>
                <w:spacing w:val="0"/>
                <w:w w:val="100"/>
                <w:sz w:val="24"/>
                <w:szCs w:val="24"/>
              </w:rPr>
              <w:t>走进顺庆区儿童福利院，我们开展现场咨询、展板展示、宣传资料发放等多种形式，向孩子们宣传沙尘暴灾害预防、雾霾灾害防护、洪水灾害防护等防灾减灾知识。活动中发放气象防灾减灾宣传彩页、科普宣传资料和防御指南知识读本等。普及公众气象防灾减灾知识，进一步提高孩子们的应急减灾防范意识和应急避险能力。</w:t>
            </w:r>
          </w:p>
          <w:p>
            <w:pPr>
              <w:pStyle w:val="style0"/>
              <w:snapToGrid/>
              <w:spacing w:before="0" w:beforeAutospacing="false" w:after="0" w:afterAutospacing="false" w:lineRule="auto" w:line="360"/>
              <w:ind w:firstLine="480" w:firstLineChars="200"/>
              <w:jc w:val="both"/>
              <w:textAlignment w:val="baseline"/>
              <w:rPr>
                <w:rFonts w:ascii="宋体" w:cs="宋体" w:eastAsia="宋体" w:hAnsi="宋体"/>
                <w:b w:val="false"/>
                <w:i w:val="false"/>
                <w:caps w:val="false"/>
                <w:spacing w:val="0"/>
                <w:w w:val="100"/>
                <w:sz w:val="24"/>
                <w:szCs w:val="24"/>
              </w:rPr>
            </w:pPr>
            <w:r>
              <w:rPr>
                <w:rFonts w:ascii="宋体" w:cs="宋体" w:eastAsia="宋体" w:hAnsi="宋体"/>
                <w:b w:val="false"/>
                <w:i w:val="false"/>
                <w:caps w:val="false"/>
                <w:spacing w:val="0"/>
                <w:w w:val="100"/>
                <w:sz w:val="24"/>
                <w:szCs w:val="24"/>
              </w:rPr>
              <w:t>走进西充县常林镇将军碑社区，为村民们讲解气象知识。气象灾害是给农业生产带来不良影响的主要因素，气象防灾减灾是气象为农服务的根本目标。提升农民的防灾减灾意识对于保障农业增产，农民增收至关重要,加强气象科普宣传,普及气象防灾减灾知识不仅能提升农民的防灾减灾意识，还能够减少因气象灾害而造成的农业经济损失,从而为农业生产提供有效的气象服务。</w:t>
            </w: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r>
              <w:rPr>
                <w:rFonts w:ascii="宋体" w:cs="宋体" w:eastAsia="宋体" w:hAnsi="宋体"/>
                <w:b w:val="false"/>
                <w:i w:val="false"/>
                <w:caps w:val="false"/>
                <w:spacing w:val="0"/>
                <w:w w:val="100"/>
                <w:sz w:val="24"/>
                <w:szCs w:val="24"/>
              </w:rPr>
              <w:t>走进高坪区龙门沱，重走气象灾害高发地。气象灾害是自然灾害中最为频繁而又严重的灾害。我国是世界上自然灾害发生十分频繁、灾害种类甚多,造成损失十分严重的少数国家之一。每年由于干旱、洪涝、台风、暴雨、冰雹等灾害危及到人民生命和财产的安全,国民经济也受到了极大的损失,而且,随着经济的高速发展,自然灾害造成的损失亦呈上升发展趋势。气象灾害对人民生产生活带来严重危害，我们走进气象灾害高发地，并对当地百姓进行气象科普宣传，提高他们的应急减灾防范意识和应急避险能力。气象科普任重道远，我们气象防灾减灾南充小分队应该肩负重任，不仅将科普做好，做到人民心坎里，还要从这次活动中学到知识、锻炼自己，才不虚此行。</w:t>
            </w: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hAnsi="宋体"/>
                <w:b w:val="false"/>
                <w:i w:val="false"/>
                <w:caps w:val="false"/>
                <w:spacing w:val="0"/>
                <w:w w:val="100"/>
                <w:sz w:val="24"/>
              </w:rPr>
            </w:pPr>
          </w:p>
        </w:tc>
      </w:tr>
      <w:tr>
        <w:tblPrEx/>
        <w:trPr>
          <w:gridAfter w:val="1"/>
          <w:wAfter w:w="8140" w:type="dxa"/>
          <w:cantSplit/>
          <w:trHeight w:val="13530" w:hRule="atLeast"/>
        </w:trPr>
        <w:tc>
          <w:tcPr>
            <w:tcW w:w="1301" w:type="dxa"/>
            <w:gridSpan w:val="2"/>
            <w:tcBorders>
              <w:top w:val="single" w:sz="4" w:space="0" w:color="auto"/>
              <w:left w:val="single" w:sz="4" w:space="0" w:color="auto"/>
              <w:bottom w:val="single" w:sz="4" w:space="0" w:color="auto"/>
              <w:right w:val="single" w:sz="4" w:space="0" w:color="auto"/>
            </w:tcBorders>
            <w:textDirection w:val="tbRlV"/>
            <w:vAlign w:val="center"/>
          </w:tcPr>
          <w:p>
            <w:pPr>
              <w:pStyle w:val="style0"/>
              <w:snapToGrid/>
              <w:spacing w:before="0" w:beforeAutospacing="false" w:after="0" w:afterAutospacing="false" w:lineRule="auto" w:line="360"/>
              <w:ind w:left="113" w:right="113"/>
              <w:jc w:val="center"/>
              <w:textAlignment w:val="center"/>
              <w:rPr>
                <w:rFonts w:ascii="宋体" w:hAnsi="宋体"/>
                <w:b w:val="false"/>
                <w:i w:val="false"/>
                <w:caps w:val="false"/>
                <w:spacing w:val="0"/>
                <w:w w:val="100"/>
                <w:sz w:val="28"/>
                <w:szCs w:val="28"/>
              </w:rPr>
            </w:pPr>
            <w:r>
              <w:rPr/>
              <w:drawing>
                <wp:anchor distT="0" distB="0" distL="0" distR="0" simplePos="false" relativeHeight="14" behindDoc="true" locked="false" layoutInCell="true" allowOverlap="true">
                  <wp:simplePos x="0" y="0"/>
                  <wp:positionH relativeFrom="page">
                    <wp:posOffset>-5836897</wp:posOffset>
                  </wp:positionH>
                  <wp:positionV relativeFrom="page">
                    <wp:posOffset>-4182878</wp:posOffset>
                  </wp:positionV>
                  <wp:extent cx="5114700" cy="14733894"/>
                  <wp:effectExtent l="0" t="0" r="0" b="0"/>
                  <wp:wrapNone/>
                  <wp:docPr id="1030" name="图片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2" cstate="print"/>
                          <a:srcRect l="0" t="0" r="0" b="0"/>
                          <a:stretch/>
                        </pic:blipFill>
                        <pic:spPr>
                          <a:xfrm rot="0">
                            <a:off x="0" y="0"/>
                            <a:ext cx="5114700" cy="14733894"/>
                          </a:xfrm>
                          <a:prstGeom prst="rect"/>
                        </pic:spPr>
                      </pic:pic>
                    </a:graphicData>
                  </a:graphic>
                </wp:anchor>
              </w:drawing>
            </w:r>
            <w:r>
              <w:rPr/>
              <w:drawing>
                <wp:anchor distT="0" distB="0" distL="0" distR="0" simplePos="false" relativeHeight="3" behindDoc="true" locked="false" layoutInCell="true" allowOverlap="true">
                  <wp:simplePos x="0" y="0"/>
                  <wp:positionH relativeFrom="page">
                    <wp:posOffset>-1356148</wp:posOffset>
                  </wp:positionH>
                  <wp:positionV relativeFrom="page">
                    <wp:posOffset>211665</wp:posOffset>
                  </wp:positionV>
                  <wp:extent cx="7892413" cy="10714356"/>
                  <wp:effectExtent l="0" t="0" r="1905" b="13970"/>
                  <wp:wrapNone/>
                  <wp:docPr id="1031" name="图片 5" descr="C:\Users\神明\Desktop\2(1).jpg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5"/>
                          <pic:cNvPicPr/>
                        </pic:nvPicPr>
                        <pic:blipFill>
                          <a:blip r:embed="rId3" cstate="print"/>
                          <a:srcRect l="0" t="0" r="0" b="0"/>
                          <a:stretch/>
                        </pic:blipFill>
                        <pic:spPr>
                          <a:xfrm rot="0">
                            <a:off x="0" y="0"/>
                            <a:ext cx="7892413" cy="10714356"/>
                          </a:xfrm>
                          <a:prstGeom prst="rect"/>
                        </pic:spPr>
                      </pic:pic>
                    </a:graphicData>
                  </a:graphic>
                </wp:anchor>
              </w:drawing>
            </w:r>
            <w:r>
              <w:rPr>
                <w:rFonts w:ascii="宋体" w:hAnsi="宋体" w:hint="eastAsia"/>
                <w:b w:val="false"/>
                <w:i w:val="false"/>
                <w:caps w:val="false"/>
                <w:spacing w:val="0"/>
                <w:w w:val="100"/>
                <w:sz w:val="28"/>
                <w:szCs w:val="28"/>
              </w:rPr>
              <w:t>活动目的开展地一</w:t>
            </w:r>
          </w:p>
        </w:tc>
        <w:tc>
          <w:tcPr>
            <w:tcW w:w="8739" w:type="dxa"/>
            <w:gridSpan w:val="2"/>
            <w:tcBorders>
              <w:top w:val="single" w:sz="4" w:space="0" w:color="auto"/>
              <w:left w:val="single" w:sz="4" w:space="0" w:color="auto"/>
              <w:bottom w:val="single" w:sz="4" w:space="0" w:color="auto"/>
              <w:right w:val="single" w:sz="4" w:space="0" w:color="auto"/>
            </w:tcBorders>
          </w:tcPr>
          <w:p>
            <w:pPr>
              <w:pStyle w:val="style0"/>
              <w:widowControl/>
              <w:snapToGrid/>
              <w:spacing w:before="0" w:beforeAutospacing="false" w:after="75" w:afterAutospacing="false" w:lineRule="auto" w:line="360"/>
              <w:jc w:val="both"/>
              <w:textAlignment w:val="center"/>
              <w:rPr>
                <w:rFonts w:ascii="宋体" w:hAnsi="宋体"/>
                <w:b/>
                <w:i w:val="false"/>
                <w:caps w:val="false"/>
                <w:spacing w:val="0"/>
                <w:w w:val="100"/>
                <w:sz w:val="24"/>
              </w:rPr>
            </w:pPr>
          </w:p>
          <w:p>
            <w:pPr>
              <w:pStyle w:val="style0"/>
              <w:snapToGrid/>
              <w:spacing w:before="0" w:beforeAutospacing="false" w:after="0" w:afterAutospacing="false" w:lineRule="auto" w:line="360"/>
              <w:jc w:val="both"/>
              <w:textAlignment w:val="baseline"/>
              <w:rPr>
                <w:rFonts w:ascii="宋体" w:hAnsi="宋体"/>
                <w:b/>
                <w:i w:val="false"/>
                <w:caps w:val="false"/>
                <w:spacing w:val="0"/>
                <w:w w:val="100"/>
                <w:sz w:val="24"/>
              </w:rPr>
            </w:pPr>
            <w:r>
              <w:rPr>
                <w:rFonts w:ascii="宋体" w:hAnsi="宋体" w:hint="eastAsia"/>
                <w:b/>
                <w:i w:val="false"/>
                <w:caps w:val="false"/>
                <w:spacing w:val="0"/>
                <w:w w:val="100"/>
                <w:sz w:val="24"/>
              </w:rPr>
              <w:t>活动目的地一开展形式：</w:t>
            </w:r>
            <w:r>
              <w:rPr>
                <w:rFonts w:ascii="宋体" w:hAnsi="宋体" w:hint="eastAsia"/>
                <w:b/>
                <w:i w:val="false"/>
                <w:caps w:val="false"/>
                <w:spacing w:val="0"/>
                <w:w w:val="100"/>
                <w:sz w:val="24"/>
                <w:lang w:eastAsia="zh-CN"/>
              </w:rPr>
              <w:t>走进气象局</w:t>
            </w:r>
            <w:r>
              <w:rPr>
                <w:rFonts w:ascii="宋体" w:hAnsi="宋体" w:hint="eastAsia"/>
                <w:b/>
                <w:i w:val="false"/>
                <w:caps w:val="false"/>
                <w:spacing w:val="0"/>
                <w:w w:val="100"/>
                <w:sz w:val="24"/>
              </w:rPr>
              <w:t xml:space="preserve">   </w:t>
            </w:r>
          </w:p>
          <w:p>
            <w:pPr>
              <w:pStyle w:val="style0"/>
              <w:snapToGrid/>
              <w:spacing w:before="0" w:beforeAutospacing="false" w:after="0" w:afterAutospacing="false" w:lineRule="auto" w:line="360"/>
              <w:jc w:val="both"/>
              <w:textAlignment w:val="baseline"/>
              <w:rPr>
                <w:rFonts w:ascii="宋体" w:hAnsi="宋体"/>
                <w:b/>
                <w:i w:val="false"/>
                <w:caps w:val="false"/>
                <w:spacing w:val="0"/>
                <w:w w:val="100"/>
                <w:sz w:val="24"/>
              </w:rPr>
            </w:pP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szCs w:val="24"/>
              </w:rPr>
            </w:pPr>
            <w:r>
              <w:rPr>
                <w:rFonts w:ascii="宋体" w:hAnsi="宋体" w:hint="eastAsia"/>
                <w:b w:val="false"/>
                <w:i w:val="false"/>
                <w:caps w:val="false"/>
                <w:spacing w:val="0"/>
                <w:w w:val="100"/>
                <w:sz w:val="24"/>
              </w:rPr>
              <w:t>联合单位：</w:t>
            </w:r>
            <w:r>
              <w:rPr>
                <w:rFonts w:ascii="宋体" w:hAnsi="宋体" w:hint="eastAsia"/>
                <w:b w:val="false"/>
                <w:i w:val="false"/>
                <w:caps w:val="false"/>
                <w:spacing w:val="0"/>
                <w:w w:val="100"/>
                <w:sz w:val="24"/>
                <w:szCs w:val="24"/>
                <w:lang w:val="en-US" w:eastAsia="zh-CN"/>
              </w:rPr>
              <w:t>南充市气象局</w:t>
            </w:r>
            <w:r>
              <w:rPr>
                <w:rFonts w:ascii="宋体" w:hAnsi="宋体"/>
                <w:b w:val="false"/>
                <w:i w:val="false"/>
                <w:caps w:val="false"/>
                <w:spacing w:val="0"/>
                <w:w w:val="100"/>
                <w:sz w:val="24"/>
                <w:szCs w:val="24"/>
              </w:rPr>
              <w:t xml:space="preserve"> </w:t>
            </w:r>
          </w:p>
          <w:p>
            <w:pPr>
              <w:pStyle w:val="style0"/>
              <w:snapToGrid/>
              <w:spacing w:before="0" w:beforeAutospacing="false" w:after="0" w:afterAutospacing="false" w:lineRule="auto" w:line="360"/>
              <w:jc w:val="both"/>
              <w:textAlignment w:val="baseline"/>
              <w:rPr>
                <w:rFonts w:eastAsia="宋体" w:hint="default"/>
                <w:b w:val="false"/>
                <w:i w:val="false"/>
                <w:caps w:val="false"/>
                <w:spacing w:val="0"/>
                <w:w w:val="100"/>
                <w:sz w:val="24"/>
                <w:szCs w:val="24"/>
                <w:lang w:val="en-US" w:eastAsia="zh-CN"/>
              </w:rPr>
            </w:pPr>
            <w:r>
              <w:rPr>
                <w:rFonts w:ascii="宋体" w:hAnsi="宋体" w:hint="eastAsia"/>
                <w:b w:val="false"/>
                <w:i w:val="false"/>
                <w:caps w:val="false"/>
                <w:spacing w:val="0"/>
                <w:w w:val="100"/>
                <w:sz w:val="24"/>
                <w:szCs w:val="24"/>
              </w:rPr>
              <w:t>活动地点：</w:t>
            </w:r>
            <w:r>
              <w:rPr>
                <w:rFonts w:ascii="Calibri" w:cs="宋体" w:eastAsia="宋体" w:hAnsi="Calibri"/>
                <w:b w:val="false"/>
                <w:i w:val="false"/>
                <w:caps w:val="false"/>
                <w:spacing w:val="0"/>
                <w:w w:val="100"/>
                <w:sz w:val="24"/>
                <w:szCs w:val="24"/>
              </w:rPr>
              <w:t xml:space="preserve"> </w:t>
            </w:r>
            <w:r>
              <w:rPr>
                <w:rFonts w:hint="eastAsia"/>
                <w:b w:val="false"/>
                <w:i w:val="false"/>
                <w:caps w:val="false"/>
                <w:spacing w:val="0"/>
                <w:w w:val="100"/>
                <w:sz w:val="24"/>
                <w:szCs w:val="24"/>
                <w:lang w:val="en-US" w:eastAsia="zh-CN"/>
              </w:rPr>
              <w:t>南充市顺庆区南充市气象局</w:t>
            </w:r>
          </w:p>
          <w:p>
            <w:pPr>
              <w:pStyle w:val="style0"/>
              <w:snapToGrid/>
              <w:spacing w:before="0" w:beforeAutospacing="false" w:after="0" w:afterAutospacing="false" w:lineRule="auto" w:line="360"/>
              <w:jc w:val="both"/>
              <w:textAlignment w:val="baseline"/>
              <w:rPr>
                <w:rFonts w:ascii="宋体" w:eastAsia="宋体" w:hAnsi="宋体" w:hint="default"/>
                <w:b w:val="false"/>
                <w:i w:val="false"/>
                <w:caps w:val="false"/>
                <w:spacing w:val="0"/>
                <w:w w:val="100"/>
                <w:sz w:val="24"/>
                <w:szCs w:val="24"/>
                <w:lang w:val="en-US" w:eastAsia="zh-CN"/>
              </w:rPr>
            </w:pPr>
            <w:r>
              <w:rPr>
                <w:rFonts w:ascii="宋体" w:hAnsi="宋体" w:hint="eastAsia"/>
                <w:b w:val="false"/>
                <w:i w:val="false"/>
                <w:caps w:val="false"/>
                <w:spacing w:val="0"/>
                <w:w w:val="100"/>
                <w:sz w:val="24"/>
                <w:szCs w:val="24"/>
              </w:rPr>
              <w:t>活动时间：</w:t>
            </w:r>
            <w:r>
              <w:rPr>
                <w:rFonts w:ascii="宋体" w:hAnsi="宋体" w:hint="eastAsia"/>
                <w:b w:val="false"/>
                <w:i w:val="false"/>
                <w:caps w:val="false"/>
                <w:spacing w:val="0"/>
                <w:w w:val="100"/>
                <w:sz w:val="24"/>
                <w:szCs w:val="24"/>
                <w:lang w:val="en-US" w:eastAsia="zh-CN"/>
              </w:rPr>
              <w:t>2021年7月26日</w:t>
            </w:r>
          </w:p>
          <w:p>
            <w:pPr>
              <w:pStyle w:val="style0"/>
              <w:snapToGrid/>
              <w:spacing w:before="0" w:beforeAutospacing="false" w:after="0" w:afterAutospacing="false" w:lineRule="auto" w:line="360"/>
              <w:jc w:val="both"/>
              <w:textAlignment w:val="baseline"/>
              <w:rPr>
                <w:rFonts w:ascii="宋体" w:eastAsia="宋体" w:hAnsi="宋体" w:hint="eastAsia"/>
                <w:b w:val="false"/>
                <w:i w:val="false"/>
                <w:caps w:val="false"/>
                <w:spacing w:val="0"/>
                <w:w w:val="100"/>
                <w:sz w:val="24"/>
                <w:szCs w:val="24"/>
                <w:lang w:eastAsia="zh-CN"/>
              </w:rPr>
            </w:pPr>
            <w:r>
              <w:rPr>
                <w:rFonts w:ascii="宋体" w:hAnsi="宋体" w:hint="eastAsia"/>
                <w:b w:val="false"/>
                <w:i w:val="false"/>
                <w:caps w:val="false"/>
                <w:spacing w:val="0"/>
                <w:w w:val="100"/>
                <w:sz w:val="24"/>
                <w:szCs w:val="24"/>
              </w:rPr>
              <w:t>活动内容：</w:t>
            </w:r>
          </w:p>
          <w:p>
            <w:pPr>
              <w:pStyle w:val="style0"/>
              <w:snapToGrid/>
              <w:spacing w:before="0" w:beforeAutospacing="false" w:after="0" w:afterAutospacing="false" w:lineRule="auto" w:line="240"/>
              <w:jc w:val="both"/>
              <w:textAlignment w:val="baseline"/>
              <w:rPr>
                <w:rFonts w:hint="eastAsia"/>
                <w:b w:val="false"/>
                <w:i w:val="false"/>
                <w:caps w:val="false"/>
                <w:spacing w:val="0"/>
                <w:w w:val="100"/>
                <w:sz w:val="24"/>
                <w:szCs w:val="24"/>
                <w:lang w:val="en-US" w:eastAsia="zh-CN"/>
              </w:rPr>
            </w:pPr>
            <w:r>
              <w:rPr>
                <w:rFonts w:hint="eastAsia"/>
                <w:b w:val="false"/>
                <w:i w:val="false"/>
                <w:caps w:val="false"/>
                <w:spacing w:val="0"/>
                <w:w w:val="100"/>
                <w:sz w:val="24"/>
                <w:szCs w:val="24"/>
                <w:lang w:val="en-US" w:eastAsia="zh-CN"/>
              </w:rPr>
              <w:t>1.走进气象局：带领队员们参观气象局，领略气象事业的风采。参观气象局内的主要仪器设施，了解这些仪器设施的使用情况，使用原理</w:t>
            </w:r>
            <w:bookmarkStart w:id="0" w:name="_GoBack"/>
            <w:bookmarkEnd w:id="0"/>
            <w:r>
              <w:rPr>
                <w:rFonts w:hint="eastAsia"/>
                <w:b w:val="false"/>
                <w:i w:val="false"/>
                <w:caps w:val="false"/>
                <w:spacing w:val="0"/>
                <w:w w:val="100"/>
                <w:sz w:val="24"/>
                <w:szCs w:val="24"/>
                <w:lang w:val="en-US" w:eastAsia="zh-CN"/>
              </w:rPr>
              <w:t>，同时了解气象工作者的主要工作内容，深入体会气象事业的重要性。</w:t>
            </w:r>
          </w:p>
          <w:p>
            <w:pPr>
              <w:pStyle w:val="style0"/>
              <w:snapToGrid/>
              <w:spacing w:before="0" w:beforeAutospacing="false" w:after="0" w:afterAutospacing="false" w:lineRule="auto" w:line="240"/>
              <w:jc w:val="both"/>
              <w:textAlignment w:val="baseline"/>
              <w:rPr>
                <w:rFonts w:eastAsia="宋体" w:hint="eastAsia"/>
                <w:b w:val="false"/>
                <w:i w:val="false"/>
                <w:caps w:val="false"/>
                <w:spacing w:val="0"/>
                <w:w w:val="100"/>
                <w:sz w:val="24"/>
              </w:rPr>
            </w:pPr>
          </w:p>
          <w:p>
            <w:pPr>
              <w:pStyle w:val="style0"/>
              <w:snapToGrid/>
              <w:spacing w:before="0" w:beforeAutospacing="false" w:after="0" w:afterAutospacing="false" w:lineRule="auto" w:line="240"/>
              <w:jc w:val="both"/>
              <w:textAlignment w:val="baseline"/>
              <w:rPr>
                <w:rFonts w:eastAsia="宋体" w:hint="eastAsia"/>
                <w:b w:val="false"/>
                <w:i w:val="false"/>
                <w:caps w:val="false"/>
                <w:spacing w:val="0"/>
                <w:w w:val="100"/>
                <w:sz w:val="24"/>
              </w:rPr>
            </w:pPr>
          </w:p>
          <w:p>
            <w:pPr>
              <w:pStyle w:val="style0"/>
              <w:snapToGrid/>
              <w:spacing w:before="0" w:beforeAutospacing="false" w:after="0" w:afterAutospacing="false" w:lineRule="auto" w:line="240"/>
              <w:jc w:val="both"/>
              <w:textAlignment w:val="baseline"/>
              <w:rPr>
                <w:rFonts w:eastAsia="宋体" w:hint="eastAsia"/>
                <w:b w:val="false"/>
                <w:i w:val="false"/>
                <w:caps w:val="false"/>
                <w:spacing w:val="0"/>
                <w:w w:val="100"/>
                <w:sz w:val="24"/>
                <w:szCs w:val="24"/>
                <w:lang w:val="en-US" w:eastAsia="zh-CN"/>
              </w:rPr>
            </w:pPr>
            <w:r>
              <w:rPr>
                <w:rFonts w:eastAsia="宋体" w:hint="default"/>
                <w:b w:val="false"/>
                <w:i w:val="false"/>
                <w:caps w:val="false"/>
                <w:spacing w:val="0"/>
                <w:w w:val="100"/>
                <w:sz w:val="24"/>
                <w:szCs w:val="24"/>
                <w:lang w:val="en-US" w:eastAsia="zh-CN"/>
              </w:rPr>
              <w:t>2.</w:t>
            </w:r>
            <w:r>
              <w:rPr>
                <w:rFonts w:eastAsia="宋体" w:hint="eastAsia"/>
                <w:b w:val="false"/>
                <w:i w:val="false"/>
                <w:caps w:val="false"/>
                <w:spacing w:val="0"/>
                <w:w w:val="100"/>
                <w:sz w:val="24"/>
                <w:szCs w:val="24"/>
                <w:lang w:val="en-US" w:eastAsia="zh-CN"/>
              </w:rPr>
              <w:t>开展座谈会：联合南充市气象局科普部门的负责人，与队员开展座谈会，近一步加强对自然灾害知识的理解，同时探讨气象防灾减灾科普对于社会尤其是基层人民包括农民在内的重要性。同时，在座谈会上探讨气象防灾减灾科普的重要事项，针对不同领域民众需要科普的主要内容，为之后三个地方的科普志愿行活动做好更加充足的准备。</w:t>
            </w:r>
          </w:p>
          <w:p>
            <w:pPr>
              <w:pStyle w:val="style0"/>
              <w:snapToGrid/>
              <w:spacing w:before="0" w:beforeAutospacing="false" w:after="0" w:afterAutospacing="false" w:lineRule="auto" w:line="240"/>
              <w:jc w:val="both"/>
              <w:textAlignment w:val="baseline"/>
              <w:rPr>
                <w:rFonts w:eastAsia="宋体" w:hint="default"/>
                <w:b w:val="false"/>
                <w:i w:val="false"/>
                <w:caps w:val="false"/>
                <w:spacing w:val="0"/>
                <w:w w:val="100"/>
                <w:sz w:val="24"/>
              </w:rPr>
            </w:pPr>
          </w:p>
          <w:p>
            <w:pPr>
              <w:pStyle w:val="style0"/>
              <w:snapToGrid/>
              <w:spacing w:before="0" w:beforeAutospacing="false" w:after="0" w:afterAutospacing="false" w:lineRule="auto" w:line="240"/>
              <w:jc w:val="both"/>
              <w:textAlignment w:val="baseline"/>
              <w:rPr>
                <w:rFonts w:eastAsia="宋体" w:hint="default"/>
                <w:b w:val="false"/>
                <w:i w:val="false"/>
                <w:caps w:val="false"/>
                <w:spacing w:val="0"/>
                <w:w w:val="100"/>
                <w:sz w:val="24"/>
              </w:rPr>
            </w:pPr>
          </w:p>
          <w:p>
            <w:pPr>
              <w:pStyle w:val="style0"/>
              <w:snapToGrid/>
              <w:spacing w:before="0" w:beforeAutospacing="false" w:after="0" w:afterAutospacing="false" w:lineRule="auto" w:line="240"/>
              <w:jc w:val="both"/>
              <w:textAlignment w:val="baseline"/>
              <w:rPr>
                <w:rFonts w:eastAsia="宋体" w:hint="default"/>
                <w:b w:val="false"/>
                <w:i w:val="false"/>
                <w:caps w:val="false"/>
                <w:spacing w:val="0"/>
                <w:w w:val="100"/>
                <w:sz w:val="24"/>
                <w:szCs w:val="24"/>
                <w:lang w:val="en-US" w:eastAsia="zh-CN"/>
              </w:rPr>
            </w:pPr>
            <w:r>
              <w:rPr>
                <w:rFonts w:eastAsia="宋体" w:hint="default"/>
                <w:b w:val="false"/>
                <w:i w:val="false"/>
                <w:caps w:val="false"/>
                <w:spacing w:val="0"/>
                <w:w w:val="100"/>
                <w:sz w:val="24"/>
                <w:szCs w:val="24"/>
                <w:lang w:val="en-US" w:eastAsia="zh-CN"/>
              </w:rPr>
              <w:t>3.开展宣传活动：与气象局的工作人员进行沟通，在他们的帮助下开展宣传活动，获得宣传资料，同他们一起进行一次防灾减灾科普。</w:t>
            </w:r>
          </w:p>
          <w:p>
            <w:pPr>
              <w:pStyle w:val="style4097"/>
              <w:snapToGrid/>
              <w:spacing w:before="0" w:beforeAutospacing="false" w:after="0" w:afterAutospacing="false" w:lineRule="auto" w:line="360"/>
              <w:ind w:firstLine="0" w:firstLineChars="0"/>
              <w:jc w:val="left"/>
              <w:textAlignment w:val="baseline"/>
              <w:rPr>
                <w:rFonts w:ascii="宋体" w:hAnsi="宋体"/>
                <w:b w:val="false"/>
                <w:i w:val="false"/>
                <w:caps w:val="false"/>
                <w:spacing w:val="0"/>
                <w:w w:val="100"/>
                <w:sz w:val="24"/>
                <w:szCs w:val="24"/>
              </w:rPr>
            </w:pPr>
            <w:r>
              <w:rPr>
                <w:rFonts w:hint="eastAsia"/>
                <w:b w:val="false"/>
                <w:i w:val="false"/>
                <w:caps w:val="false"/>
                <w:spacing w:val="0"/>
                <w:w w:val="100"/>
                <w:sz w:val="24"/>
                <w:szCs w:val="24"/>
              </w:rPr>
              <w:t xml:space="preserve">  </w:t>
            </w:r>
            <w:r>
              <w:rPr>
                <w:rFonts w:ascii="宋体" w:hAnsi="宋体" w:hint="eastAsia"/>
                <w:b w:val="false"/>
                <w:i w:val="false"/>
                <w:caps w:val="false"/>
                <w:spacing w:val="0"/>
                <w:w w:val="100"/>
                <w:sz w:val="24"/>
                <w:szCs w:val="24"/>
              </w:rPr>
              <w:t xml:space="preserve"> </w:t>
            </w:r>
          </w:p>
          <w:p>
            <w:pPr>
              <w:pStyle w:val="style0"/>
              <w:snapToGrid/>
              <w:spacing w:before="0" w:beforeAutospacing="false" w:after="0" w:afterAutospacing="false" w:lineRule="auto" w:line="240"/>
              <w:jc w:val="both"/>
              <w:textAlignment w:val="baseline"/>
              <w:rPr>
                <w:rFonts w:ascii="宋体" w:hAnsi="宋体"/>
                <w:b w:val="false"/>
                <w:i w:val="false"/>
                <w:caps w:val="false"/>
                <w:spacing w:val="0"/>
                <w:w w:val="100"/>
                <w:sz w:val="24"/>
              </w:rPr>
            </w:pPr>
          </w:p>
        </w:tc>
      </w:tr>
      <w:tr>
        <w:tblPrEx/>
        <w:trPr>
          <w:gridAfter w:val="1"/>
          <w:wAfter w:w="8140" w:type="dxa"/>
          <w:cantSplit/>
          <w:trHeight w:val="13486" w:hRule="atLeast"/>
        </w:trPr>
        <w:tc>
          <w:tcPr>
            <w:tcW w:w="1301" w:type="dxa"/>
            <w:gridSpan w:val="2"/>
            <w:tcBorders>
              <w:top w:val="single" w:sz="4" w:space="0" w:color="auto"/>
              <w:left w:val="single" w:sz="4" w:space="0" w:color="auto"/>
              <w:bottom w:val="single" w:sz="4" w:space="0" w:color="auto"/>
              <w:right w:val="single" w:sz="4" w:space="0" w:color="auto"/>
            </w:tcBorders>
            <w:textDirection w:val="tbRlV"/>
            <w:vAlign w:val="center"/>
          </w:tcPr>
          <w:p>
            <w:pPr>
              <w:pStyle w:val="style0"/>
              <w:snapToGrid/>
              <w:spacing w:before="0" w:beforeAutospacing="false" w:after="0" w:afterAutospacing="false" w:lineRule="auto" w:line="360"/>
              <w:ind w:left="113" w:right="113"/>
              <w:jc w:val="center"/>
              <w:textAlignment w:val="center"/>
              <w:rPr>
                <w:rFonts w:ascii="宋体" w:hAnsi="宋体"/>
                <w:b w:val="false"/>
                <w:i w:val="false"/>
                <w:caps w:val="false"/>
                <w:spacing w:val="0"/>
                <w:w w:val="100"/>
                <w:sz w:val="24"/>
              </w:rPr>
            </w:pPr>
            <w:r>
              <w:rPr/>
              <w:drawing>
                <wp:anchor distT="0" distB="0" distL="0" distR="0" simplePos="false" relativeHeight="4" behindDoc="true" locked="false" layoutInCell="true" allowOverlap="true">
                  <wp:simplePos x="0" y="0"/>
                  <wp:positionH relativeFrom="page">
                    <wp:posOffset>-803910</wp:posOffset>
                  </wp:positionH>
                  <wp:positionV relativeFrom="page">
                    <wp:posOffset>-1003300</wp:posOffset>
                  </wp:positionV>
                  <wp:extent cx="7542530" cy="10875645"/>
                  <wp:effectExtent l="0" t="0" r="1270" b="10160"/>
                  <wp:wrapNone/>
                  <wp:docPr id="1032" name="图片 6" descr="C:\Users\神明\Desktop\2(1).jpg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3" cstate="print"/>
                          <a:srcRect l="0" t="0" r="0" b="0"/>
                          <a:stretch/>
                        </pic:blipFill>
                        <pic:spPr>
                          <a:xfrm rot="0">
                            <a:off x="0" y="0"/>
                            <a:ext cx="7542530" cy="10875645"/>
                          </a:xfrm>
                          <a:prstGeom prst="rect"/>
                        </pic:spPr>
                      </pic:pic>
                    </a:graphicData>
                  </a:graphic>
                </wp:anchor>
              </w:drawing>
            </w:r>
            <w:r>
              <w:rPr/>
              <w:drawing>
                <wp:anchor distT="0" distB="0" distL="0" distR="0" simplePos="false" relativeHeight="12" behindDoc="true" locked="false" layoutInCell="true" allowOverlap="true">
                  <wp:simplePos x="0" y="0"/>
                  <wp:positionH relativeFrom="page">
                    <wp:posOffset>-766105</wp:posOffset>
                  </wp:positionH>
                  <wp:positionV relativeFrom="page">
                    <wp:posOffset>-882694</wp:posOffset>
                  </wp:positionV>
                  <wp:extent cx="7543800" cy="10687050"/>
                  <wp:effectExtent l="0" t="0" r="0" b="0"/>
                  <wp:wrapNone/>
                  <wp:docPr id="1033"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 cstate="print"/>
                          <a:srcRect l="0" t="0" r="0" b="0"/>
                          <a:stretch/>
                        </pic:blipFill>
                        <pic:spPr>
                          <a:xfrm rot="0">
                            <a:off x="0" y="0"/>
                            <a:ext cx="7543800" cy="10687050"/>
                          </a:xfrm>
                          <a:prstGeom prst="rect"/>
                        </pic:spPr>
                      </pic:pic>
                    </a:graphicData>
                  </a:graphic>
                </wp:anchor>
              </w:drawing>
            </w:r>
            <w:r>
              <w:rPr>
                <w:rFonts w:ascii="宋体" w:hAnsi="宋体" w:hint="eastAsia"/>
                <w:b w:val="false"/>
                <w:i w:val="false"/>
                <w:caps w:val="false"/>
                <w:spacing w:val="0"/>
                <w:w w:val="100"/>
                <w:sz w:val="28"/>
                <w:szCs w:val="28"/>
              </w:rPr>
              <w:t>活动目的开展地二</w:t>
            </w:r>
          </w:p>
        </w:tc>
        <w:tc>
          <w:tcPr>
            <w:tcW w:w="8739" w:type="dxa"/>
            <w:gridSpan w:val="2"/>
            <w:tcBorders>
              <w:top w:val="single" w:sz="4" w:space="0" w:color="auto"/>
              <w:left w:val="single" w:sz="4" w:space="0" w:color="auto"/>
              <w:bottom w:val="single" w:sz="4" w:space="0" w:color="auto"/>
              <w:right w:val="single" w:sz="4" w:space="0" w:color="auto"/>
            </w:tcBorders>
          </w:tcPr>
          <w:p>
            <w:pPr>
              <w:pStyle w:val="style0"/>
              <w:snapToGrid/>
              <w:spacing w:before="0" w:beforeAutospacing="false" w:after="0" w:afterAutospacing="false" w:lineRule="auto" w:line="240"/>
              <w:jc w:val="both"/>
              <w:textAlignment w:val="baseline"/>
              <w:rPr>
                <w:rFonts w:ascii="Calibri" w:cs="宋体" w:eastAsia="宋体" w:hAnsi="Calibri"/>
                <w:b w:val="false"/>
                <w:i w:val="false"/>
                <w:caps w:val="false"/>
                <w:spacing w:val="0"/>
                <w:w w:val="100"/>
                <w:sz w:val="21"/>
              </w:rPr>
            </w:pPr>
          </w:p>
          <w:p>
            <w:pPr>
              <w:pStyle w:val="style0"/>
              <w:snapToGrid/>
              <w:spacing w:before="0" w:beforeAutospacing="false" w:after="0" w:afterAutospacing="false" w:lineRule="auto" w:line="360"/>
              <w:jc w:val="both"/>
              <w:textAlignment w:val="baseline"/>
              <w:rPr>
                <w:rFonts w:ascii="宋体" w:hAnsi="宋体"/>
                <w:b/>
                <w:i w:val="false"/>
                <w:caps w:val="false"/>
                <w:spacing w:val="0"/>
                <w:w w:val="100"/>
                <w:sz w:val="24"/>
              </w:rPr>
            </w:pPr>
            <w:r>
              <w:rPr>
                <w:rFonts w:ascii="宋体" w:hAnsi="宋体" w:hint="eastAsia"/>
                <w:b/>
                <w:i w:val="false"/>
                <w:caps w:val="false"/>
                <w:spacing w:val="0"/>
                <w:w w:val="100"/>
                <w:sz w:val="24"/>
              </w:rPr>
              <w:t>活动目的地二开展形式：</w:t>
            </w:r>
            <w:r>
              <w:rPr>
                <w:rFonts w:ascii="宋体" w:hAnsi="宋体"/>
                <w:b/>
                <w:i w:val="false"/>
                <w:caps w:val="false"/>
                <w:spacing w:val="0"/>
                <w:w w:val="100"/>
                <w:sz w:val="24"/>
              </w:rPr>
              <w:t xml:space="preserve"> </w:t>
            </w:r>
          </w:p>
          <w:p>
            <w:pPr>
              <w:pStyle w:val="style0"/>
              <w:snapToGrid/>
              <w:spacing w:before="0" w:beforeAutospacing="false" w:after="0" w:afterAutospacing="false" w:lineRule="auto" w:line="360"/>
              <w:jc w:val="both"/>
              <w:textAlignment w:val="baseline"/>
              <w:rPr>
                <w:rFonts w:ascii="宋体" w:hAnsi="宋体"/>
                <w:b/>
                <w:i w:val="false"/>
                <w:caps w:val="false"/>
                <w:spacing w:val="0"/>
                <w:w w:val="100"/>
                <w:sz w:val="24"/>
              </w:rPr>
            </w:pP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hint="eastAsia"/>
                <w:b w:val="false"/>
                <w:i w:val="false"/>
                <w:caps w:val="false"/>
                <w:spacing w:val="0"/>
                <w:w w:val="100"/>
                <w:sz w:val="24"/>
              </w:rPr>
              <w:t>联合单位： 西充县常林镇将军碑居委会</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hint="eastAsia"/>
                <w:b w:val="false"/>
                <w:i w:val="false"/>
                <w:caps w:val="false"/>
                <w:spacing w:val="0"/>
                <w:w w:val="100"/>
                <w:sz w:val="24"/>
              </w:rPr>
              <w:t>活动地点： 西充县常林镇将军碑社区</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hint="eastAsia"/>
                <w:b w:val="false"/>
                <w:i w:val="false"/>
                <w:caps w:val="false"/>
                <w:spacing w:val="0"/>
                <w:w w:val="100"/>
                <w:sz w:val="24"/>
              </w:rPr>
              <w:t>活动时间：2021年7月27日</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hint="eastAsia"/>
                <w:b w:val="false"/>
                <w:i w:val="false"/>
                <w:caps w:val="false"/>
                <w:spacing w:val="0"/>
                <w:w w:val="100"/>
                <w:sz w:val="24"/>
              </w:rPr>
              <w:t>活动内容：1.发放科普宣传单</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b w:val="false"/>
                <w:i w:val="false"/>
                <w:caps w:val="false"/>
                <w:spacing w:val="0"/>
                <w:w w:val="100"/>
                <w:sz w:val="24"/>
              </w:rPr>
              <w:t>宣传单的主要内容为气象防灾减灾的常见知识，主题针对自然灾害对农民农业生产的影响，并且在发放宣传单的同时进行一定的讲解，增强民众对防灾减灾的理解，提高民众对自然灾害处理的知识储备，以便之后更好的应对灾害。</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hint="eastAsia"/>
                <w:b w:val="false"/>
                <w:i w:val="false"/>
                <w:caps w:val="false"/>
                <w:spacing w:val="0"/>
                <w:w w:val="100"/>
                <w:sz w:val="24"/>
              </w:rPr>
              <w:t xml:space="preserve">         2.开展宣讲会</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b w:val="false"/>
                <w:i w:val="false"/>
                <w:caps w:val="false"/>
                <w:spacing w:val="0"/>
                <w:w w:val="100"/>
                <w:sz w:val="24"/>
              </w:rPr>
              <w:t>开展宣讲会需要联合当地村镇的工作人员共同开展，选择合适的地点，聚集民众开展宣讲会。宣讲会的主要内容为：“常见的四川盆地内会发生的气象灾害”“预防气象灾害的准备事项”、“气象灾害来临时的应急措施”、“气象灾害之后的重建与防范”，并且在宣讲会时与民众们进行一定程度的交流，听取他们的看法，耐心回答他们的问题。</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b w:val="false"/>
                <w:i w:val="false"/>
                <w:caps w:val="false"/>
                <w:spacing w:val="0"/>
                <w:w w:val="100"/>
                <w:sz w:val="24"/>
              </w:rPr>
              <w:t xml:space="preserve">       3.走进民众的“家”</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b w:val="false"/>
                <w:i w:val="false"/>
                <w:caps w:val="false"/>
                <w:spacing w:val="0"/>
                <w:w w:val="100"/>
                <w:sz w:val="24"/>
              </w:rPr>
              <w:t>一味地单向科普是没有任何作用的，我们需要和村民们进行更加深入的交流，因此我们需要一对一地走家串巷进行访问，主要目的是和他们探讨他们对气象防灾减灾的看法，了解他们的知识储备，更加深刻了解他们的防灾减灾方面的需求，并且强调提高知识储备的重要性。</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hangingChars="5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hangingChars="5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hangingChars="5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hangingChars="500"/>
              <w:jc w:val="both"/>
              <w:textAlignment w:val="baseline"/>
              <w:rPr>
                <w:rFonts w:ascii="宋体" w:hAnsi="宋体"/>
                <w:b w:val="false"/>
                <w:i w:val="false"/>
                <w:caps w:val="false"/>
                <w:spacing w:val="0"/>
                <w:w w:val="100"/>
                <w:sz w:val="24"/>
              </w:rPr>
            </w:pPr>
          </w:p>
        </w:tc>
      </w:tr>
      <w:tr>
        <w:tblPrEx/>
        <w:trPr>
          <w:gridAfter w:val="1"/>
          <w:wAfter w:w="8140" w:type="dxa"/>
          <w:cantSplit/>
          <w:trHeight w:val="13264" w:hRule="atLeast"/>
        </w:trPr>
        <w:tc>
          <w:tcPr>
            <w:tcW w:w="1301" w:type="dxa"/>
            <w:gridSpan w:val="2"/>
            <w:tcBorders>
              <w:top w:val="single" w:sz="4" w:space="0" w:color="auto"/>
              <w:left w:val="single" w:sz="4" w:space="0" w:color="auto"/>
              <w:bottom w:val="single" w:sz="4" w:space="0" w:color="auto"/>
              <w:right w:val="single" w:sz="4" w:space="0" w:color="auto"/>
            </w:tcBorders>
            <w:textDirection w:val="tbRlV"/>
            <w:vAlign w:val="center"/>
          </w:tcPr>
          <w:p>
            <w:pPr>
              <w:pStyle w:val="style0"/>
              <w:snapToGrid/>
              <w:spacing w:before="0" w:beforeAutospacing="false" w:after="0" w:afterAutospacing="false" w:lineRule="auto" w:line="360"/>
              <w:ind w:right="113"/>
              <w:jc w:val="left"/>
              <w:textAlignment w:val="center"/>
              <w:rPr>
                <w:rFonts w:ascii="宋体" w:hAnsi="宋体"/>
                <w:b w:val="false"/>
                <w:i w:val="false"/>
                <w:caps w:val="false"/>
                <w:spacing w:val="0"/>
                <w:w w:val="100"/>
                <w:sz w:val="28"/>
                <w:szCs w:val="28"/>
              </w:rPr>
            </w:pPr>
            <w:r>
              <w:rPr/>
              <w:drawing>
                <wp:anchor distT="0" distB="0" distL="0" distR="0" simplePos="false" relativeHeight="11" behindDoc="true" locked="false" layoutInCell="true" allowOverlap="true">
                  <wp:simplePos x="0" y="0"/>
                  <wp:positionH relativeFrom="page">
                    <wp:posOffset>-1608787</wp:posOffset>
                  </wp:positionH>
                  <wp:positionV relativeFrom="page">
                    <wp:posOffset>-568186</wp:posOffset>
                  </wp:positionV>
                  <wp:extent cx="8419795" cy="12149038"/>
                  <wp:effectExtent l="0" t="0" r="0" b="0"/>
                  <wp:wrapNone/>
                  <wp:docPr id="1035"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2" cstate="print"/>
                          <a:srcRect l="0" t="0" r="0" b="0"/>
                          <a:stretch/>
                        </pic:blipFill>
                        <pic:spPr>
                          <a:xfrm rot="0">
                            <a:off x="0" y="0"/>
                            <a:ext cx="8419795" cy="12149038"/>
                          </a:xfrm>
                          <a:prstGeom prst="rect"/>
                        </pic:spPr>
                      </pic:pic>
                    </a:graphicData>
                  </a:graphic>
                </wp:anchor>
              </w:drawing>
            </w:r>
            <w:r>
              <w:rPr>
                <w:rFonts w:hint="eastAsia"/>
                <w:lang w:eastAsia="zh-CN"/>
              </w:rPr>
              <w:t xml:space="preserve">           </w:t>
            </w:r>
            <w:r>
              <w:rPr/>
              <w:drawing>
                <wp:anchor distT="0" distB="0" distL="0" distR="0" simplePos="false" relativeHeight="5" behindDoc="true" locked="false" layoutInCell="true" allowOverlap="true">
                  <wp:simplePos x="0" y="0"/>
                  <wp:positionH relativeFrom="page">
                    <wp:posOffset>-817244</wp:posOffset>
                  </wp:positionH>
                  <wp:positionV relativeFrom="page">
                    <wp:posOffset>-973455</wp:posOffset>
                  </wp:positionV>
                  <wp:extent cx="7598409" cy="10830561"/>
                  <wp:effectExtent l="0" t="0" r="6350" b="13970"/>
                  <wp:wrapNone/>
                  <wp:docPr id="1034" name="图片 7" descr="C:\Users\神明\Desktop\2(1).jpg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7"/>
                          <pic:cNvPicPr/>
                        </pic:nvPicPr>
                        <pic:blipFill>
                          <a:blip r:embed="rId3" cstate="print"/>
                          <a:srcRect l="0" t="0" r="0" b="0"/>
                          <a:stretch/>
                        </pic:blipFill>
                        <pic:spPr>
                          <a:xfrm rot="0">
                            <a:off x="0" y="0"/>
                            <a:ext cx="7598409" cy="10830561"/>
                          </a:xfrm>
                          <a:prstGeom prst="rect"/>
                        </pic:spPr>
                      </pic:pic>
                    </a:graphicData>
                  </a:graphic>
                </wp:anchor>
              </w:drawing>
            </w:r>
            <w:r>
              <w:rPr>
                <w:rFonts w:ascii="宋体" w:hAnsi="宋体" w:hint="eastAsia"/>
                <w:b w:val="false"/>
                <w:i w:val="false"/>
                <w:caps w:val="false"/>
                <w:spacing w:val="0"/>
                <w:w w:val="100"/>
                <w:sz w:val="28"/>
                <w:szCs w:val="28"/>
              </w:rPr>
              <w:t>活动目的开展地三</w:t>
            </w:r>
          </w:p>
        </w:tc>
        <w:tc>
          <w:tcPr>
            <w:tcW w:w="8739" w:type="dxa"/>
            <w:gridSpan w:val="2"/>
            <w:tcBorders>
              <w:top w:val="single" w:sz="4" w:space="0" w:color="auto"/>
              <w:left w:val="single" w:sz="4" w:space="0" w:color="auto"/>
              <w:bottom w:val="single" w:sz="4" w:space="0" w:color="auto"/>
              <w:right w:val="single" w:sz="4" w:space="0" w:color="auto"/>
            </w:tcBorders>
          </w:tcPr>
          <w:p>
            <w:pPr>
              <w:pStyle w:val="style0"/>
              <w:snapToGrid/>
              <w:spacing w:before="0" w:beforeAutospacing="false" w:after="0" w:afterAutospacing="false" w:lineRule="auto" w:line="360"/>
              <w:jc w:val="both"/>
              <w:textAlignment w:val="center"/>
              <w:rPr>
                <w:rFonts w:ascii="宋体" w:hAnsi="宋体"/>
                <w:b/>
                <w:i w:val="false"/>
                <w:caps w:val="false"/>
                <w:spacing w:val="0"/>
                <w:w w:val="100"/>
                <w:sz w:val="24"/>
              </w:rPr>
            </w:pPr>
          </w:p>
          <w:p>
            <w:pPr>
              <w:pStyle w:val="style0"/>
              <w:snapToGrid/>
              <w:spacing w:before="0" w:beforeAutospacing="false" w:after="0" w:afterAutospacing="false" w:lineRule="auto" w:line="360"/>
              <w:jc w:val="both"/>
              <w:textAlignment w:val="baseline"/>
              <w:rPr>
                <w:rFonts w:ascii="宋体" w:hAnsi="宋体"/>
                <w:b/>
                <w:i w:val="false"/>
                <w:caps w:val="false"/>
                <w:spacing w:val="0"/>
                <w:w w:val="100"/>
                <w:sz w:val="24"/>
              </w:rPr>
            </w:pPr>
            <w:r>
              <w:rPr>
                <w:rFonts w:hint="eastAsia"/>
                <w:b/>
                <w:i w:val="false"/>
                <w:caps w:val="false"/>
                <w:spacing w:val="0"/>
                <w:w w:val="100"/>
                <w:sz w:val="24"/>
              </w:rPr>
              <w:t>活动目的地三开展形式：</w:t>
            </w:r>
            <w:r>
              <w:rPr>
                <w:rFonts w:ascii="宋体" w:hAnsi="宋体"/>
                <w:b/>
                <w:i w:val="false"/>
                <w:caps w:val="false"/>
                <w:spacing w:val="0"/>
                <w:w w:val="100"/>
                <w:sz w:val="24"/>
              </w:rPr>
              <w:t xml:space="preserve"> 展示动画和知识竞答</w:t>
            </w:r>
          </w:p>
          <w:p>
            <w:pPr>
              <w:pStyle w:val="style0"/>
              <w:snapToGrid/>
              <w:spacing w:before="0" w:beforeAutospacing="false" w:after="0" w:afterAutospacing="false" w:lineRule="auto" w:line="360"/>
              <w:jc w:val="both"/>
              <w:textAlignment w:val="baseline"/>
              <w:rPr>
                <w:rFonts w:ascii="宋体" w:hAnsi="宋体"/>
                <w:b/>
                <w:i w:val="false"/>
                <w:caps w:val="false"/>
                <w:spacing w:val="0"/>
                <w:w w:val="100"/>
                <w:sz w:val="24"/>
              </w:rPr>
            </w:pP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hint="eastAsia"/>
                <w:b w:val="false"/>
                <w:i w:val="false"/>
                <w:caps w:val="false"/>
                <w:spacing w:val="0"/>
                <w:w w:val="100"/>
                <w:sz w:val="24"/>
              </w:rPr>
              <w:t>联合单位：</w:t>
            </w:r>
            <w:r>
              <w:rPr>
                <w:rFonts w:ascii="宋体" w:hAnsi="宋体"/>
                <w:b w:val="false"/>
                <w:i w:val="false"/>
                <w:caps w:val="false"/>
                <w:spacing w:val="0"/>
                <w:w w:val="100"/>
                <w:sz w:val="24"/>
              </w:rPr>
              <w:t xml:space="preserve"> </w:t>
            </w:r>
            <w:r>
              <w:rPr>
                <w:rFonts w:ascii="宋体" w:hAnsi="宋体" w:hint="eastAsia"/>
                <w:b w:val="false"/>
                <w:i w:val="false"/>
                <w:caps w:val="false"/>
                <w:spacing w:val="0"/>
                <w:w w:val="100"/>
                <w:sz w:val="24"/>
                <w:lang w:eastAsia="zh-CN"/>
              </w:rPr>
              <w:t>南充市北湖公园</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hint="eastAsia"/>
                <w:b w:val="false"/>
                <w:i w:val="false"/>
                <w:caps w:val="false"/>
                <w:spacing w:val="0"/>
                <w:w w:val="100"/>
                <w:sz w:val="24"/>
              </w:rPr>
              <w:t>活动地点：</w:t>
            </w:r>
            <w:r>
              <w:rPr>
                <w:rFonts w:ascii="宋体" w:hAnsi="宋体"/>
                <w:b w:val="false"/>
                <w:i w:val="false"/>
                <w:caps w:val="false"/>
                <w:spacing w:val="0"/>
                <w:w w:val="100"/>
                <w:sz w:val="24"/>
              </w:rPr>
              <w:t xml:space="preserve"> 南充市</w:t>
            </w:r>
            <w:r>
              <w:rPr>
                <w:rFonts w:ascii="宋体" w:hAnsi="宋体" w:hint="eastAsia"/>
                <w:b w:val="false"/>
                <w:i w:val="false"/>
                <w:caps w:val="false"/>
                <w:spacing w:val="0"/>
                <w:w w:val="100"/>
                <w:sz w:val="24"/>
                <w:lang w:eastAsia="zh-CN"/>
              </w:rPr>
              <w:t>北湖公园</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hint="eastAsia"/>
                <w:b w:val="false"/>
                <w:i w:val="false"/>
                <w:caps w:val="false"/>
                <w:spacing w:val="0"/>
                <w:w w:val="100"/>
                <w:sz w:val="24"/>
              </w:rPr>
              <w:t>活动时间：2021年7月28日</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hint="eastAsia"/>
                <w:b w:val="false"/>
                <w:i w:val="false"/>
                <w:caps w:val="false"/>
                <w:spacing w:val="0"/>
                <w:w w:val="100"/>
                <w:sz w:val="24"/>
              </w:rPr>
              <w:t>活动内容：在南充市</w:t>
            </w:r>
            <w:r>
              <w:rPr>
                <w:rFonts w:ascii="宋体" w:hAnsi="宋体" w:hint="eastAsia"/>
                <w:b w:val="false"/>
                <w:i w:val="false"/>
                <w:caps w:val="false"/>
                <w:spacing w:val="0"/>
                <w:w w:val="100"/>
                <w:sz w:val="24"/>
                <w:lang w:eastAsia="zh-CN"/>
              </w:rPr>
              <w:t>北湖公园，队员们将有序组织，进行宣传资料的发放，我们将自己制作宣传手册，宣传手册的主要内容将针对暴雨、洪水、城市内涝等在南充市会发生的气象灾害，并在宣传资料的发放过程中，我们将同时为公园的行人（老人、小孩、学生等），并邀请他们填写调查问卷，他们在填写调查问卷的同时，我们将与他们进行一定的探讨，在与他们的交谈中或知他们对气象灾害的看法，了解民众对气象防灾减灾科普的真正需求。</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0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jc w:val="both"/>
              <w:textAlignment w:val="center"/>
              <w:rPr>
                <w:rFonts w:ascii="宋体" w:hAnsi="宋体"/>
                <w:b/>
                <w:i w:val="false"/>
                <w:caps w:val="false"/>
                <w:spacing w:val="0"/>
                <w:w w:val="100"/>
                <w:sz w:val="24"/>
              </w:rPr>
            </w:pP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00"/>
              <w:jc w:val="both"/>
              <w:textAlignment w:val="baseline"/>
              <w:rPr>
                <w:rFonts w:ascii="宋体" w:hAnsi="宋体"/>
                <w:b w:val="false"/>
                <w:i w:val="false"/>
                <w:caps w:val="false"/>
                <w:spacing w:val="0"/>
                <w:w w:val="100"/>
                <w:sz w:val="24"/>
              </w:rPr>
            </w:pPr>
          </w:p>
          <w:p>
            <w:pPr>
              <w:pStyle w:val="style94"/>
              <w:snapToGrid/>
              <w:spacing w:before="312" w:beforeAutospacing="true" w:after="312" w:afterAutospacing="true" w:lineRule="auto" w:line="360"/>
              <w:jc w:val="left"/>
              <w:textAlignment w:val="baseline"/>
              <w:rPr>
                <w:rFonts w:ascii="宋体" w:hAnsi="宋体"/>
                <w:b w:val="false"/>
                <w:i w:val="false"/>
                <w:caps w:val="false"/>
                <w:spacing w:val="0"/>
                <w:w w:val="100"/>
                <w:sz w:val="24"/>
              </w:rPr>
            </w:pPr>
          </w:p>
          <w:p>
            <w:pPr>
              <w:pStyle w:val="style94"/>
              <w:snapToGrid/>
              <w:spacing w:before="312" w:beforeAutospacing="true" w:after="312" w:afterAutospacing="true" w:lineRule="auto" w:line="360"/>
              <w:jc w:val="left"/>
              <w:textAlignment w:val="baseline"/>
              <w:rPr>
                <w:rFonts w:ascii="宋体" w:hAnsi="宋体"/>
                <w:b w:val="false"/>
                <w:i w:val="false"/>
                <w:caps w:val="false"/>
                <w:spacing w:val="0"/>
                <w:w w:val="100"/>
                <w:sz w:val="24"/>
              </w:rPr>
            </w:pPr>
          </w:p>
          <w:p>
            <w:pPr>
              <w:pStyle w:val="style94"/>
              <w:snapToGrid/>
              <w:spacing w:before="312" w:beforeAutospacing="true" w:after="312" w:afterAutospacing="true" w:lineRule="auto" w:line="360"/>
              <w:jc w:val="left"/>
              <w:textAlignment w:val="baseline"/>
              <w:rPr>
                <w:rFonts w:ascii="宋体" w:hAnsi="宋体"/>
                <w:b w:val="false"/>
                <w:i w:val="false"/>
                <w:caps w:val="false"/>
                <w:spacing w:val="0"/>
                <w:w w:val="100"/>
                <w:sz w:val="24"/>
              </w:rPr>
            </w:pPr>
          </w:p>
          <w:p>
            <w:pPr>
              <w:pStyle w:val="style94"/>
              <w:snapToGrid/>
              <w:spacing w:before="312" w:beforeAutospacing="true" w:after="312" w:afterAutospacing="true" w:lineRule="auto" w:line="360"/>
              <w:jc w:val="left"/>
              <w:textAlignment w:val="baseline"/>
              <w:rPr>
                <w:rFonts w:ascii="宋体" w:hAnsi="宋体"/>
                <w:b w:val="false"/>
                <w:i w:val="false"/>
                <w:caps w:val="false"/>
                <w:spacing w:val="0"/>
                <w:w w:val="100"/>
                <w:sz w:val="24"/>
              </w:rPr>
            </w:pPr>
          </w:p>
          <w:p>
            <w:pPr>
              <w:pStyle w:val="style94"/>
              <w:snapToGrid/>
              <w:spacing w:before="312" w:beforeAutospacing="true" w:after="312" w:afterAutospacing="true" w:lineRule="auto" w:line="360"/>
              <w:jc w:val="left"/>
              <w:textAlignment w:val="baseline"/>
              <w:rPr>
                <w:rFonts w:ascii="宋体" w:hAnsi="宋体"/>
                <w:b w:val="false"/>
                <w:i w:val="false"/>
                <w:caps w:val="false"/>
                <w:spacing w:val="0"/>
                <w:w w:val="100"/>
                <w:sz w:val="24"/>
              </w:rPr>
            </w:pPr>
          </w:p>
          <w:p>
            <w:pPr>
              <w:pStyle w:val="style94"/>
              <w:snapToGrid/>
              <w:spacing w:before="312" w:beforeAutospacing="true" w:after="312" w:afterAutospacing="true" w:lineRule="auto" w:line="360"/>
              <w:jc w:val="left"/>
              <w:textAlignment w:val="baseline"/>
              <w:rPr>
                <w:rFonts w:ascii="宋体" w:hAnsi="宋体"/>
                <w:b w:val="false"/>
                <w:i w:val="false"/>
                <w:caps w:val="false"/>
                <w:spacing w:val="0"/>
                <w:w w:val="100"/>
                <w:sz w:val="24"/>
              </w:rPr>
            </w:pPr>
          </w:p>
          <w:p>
            <w:pPr>
              <w:pStyle w:val="style94"/>
              <w:snapToGrid/>
              <w:spacing w:before="312" w:beforeAutospacing="true" w:after="312" w:afterAutospacing="true" w:lineRule="auto" w:line="360"/>
              <w:jc w:val="left"/>
              <w:textAlignment w:val="baseline"/>
              <w:rPr>
                <w:rFonts w:ascii="宋体" w:hAnsi="宋体"/>
                <w:b w:val="false"/>
                <w:i w:val="false"/>
                <w:caps w:val="false"/>
                <w:spacing w:val="0"/>
                <w:w w:val="100"/>
                <w:sz w:val="24"/>
              </w:rPr>
            </w:pPr>
          </w:p>
          <w:p>
            <w:pPr>
              <w:pStyle w:val="style94"/>
              <w:snapToGrid/>
              <w:spacing w:before="312" w:beforeAutospacing="true" w:after="312" w:afterAutospacing="true" w:lineRule="auto" w:line="360"/>
              <w:jc w:val="left"/>
              <w:textAlignment w:val="baseline"/>
              <w:rPr>
                <w:rFonts w:ascii="宋体" w:hAnsi="宋体"/>
                <w:b w:val="false"/>
                <w:i w:val="false"/>
                <w:caps w:val="false"/>
                <w:spacing w:val="0"/>
                <w:w w:val="100"/>
                <w:sz w:val="24"/>
              </w:rPr>
            </w:pPr>
          </w:p>
          <w:p>
            <w:pPr>
              <w:pStyle w:val="style94"/>
              <w:snapToGrid/>
              <w:spacing w:before="312" w:beforeAutospacing="true" w:after="312" w:afterAutospacing="true" w:lineRule="auto" w:line="360"/>
              <w:jc w:val="left"/>
              <w:textAlignment w:val="baseline"/>
              <w:rPr>
                <w:rFonts w:ascii="宋体" w:hAnsi="宋体"/>
                <w:b w:val="false"/>
                <w:i w:val="false"/>
                <w:caps w:val="false"/>
                <w:spacing w:val="0"/>
                <w:w w:val="100"/>
                <w:sz w:val="24"/>
              </w:rPr>
            </w:pPr>
          </w:p>
          <w:p>
            <w:pPr>
              <w:pStyle w:val="style94"/>
              <w:snapToGrid/>
              <w:spacing w:before="312" w:beforeAutospacing="true" w:after="0" w:afterAutospacing="true" w:lineRule="auto" w:line="360"/>
              <w:jc w:val="left"/>
              <w:textAlignment w:val="baseline"/>
              <w:rPr>
                <w:rFonts w:ascii="宋体" w:hAnsi="宋体"/>
                <w:b w:val="false"/>
                <w:i w:val="false"/>
                <w:caps w:val="false"/>
                <w:spacing w:val="0"/>
                <w:w w:val="100"/>
                <w:sz w:val="24"/>
              </w:rPr>
            </w:pPr>
          </w:p>
        </w:tc>
      </w:tr>
      <w:tr>
        <w:tblPrEx/>
        <w:trPr>
          <w:gridAfter w:val="1"/>
          <w:wAfter w:w="8140" w:type="dxa"/>
          <w:cantSplit/>
          <w:trHeight w:val="13162" w:hRule="atLeast"/>
        </w:trPr>
        <w:tc>
          <w:tcPr>
            <w:tcW w:w="1301" w:type="dxa"/>
            <w:gridSpan w:val="2"/>
            <w:tcBorders>
              <w:top w:val="single" w:sz="4" w:space="0" w:color="auto"/>
              <w:left w:val="single" w:sz="4" w:space="0" w:color="auto"/>
              <w:bottom w:val="single" w:sz="4" w:space="0" w:color="auto"/>
              <w:right w:val="single" w:sz="4" w:space="0" w:color="auto"/>
            </w:tcBorders>
            <w:textDirection w:val="tbRlV"/>
            <w:vAlign w:val="center"/>
          </w:tcPr>
          <w:p>
            <w:pPr>
              <w:pStyle w:val="style0"/>
              <w:snapToGrid/>
              <w:spacing w:before="0" w:beforeAutospacing="false" w:after="0" w:afterAutospacing="false" w:lineRule="auto" w:line="360"/>
              <w:ind w:left="113" w:right="113"/>
              <w:jc w:val="center"/>
              <w:textAlignment w:val="center"/>
              <w:rPr>
                <w:rFonts w:ascii="宋体" w:hAnsi="宋体"/>
                <w:b w:val="false"/>
                <w:i w:val="false"/>
                <w:caps w:val="false"/>
                <w:spacing w:val="0"/>
                <w:w w:val="100"/>
                <w:sz w:val="24"/>
              </w:rPr>
            </w:pPr>
            <w:r>
              <w:rPr/>
              <w:drawing>
                <wp:anchor distT="0" distB="0" distL="0" distR="0" simplePos="false" relativeHeight="6" behindDoc="true" locked="false" layoutInCell="true" allowOverlap="true">
                  <wp:simplePos x="0" y="0"/>
                  <wp:positionH relativeFrom="page">
                    <wp:posOffset>-822959</wp:posOffset>
                  </wp:positionH>
                  <wp:positionV relativeFrom="page">
                    <wp:posOffset>-973455</wp:posOffset>
                  </wp:positionV>
                  <wp:extent cx="7545705" cy="10781665"/>
                  <wp:effectExtent l="0" t="0" r="13334" b="6350"/>
                  <wp:wrapNone/>
                  <wp:docPr id="1036" name="图片 10" descr="C:\Users\神明\Desktop\2(1).jpg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0"/>
                          <pic:cNvPicPr/>
                        </pic:nvPicPr>
                        <pic:blipFill>
                          <a:blip r:embed="rId3" cstate="print"/>
                          <a:srcRect l="0" t="0" r="0" b="0"/>
                          <a:stretch/>
                        </pic:blipFill>
                        <pic:spPr>
                          <a:xfrm rot="0">
                            <a:off x="0" y="0"/>
                            <a:ext cx="7545705" cy="10781665"/>
                          </a:xfrm>
                          <a:prstGeom prst="rect"/>
                        </pic:spPr>
                      </pic:pic>
                    </a:graphicData>
                  </a:graphic>
                </wp:anchor>
              </w:drawing>
            </w:r>
            <w:r>
              <w:rPr>
                <w:rFonts w:ascii="宋体" w:hAnsi="宋体" w:hint="eastAsia"/>
                <w:b w:val="false"/>
                <w:i w:val="false"/>
                <w:caps w:val="false"/>
                <w:spacing w:val="0"/>
                <w:w w:val="100"/>
                <w:sz w:val="28"/>
                <w:szCs w:val="28"/>
              </w:rPr>
              <w:t>活动目的开展地四</w:t>
            </w:r>
          </w:p>
        </w:tc>
        <w:tc>
          <w:tcPr>
            <w:tcW w:w="8739" w:type="dxa"/>
            <w:gridSpan w:val="2"/>
            <w:tcBorders>
              <w:top w:val="single" w:sz="4" w:space="0" w:color="auto"/>
              <w:left w:val="single" w:sz="4" w:space="0" w:color="auto"/>
              <w:bottom w:val="single" w:sz="4" w:space="0" w:color="auto"/>
              <w:right w:val="single" w:sz="4" w:space="0" w:color="auto"/>
            </w:tcBorders>
          </w:tcPr>
          <w:p>
            <w:pPr>
              <w:pStyle w:val="style94"/>
              <w:snapToGrid/>
              <w:spacing w:before="0" w:beforeAutospacing="true" w:after="312" w:afterAutospacing="true" w:lineRule="auto" w:line="360"/>
              <w:jc w:val="left"/>
              <w:textAlignment w:val="baseline"/>
              <w:rPr>
                <w:rFonts w:ascii="宋体" w:hAnsi="宋体"/>
                <w:b/>
                <w:i w:val="false"/>
                <w:caps w:val="false"/>
                <w:spacing w:val="0"/>
                <w:w w:val="100"/>
                <w:sz w:val="24"/>
              </w:rPr>
            </w:pPr>
            <w:r>
              <w:rPr/>
              <w:drawing>
                <wp:anchor distT="0" distB="0" distL="0" distR="0" simplePos="false" relativeHeight="9" behindDoc="true" locked="false" layoutInCell="true" allowOverlap="true">
                  <wp:simplePos x="0" y="0"/>
                  <wp:positionH relativeFrom="page">
                    <wp:posOffset>-1588135</wp:posOffset>
                  </wp:positionH>
                  <wp:positionV relativeFrom="paragraph">
                    <wp:posOffset>-916305</wp:posOffset>
                  </wp:positionV>
                  <wp:extent cx="7543800" cy="10687050"/>
                  <wp:effectExtent l="0" t="0" r="0" b="0"/>
                  <wp:wrapNone/>
                  <wp:docPr id="1037"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2" cstate="print"/>
                          <a:srcRect l="0" t="0" r="0" b="0"/>
                          <a:stretch/>
                        </pic:blipFill>
                        <pic:spPr>
                          <a:xfrm rot="0">
                            <a:off x="0" y="0"/>
                            <a:ext cx="7543800" cy="10687050"/>
                          </a:xfrm>
                          <a:prstGeom prst="rect"/>
                        </pic:spPr>
                      </pic:pic>
                    </a:graphicData>
                  </a:graphic>
                </wp:anchor>
              </w:drawing>
            </w:r>
          </w:p>
          <w:p>
            <w:pPr>
              <w:pStyle w:val="style94"/>
              <w:snapToGrid/>
              <w:spacing w:before="312" w:beforeAutospacing="true" w:after="312" w:afterAutospacing="true" w:lineRule="auto" w:line="360"/>
              <w:jc w:val="left"/>
              <w:textAlignment w:val="baseline"/>
              <w:rPr>
                <w:rFonts w:ascii="宋体" w:hAnsi="宋体"/>
                <w:b/>
                <w:i w:val="false"/>
                <w:caps w:val="false"/>
                <w:spacing w:val="0"/>
                <w:w w:val="100"/>
                <w:sz w:val="24"/>
              </w:rPr>
            </w:pPr>
            <w:r>
              <w:rPr>
                <w:rFonts w:hint="eastAsia"/>
                <w:b/>
                <w:i w:val="false"/>
                <w:caps w:val="false"/>
                <w:spacing w:val="0"/>
                <w:w w:val="100"/>
                <w:sz w:val="24"/>
              </w:rPr>
              <w:t>活动目的地四开展形式：摆点宣传讲解</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hint="eastAsia"/>
                <w:b w:val="false"/>
                <w:i w:val="false"/>
                <w:caps w:val="false"/>
                <w:spacing w:val="0"/>
                <w:w w:val="100"/>
                <w:sz w:val="24"/>
              </w:rPr>
              <w:t>联合单位：</w:t>
            </w:r>
            <w:r>
              <w:rPr>
                <w:rFonts w:ascii="宋体" w:hAnsi="宋体"/>
                <w:b w:val="false"/>
                <w:i w:val="false"/>
                <w:caps w:val="false"/>
                <w:spacing w:val="0"/>
                <w:w w:val="100"/>
                <w:sz w:val="24"/>
              </w:rPr>
              <w:t xml:space="preserve"> </w:t>
            </w:r>
            <w:r>
              <w:rPr>
                <w:rFonts w:ascii="宋体" w:hAnsi="宋体" w:hint="eastAsia"/>
                <w:b w:val="false"/>
                <w:i w:val="false"/>
                <w:caps w:val="false"/>
                <w:spacing w:val="0"/>
                <w:w w:val="100"/>
                <w:sz w:val="24"/>
                <w:lang w:eastAsia="zh-CN"/>
              </w:rPr>
              <w:t>四川省南充高级中学</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hint="eastAsia"/>
                <w:b w:val="false"/>
                <w:i w:val="false"/>
                <w:caps w:val="false"/>
                <w:spacing w:val="0"/>
                <w:w w:val="100"/>
                <w:sz w:val="24"/>
              </w:rPr>
              <w:t>活动地点：</w:t>
            </w:r>
            <w:r>
              <w:rPr>
                <w:rFonts w:ascii="宋体" w:hAnsi="宋体"/>
                <w:b w:val="false"/>
                <w:i w:val="false"/>
                <w:caps w:val="false"/>
                <w:spacing w:val="0"/>
                <w:w w:val="100"/>
                <w:sz w:val="24"/>
              </w:rPr>
              <w:t xml:space="preserve"> </w:t>
            </w:r>
            <w:r>
              <w:rPr>
                <w:rFonts w:ascii="宋体" w:hAnsi="宋体" w:hint="eastAsia"/>
                <w:b w:val="false"/>
                <w:i w:val="false"/>
                <w:caps w:val="false"/>
                <w:spacing w:val="0"/>
                <w:w w:val="100"/>
                <w:sz w:val="24"/>
                <w:lang w:eastAsia="zh-CN"/>
              </w:rPr>
              <w:t>四川省南充高级中学校园和高一年级教室</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hint="eastAsia"/>
                <w:b w:val="false"/>
                <w:i w:val="false"/>
                <w:caps w:val="false"/>
                <w:spacing w:val="0"/>
                <w:w w:val="100"/>
                <w:sz w:val="24"/>
              </w:rPr>
              <w:t>活动时间： 2021年7月29日</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r>
              <w:rPr>
                <w:rFonts w:ascii="宋体" w:hAnsi="宋体" w:hint="eastAsia"/>
                <w:b w:val="false"/>
                <w:i w:val="false"/>
                <w:caps w:val="false"/>
                <w:spacing w:val="0"/>
                <w:w w:val="100"/>
                <w:sz w:val="24"/>
              </w:rPr>
              <w:t>活动内容：  在</w:t>
            </w:r>
            <w:r>
              <w:rPr>
                <w:rFonts w:ascii="宋体" w:hAnsi="宋体" w:hint="eastAsia"/>
                <w:b w:val="false"/>
                <w:i w:val="false"/>
                <w:caps w:val="false"/>
                <w:spacing w:val="0"/>
                <w:w w:val="100"/>
                <w:sz w:val="24"/>
                <w:lang w:eastAsia="zh-CN"/>
              </w:rPr>
              <w:t>南充市高级中学的学生学习压力较大，学习比较紧张，我们希望通过我们的科普为他们带来一定的防灾减灾知识，使他们能够在比较放松的氛围内学习到气象灾害发生时的应对措施，我们会向他们播放动画视频，使他们能够更加深刻地获得成长，我们将在教室为他们放置一份气象灾害知识的书籍，使他们能够长期地学习，并且对气象防灾减灾知识保持兴趣。</w:t>
            </w:r>
          </w:p>
          <w:p>
            <w:pPr>
              <w:pStyle w:val="style0"/>
              <w:snapToGrid/>
              <w:spacing w:before="0" w:beforeAutospacing="false" w:after="0" w:afterAutospacing="false" w:lineRule="auto" w:line="360"/>
              <w:jc w:val="both"/>
              <w:textAlignment w:val="baseline"/>
              <w:rPr>
                <w:rFonts w:ascii="宋体" w:hAnsi="宋体"/>
                <w:b w:val="false"/>
                <w:i w:val="false"/>
                <w:caps w:val="false"/>
                <w:spacing w:val="0"/>
                <w:w w:val="100"/>
                <w:sz w:val="24"/>
              </w:rPr>
            </w:pPr>
          </w:p>
          <w:p>
            <w:pPr>
              <w:pStyle w:val="style94"/>
              <w:snapToGrid/>
              <w:spacing w:before="312" w:beforeAutospacing="true" w:after="312" w:afterAutospacing="true" w:lineRule="auto" w:line="360"/>
              <w:jc w:val="left"/>
              <w:textAlignment w:val="baseline"/>
              <w:rPr>
                <w:rFonts w:ascii="宋体" w:hAnsi="宋体"/>
                <w:b/>
                <w:i w:val="false"/>
                <w:caps w:val="false"/>
                <w:spacing w:val="0"/>
                <w:w w:val="100"/>
                <w:sz w:val="24"/>
              </w:rPr>
            </w:pPr>
          </w:p>
          <w:p>
            <w:pPr>
              <w:pStyle w:val="style0"/>
              <w:snapToGrid/>
              <w:spacing w:before="0" w:beforeAutospacing="false" w:after="0" w:afterAutospacing="false" w:lineRule="auto" w:line="360"/>
              <w:jc w:val="both"/>
              <w:textAlignment w:val="center"/>
              <w:rPr>
                <w:rFonts w:ascii="宋体" w:hAnsi="宋体"/>
                <w:b/>
                <w:i w:val="false"/>
                <w:caps w:val="false"/>
                <w:spacing w:val="0"/>
                <w:w w:val="100"/>
                <w:sz w:val="24"/>
              </w:rPr>
            </w:pPr>
          </w:p>
          <w:p>
            <w:pPr>
              <w:pStyle w:val="style0"/>
              <w:snapToGrid/>
              <w:spacing w:before="0" w:beforeAutospacing="false" w:after="0" w:afterAutospacing="false" w:lineRule="auto" w:line="360"/>
              <w:jc w:val="both"/>
              <w:textAlignment w:val="center"/>
              <w:rPr>
                <w:rFonts w:ascii="宋体" w:hAnsi="宋体"/>
                <w:b/>
                <w:i w:val="false"/>
                <w:caps w:val="false"/>
                <w:spacing w:val="0"/>
                <w:w w:val="100"/>
                <w:sz w:val="24"/>
              </w:rPr>
            </w:pPr>
          </w:p>
          <w:p>
            <w:pPr>
              <w:pStyle w:val="style0"/>
              <w:snapToGrid/>
              <w:spacing w:before="0" w:beforeAutospacing="false" w:after="0" w:afterAutospacing="false" w:lineRule="auto" w:line="360"/>
              <w:jc w:val="both"/>
              <w:textAlignment w:val="center"/>
              <w:rPr>
                <w:rFonts w:ascii="宋体" w:hAnsi="宋体"/>
                <w:b/>
                <w:i w:val="false"/>
                <w:caps w:val="false"/>
                <w:spacing w:val="0"/>
                <w:w w:val="100"/>
                <w:sz w:val="24"/>
              </w:rPr>
            </w:pPr>
          </w:p>
          <w:p>
            <w:pPr>
              <w:pStyle w:val="style0"/>
              <w:snapToGrid/>
              <w:spacing w:before="0" w:beforeAutospacing="false" w:after="0" w:afterAutospacing="false" w:lineRule="auto" w:line="360"/>
              <w:jc w:val="both"/>
              <w:textAlignment w:val="center"/>
              <w:rPr>
                <w:rFonts w:ascii="宋体" w:hAnsi="宋体"/>
                <w:b/>
                <w:i w:val="false"/>
                <w:caps w:val="false"/>
                <w:spacing w:val="0"/>
                <w:w w:val="100"/>
                <w:sz w:val="24"/>
              </w:rPr>
            </w:pPr>
          </w:p>
          <w:p>
            <w:pPr>
              <w:pStyle w:val="style0"/>
              <w:snapToGrid/>
              <w:spacing w:before="0" w:beforeAutospacing="false" w:after="0" w:afterAutospacing="false" w:lineRule="auto" w:line="360"/>
              <w:jc w:val="both"/>
              <w:textAlignment w:val="center"/>
              <w:rPr>
                <w:rFonts w:ascii="宋体" w:hAnsi="宋体"/>
                <w:b/>
                <w:i w:val="false"/>
                <w:caps w:val="false"/>
                <w:spacing w:val="0"/>
                <w:w w:val="100"/>
                <w:sz w:val="24"/>
              </w:rPr>
            </w:pPr>
          </w:p>
          <w:p>
            <w:pPr>
              <w:pStyle w:val="style4098"/>
              <w:snapToGrid/>
              <w:spacing w:before="0" w:beforeAutospacing="false" w:after="0" w:afterAutospacing="false" w:lineRule="auto" w:line="360"/>
              <w:ind w:left="315" w:leftChars="150" w:firstLine="840" w:firstLineChars="350"/>
              <w:jc w:val="left"/>
              <w:textAlignment w:val="baseline"/>
              <w:rPr>
                <w:rFonts w:ascii="宋体" w:hAnsi="宋体"/>
                <w:b w:val="false"/>
                <w:i w:val="false"/>
                <w:caps w:val="false"/>
                <w:spacing w:val="0"/>
                <w:w w:val="100"/>
                <w:sz w:val="24"/>
              </w:rPr>
            </w:pPr>
          </w:p>
        </w:tc>
      </w:tr>
      <w:tr>
        <w:tblPrEx/>
        <w:trPr>
          <w:gridAfter w:val="2"/>
          <w:wAfter w:w="8460" w:type="dxa"/>
          <w:cantSplit/>
          <w:trHeight w:val="9807" w:hRule="atLeast"/>
        </w:trPr>
        <w:tc>
          <w:tcPr>
            <w:tcW w:w="1260" w:type="dxa"/>
            <w:tcBorders/>
            <w:textDirection w:val="tbRlV"/>
          </w:tcPr>
          <w:p>
            <w:pPr>
              <w:pStyle w:val="style0"/>
              <w:snapToGrid/>
              <w:spacing w:before="0" w:beforeAutospacing="false" w:after="0" w:afterAutospacing="false" w:lineRule="auto" w:line="360"/>
              <w:ind w:left="120" w:right="120"/>
              <w:jc w:val="center"/>
              <w:textAlignment w:val="center"/>
              <w:rPr>
                <w:rFonts w:ascii="宋体"/>
                <w:b w:val="false"/>
                <w:i w:val="false"/>
                <w:caps w:val="false"/>
                <w:spacing w:val="0"/>
                <w:w w:val="100"/>
                <w:sz w:val="24"/>
              </w:rPr>
            </w:pPr>
            <w:r>
              <w:rPr/>
              <w:drawing>
                <wp:anchor distT="0" distB="0" distL="0" distR="0" simplePos="false" relativeHeight="7" behindDoc="true" locked="false" layoutInCell="true" allowOverlap="true">
                  <wp:simplePos x="0" y="0"/>
                  <wp:positionH relativeFrom="page">
                    <wp:posOffset>-759460</wp:posOffset>
                  </wp:positionH>
                  <wp:positionV relativeFrom="page">
                    <wp:posOffset>-1005204</wp:posOffset>
                  </wp:positionV>
                  <wp:extent cx="7568565" cy="10814685"/>
                  <wp:effectExtent l="0" t="0" r="5715" b="6985"/>
                  <wp:wrapNone/>
                  <wp:docPr id="1038" name="图片 11" descr="C:\Users\神明\Desktop\2(1).jpg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1"/>
                          <pic:cNvPicPr/>
                        </pic:nvPicPr>
                        <pic:blipFill>
                          <a:blip r:embed="rId3" cstate="print"/>
                          <a:srcRect l="0" t="0" r="0" b="0"/>
                          <a:stretch/>
                        </pic:blipFill>
                        <pic:spPr>
                          <a:xfrm rot="0">
                            <a:off x="0" y="0"/>
                            <a:ext cx="7568565" cy="10814685"/>
                          </a:xfrm>
                          <a:prstGeom prst="rect"/>
                        </pic:spPr>
                      </pic:pic>
                    </a:graphicData>
                  </a:graphic>
                </wp:anchor>
              </w:drawing>
            </w:r>
            <w:r>
              <w:rPr>
                <w:rFonts w:ascii="宋体" w:hint="eastAsia"/>
                <w:b w:val="false"/>
                <w:i w:val="false"/>
                <w:caps w:val="false"/>
                <w:spacing w:val="0"/>
                <w:w w:val="100"/>
                <w:sz w:val="28"/>
                <w:szCs w:val="28"/>
              </w:rPr>
              <w:t>活动预算</w:t>
            </w:r>
          </w:p>
        </w:tc>
        <w:tc>
          <w:tcPr>
            <w:tcW w:w="8460" w:type="dxa"/>
            <w:gridSpan w:val="2"/>
            <w:tcBorders/>
          </w:tcPr>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r>
              <w:rPr/>
              <w:drawing>
                <wp:anchor distT="0" distB="0" distL="0" distR="0" simplePos="false" relativeHeight="10" behindDoc="true" locked="false" layoutInCell="true" allowOverlap="true">
                  <wp:simplePos x="0" y="0"/>
                  <wp:positionH relativeFrom="page">
                    <wp:posOffset>-1562100</wp:posOffset>
                  </wp:positionH>
                  <wp:positionV relativeFrom="paragraph">
                    <wp:posOffset>-925830</wp:posOffset>
                  </wp:positionV>
                  <wp:extent cx="7543800" cy="10687050"/>
                  <wp:effectExtent l="0" t="0" r="0" b="0"/>
                  <wp:wrapNone/>
                  <wp:docPr id="1039"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2" cstate="print"/>
                          <a:srcRect l="0" t="0" r="0" b="0"/>
                          <a:stretch/>
                        </pic:blipFill>
                        <pic:spPr>
                          <a:xfrm rot="0">
                            <a:off x="0" y="0"/>
                            <a:ext cx="7543800" cy="10687050"/>
                          </a:xfrm>
                          <a:prstGeom prst="rect"/>
                        </pic:spPr>
                      </pic:pic>
                    </a:graphicData>
                  </a:graphic>
                </wp:anchor>
              </w:drawing>
            </w: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r>
              <w:rPr>
                <w:rFonts w:ascii="宋体"/>
                <w:b w:val="false"/>
                <w:i w:val="false"/>
                <w:caps w:val="false"/>
                <w:spacing w:val="0"/>
                <w:w w:val="100"/>
                <w:sz w:val="24"/>
              </w:rPr>
              <w:t>1.交通费用</w:t>
            </w: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r>
              <w:rPr>
                <w:rFonts w:ascii="宋体"/>
                <w:b w:val="false"/>
                <w:i w:val="false"/>
                <w:caps w:val="false"/>
                <w:spacing w:val="0"/>
                <w:w w:val="100"/>
                <w:sz w:val="24"/>
              </w:rPr>
              <w:t>去西充20 * 10 * 2 = 400</w:t>
            </w:r>
            <w:r>
              <w:rPr>
                <w:rFonts w:ascii="宋体"/>
                <w:b w:val="false"/>
                <w:i w:val="false"/>
                <w:caps w:val="false"/>
                <w:spacing w:val="0"/>
                <w:w w:val="100"/>
                <w:sz w:val="24"/>
              </w:rPr>
              <w:t>去龙门 2 * 10 * 2 = 40</w:t>
            </w: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r>
              <w:rPr>
                <w:rFonts w:ascii="宋体"/>
                <w:b w:val="false"/>
                <w:i w:val="false"/>
                <w:caps w:val="false"/>
                <w:spacing w:val="0"/>
                <w:w w:val="100"/>
                <w:sz w:val="24"/>
              </w:rPr>
              <w:t>福利院 10 * 10 * 2 = 200 市气象局 4 * 10 * 2 = 80小计 720.00元</w:t>
            </w: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r>
              <w:rPr>
                <w:rFonts w:ascii="宋体"/>
                <w:b w:val="false"/>
                <w:i w:val="false"/>
                <w:caps w:val="false"/>
                <w:spacing w:val="0"/>
                <w:w w:val="100"/>
                <w:sz w:val="24"/>
              </w:rPr>
              <w:t>2.用餐（不进行住宿）</w:t>
            </w: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r>
              <w:rPr>
                <w:rFonts w:ascii="宋体"/>
                <w:b w:val="false"/>
                <w:i w:val="false"/>
                <w:caps w:val="false"/>
                <w:spacing w:val="0"/>
                <w:w w:val="100"/>
                <w:sz w:val="24"/>
              </w:rPr>
              <w:t>5天午餐 5 * 12 * 10 = 600     水费 2 * 10 * 5 = 100小计 700.00元</w:t>
            </w: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r>
              <w:rPr>
                <w:rFonts w:ascii="宋体"/>
                <w:b w:val="false"/>
                <w:i w:val="false"/>
                <w:caps w:val="false"/>
                <w:spacing w:val="0"/>
                <w:w w:val="100"/>
                <w:sz w:val="24"/>
              </w:rPr>
              <w:t>3.宣传材料准备</w:t>
            </w: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r>
              <w:rPr>
                <w:rFonts w:ascii="宋体"/>
                <w:b w:val="false"/>
                <w:i w:val="false"/>
                <w:caps w:val="false"/>
                <w:spacing w:val="0"/>
                <w:w w:val="100"/>
                <w:sz w:val="24"/>
              </w:rPr>
              <w:t>打印宣传单 4 * 50 = 200横幅 150小计 350.00元</w:t>
            </w: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r>
              <w:rPr>
                <w:rFonts w:ascii="宋体"/>
                <w:b w:val="false"/>
                <w:i w:val="false"/>
                <w:caps w:val="false"/>
                <w:spacing w:val="0"/>
                <w:w w:val="100"/>
                <w:sz w:val="24"/>
              </w:rPr>
              <w:t>共计  1770.00元（一千七百七十元）</w:t>
            </w: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p>
            <w:pPr>
              <w:pStyle w:val="style0"/>
              <w:snapToGrid/>
              <w:spacing w:before="0" w:beforeAutospacing="false" w:after="0" w:afterAutospacing="false" w:lineRule="auto" w:line="480"/>
              <w:jc w:val="both"/>
              <w:textAlignment w:val="baseline"/>
              <w:rPr>
                <w:rFonts w:ascii="宋体"/>
                <w:b w:val="false"/>
                <w:i w:val="false"/>
                <w:caps w:val="false"/>
                <w:spacing w:val="0"/>
                <w:w w:val="100"/>
                <w:sz w:val="24"/>
              </w:rPr>
            </w:pPr>
          </w:p>
        </w:tc>
      </w:tr>
      <w:tr>
        <w:tblPrEx/>
        <w:trPr>
          <w:cantSplit/>
          <w:trHeight w:val="6984" w:hRule="atLeast"/>
        </w:trPr>
        <w:tc>
          <w:tcPr>
            <w:tcW w:w="1260" w:type="dxa"/>
            <w:tcBorders/>
            <w:textDirection w:val="tbRlV"/>
          </w:tcPr>
          <w:p>
            <w:pPr>
              <w:pStyle w:val="style0"/>
              <w:snapToGrid/>
              <w:spacing w:before="0" w:beforeAutospacing="false" w:after="0" w:afterAutospacing="false" w:lineRule="auto" w:line="360"/>
              <w:ind w:left="113" w:right="113"/>
              <w:jc w:val="center"/>
              <w:textAlignment w:val="center"/>
              <w:rPr>
                <w:rFonts w:ascii="黑体" w:eastAsia="黑体"/>
                <w:b w:val="false"/>
                <w:i w:val="false"/>
                <w:caps w:val="false"/>
                <w:spacing w:val="0"/>
                <w:w w:val="100"/>
                <w:sz w:val="21"/>
              </w:rPr>
            </w:pPr>
            <w:r>
              <w:rPr>
                <w:rFonts w:ascii="宋体" w:hint="eastAsia"/>
                <w:b w:val="false"/>
                <w:i w:val="false"/>
                <w:caps w:val="false"/>
                <w:spacing w:val="0"/>
                <w:w w:val="100"/>
                <w:sz w:val="28"/>
                <w:szCs w:val="28"/>
              </w:rPr>
              <w:t>特殊状况处理方法</w:t>
            </w:r>
          </w:p>
        </w:tc>
        <w:tc>
          <w:tcPr>
            <w:tcW w:w="8460" w:type="dxa"/>
            <w:gridSpan w:val="2"/>
            <w:tcBorders/>
          </w:tcPr>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（一）火灾事故处置措施</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1、预防措施</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（1）小组长是本组消防安全第一责任人，对本小组的消防安全工作全面负责。</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（2）对师生进行消防安全教育，普及基本消防知识，掌握逃生方法。</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（3）加强检查，发现火灾隐患要及时报告。</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（4）到红色德育教育基地或其他地方开展活动、参观学习时，任何人不得使用明火。 （如个人原因引发火灾，责任自负）</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（5）在住宿期间注意用电安全以及防蚊虫时燃烧蚊香等使用安全。</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2、处理程序</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一旦发生火灾，一般应按下列程序处理。</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（1）、打“119”电话报警，同时上报应急领导组。 同时组织师生疏散：救人是第一原则，责任人应在第一时间，有序地组织学生疏散转移。</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（2）注意事项：</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①火灾时，由于有烟气，能见度差，现场指挥人员应保持镇静，稳定好人员情绪，维护好现场秩序，组织有序疏散，防止惊慌造成挤伤、踩伤等事故。</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②利用现场有利条件，快速疏散。 外面着火时，未坍塌的采用低姿势迅速而下，有条件的可用湿毛巾，堵住嘴、鼻，用湿毯子披围在身上从烟火中冲过去。</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③火灾时，一旦人体身上着火，应尽快地把衣服撕碎扔掉，切记不能奔跑，那样会使火越烧越旺，还会把火种带到其他场所。 如旁边有水，立即用水浇洒全身，或用湿毯子等压灭火焰，着火人也可就地倒下打滚，把身上的火焰压灭。</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④如有伤者要及时送往医院救治，如学生受伤，要及时通知家长。</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（二）、交通事故处置措施</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为了预防和减少交通事故的发生，保障乘车师生的生命安全，根据《中华人民共和国道路交通安全法》的相关精神，特制定本预案。</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1、预防：</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（1）加强对驾驶员交通法规、安全行车的教育。</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（2）加强对乘车师生的交通安全教育，特别要教育学生不要把头、手伸出车窗外。</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　（3）选择经验丰实、驾驶技术熟练、驾龄较长、自觉守法的同志担任校车驾驶员。</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　（4）带队教师随车，做好学生的安全保护工作</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　（5）要求驾驶员做好车辆例行保养工作，出车前要对车容、车况、安全性能（特别是制动系统）进行检查。</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　（6）不准违法超载、超速。</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2、应急处理程序：</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一旦发生交通事故，应按下列程序处理。</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（1）报警并通知上级领导等。</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（2）报学校相关部门（先口头后书面）。</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（3）处置乘车人员。</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①发生受伤者，要尽快及时送医院救治。</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②及时疏散人员，组织人员及时做好同乘学生或教师的护送工作。</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（4）保护事故现场，配合交通事故处理部门调查，并参与调解。</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（5）如有伤亡事故，按《学生伤害事故处理办法》处理，教师车祸根据政策有关规定及时处理。</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（三）、突发自然灾害</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　1、应急措施</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　（1）在活动期间如遇自然灾害或发现险情，各组组长要立即向应急领导组报告，并及时启动应急程序。</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　（2）应急领导组及各组组长要现场指挥并及时引导师生撤离现场，疏散至安全区域。</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　（3）有受伤的人员要及时拨打120送往医院救治。</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　（4）迅速了解和掌握现场受灾情况，及时汇总上报。</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　（四）、活动期间师生意外伤害、发病处置措施</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1、活动前期要制定活动方案，对可能发生的意外伤害和注意事项提出明确要求。</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2、活动准备期间，准备好常见疾病备用药，有专门的医疗小组负责药品及药箱的保管，出发之前做好一些简单的医疗培训。</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2、如遇意外伤害、公共卫生、师生发病等情况时，要根据实际情况即时妥善处理，情态严重需120等相关部门帮助。</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3、在活动期间，由于个人不听从集体安排、不服从管理，出现的意外、伤害、事故，责任自负。</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（五）活动期间与村民发生矛盾与纠纷问题的措施</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1.预防</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（1）实践团住宿地带应做到不打扰村民休息为准则，切勿大声喧哗，打闹等。</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（2）活动期间，与村民一起做农活必须事先与当地机关和村民打好招呼，且争得同意后才能进行。</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（3）文体活动时间应在村民休息之前，且地点必须提前申请好，不可在晚会现场随意放置垃圾等物品。</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（4）不可未经同意偷摘农作物，更不可破坏和污染村民果园农田等。</w:t>
            </w:r>
          </w:p>
          <w:p>
            <w:pPr>
              <w:pStyle w:val="style94"/>
              <w:keepLines w:val="false"/>
              <w:widowControl/>
              <w:suppressLineNumbers w:val="false"/>
              <w:snapToGrid/>
              <w:spacing w:before="0" w:beforeAutospacing="false" w:after="0" w:afterAutospacing="false" w:lineRule="atLeast" w:line="23"/>
              <w:ind w:left="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2、应急处理程序：</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　一旦发生与村民矛盾与纠纷等问题，实践团负责人必须和村民代表协商，切勿将问题扩大话，</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r>
              <w:rPr>
                <w:rFonts w:ascii="宋体" w:cs="宋体" w:eastAsia="宋体" w:hAnsi="宋体" w:hint="eastAsia"/>
                <w:b w:val="false"/>
                <w:i w:val="false"/>
                <w:caps w:val="false"/>
                <w:color w:val="000000"/>
                <w:spacing w:val="0"/>
                <w:w w:val="100"/>
                <w:sz w:val="24"/>
                <w:szCs w:val="24"/>
              </w:rPr>
              <w:t>如有故意滋事者则与当地村委机关反应，更有甚者则移交公安部门处理</w:t>
            </w: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p>
          <w:p>
            <w:pPr>
              <w:pStyle w:val="style94"/>
              <w:keepLines w:val="false"/>
              <w:widowControl/>
              <w:suppressLineNumbers w:val="false"/>
              <w:snapToGrid/>
              <w:spacing w:before="0" w:beforeAutospacing="false" w:after="0" w:afterAutospacing="false" w:lineRule="atLeast" w:line="23"/>
              <w:ind w:left="420" w:right="0"/>
              <w:jc w:val="both"/>
              <w:textAlignment w:val="baseline"/>
              <w:rPr>
                <w:rFonts w:ascii="宋体" w:hAnsi="宋体"/>
                <w:b w:val="false"/>
                <w:i w:val="false"/>
                <w:caps w:val="false"/>
                <w:spacing w:val="0"/>
                <w:w w:val="100"/>
                <w:sz w:val="24"/>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ind w:firstLine="480" w:firstLineChars="200"/>
              <w:jc w:val="both"/>
              <w:textAlignment w:val="baseline"/>
              <w:rPr>
                <w:rFonts w:ascii="宋体"/>
                <w:b w:val="false"/>
                <w:i w:val="false"/>
                <w:caps w:val="false"/>
                <w:spacing w:val="0"/>
                <w:w w:val="100"/>
                <w:sz w:val="24"/>
                <w:szCs w:val="28"/>
              </w:rPr>
            </w:pPr>
          </w:p>
          <w:p>
            <w:pPr>
              <w:pStyle w:val="style0"/>
              <w:snapToGrid/>
              <w:spacing w:before="0" w:beforeAutospacing="false" w:after="0" w:afterAutospacing="false" w:lineRule="auto" w:line="360"/>
              <w:jc w:val="both"/>
              <w:textAlignment w:val="baseline"/>
              <w:rPr>
                <w:rFonts w:ascii="宋体"/>
                <w:b w:val="false"/>
                <w:i w:val="false"/>
                <w:caps w:val="false"/>
                <w:spacing w:val="0"/>
                <w:w w:val="100"/>
                <w:sz w:val="24"/>
                <w:szCs w:val="28"/>
              </w:rPr>
            </w:pPr>
          </w:p>
        </w:tc>
        <w:tc>
          <w:tcPr>
            <w:tcW w:w="8460" w:type="dxa"/>
            <w:gridSpan w:val="2"/>
            <w:tcBorders>
              <w:top w:val="nil"/>
              <w:bottom w:val="nil"/>
            </w:tcBorders>
          </w:tcPr>
          <w:p>
            <w:pPr>
              <w:pStyle w:val="style0"/>
              <w:snapToGrid/>
              <w:spacing w:before="0" w:beforeAutospacing="false" w:after="0" w:afterAutospacing="false" w:lineRule="auto" w:line="240"/>
              <w:jc w:val="both"/>
              <w:textAlignment w:val="baseline"/>
              <w:rPr>
                <w:rFonts w:ascii="黑体" w:eastAsia="黑体"/>
                <w:b w:val="false"/>
                <w:i w:val="false"/>
                <w:caps w:val="false"/>
                <w:spacing w:val="0"/>
                <w:w w:val="100"/>
                <w:sz w:val="21"/>
              </w:rPr>
            </w:pPr>
          </w:p>
        </w:tc>
      </w:tr>
      <w:tr>
        <w:tblPrEx/>
        <w:trPr>
          <w:cantSplit/>
          <w:trHeight w:val="6984" w:hRule="atLeast"/>
        </w:trPr>
        <w:tc>
          <w:tcPr>
            <w:tcW w:w="1260" w:type="dxa"/>
            <w:tcBorders/>
            <w:textDirection w:val="tbRlV"/>
          </w:tcPr>
          <w:p>
            <w:pPr>
              <w:pStyle w:val="style0"/>
              <w:snapToGrid/>
              <w:spacing w:before="0" w:beforeAutospacing="false" w:after="0" w:afterAutospacing="false" w:lineRule="auto" w:line="360"/>
              <w:ind w:left="113" w:right="113"/>
              <w:jc w:val="center"/>
              <w:textAlignment w:val="center"/>
              <w:rPr>
                <w:rFonts w:ascii="宋体" w:hint="eastAsia"/>
                <w:b w:val="false"/>
                <w:i w:val="false"/>
                <w:caps w:val="false"/>
                <w:spacing w:val="0"/>
                <w:w w:val="100"/>
                <w:sz w:val="28"/>
                <w:szCs w:val="28"/>
              </w:rPr>
            </w:pPr>
          </w:p>
        </w:tc>
        <w:tc>
          <w:tcPr>
            <w:tcW w:w="8460" w:type="dxa"/>
            <w:gridSpan w:val="2"/>
            <w:tcBorders/>
          </w:tcPr>
          <w:p>
            <w:pPr>
              <w:pStyle w:val="style0"/>
              <w:snapToGrid/>
              <w:spacing w:before="0" w:beforeAutospacing="false" w:after="0" w:afterAutospacing="false" w:lineRule="auto" w:line="360"/>
              <w:jc w:val="both"/>
              <w:textAlignment w:val="baseline"/>
              <w:rPr>
                <w:rFonts w:ascii="宋体"/>
                <w:b w:val="false"/>
                <w:i w:val="false"/>
                <w:caps w:val="false"/>
                <w:spacing w:val="0"/>
                <w:w w:val="100"/>
                <w:sz w:val="24"/>
                <w:szCs w:val="28"/>
              </w:rPr>
            </w:pPr>
          </w:p>
        </w:tc>
        <w:tc>
          <w:tcPr>
            <w:tcW w:w="8460" w:type="dxa"/>
            <w:gridSpan w:val="2"/>
            <w:tcBorders>
              <w:top w:val="nil"/>
              <w:bottom w:val="nil"/>
            </w:tcBorders>
          </w:tcPr>
          <w:p>
            <w:pPr>
              <w:pStyle w:val="style0"/>
              <w:snapToGrid/>
              <w:spacing w:before="0" w:beforeAutospacing="false" w:after="0" w:afterAutospacing="false" w:lineRule="auto" w:line="240"/>
              <w:jc w:val="both"/>
              <w:textAlignment w:val="baseline"/>
              <w:rPr>
                <w:rFonts w:ascii="黑体" w:eastAsia="黑体"/>
                <w:b w:val="false"/>
                <w:i w:val="false"/>
                <w:caps w:val="false"/>
                <w:spacing w:val="0"/>
                <w:w w:val="100"/>
                <w:sz w:val="21"/>
              </w:rPr>
            </w:pPr>
          </w:p>
        </w:tc>
      </w:tr>
    </w:tbl>
    <w:p>
      <w:pPr>
        <w:pStyle w:val="style0"/>
        <w:snapToGrid/>
        <w:spacing w:before="0" w:beforeAutospacing="false" w:after="0" w:afterAutospacing="false" w:lineRule="auto" w:line="240"/>
        <w:jc w:val="both"/>
        <w:textAlignment w:val="baseline"/>
        <w:rPr>
          <w:rFonts w:ascii="宋体" w:hAnsi="宋体"/>
          <w:b w:val="false"/>
          <w:i w:val="false"/>
          <w:caps w:val="false"/>
          <w:color w:val="ff0000"/>
          <w:spacing w:val="0"/>
          <w:w w:val="100"/>
          <w:sz w:val="24"/>
        </w:rPr>
      </w:pPr>
      <w:r>
        <w:rPr/>
        <w:drawing>
          <wp:anchor distT="0" distB="0" distL="0" distR="0" simplePos="false" relativeHeight="8" behindDoc="true" locked="false" layoutInCell="true" allowOverlap="true">
            <wp:simplePos x="0" y="0"/>
            <wp:positionH relativeFrom="page">
              <wp:posOffset>28575</wp:posOffset>
            </wp:positionH>
            <wp:positionV relativeFrom="paragraph">
              <wp:posOffset>-6196965</wp:posOffset>
            </wp:positionV>
            <wp:extent cx="7543800" cy="10687050"/>
            <wp:effectExtent l="0" t="0" r="0" b="0"/>
            <wp:wrapNone/>
            <wp:docPr id="1040"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7543800" cy="10687050"/>
                    </a:xfrm>
                    <a:prstGeom prst="rect"/>
                  </pic:spPr>
                </pic:pic>
              </a:graphicData>
            </a:graphic>
          </wp:anchor>
        </w:drawing>
      </w:r>
    </w:p>
    <w:sectPr>
      <w:headerReference w:type="even" r:id="rId4"/>
      <w:headerReference w:type="default" r:id="rId5"/>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新宋体">
    <w:altName w:val="新宋体"/>
    <w:panose1 w:val="02010609030000010101"/>
    <w:charset w:val="86"/>
    <w:family w:val="modern"/>
    <w:pitch w:val="default"/>
    <w:sig w:usb0="00000283" w:usb1="288F0000" w:usb2="00000006" w:usb3="00000000" w:csb0="00040001"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none" w:sz="0" w:space="0" w:color="auto"/>
      </w:pBdr>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none" w:sz="0" w:space="0" w:color="auto"/>
      </w:pBd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doNotDisplayPageBoundaries/>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32">
    <w:name w:val="footer"/>
    <w:basedOn w:val="style0"/>
    <w:next w:val="style32"/>
    <w:link w:val="style4101"/>
    <w:qFormat/>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100"/>
    <w:qFormat/>
    <w:uiPriority w:val="0"/>
    <w:pPr>
      <w:pBdr>
        <w:bottom w:val="single" w:sz="6" w:space="1" w:color="auto"/>
      </w:pBdr>
      <w:tabs>
        <w:tab w:val="center" w:leader="none" w:pos="4153"/>
        <w:tab w:val="right" w:leader="none" w:pos="8306"/>
      </w:tabs>
      <w:snapToGrid w:val="false"/>
      <w:jc w:val="center"/>
    </w:pPr>
    <w:rPr>
      <w:sz w:val="18"/>
      <w:szCs w:val="18"/>
    </w:rPr>
  </w:style>
  <w:style w:type="paragraph" w:styleId="style94">
    <w:name w:val="Normal (Web)"/>
    <w:basedOn w:val="style0"/>
    <w:next w:val="style94"/>
    <w:qFormat/>
    <w:uiPriority w:val="0"/>
    <w:pPr>
      <w:widowControl/>
      <w:spacing w:before="100" w:beforeAutospacing="true" w:after="100" w:afterAutospacing="true"/>
      <w:jc w:val="left"/>
    </w:pPr>
    <w:rPr>
      <w:rFonts w:ascii="宋体" w:hAnsi="宋体"/>
      <w:kern w:val="0"/>
      <w:sz w:val="24"/>
    </w:rPr>
  </w:style>
  <w:style w:type="paragraph" w:customStyle="1" w:styleId="style4097">
    <w:name w:val="_Style 2"/>
    <w:basedOn w:val="style0"/>
    <w:next w:val="style4097"/>
    <w:qFormat/>
    <w:uiPriority w:val="0"/>
    <w:pPr>
      <w:ind w:firstLine="420" w:firstLineChars="200"/>
    </w:pPr>
    <w:rPr/>
  </w:style>
  <w:style w:type="paragraph" w:customStyle="1" w:styleId="style4098">
    <w:name w:val="列出段落1"/>
    <w:basedOn w:val="style0"/>
    <w:next w:val="style4098"/>
    <w:qFormat/>
    <w:uiPriority w:val="0"/>
    <w:pPr>
      <w:ind w:firstLine="420" w:firstLineChars="200"/>
    </w:pPr>
    <w:rPr/>
  </w:style>
  <w:style w:type="paragraph" w:customStyle="1" w:styleId="style4099">
    <w:name w:val="列出段落11"/>
    <w:basedOn w:val="style0"/>
    <w:next w:val="style4099"/>
    <w:qFormat/>
    <w:uiPriority w:val="0"/>
    <w:pPr>
      <w:ind w:firstLine="200" w:firstLineChars="200"/>
    </w:pPr>
    <w:rPr/>
  </w:style>
  <w:style w:type="character" w:customStyle="1" w:styleId="style4100">
    <w:name w:val="页眉 字符"/>
    <w:basedOn w:val="style65"/>
    <w:next w:val="style4100"/>
    <w:link w:val="style31"/>
    <w:qFormat/>
    <w:uiPriority w:val="0"/>
    <w:rPr>
      <w:rFonts w:ascii="Calibri" w:cs="宋体" w:eastAsia="宋体" w:hAnsi="Calibri"/>
      <w:kern w:val="2"/>
      <w:sz w:val="18"/>
      <w:szCs w:val="18"/>
    </w:rPr>
  </w:style>
  <w:style w:type="character" w:customStyle="1" w:styleId="style4101">
    <w:name w:val="页脚 字符"/>
    <w:basedOn w:val="style65"/>
    <w:next w:val="style4101"/>
    <w:link w:val="style32"/>
    <w:qFormat/>
    <w:uiPriority w:val="0"/>
    <w:rPr>
      <w:rFonts w:ascii="Calibri" w:cs="宋体" w:eastAsia="宋体" w:hAnsi="Calibri"/>
      <w:kern w:val="2"/>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Words>4119</Words>
  <Pages>9</Pages>
  <Characters>4239</Characters>
  <Application>WPS Office</Application>
  <DocSecurity>0</DocSecurity>
  <Paragraphs>332</Paragraphs>
  <ScaleCrop>false</ScaleCrop>
  <Company>Microsoft</Company>
  <LinksUpToDate>false</LinksUpToDate>
  <CharactersWithSpaces>4399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2019-06-07T03:13:00Z</dcterms:created>
  <dc:creator>Administrator</dc:creator>
  <lastModifiedBy>JEF-AN00</lastModifiedBy>
  <dcterms:modified xsi:type="dcterms:W3CDTF">2021-07-26T14:16:00Z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3349275FA27C4CB492B22AF4F9D06AD7</vt:lpwstr>
  </property>
</Properties>
</file>