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352"/>
        <w:ind w:left="1183"/>
      </w:pPr>
      <w:r>
        <w:rPr>
          <w:rFonts w:ascii="微软雅黑" w:hAnsi="微软雅黑" w:eastAsia="微软雅黑" w:cs="微软雅黑"/>
          <w:sz w:val="44"/>
        </w:rPr>
        <w:t>《</w:t>
      </w:r>
      <w:r>
        <w:rPr>
          <w:rFonts w:ascii="Times New Roman" w:hAnsi="Times New Roman" w:eastAsia="Times New Roman" w:cs="Times New Roman"/>
          <w:b/>
          <w:sz w:val="44"/>
        </w:rPr>
        <w:t>Windows</w:t>
      </w:r>
      <w:r>
        <w:rPr>
          <w:rFonts w:ascii="微软雅黑" w:hAnsi="微软雅黑" w:eastAsia="微软雅黑" w:cs="微软雅黑"/>
          <w:sz w:val="44"/>
        </w:rPr>
        <w:t>核心编程》实验报告</w:t>
      </w:r>
    </w:p>
    <w:p>
      <w:pPr>
        <w:spacing w:after="0" w:line="345" w:lineRule="auto"/>
        <w:ind w:left="-5" w:hanging="10"/>
        <w:rPr>
          <w:rFonts w:hint="eastAsia" w:ascii="微软雅黑" w:hAnsi="微软雅黑" w:eastAsia="微软雅黑" w:cs="微软雅黑"/>
          <w:sz w:val="28"/>
          <w:u w:val="single" w:color="000000"/>
        </w:rPr>
      </w:pPr>
      <w:r>
        <w:rPr>
          <w:rFonts w:ascii="微软雅黑" w:hAnsi="微软雅黑" w:eastAsia="微软雅黑" w:cs="微软雅黑"/>
          <w:sz w:val="28"/>
        </w:rPr>
        <w:t xml:space="preserve">课程： </w:t>
      </w:r>
      <w:r>
        <w:rPr>
          <w:rFonts w:ascii="Times New Roman" w:hAnsi="Times New Roman" w:eastAsia="Times New Roman" w:cs="Times New Roman"/>
          <w:sz w:val="28"/>
          <w:u w:val="single" w:color="000000"/>
        </w:rPr>
        <w:t>Windows</w:t>
      </w:r>
      <w:r>
        <w:rPr>
          <w:rFonts w:ascii="微软雅黑" w:hAnsi="微软雅黑" w:eastAsia="微软雅黑" w:cs="微软雅黑"/>
          <w:sz w:val="28"/>
          <w:u w:val="single" w:color="000000"/>
        </w:rPr>
        <w:t>核心编程</w:t>
      </w:r>
      <w:r>
        <w:rPr>
          <w:rFonts w:hint="eastAsia" w:ascii="微软雅黑" w:hAnsi="微软雅黑" w:eastAsia="微软雅黑" w:cs="微软雅黑"/>
          <w:sz w:val="28"/>
          <w:u w:val="single" w:color="000000"/>
        </w:rPr>
        <w:t xml:space="preserve">          </w:t>
      </w:r>
    </w:p>
    <w:p>
      <w:pPr>
        <w:spacing w:after="0" w:line="345" w:lineRule="auto"/>
        <w:ind w:left="-5" w:hanging="10"/>
        <w:rPr>
          <w:rFonts w:hint="default" w:ascii="微软雅黑" w:hAnsi="微软雅黑" w:eastAsia="微软雅黑" w:cs="微软雅黑"/>
          <w:sz w:val="28"/>
          <w:u w:val="single"/>
          <w:lang w:val="en-US" w:eastAsia="zh-CN"/>
        </w:rPr>
      </w:pPr>
      <w:r>
        <w:rPr>
          <w:rFonts w:ascii="微软雅黑" w:hAnsi="微软雅黑" w:eastAsia="微软雅黑" w:cs="微软雅黑"/>
          <w:sz w:val="28"/>
        </w:rPr>
        <w:t>实验名称：</w:t>
      </w:r>
      <w:r>
        <w:rPr>
          <w:rFonts w:hint="eastAsia" w:ascii="微软雅黑" w:hAnsi="微软雅黑" w:eastAsia="微软雅黑" w:cs="微软雅黑"/>
          <w:sz w:val="28"/>
          <w:u w:val="single"/>
          <w:lang w:val="en-US" w:eastAsia="zh-CN"/>
        </w:rPr>
        <w:t>Windows内存，虚拟内存和内存映射文件</w:t>
      </w:r>
    </w:p>
    <w:p>
      <w:pPr>
        <w:spacing w:after="0" w:line="345" w:lineRule="auto"/>
        <w:ind w:left="-5" w:hanging="10"/>
        <w:rPr>
          <w:rFonts w:hint="eastAsia" w:ascii="Times New Roman" w:hAnsi="Times New Roman" w:cs="Times New Roman" w:eastAsiaTheme="minorEastAsia"/>
          <w:sz w:val="28"/>
          <w:u w:val="single"/>
        </w:rPr>
      </w:pPr>
      <w:r>
        <w:rPr>
          <w:rFonts w:ascii="微软雅黑" w:hAnsi="微软雅黑" w:eastAsia="微软雅黑" w:cs="微软雅黑"/>
          <w:sz w:val="28"/>
        </w:rPr>
        <w:t>姓名：</w:t>
      </w:r>
      <w:r>
        <w:rPr>
          <w:rFonts w:hint="eastAsia" w:ascii="微软雅黑" w:hAnsi="微软雅黑" w:eastAsia="微软雅黑" w:cs="微软雅黑"/>
          <w:sz w:val="28"/>
          <w:u w:val="single"/>
        </w:rPr>
        <w:t xml:space="preserve">    杨佳伲                        </w:t>
      </w:r>
      <w:r>
        <w:rPr>
          <w:rFonts w:ascii="微软雅黑" w:hAnsi="微软雅黑" w:eastAsia="微软雅黑" w:cs="微软雅黑"/>
          <w:sz w:val="28"/>
        </w:rPr>
        <w:t>班级：</w:t>
      </w:r>
      <w:r>
        <w:rPr>
          <w:rFonts w:ascii="微软雅黑" w:hAnsi="微软雅黑" w:eastAsia="微软雅黑" w:cs="微软雅黑"/>
          <w:sz w:val="28"/>
          <w:u w:val="single"/>
        </w:rPr>
        <w:t xml:space="preserve"> </w:t>
      </w:r>
      <w:r>
        <w:rPr>
          <w:rFonts w:hint="eastAsia" w:ascii="微软雅黑" w:hAnsi="微软雅黑" w:eastAsia="微软雅黑" w:cs="微软雅黑"/>
          <w:sz w:val="28"/>
          <w:u w:val="single"/>
        </w:rPr>
        <w:t xml:space="preserve"> </w:t>
      </w:r>
      <w:r>
        <w:rPr>
          <w:rFonts w:ascii="微软雅黑" w:hAnsi="微软雅黑" w:eastAsia="微软雅黑" w:cs="微软雅黑"/>
          <w:sz w:val="28"/>
          <w:u w:val="single"/>
        </w:rPr>
        <w:t>信安实验</w:t>
      </w:r>
      <w:r>
        <w:rPr>
          <w:rFonts w:hint="eastAsia" w:ascii="Times New Roman" w:hAnsi="Times New Roman" w:cs="Times New Roman" w:eastAsiaTheme="minorEastAsia"/>
          <w:sz w:val="28"/>
          <w:u w:val="single"/>
        </w:rPr>
        <w:t xml:space="preserve">221     </w:t>
      </w:r>
    </w:p>
    <w:p>
      <w:pPr>
        <w:pStyle w:val="2"/>
        <w:spacing w:after="421"/>
        <w:ind w:left="-5"/>
        <w:rPr>
          <w:rFonts w:hint="eastAsia" w:eastAsiaTheme="minorEastAsia"/>
        </w:rPr>
      </w:pPr>
      <w:r>
        <w:rPr>
          <w:rFonts w:ascii="微软雅黑" w:hAnsi="微软雅黑" w:eastAsia="微软雅黑" w:cs="微软雅黑"/>
        </w:rPr>
        <w:t>学号：</w:t>
      </w:r>
      <w:r>
        <w:rPr>
          <w:rFonts w:hint="eastAsia" w:ascii="微软雅黑" w:hAnsi="微软雅黑" w:eastAsia="微软雅黑" w:cs="微软雅黑"/>
          <w:u w:val="single"/>
        </w:rPr>
        <w:t xml:space="preserve">      2022132006          </w:t>
      </w:r>
      <w:r>
        <w:rPr>
          <w:rFonts w:hint="eastAsia" w:ascii="微软雅黑" w:hAnsi="微软雅黑" w:eastAsia="微软雅黑" w:cs="微软雅黑"/>
        </w:rPr>
        <w:t xml:space="preserve">  </w:t>
      </w:r>
      <w:r>
        <w:rPr>
          <w:rFonts w:ascii="微软雅黑" w:hAnsi="微软雅黑" w:eastAsia="微软雅黑" w:cs="微软雅黑"/>
        </w:rPr>
        <w:t>实验报告日期</w:t>
      </w:r>
      <w:r>
        <w:rPr>
          <w:rFonts w:ascii="微软雅黑" w:hAnsi="微软雅黑" w:eastAsia="微软雅黑" w:cs="微软雅黑"/>
          <w:sz w:val="21"/>
        </w:rPr>
        <w:t>：</w:t>
      </w:r>
      <w:r>
        <w:rPr>
          <w:rFonts w:ascii="微软雅黑" w:hAnsi="微软雅黑" w:eastAsia="微软雅黑" w:cs="微软雅黑"/>
          <w:sz w:val="21"/>
          <w:u w:val="single"/>
        </w:rPr>
        <w:t xml:space="preserve"> </w:t>
      </w:r>
      <w:r>
        <w:rPr>
          <w:rFonts w:hint="eastAsia" w:ascii="微软雅黑" w:hAnsi="微软雅黑" w:eastAsia="微软雅黑" w:cs="微软雅黑"/>
          <w:sz w:val="21"/>
          <w:u w:val="single"/>
        </w:rPr>
        <w:t xml:space="preserve">  </w:t>
      </w:r>
      <w:r>
        <w:rPr>
          <w:u w:val="single"/>
        </w:rPr>
        <w:t>202</w:t>
      </w:r>
      <w:r>
        <w:rPr>
          <w:rFonts w:hint="eastAsia" w:eastAsiaTheme="minorEastAsia"/>
          <w:u w:val="single"/>
        </w:rPr>
        <w:t>4</w:t>
      </w:r>
      <w:r>
        <w:rPr>
          <w:u w:val="single"/>
        </w:rPr>
        <w:t>/</w:t>
      </w:r>
      <w:r>
        <w:rPr>
          <w:rFonts w:hint="eastAsia" w:eastAsiaTheme="minorEastAsia"/>
          <w:u w:val="single"/>
        </w:rPr>
        <w:t>12</w:t>
      </w:r>
      <w:r>
        <w:rPr>
          <w:u w:val="single"/>
        </w:rPr>
        <w:t>/XX</w:t>
      </w:r>
      <w:r>
        <w:rPr>
          <w:rFonts w:hint="eastAsia" w:eastAsiaTheme="minorEastAsia"/>
        </w:rPr>
        <w:t xml:space="preserve">         </w:t>
      </w:r>
    </w:p>
    <w:p>
      <w:pPr>
        <w:spacing w:after="43"/>
        <w:ind w:left="-5" w:hanging="10"/>
      </w:pPr>
      <w:r>
        <w:rPr>
          <w:rFonts w:ascii="微软雅黑" w:hAnsi="微软雅黑" w:eastAsia="微软雅黑" w:cs="微软雅黑"/>
          <w:sz w:val="28"/>
        </w:rPr>
        <w:t>一、实验名称</w:t>
      </w:r>
    </w:p>
    <w:p>
      <w:pPr>
        <w:keepNext w:val="0"/>
        <w:keepLines w:val="0"/>
        <w:widowControl/>
        <w:suppressLineNumbers w:val="0"/>
        <w:jc w:val="left"/>
      </w:pPr>
      <w:r>
        <w:rPr>
          <w:rFonts w:ascii="Times New Roman-Bold" w:hAnsi="Times New Roman-Bold" w:eastAsia="Times New Roman-Bold" w:cs="Times New Roman-Bold"/>
          <w:b/>
          <w:bCs/>
          <w:color w:val="000000"/>
          <w:kern w:val="0"/>
          <w:sz w:val="24"/>
          <w:szCs w:val="24"/>
          <w:lang w:val="en-US" w:eastAsia="zh-CN" w:bidi="ar"/>
          <w14:ligatures w14:val="standardContextual"/>
        </w:rPr>
        <w:t>Windows</w:t>
      </w:r>
      <w:r>
        <w:rPr>
          <w:rFonts w:ascii="WenQuanYi Zen Hei Mono" w:hAnsi="WenQuanYi Zen Hei Mono" w:eastAsia="WenQuanYi Zen Hei Mono" w:cs="WenQuanYi Zen Hei Mono"/>
          <w:b/>
          <w:bCs/>
          <w:color w:val="000000"/>
          <w:kern w:val="0"/>
          <w:sz w:val="24"/>
          <w:szCs w:val="24"/>
          <w:lang w:val="en-US" w:eastAsia="zh-CN" w:bidi="ar"/>
          <w14:ligatures w14:val="standardContextual"/>
        </w:rPr>
        <w:t xml:space="preserve">内存、虚拟内存和内存映射文件 </w:t>
      </w:r>
    </w:p>
    <w:p>
      <w:pPr>
        <w:spacing w:after="74"/>
      </w:pPr>
      <w:r>
        <w:rPr>
          <w:rFonts w:ascii="微软雅黑" w:hAnsi="微软雅黑" w:eastAsia="微软雅黑" w:cs="微软雅黑"/>
          <w:sz w:val="28"/>
        </w:rPr>
        <w:t>二、实验环境（详细说明运行的系统、平台及代码等）</w:t>
      </w:r>
    </w:p>
    <w:p>
      <w:pPr>
        <w:spacing w:after="304" w:line="265" w:lineRule="auto"/>
        <w:ind w:left="430" w:hanging="10"/>
      </w:pPr>
      <w:r>
        <w:rPr>
          <w:rFonts w:ascii="Times New Roman" w:hAnsi="Times New Roman" w:eastAsia="Times New Roman" w:cs="Times New Roman"/>
          <w:sz w:val="24"/>
        </w:rPr>
        <w:t>1</w:t>
      </w:r>
      <w:r>
        <w:rPr>
          <w:rFonts w:ascii="微软雅黑" w:hAnsi="微软雅黑" w:eastAsia="微软雅黑" w:cs="微软雅黑"/>
          <w:sz w:val="24"/>
        </w:rPr>
        <w:t>．操作系统：</w:t>
      </w:r>
      <w:r>
        <w:rPr>
          <w:rFonts w:hint="eastAsia" w:cs="Times New Roman" w:asciiTheme="minorEastAsia" w:hAnsiTheme="minorEastAsia" w:eastAsiaTheme="minorEastAsia"/>
          <w:sz w:val="24"/>
        </w:rPr>
        <w:t>Windows</w:t>
      </w:r>
      <w:r>
        <w:rPr>
          <w:rFonts w:ascii="微软雅黑" w:hAnsi="微软雅黑" w:eastAsia="微软雅黑" w:cs="微软雅黑"/>
          <w:sz w:val="24"/>
        </w:rPr>
        <w:t>；</w:t>
      </w:r>
    </w:p>
    <w:p>
      <w:pPr>
        <w:spacing w:after="326" w:line="265" w:lineRule="auto"/>
        <w:ind w:left="430" w:hanging="10"/>
      </w:pPr>
      <w:r>
        <w:rPr>
          <w:rFonts w:ascii="Times New Roman" w:hAnsi="Times New Roman" w:eastAsia="Times New Roman" w:cs="Times New Roman"/>
          <w:sz w:val="24"/>
        </w:rPr>
        <w:t xml:space="preserve">2. </w:t>
      </w:r>
      <w:r>
        <w:rPr>
          <w:rFonts w:ascii="微软雅黑" w:hAnsi="微软雅黑" w:eastAsia="微软雅黑" w:cs="微软雅黑"/>
          <w:sz w:val="24"/>
        </w:rPr>
        <w:t>运行环境：</w:t>
      </w:r>
      <w:r>
        <w:rPr>
          <w:rFonts w:hint="eastAsia" w:cs="Times New Roman" w:asciiTheme="minorEastAsia" w:hAnsiTheme="minorEastAsia" w:eastAsiaTheme="minorEastAsia"/>
          <w:sz w:val="24"/>
        </w:rPr>
        <w:t>vs</w:t>
      </w:r>
      <w:r>
        <w:rPr>
          <w:rFonts w:hint="eastAsia" w:ascii="Times New Roman" w:hAnsi="Times New Roman" w:cs="Times New Roman" w:eastAsiaTheme="minorEastAsia"/>
          <w:sz w:val="24"/>
        </w:rPr>
        <w:t>2019</w:t>
      </w:r>
      <w:r>
        <w:rPr>
          <w:rFonts w:ascii="微软雅黑" w:hAnsi="微软雅黑" w:eastAsia="微软雅黑" w:cs="微软雅黑"/>
          <w:sz w:val="24"/>
        </w:rPr>
        <w:t>。</w:t>
      </w:r>
    </w:p>
    <w:p>
      <w:pPr>
        <w:pStyle w:val="3"/>
        <w:ind w:left="-5"/>
      </w:pPr>
      <w:r>
        <w:t>三、实验目的</w:t>
      </w:r>
    </w:p>
    <w:p>
      <w:pPr>
        <w:keepNext w:val="0"/>
        <w:keepLines w:val="0"/>
        <w:widowControl/>
        <w:suppressLineNumbers w:val="0"/>
        <w:jc w:val="left"/>
      </w:pPr>
      <w:r>
        <w:rPr>
          <w:rFonts w:ascii="NanumSquare" w:hAnsi="NanumSquare" w:eastAsia="NanumSquare" w:cs="NanumSquare"/>
          <w:color w:val="000000"/>
          <w:kern w:val="0"/>
          <w:sz w:val="21"/>
          <w:szCs w:val="21"/>
          <w:lang w:val="en-US" w:eastAsia="zh-CN" w:bidi="ar"/>
          <w14:ligatures w14:val="standardContextual"/>
        </w:rPr>
        <w:t>１</w:t>
      </w:r>
      <w:r>
        <w:rPr>
          <w:rFonts w:ascii="WenQuanYi Zen Hei Mono" w:hAnsi="WenQuanYi Zen Hei Mono" w:eastAsia="WenQuanYi Zen Hei Mono" w:cs="WenQuanYi Zen Hei Mono"/>
          <w:color w:val="000000"/>
          <w:kern w:val="0"/>
          <w:sz w:val="21"/>
          <w:szCs w:val="21"/>
          <w:lang w:val="en-US" w:eastAsia="zh-CN" w:bidi="ar"/>
          <w14:ligatures w14:val="standardContextual"/>
        </w:rPr>
        <w:t>、掌握</w:t>
      </w:r>
      <w:r>
        <w:rPr>
          <w:rFonts w:hint="default" w:ascii="Times New Roman" w:hAnsi="Times New Roman" w:eastAsia="宋体" w:cs="Times New Roman"/>
          <w:color w:val="000000"/>
          <w:kern w:val="0"/>
          <w:sz w:val="21"/>
          <w:szCs w:val="21"/>
          <w:lang w:val="en-US" w:eastAsia="zh-CN" w:bidi="ar"/>
          <w14:ligatures w14:val="standardContextual"/>
        </w:rPr>
        <w:t>windows</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内存体系结构，理解进程虚拟地址，虚拟地址空间分区，地址 </w:t>
      </w:r>
    </w:p>
    <w:p>
      <w:pPr>
        <w:keepNext w:val="0"/>
        <w:keepLines w:val="0"/>
        <w:widowControl/>
        <w:suppressLineNumbers w:val="0"/>
        <w:jc w:val="left"/>
      </w:pP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空间中区域，给区域调拨物理存储器的概念和基本过程 </w:t>
      </w:r>
    </w:p>
    <w:p>
      <w:pPr>
        <w:keepNext w:val="0"/>
        <w:keepLines w:val="0"/>
        <w:widowControl/>
        <w:suppressLineNumbers w:val="0"/>
        <w:jc w:val="left"/>
      </w:pPr>
      <w:r>
        <w:rPr>
          <w:rFonts w:hint="default" w:ascii="NanumSquare" w:hAnsi="NanumSquare" w:eastAsia="NanumSquare" w:cs="NanumSquare"/>
          <w:color w:val="000000"/>
          <w:kern w:val="0"/>
          <w:sz w:val="21"/>
          <w:szCs w:val="21"/>
          <w:lang w:val="en-US" w:eastAsia="zh-CN" w:bidi="ar"/>
          <w14:ligatures w14:val="standardContextual"/>
        </w:rPr>
        <w:t>２</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、学会使用</w:t>
      </w:r>
      <w:r>
        <w:rPr>
          <w:rFonts w:hint="default" w:ascii="Times New Roman" w:hAnsi="Times New Roman" w:eastAsia="宋体" w:cs="Times New Roman"/>
          <w:color w:val="000000"/>
          <w:kern w:val="0"/>
          <w:sz w:val="21"/>
          <w:szCs w:val="21"/>
          <w:lang w:val="en-US" w:eastAsia="zh-CN" w:bidi="ar"/>
          <w14:ligatures w14:val="standardContextual"/>
        </w:rPr>
        <w:t>VirtualAlloc</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w:t>
      </w:r>
      <w:r>
        <w:rPr>
          <w:rFonts w:hint="default" w:ascii="Times New Roman" w:hAnsi="Times New Roman" w:eastAsia="宋体" w:cs="Times New Roman"/>
          <w:color w:val="000000"/>
          <w:kern w:val="0"/>
          <w:sz w:val="21"/>
          <w:szCs w:val="21"/>
          <w:lang w:val="en-US" w:eastAsia="zh-CN" w:bidi="ar"/>
          <w14:ligatures w14:val="standardContextual"/>
        </w:rPr>
        <w:t>VirtualFree</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，以及</w:t>
      </w:r>
      <w:r>
        <w:rPr>
          <w:rFonts w:hint="default" w:ascii="Times New Roman" w:hAnsi="Times New Roman" w:eastAsia="宋体" w:cs="Times New Roman"/>
          <w:color w:val="000000"/>
          <w:kern w:val="0"/>
          <w:sz w:val="21"/>
          <w:szCs w:val="21"/>
          <w:lang w:val="en-US" w:eastAsia="zh-CN" w:bidi="ar"/>
          <w14:ligatures w14:val="standardContextual"/>
        </w:rPr>
        <w:t>VirtualQuery</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虚拟内存相关函数使用 </w:t>
      </w:r>
    </w:p>
    <w:p>
      <w:pPr>
        <w:keepNext w:val="0"/>
        <w:keepLines w:val="0"/>
        <w:widowControl/>
        <w:suppressLineNumbers w:val="0"/>
        <w:jc w:val="left"/>
      </w:pPr>
      <w:r>
        <w:rPr>
          <w:rFonts w:hint="default" w:ascii="NanumSquare" w:hAnsi="NanumSquare" w:eastAsia="NanumSquare" w:cs="NanumSquare"/>
          <w:color w:val="000000"/>
          <w:kern w:val="0"/>
          <w:sz w:val="21"/>
          <w:szCs w:val="21"/>
          <w:lang w:val="en-US" w:eastAsia="zh-CN" w:bidi="ar"/>
          <w14:ligatures w14:val="standardContextual"/>
        </w:rPr>
        <w:t>３</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掌握内存映射文件基本概念，实现步骤和相关</w:t>
      </w:r>
      <w:r>
        <w:rPr>
          <w:rFonts w:hint="default" w:ascii="Times New Roman" w:hAnsi="Times New Roman" w:eastAsia="宋体" w:cs="Times New Roman"/>
          <w:color w:val="000000"/>
          <w:kern w:val="0"/>
          <w:sz w:val="21"/>
          <w:szCs w:val="21"/>
          <w:lang w:val="en-US" w:eastAsia="zh-CN" w:bidi="ar"/>
          <w14:ligatures w14:val="standardContextual"/>
        </w:rPr>
        <w:t>api</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函数应用，采用内存映射文 </w:t>
      </w:r>
    </w:p>
    <w:p>
      <w:pPr>
        <w:keepNext w:val="0"/>
        <w:keepLines w:val="0"/>
        <w:widowControl/>
        <w:suppressLineNumbers w:val="0"/>
        <w:jc w:val="left"/>
      </w:pP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件进行数据共享和文件分割。 </w:t>
      </w:r>
    </w:p>
    <w:p>
      <w:pPr>
        <w:pStyle w:val="3"/>
        <w:ind w:left="-5"/>
      </w:pPr>
      <w:r>
        <w:t>四、实验内容、步骤及结果</w:t>
      </w:r>
    </w:p>
    <w:p>
      <w:pPr>
        <w:pStyle w:val="4"/>
        <w:ind w:left="-5"/>
      </w:pPr>
      <w:r>
        <w:t>１．实验内容</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1</w:t>
      </w:r>
      <w:r>
        <w:rPr>
          <w:rFonts w:ascii="WenQuanYi Zen Hei Mono" w:hAnsi="WenQuanYi Zen Hei Mono" w:eastAsia="WenQuanYi Zen Hei Mono" w:cs="WenQuanYi Zen Hei Mono"/>
          <w:color w:val="000000"/>
          <w:kern w:val="0"/>
          <w:sz w:val="21"/>
          <w:szCs w:val="21"/>
          <w:lang w:val="en-US" w:eastAsia="zh-CN" w:bidi="ar"/>
          <w14:ligatures w14:val="standardContextual"/>
        </w:rPr>
        <w:t>、采用虚拟内存函数</w:t>
      </w:r>
      <w:r>
        <w:rPr>
          <w:rFonts w:hint="default" w:ascii="Times New Roman" w:hAnsi="Times New Roman" w:eastAsia="宋体" w:cs="Times New Roman"/>
          <w:color w:val="000000"/>
          <w:kern w:val="0"/>
          <w:sz w:val="21"/>
          <w:szCs w:val="21"/>
          <w:lang w:val="en-US" w:eastAsia="zh-CN" w:bidi="ar"/>
          <w14:ligatures w14:val="standardContextual"/>
        </w:rPr>
        <w:t>VirtualAlloc</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，以及虚拟内存相关函数使用，分配一个</w:t>
      </w:r>
      <w:r>
        <w:rPr>
          <w:rFonts w:hint="default" w:ascii="Times New Roman" w:hAnsi="Times New Roman" w:eastAsia="宋体" w:cs="Times New Roman"/>
          <w:color w:val="000000"/>
          <w:kern w:val="0"/>
          <w:sz w:val="21"/>
          <w:szCs w:val="21"/>
          <w:lang w:val="en-US" w:eastAsia="zh-CN" w:bidi="ar"/>
          <w14:ligatures w14:val="standardContextual"/>
        </w:rPr>
        <w:t>60kb</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地址 </w:t>
      </w:r>
    </w:p>
    <w:p>
      <w:pPr>
        <w:keepNext w:val="0"/>
        <w:keepLines w:val="0"/>
        <w:widowControl/>
        <w:suppressLineNumbers w:val="0"/>
        <w:jc w:val="left"/>
      </w:pP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预订和物理调拨，并在分配地址空间写入数据；采用</w:t>
      </w:r>
      <w:r>
        <w:rPr>
          <w:rFonts w:hint="default" w:ascii="Times New Roman" w:hAnsi="Times New Roman" w:eastAsia="宋体" w:cs="Times New Roman"/>
          <w:color w:val="000000"/>
          <w:kern w:val="0"/>
          <w:sz w:val="21"/>
          <w:szCs w:val="21"/>
          <w:lang w:val="en-US" w:eastAsia="zh-CN" w:bidi="ar"/>
          <w14:ligatures w14:val="standardContextual"/>
        </w:rPr>
        <w:t>VirtualQuery</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进行查询虚拟内存情况， </w:t>
      </w:r>
    </w:p>
    <w:p>
      <w:pPr>
        <w:keepNext w:val="0"/>
        <w:keepLines w:val="0"/>
        <w:widowControl/>
        <w:suppressLineNumbers w:val="0"/>
        <w:jc w:val="left"/>
      </w:pP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并然后调用</w:t>
      </w:r>
      <w:r>
        <w:rPr>
          <w:rFonts w:hint="default" w:ascii="Times New Roman" w:hAnsi="Times New Roman" w:eastAsia="宋体" w:cs="Times New Roman"/>
          <w:color w:val="000000"/>
          <w:kern w:val="0"/>
          <w:sz w:val="21"/>
          <w:szCs w:val="21"/>
          <w:lang w:val="en-US" w:eastAsia="zh-CN" w:bidi="ar"/>
          <w14:ligatures w14:val="standardContextual"/>
        </w:rPr>
        <w:t>VirtualFree</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释放虚拟内存。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2</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、在给得课件代码基础上，采用内存映射文件实现两个进程数据共享，写进程，通 </w:t>
      </w:r>
    </w:p>
    <w:p>
      <w:pPr>
        <w:keepNext w:val="0"/>
        <w:keepLines w:val="0"/>
        <w:widowControl/>
        <w:suppressLineNumbers w:val="0"/>
        <w:jc w:val="left"/>
      </w:pP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过键盘输入数据，然后写入数据。然后读进程，则把写进程写入内存的数据读取出来。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3</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、采用内存文件映射，对一个大文件（大于</w:t>
      </w:r>
      <w:r>
        <w:rPr>
          <w:rFonts w:hint="default" w:ascii="Times New Roman" w:hAnsi="Times New Roman" w:eastAsia="宋体" w:cs="Times New Roman"/>
          <w:color w:val="000000"/>
          <w:kern w:val="0"/>
          <w:sz w:val="21"/>
          <w:szCs w:val="21"/>
          <w:lang w:val="en-US" w:eastAsia="zh-CN" w:bidi="ar"/>
          <w14:ligatures w14:val="standardContextual"/>
        </w:rPr>
        <w:t>2G</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的文件）进行读，并把该文件分割成 </w:t>
      </w:r>
    </w:p>
    <w:p>
      <w:pPr>
        <w:keepNext w:val="0"/>
        <w:keepLines w:val="0"/>
        <w:widowControl/>
        <w:suppressLineNumbers w:val="0"/>
        <w:jc w:val="left"/>
      </w:pP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多个子文件，保存在磁盘中。 </w:t>
      </w:r>
    </w:p>
    <w:p>
      <w:pPr>
        <w:pStyle w:val="4"/>
        <w:ind w:left="-5"/>
      </w:pPr>
      <w:r>
        <w:t>２．实验步骤</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1</w:t>
      </w:r>
      <w:r>
        <w:rPr>
          <w:rFonts w:ascii="WenQuanYi Zen Hei Mono" w:hAnsi="WenQuanYi Zen Hei Mono" w:eastAsia="WenQuanYi Zen Hei Mono" w:cs="WenQuanYi Zen Hei Mono"/>
          <w:color w:val="000000"/>
          <w:kern w:val="0"/>
          <w:sz w:val="21"/>
          <w:szCs w:val="21"/>
          <w:lang w:val="en-US" w:eastAsia="zh-CN" w:bidi="ar"/>
          <w14:ligatures w14:val="standardContextual"/>
        </w:rPr>
        <w:t xml:space="preserve">、编写虚拟内存分配和调拨，查询和释放程序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1</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）采用</w:t>
      </w:r>
      <w:r>
        <w:rPr>
          <w:rFonts w:hint="default" w:ascii="Times New Roman" w:hAnsi="Times New Roman" w:eastAsia="宋体" w:cs="Times New Roman"/>
          <w:color w:val="000000"/>
          <w:kern w:val="0"/>
          <w:sz w:val="21"/>
          <w:szCs w:val="21"/>
          <w:lang w:val="en-US" w:eastAsia="zh-CN" w:bidi="ar"/>
          <w14:ligatures w14:val="standardContextual"/>
        </w:rPr>
        <w:t>SDK</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或</w:t>
      </w:r>
      <w:r>
        <w:rPr>
          <w:rFonts w:hint="default" w:ascii="Times New Roman" w:hAnsi="Times New Roman" w:eastAsia="宋体" w:cs="Times New Roman"/>
          <w:color w:val="000000"/>
          <w:kern w:val="0"/>
          <w:sz w:val="21"/>
          <w:szCs w:val="21"/>
          <w:lang w:val="en-US" w:eastAsia="zh-CN" w:bidi="ar"/>
          <w14:ligatures w14:val="standardContextual"/>
        </w:rPr>
        <w:t>mfc</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或控制台创建一个应用程序。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2</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）然后添加代码，采用虚拟内存函数</w:t>
      </w:r>
      <w:r>
        <w:rPr>
          <w:rFonts w:hint="default" w:ascii="Times New Roman" w:hAnsi="Times New Roman" w:eastAsia="宋体" w:cs="Times New Roman"/>
          <w:color w:val="000000"/>
          <w:kern w:val="0"/>
          <w:sz w:val="21"/>
          <w:szCs w:val="21"/>
          <w:lang w:val="en-US" w:eastAsia="zh-CN" w:bidi="ar"/>
          <w14:ligatures w14:val="standardContextual"/>
        </w:rPr>
        <w:t>VirtualAlloc</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，以及虚拟内存相关函数使用，分 </w:t>
      </w:r>
    </w:p>
    <w:p>
      <w:pPr>
        <w:keepNext w:val="0"/>
        <w:keepLines w:val="0"/>
        <w:widowControl/>
        <w:suppressLineNumbers w:val="0"/>
        <w:jc w:val="left"/>
      </w:pP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配一个</w:t>
      </w:r>
      <w:r>
        <w:rPr>
          <w:rFonts w:hint="default" w:ascii="Times New Roman" w:hAnsi="Times New Roman" w:eastAsia="宋体" w:cs="Times New Roman"/>
          <w:color w:val="000000"/>
          <w:kern w:val="0"/>
          <w:sz w:val="21"/>
          <w:szCs w:val="21"/>
          <w:lang w:val="en-US" w:eastAsia="zh-CN" w:bidi="ar"/>
          <w14:ligatures w14:val="standardContextual"/>
        </w:rPr>
        <w:t>64kb</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地址预订和物理调拨，并将字符串“</w:t>
      </w:r>
      <w:r>
        <w:rPr>
          <w:rFonts w:hint="default" w:ascii="Times New Roman" w:hAnsi="Times New Roman" w:eastAsia="宋体" w:cs="Times New Roman"/>
          <w:color w:val="000000"/>
          <w:kern w:val="0"/>
          <w:sz w:val="21"/>
          <w:szCs w:val="21"/>
          <w:lang w:val="en-US" w:eastAsia="zh-CN" w:bidi="ar"/>
          <w14:ligatures w14:val="standardContextual"/>
        </w:rPr>
        <w:t>202200000</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w:t>
      </w:r>
      <w:r>
        <w:rPr>
          <w:rFonts w:hint="default" w:ascii="WenQuanYi Zen Hei Mono" w:hAnsi="WenQuanYi Zen Hei Mono" w:eastAsia="WenQuanYi Zen Hei Mono" w:cs="WenQuanYi Zen Hei Mono"/>
          <w:b/>
          <w:bCs/>
          <w:color w:val="000000"/>
          <w:kern w:val="0"/>
          <w:sz w:val="21"/>
          <w:szCs w:val="21"/>
          <w:lang w:val="en-US" w:eastAsia="zh-CN" w:bidi="ar"/>
          <w14:ligatures w14:val="standardContextual"/>
        </w:rPr>
        <w:t>（各自学号）</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赋值到虚拟内存； </w:t>
      </w:r>
    </w:p>
    <w:p>
      <w:pPr>
        <w:keepNext w:val="0"/>
        <w:keepLines w:val="0"/>
        <w:widowControl/>
        <w:suppressLineNumbers w:val="0"/>
        <w:jc w:val="left"/>
        <w:rPr>
          <w:rFonts w:hint="default" w:ascii="WenQuanYi Zen Hei Mono" w:hAnsi="WenQuanYi Zen Hei Mono" w:eastAsia="WenQuanYi Zen Hei Mono" w:cs="WenQuanYi Zen Hei Mono"/>
          <w:color w:val="000000"/>
          <w:kern w:val="0"/>
          <w:sz w:val="21"/>
          <w:szCs w:val="21"/>
          <w:lang w:val="en-US" w:eastAsia="zh-CN" w:bidi="ar"/>
          <w14:ligatures w14:val="standardContextual"/>
        </w:rPr>
      </w:pP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采用</w:t>
      </w:r>
      <w:r>
        <w:rPr>
          <w:rFonts w:hint="default" w:ascii="Times New Roman" w:hAnsi="Times New Roman" w:eastAsia="宋体" w:cs="Times New Roman"/>
          <w:color w:val="000000"/>
          <w:kern w:val="0"/>
          <w:sz w:val="21"/>
          <w:szCs w:val="21"/>
          <w:lang w:val="en-US" w:eastAsia="zh-CN" w:bidi="ar"/>
          <w14:ligatures w14:val="standardContextual"/>
        </w:rPr>
        <w:t>VirtualQuery</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进行查询虚拟内存情况，并然后调用</w:t>
      </w:r>
      <w:r>
        <w:rPr>
          <w:rFonts w:hint="default" w:ascii="Times New Roman" w:hAnsi="Times New Roman" w:eastAsia="宋体" w:cs="Times New Roman"/>
          <w:color w:val="000000"/>
          <w:kern w:val="0"/>
          <w:sz w:val="21"/>
          <w:szCs w:val="21"/>
          <w:lang w:val="en-US" w:eastAsia="zh-CN" w:bidi="ar"/>
          <w14:ligatures w14:val="standardContextual"/>
        </w:rPr>
        <w:t>VirtualFree</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释放虚拟内存。 </w:t>
      </w:r>
    </w:p>
    <w:p>
      <w:pPr>
        <w:keepNext w:val="0"/>
        <w:keepLines w:val="0"/>
        <w:widowControl/>
        <w:numPr>
          <w:ilvl w:val="0"/>
          <w:numId w:val="0"/>
        </w:numPr>
        <w:suppressLineNumbers w:val="0"/>
        <w:spacing w:before="0" w:beforeAutospacing="1" w:after="0" w:afterAutospacing="1"/>
        <w:ind w:left="-360" w:leftChars="0"/>
      </w:pPr>
      <w:r>
        <w:t>虚拟内存</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 experience3.cpp : 定义控制台应用程序的入口点。</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#include "stdafx.h"</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#include &lt;string.h&gt;</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#include &lt;Windows.h&gt;</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int _tmain(int argc, _TCHAR* argv[]) {</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char szText[] = "2022132006";</w:t>
      </w: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//分配一个64kb地址预订和物理调拨</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char* pszData = (char*)VirtualAlloc(NULL, 64 * 1024, MEM_RESERVE | MEM_COMMIT, PAGE_READWRITE);</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if (pszData == NULL)</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printf("分配失败.\n");</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else</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strcpy(pszData, szText);</w:t>
      </w: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//将字符串“2022132006”（各自学号）赋值到虚拟内存</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printf("已将学号2022132006赋值到虚拟内存.\n");</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MEMORY_BASIC_INFORMATION mbi;</w:t>
      </w: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//查询虚拟内存分配</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VirtualQuery(pszData, &amp;mbi, sizeof(mbi));</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printf("使用VirtualQuery获得的信息：\n"</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"BaseAddress:0x%.8x\nAllocationBase:0x%.8x\n"</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"AllocationProtect:0x%.8x\nRegionSize:%u\n"</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"State:0x%.8x\nProtect:0x%.8x\nType:0x%.8x\n",</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mbi.BaseAddress, mbi.AllocationBase,</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mbi.AllocationProtect, mbi.RegionSize,</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mbi.State, mbi.Protect, mbi.Type</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w:t>
      </w: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//释放虚拟内存</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VirtualFree(pszData, 0, MEM_RELEASE);</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system("pause");</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return 0;</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w:t>
      </w:r>
    </w:p>
    <w:p>
      <w:pPr>
        <w:keepNext w:val="0"/>
        <w:keepLines w:val="0"/>
        <w:widowControl/>
        <w:suppressLineNumbers w:val="0"/>
        <w:jc w:val="left"/>
        <w:rPr>
          <w:rFonts w:hint="default" w:ascii="WenQuanYi Zen Hei Mono" w:hAnsi="WenQuanYi Zen Hei Mono" w:eastAsia="WenQuanYi Zen Hei Mono" w:cs="WenQuanYi Zen Hei Mono"/>
          <w:color w:val="000000"/>
          <w:kern w:val="0"/>
          <w:sz w:val="21"/>
          <w:szCs w:val="21"/>
          <w:lang w:val="en-US" w:eastAsia="zh-CN" w:bidi="ar"/>
          <w14:ligatures w14:val="standardContextual"/>
        </w:rPr>
      </w:pPr>
    </w:p>
    <w:p>
      <w:pPr>
        <w:keepNext w:val="0"/>
        <w:keepLines w:val="0"/>
        <w:widowControl/>
        <w:suppressLineNumbers w:val="0"/>
        <w:jc w:val="left"/>
        <w:rPr>
          <w:rFonts w:hint="default" w:ascii="WenQuanYi Zen Hei Mono" w:hAnsi="WenQuanYi Zen Hei Mono" w:eastAsia="WenQuanYi Zen Hei Mono" w:cs="WenQuanYi Zen Hei Mono"/>
          <w:color w:val="000000"/>
          <w:kern w:val="0"/>
          <w:sz w:val="21"/>
          <w:szCs w:val="21"/>
          <w:lang w:val="en-US" w:eastAsia="zh-CN" w:bidi="ar"/>
          <w14:ligatures w14:val="standardContextual"/>
        </w:rPr>
      </w:pP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drawing>
          <wp:inline distT="0" distB="0" distL="114300" distR="114300">
            <wp:extent cx="5263515" cy="2758440"/>
            <wp:effectExtent l="0" t="0" r="9525" b="0"/>
            <wp:docPr id="1" name="图片 1" descr="屏幕截图 2025-01-03 19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5-01-03 191235"/>
                    <pic:cNvPicPr>
                      <a:picLocks noChangeAspect="1"/>
                    </pic:cNvPicPr>
                  </pic:nvPicPr>
                  <pic:blipFill>
                    <a:blip r:embed="rId6"/>
                    <a:stretch>
                      <a:fillRect/>
                    </a:stretch>
                  </pic:blipFill>
                  <pic:spPr>
                    <a:xfrm>
                      <a:off x="0" y="0"/>
                      <a:ext cx="5263515" cy="2758440"/>
                    </a:xfrm>
                    <a:prstGeom prst="rect">
                      <a:avLst/>
                    </a:prstGeom>
                  </pic:spPr>
                </pic:pic>
              </a:graphicData>
            </a:graphic>
          </wp:inline>
        </w:drawing>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2</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、完成两进程的数据共享， </w:t>
      </w:r>
    </w:p>
    <w:p>
      <w:pPr>
        <w:keepNext w:val="0"/>
        <w:keepLines w:val="0"/>
        <w:widowControl/>
        <w:suppressLineNumbers w:val="0"/>
        <w:jc w:val="left"/>
      </w:pP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首先写进程端内存映射文件的过程</w:t>
      </w:r>
      <w:r>
        <w:rPr>
          <w:rFonts w:hint="default" w:ascii="Times New Roman" w:hAnsi="Times New Roman" w:eastAsia="宋体" w:cs="Times New Roman"/>
          <w:color w:val="000000"/>
          <w:kern w:val="0"/>
          <w:sz w:val="21"/>
          <w:szCs w:val="21"/>
          <w:lang w:val="en-US" w:eastAsia="zh-CN" w:bidi="ar"/>
          <w14:ligatures w14:val="standardContextual"/>
        </w:rPr>
        <w:t>,</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具体步骤如下：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1</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）调用</w:t>
      </w:r>
      <w:r>
        <w:rPr>
          <w:rFonts w:hint="default" w:ascii="Times New Roman" w:hAnsi="Times New Roman" w:eastAsia="宋体" w:cs="Times New Roman"/>
          <w:color w:val="000000"/>
          <w:kern w:val="0"/>
          <w:sz w:val="21"/>
          <w:szCs w:val="21"/>
          <w:lang w:val="en-US" w:eastAsia="zh-CN" w:bidi="ar"/>
          <w14:ligatures w14:val="standardContextual"/>
        </w:rPr>
        <w:t>CreateFileMapping(INVALID_HANDLE_VALUE, …….)</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完成文件映射内核对象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2</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）调用</w:t>
      </w:r>
      <w:r>
        <w:rPr>
          <w:rFonts w:hint="default" w:ascii="Times New Roman" w:hAnsi="Times New Roman" w:eastAsia="宋体" w:cs="Times New Roman"/>
          <w:color w:val="000000"/>
          <w:kern w:val="0"/>
          <w:sz w:val="21"/>
          <w:szCs w:val="21"/>
          <w:lang w:val="en-US" w:eastAsia="zh-CN" w:bidi="ar"/>
          <w14:ligatures w14:val="standardContextual"/>
        </w:rPr>
        <w:t>MapViewofFile</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函数将内存映射文件进程地址空间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3</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）通过</w:t>
      </w:r>
      <w:r>
        <w:rPr>
          <w:rFonts w:hint="default" w:ascii="Times New Roman" w:hAnsi="Times New Roman" w:eastAsia="宋体" w:cs="Times New Roman"/>
          <w:color w:val="000000"/>
          <w:kern w:val="0"/>
          <w:sz w:val="21"/>
          <w:szCs w:val="21"/>
          <w:lang w:val="en-US" w:eastAsia="zh-CN" w:bidi="ar"/>
          <w14:ligatures w14:val="standardContextual"/>
        </w:rPr>
        <w:t>MapViewofFile</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函数返回值，地址指针值获得对共享内存块的操作，写入需要 </w:t>
      </w:r>
    </w:p>
    <w:p>
      <w:pPr>
        <w:keepNext w:val="0"/>
        <w:keepLines w:val="0"/>
        <w:widowControl/>
        <w:suppressLineNumbers w:val="0"/>
        <w:jc w:val="left"/>
      </w:pP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写入的数据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4</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）当读进程读取数据之后，然后调用</w:t>
      </w:r>
      <w:r>
        <w:rPr>
          <w:rFonts w:hint="default" w:ascii="Times New Roman" w:hAnsi="Times New Roman" w:eastAsia="宋体" w:cs="Times New Roman"/>
          <w:color w:val="000000"/>
          <w:kern w:val="0"/>
          <w:sz w:val="21"/>
          <w:szCs w:val="21"/>
          <w:lang w:val="en-US" w:eastAsia="zh-CN" w:bidi="ar"/>
          <w14:ligatures w14:val="standardContextual"/>
        </w:rPr>
        <w:t>UnmapViewofFile()</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函数释放进程空间地址，然 </w:t>
      </w:r>
    </w:p>
    <w:p>
      <w:pPr>
        <w:keepNext w:val="0"/>
        <w:keepLines w:val="0"/>
        <w:widowControl/>
        <w:suppressLineNumbers w:val="0"/>
        <w:jc w:val="left"/>
      </w:pP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后调用</w:t>
      </w:r>
      <w:r>
        <w:rPr>
          <w:rFonts w:hint="default" w:ascii="Times New Roman" w:hAnsi="Times New Roman" w:eastAsia="宋体" w:cs="Times New Roman"/>
          <w:color w:val="000000"/>
          <w:kern w:val="0"/>
          <w:sz w:val="21"/>
          <w:szCs w:val="21"/>
          <w:lang w:val="en-US" w:eastAsia="zh-CN" w:bidi="ar"/>
          <w14:ligatures w14:val="standardContextual"/>
        </w:rPr>
        <w:t>CloseHandle</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函数释放文件映射对象和文件对象 </w:t>
      </w:r>
    </w:p>
    <w:p>
      <w:pPr>
        <w:keepNext w:val="0"/>
        <w:keepLines w:val="0"/>
        <w:widowControl/>
        <w:suppressLineNumbers w:val="0"/>
        <w:jc w:val="left"/>
      </w:pP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然后读进程则完成数据读取和显示，具体步骤如下：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1</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调用</w:t>
      </w:r>
      <w:r>
        <w:rPr>
          <w:rFonts w:hint="default" w:ascii="Times New Roman" w:hAnsi="Times New Roman" w:eastAsia="宋体" w:cs="Times New Roman"/>
          <w:color w:val="000000"/>
          <w:kern w:val="0"/>
          <w:sz w:val="21"/>
          <w:szCs w:val="21"/>
          <w:lang w:val="en-US" w:eastAsia="zh-CN" w:bidi="ar"/>
          <w14:ligatures w14:val="standardContextual"/>
        </w:rPr>
        <w:t>OpenFileMapping</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函数打开写进程的文件映射对象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2</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调用</w:t>
      </w:r>
      <w:r>
        <w:rPr>
          <w:rFonts w:hint="default" w:ascii="Times New Roman" w:hAnsi="Times New Roman" w:eastAsia="宋体" w:cs="Times New Roman"/>
          <w:color w:val="000000"/>
          <w:kern w:val="0"/>
          <w:sz w:val="21"/>
          <w:szCs w:val="21"/>
          <w:lang w:val="en-US" w:eastAsia="zh-CN" w:bidi="ar"/>
          <w14:ligatures w14:val="standardContextual"/>
        </w:rPr>
        <w:t>MapViewofFile</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函数映射进程地址空间，并获得内存的指针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3</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利用</w:t>
      </w:r>
      <w:r>
        <w:rPr>
          <w:rFonts w:hint="default" w:ascii="Times New Roman" w:hAnsi="Times New Roman" w:eastAsia="宋体" w:cs="Times New Roman"/>
          <w:color w:val="000000"/>
          <w:kern w:val="0"/>
          <w:sz w:val="21"/>
          <w:szCs w:val="21"/>
          <w:lang w:val="en-US" w:eastAsia="zh-CN" w:bidi="ar"/>
          <w14:ligatures w14:val="standardContextual"/>
        </w:rPr>
        <w:t>MapViewofFile</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函数获得指针，对共享内存块数据进行读操作，并输出显示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4</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）当读取完进程数据，然后调用</w:t>
      </w:r>
      <w:r>
        <w:rPr>
          <w:rFonts w:hint="default" w:ascii="Times New Roman" w:hAnsi="Times New Roman" w:eastAsia="宋体" w:cs="Times New Roman"/>
          <w:color w:val="000000"/>
          <w:kern w:val="0"/>
          <w:sz w:val="21"/>
          <w:szCs w:val="21"/>
          <w:lang w:val="en-US" w:eastAsia="zh-CN" w:bidi="ar"/>
          <w14:ligatures w14:val="standardContextual"/>
        </w:rPr>
        <w:t>UnmapViewofFile()</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函数释放进程空间地址，然后调用 </w:t>
      </w:r>
    </w:p>
    <w:p>
      <w:pPr>
        <w:keepNext w:val="0"/>
        <w:keepLines w:val="0"/>
        <w:widowControl/>
        <w:suppressLineNumbers w:val="0"/>
        <w:jc w:val="left"/>
        <w:rPr>
          <w:rFonts w:hint="default" w:ascii="WenQuanYi Zen Hei Mono" w:hAnsi="WenQuanYi Zen Hei Mono" w:eastAsia="WenQuanYi Zen Hei Mono" w:cs="WenQuanYi Zen Hei Mono"/>
          <w:color w:val="000000"/>
          <w:kern w:val="0"/>
          <w:sz w:val="21"/>
          <w:szCs w:val="21"/>
          <w:lang w:val="en-US" w:eastAsia="zh-CN" w:bidi="ar"/>
          <w14:ligatures w14:val="standardContextual"/>
        </w:rPr>
      </w:pPr>
      <w:r>
        <w:rPr>
          <w:rFonts w:hint="default" w:ascii="Times New Roman" w:hAnsi="Times New Roman" w:eastAsia="宋体" w:cs="Times New Roman"/>
          <w:color w:val="000000"/>
          <w:kern w:val="0"/>
          <w:sz w:val="21"/>
          <w:szCs w:val="21"/>
          <w:lang w:val="en-US" w:eastAsia="zh-CN" w:bidi="ar"/>
          <w14:ligatures w14:val="standardContextual"/>
        </w:rPr>
        <w:t>CloseHandle</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函数释放文件映射对象和文件对象 </w:t>
      </w:r>
    </w:p>
    <w:p>
      <w:pPr>
        <w:keepNext w:val="0"/>
        <w:keepLines w:val="0"/>
        <w:widowControl/>
        <w:numPr>
          <w:numId w:val="0"/>
        </w:numPr>
        <w:suppressLineNumbers w:val="0"/>
        <w:spacing w:before="0" w:beforeAutospacing="1" w:after="0" w:afterAutospacing="1"/>
        <w:ind w:left="-360" w:leftChars="0"/>
        <w:rPr>
          <w:rFonts w:hint="eastAsia" w:ascii="宋体" w:hAnsi="宋体" w:eastAsia="宋体" w:cs="宋体"/>
          <w:color w:val="000000"/>
          <w:kern w:val="0"/>
          <w:sz w:val="21"/>
          <w:szCs w:val="21"/>
          <w:lang w:val="en-US" w:eastAsia="zh-CN" w:bidi="ar"/>
          <w14:ligatures w14:val="standardContextual"/>
        </w:rPr>
      </w:pPr>
      <w:r>
        <w:rPr>
          <w:bdr w:val="none" w:color="auto" w:sz="0" w:space="0"/>
        </w:rPr>
        <w:t>设计一个内存监视器</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#include "stdafx.h"</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 xml:space="preserve">#include &lt;windows.h&gt; </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#include &lt;Lmcons.h&gt;</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void ShowSystemInfo();</w:t>
      </w: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//获取并显示硬件相关信息</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void GlobalMemoryStatusx();</w:t>
      </w: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//获取并显示内存信息</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void GetNames();</w:t>
      </w: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//获取并显示计算机名、用户名等信息</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int _tmain(int argc, _TCHAR* argv[])</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ShowSystemInfo();</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GlobalMemoryStatusx();</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GetNames();</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getchar();</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return 0;</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void ShowSystemInfo()</w:t>
      </w: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//获取并显示硬件相关信息</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SYSTEM_INFO si;</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GetSystemInfo(&amp;si);</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printf("cpu页面大小：0x%.8X\n", si.dwPageSize);</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printf("进程的可用地址空间的最小内存地址:0x%.8X\n进程的可用地址空间的最大内存地址;0x%.8X\n", si.lpMinimumApplicationAddress, si.lpMaximumApplicationAddress);</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printf("\n处理器架构:");</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switch (si.wProcessorArchitecture)</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case PROCESSOR_ARCHITECTURE_INTEL:</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printf("intel");</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printf(" CPU vendor is %d", si.wProcessorLevel);</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break;</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case PROCESSOR_ARCHITECTURE_IA64:</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printf("64 bits intel");</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break;</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case PROCESSOR_ARCHITECTURE_AMD64:</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printf("64 bits AMD");</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break;</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case PROCESSOR_ARCHITECTURE_UNKNOWN:</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printf("UNKNOWN");</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break;</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printf("\n");</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void GetNames()</w:t>
      </w: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//获取计算机名、用户名等信息</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DWORD dwComputerNameLen = MAX_COMPUTERNAME_LENGTH + 1;</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DWORD dwUserNameLen = UNLEN + 1;</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TCHAR szComputerName[MAX_COMPUTERNAME_LENGTH + 1];</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TCHAR szUserName[UNLEN + 1];</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if (!SetComputerName("My_Computer"))</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printf("Set Error %d", GetLastError());</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GetComputerName(szComputerName, &amp;dwComputerNameLen);</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printf("计算机名：%s\n", szComputerName);</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dwComputerNameLen = MAX_COMPUTERNAME_LENGTH + 1;</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GetComputerNameEx(ComputerNameDnsHostname, szComputerName, &amp;dwComputerNameLen);</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printf("ComputerNameDnsHostname: %s\n", szComputerName);</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dwComputerNameLen = MAX_COMPUTERNAME_LENGTH + 1;</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GetComputerNameEx(ComputerNamePhysicalNetBIOS, szComputerName, &amp;dwComputerNameLen);</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printf("ComputerNamePhysicalNetBIOS: %s\n", szComputerName);</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GetUserName(szUserName, &amp;dwUserNameLen);</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printf("用户名：%s\n", szUserName);</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void GlobalMemoryStatusx()</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MEMORYSTATUS status;</w:t>
      </w: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//定义存放内存信息的变量</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GlobalMemoryStatus(&amp;status);</w:t>
      </w: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//调用GlobalMemoryStatus函数获取内存信息</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//对得到的内存信息处理现实处理</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printf("总内存%d KB\n", status.dwTotalPhys / 1000);</w:t>
      </w: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//现实内存大小</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printf("可使用物理内存%d KB\n", status.dwAvailPhys / 1000);</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printf("交换文件总大小%d KB\n", status.dwTotalPageFile / 1000);</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printf("使用的交换文件大小%d KB\n", status.dwAvailPageFile / 1000);</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ab/>
      </w:r>
      <w:r>
        <w:rPr>
          <w:rFonts w:hint="eastAsia" w:ascii="宋体" w:hAnsi="宋体" w:eastAsia="宋体" w:cs="宋体"/>
          <w:color w:val="000000"/>
          <w:kern w:val="0"/>
          <w:sz w:val="21"/>
          <w:szCs w:val="21"/>
          <w:lang w:val="en-US" w:eastAsia="zh-CN" w:bidi="ar"/>
          <w14:ligatures w14:val="standardContextual"/>
        </w:rPr>
        <w:t>printf("总虚拟内存%d KB\n", status.dwTotalVirtual / 1000);</w:t>
      </w:r>
    </w:p>
    <w:p>
      <w:pPr>
        <w:keepNext w:val="0"/>
        <w:keepLines w:val="0"/>
        <w:widowControl/>
        <w:suppressLineNumbers w:val="0"/>
        <w:jc w:val="left"/>
        <w:rPr>
          <w:rFonts w:hint="eastAsia" w:ascii="宋体" w:hAnsi="宋体" w:eastAsia="宋体" w:cs="宋体"/>
          <w:color w:val="000000"/>
          <w:kern w:val="0"/>
          <w:sz w:val="21"/>
          <w:szCs w:val="21"/>
          <w:lang w:val="en-US" w:eastAsia="zh-CN" w:bidi="ar"/>
          <w14:ligatures w14:val="standardContextual"/>
        </w:rPr>
      </w:pPr>
      <w:r>
        <w:rPr>
          <w:rFonts w:hint="eastAsia" w:ascii="宋体" w:hAnsi="宋体" w:eastAsia="宋体" w:cs="宋体"/>
          <w:color w:val="000000"/>
          <w:kern w:val="0"/>
          <w:sz w:val="21"/>
          <w:szCs w:val="21"/>
          <w:lang w:val="en-US" w:eastAsia="zh-CN" w:bidi="ar"/>
          <w14:ligatures w14:val="standardContextual"/>
        </w:rPr>
        <w:t>}</w:t>
      </w:r>
    </w:p>
    <w:p>
      <w:pPr>
        <w:keepNext w:val="0"/>
        <w:keepLines w:val="0"/>
        <w:widowControl/>
        <w:suppressLineNumbers w:val="0"/>
        <w:jc w:val="left"/>
        <w:rPr>
          <w:rFonts w:hint="default" w:ascii="WenQuanYi Zen Hei Mono" w:hAnsi="WenQuanYi Zen Hei Mono" w:eastAsia="WenQuanYi Zen Hei Mono" w:cs="WenQuanYi Zen Hei Mono"/>
          <w:color w:val="000000"/>
          <w:kern w:val="0"/>
          <w:sz w:val="21"/>
          <w:szCs w:val="21"/>
          <w:lang w:val="en-US" w:eastAsia="zh-CN" w:bidi="ar"/>
          <w14:ligatures w14:val="standardContextual"/>
        </w:rPr>
      </w:pP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drawing>
          <wp:inline distT="0" distB="0" distL="114300" distR="114300">
            <wp:extent cx="5261610" cy="2757170"/>
            <wp:effectExtent l="0" t="0" r="11430" b="1270"/>
            <wp:docPr id="3" name="图片 3" descr="屏幕截图 2025-01-03 19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5-01-03 191543"/>
                    <pic:cNvPicPr>
                      <a:picLocks noChangeAspect="1"/>
                    </pic:cNvPicPr>
                  </pic:nvPicPr>
                  <pic:blipFill>
                    <a:blip r:embed="rId7"/>
                    <a:stretch>
                      <a:fillRect/>
                    </a:stretch>
                  </pic:blipFill>
                  <pic:spPr>
                    <a:xfrm>
                      <a:off x="0" y="0"/>
                      <a:ext cx="5261610" cy="2757170"/>
                    </a:xfrm>
                    <a:prstGeom prst="rect">
                      <a:avLst/>
                    </a:prstGeom>
                  </pic:spPr>
                </pic:pic>
              </a:graphicData>
            </a:graphic>
          </wp:inline>
        </w:drawing>
      </w:r>
    </w:p>
    <w:p>
      <w:pPr>
        <w:keepNext w:val="0"/>
        <w:keepLines w:val="0"/>
        <w:widowControl/>
        <w:suppressLineNumbers w:val="0"/>
        <w:jc w:val="left"/>
        <w:rPr>
          <w:rFonts w:hint="default" w:ascii="WenQuanYi Zen Hei Mono" w:hAnsi="WenQuanYi Zen Hei Mono" w:eastAsia="WenQuanYi Zen Hei Mono" w:cs="WenQuanYi Zen Hei Mono"/>
          <w:color w:val="000000"/>
          <w:kern w:val="0"/>
          <w:sz w:val="21"/>
          <w:szCs w:val="21"/>
          <w:lang w:val="en-US" w:eastAsia="zh-CN" w:bidi="ar"/>
          <w14:ligatures w14:val="standardContextual"/>
        </w:rPr>
      </w:pP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3</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、实现对大文件读取和分割，具体步骤如下：</w:t>
      </w:r>
      <w:r>
        <w:rPr>
          <w:rFonts w:hint="default" w:ascii="Times New Roman" w:hAnsi="Times New Roman" w:eastAsia="宋体" w:cs="Times New Roman"/>
          <w:color w:val="000000"/>
          <w:kern w:val="0"/>
          <w:sz w:val="21"/>
          <w:szCs w:val="21"/>
          <w:lang w:val="en-US" w:eastAsia="zh-CN" w:bidi="ar"/>
          <w14:ligatures w14:val="standardContextual"/>
        </w:rPr>
        <w:t>1</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 如下是分割大文件，读取大文件代码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读大文件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 xml:space="preserve">SYSTEM_INFO sinf;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 xml:space="preserve">GetSystemInfo(&amp;sinf);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 xml:space="preserve">HANDLE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 xml:space="preserve">hFile=CreateFile(TEXT("d://huge.txt"),GENERIC_WRITE|GENERIC_READ,0,NULL,O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PEN_EXISTING,FILE_ATTRIBUTE_NORMAL,NULL);//</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打开文件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 xml:space="preserve">DWORD dwFileSizeHigh;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_int64 qwFileSize=GetFileSize(hFile,&amp;dwFileSizeHigh);//</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获得文件大小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qwFileSize+=(((_int64)dwFileSizeHigh)&lt;&lt;32);//</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将高</w:t>
      </w:r>
      <w:r>
        <w:rPr>
          <w:rFonts w:hint="default" w:ascii="Times New Roman" w:hAnsi="Times New Roman" w:eastAsia="宋体" w:cs="Times New Roman"/>
          <w:color w:val="000000"/>
          <w:kern w:val="0"/>
          <w:sz w:val="21"/>
          <w:szCs w:val="21"/>
          <w:lang w:val="en-US" w:eastAsia="zh-CN" w:bidi="ar"/>
          <w14:ligatures w14:val="standardContextual"/>
        </w:rPr>
        <w:t>32</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位加到文件低</w:t>
      </w:r>
      <w:r>
        <w:rPr>
          <w:rFonts w:hint="default" w:ascii="Times New Roman" w:hAnsi="Times New Roman" w:eastAsia="宋体" w:cs="Times New Roman"/>
          <w:color w:val="000000"/>
          <w:kern w:val="0"/>
          <w:sz w:val="21"/>
          <w:szCs w:val="21"/>
          <w:lang w:val="en-US" w:eastAsia="zh-CN" w:bidi="ar"/>
          <w14:ligatures w14:val="standardContextual"/>
        </w:rPr>
        <w:t>32</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位上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 xml:space="preserve">HANDLE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 xml:space="preserve">hFileMap=CreateFileMapping(hFile,NULL,PAGE_READWRITE,0,0,NULL);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创建一个文件内核对象，大小默认为文件大小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 xml:space="preserve">CloseHandle(hFile);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_int64 qwFileOffset=0;//</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每次映射文件大小，初始值为</w:t>
      </w:r>
      <w:r>
        <w:rPr>
          <w:rFonts w:hint="default" w:ascii="Times New Roman" w:hAnsi="Times New Roman" w:eastAsia="宋体" w:cs="Times New Roman"/>
          <w:color w:val="000000"/>
          <w:kern w:val="0"/>
          <w:sz w:val="21"/>
          <w:szCs w:val="21"/>
          <w:lang w:val="en-US" w:eastAsia="zh-CN" w:bidi="ar"/>
          <w14:ligatures w14:val="standardContextual"/>
        </w:rPr>
        <w:t xml:space="preserve">0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 xml:space="preserve">while(qwFileSize&gt;0){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DWORD dwBytesInBlock=sinf.dwAllocationGranularity;//</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预定空间的分配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 xml:space="preserve">if(qwFileSize&lt;sinf.dwAllocationGranularity)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 xml:space="preserve">dwBytesInBlock=(DWORD)qwFileSize;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 xml:space="preserve">PCHAR pbFile=(PCHAR)MapViewOfFile(hFileMap,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 xml:space="preserve">FILE_MAP_WRITE,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(DWORD)(qwFileOffset&gt;&gt;32),//</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高</w:t>
      </w:r>
      <w:r>
        <w:rPr>
          <w:rFonts w:hint="default" w:ascii="Times New Roman" w:hAnsi="Times New Roman" w:eastAsia="宋体" w:cs="Times New Roman"/>
          <w:color w:val="000000"/>
          <w:kern w:val="0"/>
          <w:sz w:val="21"/>
          <w:szCs w:val="21"/>
          <w:lang w:val="en-US" w:eastAsia="zh-CN" w:bidi="ar"/>
          <w14:ligatures w14:val="standardContextual"/>
        </w:rPr>
        <w:t>32</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位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(DWORD)(qwFileOffset&amp;0xFFFFFFFF),//</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低</w:t>
      </w:r>
      <w:r>
        <w:rPr>
          <w:rFonts w:hint="default" w:ascii="Times New Roman" w:hAnsi="Times New Roman" w:eastAsia="宋体" w:cs="Times New Roman"/>
          <w:color w:val="000000"/>
          <w:kern w:val="0"/>
          <w:sz w:val="21"/>
          <w:szCs w:val="21"/>
          <w:lang w:val="en-US" w:eastAsia="zh-CN" w:bidi="ar"/>
          <w14:ligatures w14:val="standardContextual"/>
        </w:rPr>
        <w:t>32</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位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 xml:space="preserve">dwBytesInBlock);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为文件的数据预定一块地址空间区域并将文件的数据作为物理存储器调拨给区域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 xml:space="preserve">cout&lt;&lt;"content: "&lt;&lt;pbFile&lt;&lt;endl;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UnmapViewOfFile(pbFile);//</w:t>
      </w: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从进程空间撤销对文件数据的关联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 xml:space="preserve">qwFileOffset+=dwBytesInBlock;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 xml:space="preserve">qwFileSize-=dwBytesInBlock;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14:ligatures w14:val="standardContextual"/>
        </w:rPr>
        <w:t xml:space="preserve">CloseHandle(hFileMap); </w:t>
      </w:r>
    </w:p>
    <w:p>
      <w:pPr>
        <w:keepNext w:val="0"/>
        <w:keepLines w:val="0"/>
        <w:widowControl/>
        <w:numPr>
          <w:ilvl w:val="0"/>
          <w:numId w:val="1"/>
        </w:numPr>
        <w:suppressLineNumbers w:val="0"/>
        <w:jc w:val="left"/>
        <w:rPr>
          <w:rFonts w:hint="default" w:ascii="WenQuanYi Zen Hei Mono" w:hAnsi="WenQuanYi Zen Hei Mono" w:eastAsia="WenQuanYi Zen Hei Mono" w:cs="WenQuanYi Zen Hei Mono"/>
          <w:color w:val="000000"/>
          <w:kern w:val="0"/>
          <w:sz w:val="21"/>
          <w:szCs w:val="21"/>
          <w:lang w:val="en-US" w:eastAsia="zh-CN" w:bidi="ar"/>
          <w14:ligatures w14:val="standardContextual"/>
        </w:rPr>
      </w:pP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t xml:space="preserve">分割之后，采用内存映射文件写入到子文件，代码类似 </w:t>
      </w:r>
    </w:p>
    <w:p>
      <w:pPr>
        <w:keepNext w:val="0"/>
        <w:keepLines w:val="0"/>
        <w:widowControl/>
        <w:numPr>
          <w:numId w:val="0"/>
        </w:numPr>
        <w:suppressLineNumbers w:val="0"/>
        <w:spacing w:before="0" w:beforeAutospacing="1" w:after="0" w:afterAutospacing="1"/>
        <w:ind w:left="-360" w:leftChars="0"/>
        <w:rPr>
          <w:bdr w:val="none" w:color="auto" w:sz="0" w:space="0"/>
        </w:rPr>
      </w:pPr>
      <w:r>
        <w:rPr>
          <w:bdr w:val="none" w:color="auto" w:sz="0" w:space="0"/>
        </w:rPr>
        <w:t>采用内存映射，实现进程数据共享</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#include &lt;Windows.h&gt;</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#include &lt;stdio.h&gt;</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void main()</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ab/>
      </w:r>
      <w:r>
        <w:rPr>
          <w:rFonts w:hint="default"/>
          <w:bdr w:val="none" w:color="auto" w:sz="0" w:space="0"/>
          <w:lang w:val="en-US" w:eastAsia="zh-CN"/>
        </w:rPr>
        <w:t>TCHAR szName[] = TEXT("2015122075");</w:t>
      </w:r>
      <w:r>
        <w:rPr>
          <w:rFonts w:hint="default"/>
          <w:bdr w:val="none" w:color="auto" w:sz="0" w:space="0"/>
          <w:lang w:val="en-US" w:eastAsia="zh-CN"/>
        </w:rPr>
        <w:tab/>
      </w:r>
      <w:r>
        <w:rPr>
          <w:rFonts w:hint="default"/>
          <w:bdr w:val="none" w:color="auto" w:sz="0" w:space="0"/>
          <w:lang w:val="en-US" w:eastAsia="zh-CN"/>
        </w:rPr>
        <w:t>// 内存映射对象的名称</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ab/>
      </w:r>
      <w:r>
        <w:rPr>
          <w:rFonts w:hint="default"/>
          <w:bdr w:val="none" w:color="auto" w:sz="0" w:space="0"/>
          <w:lang w:val="en-US" w:eastAsia="zh-CN"/>
        </w:rPr>
        <w:t>char szData[100];</w:t>
      </w:r>
      <w:r>
        <w:rPr>
          <w:rFonts w:hint="default"/>
          <w:bdr w:val="none" w:color="auto" w:sz="0" w:space="0"/>
          <w:lang w:val="en-US" w:eastAsia="zh-CN"/>
        </w:rPr>
        <w:tab/>
      </w:r>
      <w:r>
        <w:rPr>
          <w:rFonts w:hint="default"/>
          <w:bdr w:val="none" w:color="auto" w:sz="0" w:space="0"/>
          <w:lang w:val="en-US" w:eastAsia="zh-CN"/>
        </w:rPr>
        <w:t>// 共享内存中的数据</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ab/>
      </w:r>
      <w:r>
        <w:rPr>
          <w:rFonts w:hint="default"/>
          <w:bdr w:val="none" w:color="auto" w:sz="0" w:space="0"/>
          <w:lang w:val="en-US" w:eastAsia="zh-CN"/>
        </w:rPr>
        <w:t>LPVOID pBuffer;</w:t>
      </w:r>
      <w:r>
        <w:rPr>
          <w:rFonts w:hint="default"/>
          <w:bdr w:val="none" w:color="auto" w:sz="0" w:space="0"/>
          <w:lang w:val="en-US" w:eastAsia="zh-CN"/>
        </w:rPr>
        <w:tab/>
      </w:r>
      <w:r>
        <w:rPr>
          <w:rFonts w:hint="default"/>
          <w:bdr w:val="none" w:color="auto" w:sz="0" w:space="0"/>
          <w:lang w:val="en-US" w:eastAsia="zh-CN"/>
        </w:rPr>
        <w:t>// 共享内存指针</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ab/>
      </w:r>
      <w:r>
        <w:rPr>
          <w:rFonts w:hint="default"/>
          <w:bdr w:val="none" w:color="auto" w:sz="0" w:space="0"/>
          <w:lang w:val="en-US" w:eastAsia="zh-CN"/>
        </w:rPr>
        <w:t>HANDLE hMap = OpenFileMapping(FILE_MAP_ALL_ACCESS,0,szName);</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ab/>
      </w:r>
      <w:r>
        <w:rPr>
          <w:rFonts w:hint="default"/>
          <w:bdr w:val="none" w:color="auto" w:sz="0" w:space="0"/>
          <w:lang w:val="en-US" w:eastAsia="zh-CN"/>
        </w:rPr>
        <w:t>if (hMap != NULL)</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ab/>
      </w:r>
      <w:r>
        <w:rPr>
          <w:rFonts w:hint="default"/>
          <w:bdr w:val="none" w:color="auto" w:sz="0" w:space="0"/>
          <w:lang w:val="en-US" w:eastAsia="zh-CN"/>
        </w:rPr>
        <w:t>{</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ab/>
      </w:r>
      <w:r>
        <w:rPr>
          <w:rFonts w:hint="default"/>
          <w:bdr w:val="none" w:color="auto" w:sz="0" w:space="0"/>
          <w:lang w:val="en-US" w:eastAsia="zh-CN"/>
        </w:rPr>
        <w:tab/>
      </w:r>
      <w:r>
        <w:rPr>
          <w:rFonts w:hint="default"/>
          <w:bdr w:val="none" w:color="auto" w:sz="0" w:space="0"/>
          <w:lang w:val="en-US" w:eastAsia="zh-CN"/>
        </w:rPr>
        <w:t>pBuffer = MapViewOfFile(hMap, FILE_MAP_ALL_ACCESS, 0, 0, 0);</w:t>
      </w:r>
      <w:r>
        <w:rPr>
          <w:rFonts w:hint="default"/>
          <w:bdr w:val="none" w:color="auto" w:sz="0" w:space="0"/>
          <w:lang w:val="en-US" w:eastAsia="zh-CN"/>
        </w:rPr>
        <w:tab/>
      </w:r>
      <w:r>
        <w:rPr>
          <w:rFonts w:hint="default"/>
          <w:bdr w:val="none" w:color="auto" w:sz="0" w:space="0"/>
          <w:lang w:val="en-US" w:eastAsia="zh-CN"/>
        </w:rPr>
        <w:t>// 打开成功</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ab/>
      </w:r>
      <w:r>
        <w:rPr>
          <w:rFonts w:hint="default"/>
          <w:bdr w:val="none" w:color="auto" w:sz="0" w:space="0"/>
          <w:lang w:val="en-US" w:eastAsia="zh-CN"/>
        </w:rPr>
        <w:tab/>
      </w:r>
      <w:r>
        <w:rPr>
          <w:rFonts w:hint="default"/>
          <w:bdr w:val="none" w:color="auto" w:sz="0" w:space="0"/>
          <w:lang w:val="en-US" w:eastAsia="zh-CN"/>
        </w:rPr>
        <w:t>printf("读到的共享内存中的数据是：%s \n", (char *)pBuffer);</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ab/>
      </w:r>
      <w:r>
        <w:rPr>
          <w:rFonts w:hint="default"/>
          <w:bdr w:val="none" w:color="auto" w:sz="0" w:space="0"/>
          <w:lang w:val="en-US" w:eastAsia="zh-CN"/>
        </w:rPr>
        <w:t>}</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ab/>
      </w:r>
      <w:r>
        <w:rPr>
          <w:rFonts w:hint="default"/>
          <w:bdr w:val="none" w:color="auto" w:sz="0" w:space="0"/>
          <w:lang w:val="en-US" w:eastAsia="zh-CN"/>
        </w:rPr>
        <w:t>else</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ab/>
      </w:r>
      <w:r>
        <w:rPr>
          <w:rFonts w:hint="default"/>
          <w:bdr w:val="none" w:color="auto" w:sz="0" w:space="0"/>
          <w:lang w:val="en-US" w:eastAsia="zh-CN"/>
        </w:rPr>
        <w:t>{</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ab/>
      </w:r>
      <w:r>
        <w:rPr>
          <w:rFonts w:hint="default"/>
          <w:bdr w:val="none" w:color="auto" w:sz="0" w:space="0"/>
          <w:lang w:val="en-US" w:eastAsia="zh-CN"/>
        </w:rPr>
        <w:tab/>
      </w:r>
      <w:r>
        <w:rPr>
          <w:rFonts w:hint="default"/>
          <w:bdr w:val="none" w:color="auto" w:sz="0" w:space="0"/>
          <w:lang w:val="en-US" w:eastAsia="zh-CN"/>
        </w:rPr>
        <w:t>printf("请输入数据: ");</w:t>
      </w:r>
      <w:r>
        <w:rPr>
          <w:rFonts w:hint="default"/>
          <w:bdr w:val="none" w:color="auto" w:sz="0" w:space="0"/>
          <w:lang w:val="en-US" w:eastAsia="zh-CN"/>
        </w:rPr>
        <w:tab/>
      </w:r>
      <w:r>
        <w:rPr>
          <w:rFonts w:hint="default"/>
          <w:bdr w:val="none" w:color="auto" w:sz="0" w:space="0"/>
          <w:lang w:val="en-US" w:eastAsia="zh-CN"/>
        </w:rPr>
        <w:t>//打开失败</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ab/>
      </w:r>
      <w:r>
        <w:rPr>
          <w:rFonts w:hint="default"/>
          <w:bdr w:val="none" w:color="auto" w:sz="0" w:space="0"/>
          <w:lang w:val="en-US" w:eastAsia="zh-CN"/>
        </w:rPr>
        <w:tab/>
      </w:r>
      <w:r>
        <w:rPr>
          <w:rFonts w:hint="default"/>
          <w:bdr w:val="none" w:color="auto" w:sz="0" w:space="0"/>
          <w:lang w:val="en-US" w:eastAsia="zh-CN"/>
        </w:rPr>
        <w:t>scanf("%s", szData);</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ab/>
      </w:r>
      <w:r>
        <w:rPr>
          <w:rFonts w:hint="default"/>
          <w:bdr w:val="none" w:color="auto" w:sz="0" w:space="0"/>
          <w:lang w:val="en-US" w:eastAsia="zh-CN"/>
        </w:rPr>
        <w:tab/>
      </w:r>
      <w:r>
        <w:rPr>
          <w:rFonts w:hint="default"/>
          <w:bdr w:val="none" w:color="auto" w:sz="0" w:space="0"/>
          <w:lang w:val="en-US" w:eastAsia="zh-CN"/>
        </w:rPr>
        <w:t>fflush(stdin);</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ab/>
      </w:r>
      <w:r>
        <w:rPr>
          <w:rFonts w:hint="default"/>
          <w:bdr w:val="none" w:color="auto" w:sz="0" w:space="0"/>
          <w:lang w:val="en-US" w:eastAsia="zh-CN"/>
        </w:rPr>
        <w:tab/>
      </w:r>
      <w:r>
        <w:rPr>
          <w:rFonts w:hint="default"/>
          <w:bdr w:val="none" w:color="auto" w:sz="0" w:space="0"/>
          <w:lang w:val="en-US" w:eastAsia="zh-CN"/>
        </w:rPr>
        <w:t>hMap = CreateFileMapping(INVALID_HANDLE_VALUE,</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ab/>
      </w:r>
      <w:r>
        <w:rPr>
          <w:rFonts w:hint="default"/>
          <w:bdr w:val="none" w:color="auto" w:sz="0" w:space="0"/>
          <w:lang w:val="en-US" w:eastAsia="zh-CN"/>
        </w:rPr>
        <w:tab/>
      </w:r>
      <w:r>
        <w:rPr>
          <w:rFonts w:hint="default"/>
          <w:bdr w:val="none" w:color="auto" w:sz="0" w:space="0"/>
          <w:lang w:val="en-US" w:eastAsia="zh-CN"/>
        </w:rPr>
        <w:tab/>
      </w:r>
      <w:r>
        <w:rPr>
          <w:rFonts w:hint="default"/>
          <w:bdr w:val="none" w:color="auto" w:sz="0" w:space="0"/>
          <w:lang w:val="en-US" w:eastAsia="zh-CN"/>
        </w:rPr>
        <w:t>NULL,</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ab/>
      </w:r>
      <w:r>
        <w:rPr>
          <w:rFonts w:hint="default"/>
          <w:bdr w:val="none" w:color="auto" w:sz="0" w:space="0"/>
          <w:lang w:val="en-US" w:eastAsia="zh-CN"/>
        </w:rPr>
        <w:tab/>
      </w:r>
      <w:r>
        <w:rPr>
          <w:rFonts w:hint="default"/>
          <w:bdr w:val="none" w:color="auto" w:sz="0" w:space="0"/>
          <w:lang w:val="en-US" w:eastAsia="zh-CN"/>
        </w:rPr>
        <w:tab/>
      </w:r>
      <w:r>
        <w:rPr>
          <w:rFonts w:hint="default"/>
          <w:bdr w:val="none" w:color="auto" w:sz="0" w:space="0"/>
          <w:lang w:val="en-US" w:eastAsia="zh-CN"/>
        </w:rPr>
        <w:t>PAGE_READWRITE,</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ab/>
      </w:r>
      <w:r>
        <w:rPr>
          <w:rFonts w:hint="default"/>
          <w:bdr w:val="none" w:color="auto" w:sz="0" w:space="0"/>
          <w:lang w:val="en-US" w:eastAsia="zh-CN"/>
        </w:rPr>
        <w:tab/>
      </w:r>
      <w:r>
        <w:rPr>
          <w:rFonts w:hint="default"/>
          <w:bdr w:val="none" w:color="auto" w:sz="0" w:space="0"/>
          <w:lang w:val="en-US" w:eastAsia="zh-CN"/>
        </w:rPr>
        <w:tab/>
      </w:r>
      <w:r>
        <w:rPr>
          <w:rFonts w:hint="default"/>
          <w:bdr w:val="none" w:color="auto" w:sz="0" w:space="0"/>
          <w:lang w:val="en-US" w:eastAsia="zh-CN"/>
        </w:rPr>
        <w:t>0,</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ab/>
      </w:r>
      <w:r>
        <w:rPr>
          <w:rFonts w:hint="default"/>
          <w:bdr w:val="none" w:color="auto" w:sz="0" w:space="0"/>
          <w:lang w:val="en-US" w:eastAsia="zh-CN"/>
        </w:rPr>
        <w:tab/>
      </w:r>
      <w:r>
        <w:rPr>
          <w:rFonts w:hint="default"/>
          <w:bdr w:val="none" w:color="auto" w:sz="0" w:space="0"/>
          <w:lang w:val="en-US" w:eastAsia="zh-CN"/>
        </w:rPr>
        <w:tab/>
      </w:r>
      <w:r>
        <w:rPr>
          <w:rFonts w:hint="default"/>
          <w:bdr w:val="none" w:color="auto" w:sz="0" w:space="0"/>
          <w:lang w:val="en-US" w:eastAsia="zh-CN"/>
        </w:rPr>
        <w:t>strlen(szData) + 1,</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ab/>
      </w:r>
      <w:r>
        <w:rPr>
          <w:rFonts w:hint="default"/>
          <w:bdr w:val="none" w:color="auto" w:sz="0" w:space="0"/>
          <w:lang w:val="en-US" w:eastAsia="zh-CN"/>
        </w:rPr>
        <w:tab/>
      </w:r>
      <w:r>
        <w:rPr>
          <w:rFonts w:hint="default"/>
          <w:bdr w:val="none" w:color="auto" w:sz="0" w:space="0"/>
          <w:lang w:val="en-US" w:eastAsia="zh-CN"/>
        </w:rPr>
        <w:tab/>
      </w:r>
      <w:r>
        <w:rPr>
          <w:rFonts w:hint="default"/>
          <w:bdr w:val="none" w:color="auto" w:sz="0" w:space="0"/>
          <w:lang w:val="en-US" w:eastAsia="zh-CN"/>
        </w:rPr>
        <w:t>szName</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ab/>
      </w:r>
      <w:r>
        <w:rPr>
          <w:rFonts w:hint="default"/>
          <w:bdr w:val="none" w:color="auto" w:sz="0" w:space="0"/>
          <w:lang w:val="en-US" w:eastAsia="zh-CN"/>
        </w:rPr>
        <w:tab/>
      </w:r>
      <w:r>
        <w:rPr>
          <w:rFonts w:hint="default"/>
          <w:bdr w:val="none" w:color="auto" w:sz="0" w:space="0"/>
          <w:lang w:val="en-US" w:eastAsia="zh-CN"/>
        </w:rPr>
        <w:tab/>
      </w:r>
      <w:r>
        <w:rPr>
          <w:rFonts w:hint="default"/>
          <w:bdr w:val="none" w:color="auto" w:sz="0" w:space="0"/>
          <w:lang w:val="en-US" w:eastAsia="zh-CN"/>
        </w:rPr>
        <w:t>);</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ab/>
      </w:r>
      <w:r>
        <w:rPr>
          <w:rFonts w:hint="default"/>
          <w:bdr w:val="none" w:color="auto" w:sz="0" w:space="0"/>
          <w:lang w:val="en-US" w:eastAsia="zh-CN"/>
        </w:rPr>
        <w:tab/>
      </w:r>
      <w:r>
        <w:rPr>
          <w:rFonts w:hint="default"/>
          <w:bdr w:val="none" w:color="auto" w:sz="0" w:space="0"/>
          <w:lang w:val="en-US" w:eastAsia="zh-CN"/>
        </w:rPr>
        <w:t>pBuffer = MapViewOfFile(hMap, FILE_MAP_ALL_ACCESS, 0, 0, 0);</w:t>
      </w:r>
      <w:r>
        <w:rPr>
          <w:rFonts w:hint="default"/>
          <w:bdr w:val="none" w:color="auto" w:sz="0" w:space="0"/>
          <w:lang w:val="en-US" w:eastAsia="zh-CN"/>
        </w:rPr>
        <w:tab/>
      </w:r>
      <w:r>
        <w:rPr>
          <w:rFonts w:hint="default"/>
          <w:bdr w:val="none" w:color="auto" w:sz="0" w:space="0"/>
          <w:lang w:val="en-US" w:eastAsia="zh-CN"/>
        </w:rPr>
        <w:t>//映射对象的一个视图，得到指向共享内存的指针，设置里面的数据。</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ab/>
      </w:r>
      <w:r>
        <w:rPr>
          <w:rFonts w:hint="default"/>
          <w:bdr w:val="none" w:color="auto" w:sz="0" w:space="0"/>
          <w:lang w:val="en-US" w:eastAsia="zh-CN"/>
        </w:rPr>
        <w:tab/>
      </w:r>
      <w:r>
        <w:rPr>
          <w:rFonts w:hint="default"/>
          <w:bdr w:val="none" w:color="auto" w:sz="0" w:space="0"/>
          <w:lang w:val="en-US" w:eastAsia="zh-CN"/>
        </w:rPr>
        <w:t>strcpy((char *)pBuffer,szData);</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ab/>
      </w:r>
      <w:r>
        <w:rPr>
          <w:rFonts w:hint="default"/>
          <w:bdr w:val="none" w:color="auto" w:sz="0" w:space="0"/>
          <w:lang w:val="en-US" w:eastAsia="zh-CN"/>
        </w:rPr>
        <w:tab/>
      </w:r>
      <w:r>
        <w:rPr>
          <w:rFonts w:hint="default"/>
          <w:bdr w:val="none" w:color="auto" w:sz="0" w:space="0"/>
          <w:lang w:val="en-US" w:eastAsia="zh-CN"/>
        </w:rPr>
        <w:t>printf("写入共享内存的数据：%s \n", (char *)pBuffer);</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ab/>
      </w:r>
      <w:r>
        <w:rPr>
          <w:rFonts w:hint="default"/>
          <w:bdr w:val="none" w:color="auto" w:sz="0" w:space="0"/>
          <w:lang w:val="en-US" w:eastAsia="zh-CN"/>
        </w:rPr>
        <w:t>}</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ab/>
      </w:r>
      <w:r>
        <w:rPr>
          <w:rFonts w:hint="default"/>
          <w:bdr w:val="none" w:color="auto" w:sz="0" w:space="0"/>
          <w:lang w:val="en-US" w:eastAsia="zh-CN"/>
        </w:rPr>
        <w:t>getchar();</w:t>
      </w:r>
      <w:r>
        <w:rPr>
          <w:rFonts w:hint="default"/>
          <w:bdr w:val="none" w:color="auto" w:sz="0" w:space="0"/>
          <w:lang w:val="en-US" w:eastAsia="zh-CN"/>
        </w:rPr>
        <w:tab/>
      </w:r>
      <w:r>
        <w:rPr>
          <w:rFonts w:hint="default"/>
          <w:bdr w:val="none" w:color="auto" w:sz="0" w:space="0"/>
          <w:lang w:val="en-US" w:eastAsia="zh-CN"/>
        </w:rPr>
        <w:t>// 解除文件映射，关闭内存映射文件的对象句柄。</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ab/>
      </w:r>
      <w:r>
        <w:rPr>
          <w:rFonts w:hint="default"/>
          <w:bdr w:val="none" w:color="auto" w:sz="0" w:space="0"/>
          <w:lang w:val="en-US" w:eastAsia="zh-CN"/>
        </w:rPr>
        <w:t>UnmapViewOfFile(pBuffer);</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ab/>
      </w:r>
      <w:r>
        <w:rPr>
          <w:rFonts w:hint="default"/>
          <w:bdr w:val="none" w:color="auto" w:sz="0" w:space="0"/>
          <w:lang w:val="en-US" w:eastAsia="zh-CN"/>
        </w:rPr>
        <w:t>CloseHandle(hMap);</w:t>
      </w:r>
    </w:p>
    <w:p>
      <w:pPr>
        <w:keepNext w:val="0"/>
        <w:keepLines w:val="0"/>
        <w:widowControl/>
        <w:numPr>
          <w:numId w:val="0"/>
        </w:numPr>
        <w:suppressLineNumbers w:val="0"/>
        <w:spacing w:before="0" w:beforeAutospacing="1" w:after="0" w:afterAutospacing="1"/>
        <w:ind w:left="-360" w:leftChars="0"/>
        <w:rPr>
          <w:rFonts w:hint="default"/>
          <w:bdr w:val="none" w:color="auto" w:sz="0" w:space="0"/>
          <w:lang w:val="en-US" w:eastAsia="zh-CN"/>
        </w:rPr>
      </w:pPr>
      <w:r>
        <w:rPr>
          <w:rFonts w:hint="default"/>
          <w:bdr w:val="none" w:color="auto" w:sz="0" w:space="0"/>
          <w:lang w:val="en-US" w:eastAsia="zh-CN"/>
        </w:rPr>
        <w:t>}</w:t>
      </w:r>
    </w:p>
    <w:p>
      <w:pPr>
        <w:keepNext w:val="0"/>
        <w:keepLines w:val="0"/>
        <w:widowControl/>
        <w:numPr>
          <w:numId w:val="0"/>
        </w:numPr>
        <w:suppressLineNumbers w:val="0"/>
        <w:jc w:val="left"/>
        <w:rPr>
          <w:rFonts w:hint="default" w:ascii="WenQuanYi Zen Hei Mono" w:hAnsi="WenQuanYi Zen Hei Mono" w:eastAsia="WenQuanYi Zen Hei Mono" w:cs="WenQuanYi Zen Hei Mono"/>
          <w:color w:val="000000"/>
          <w:kern w:val="0"/>
          <w:sz w:val="21"/>
          <w:szCs w:val="21"/>
          <w:lang w:val="en-US" w:eastAsia="zh-CN" w:bidi="ar"/>
          <w14:ligatures w14:val="standardContextual"/>
        </w:rPr>
      </w:pP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drawing>
          <wp:inline distT="0" distB="0" distL="114300" distR="114300">
            <wp:extent cx="5267960" cy="2491740"/>
            <wp:effectExtent l="0" t="0" r="5080" b="7620"/>
            <wp:docPr id="4" name="图片 4" descr="屏幕截图 2025-01-03 194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5-01-03 194931"/>
                    <pic:cNvPicPr>
                      <a:picLocks noChangeAspect="1"/>
                    </pic:cNvPicPr>
                  </pic:nvPicPr>
                  <pic:blipFill>
                    <a:blip r:embed="rId8"/>
                    <a:stretch>
                      <a:fillRect/>
                    </a:stretch>
                  </pic:blipFill>
                  <pic:spPr>
                    <a:xfrm>
                      <a:off x="0" y="0"/>
                      <a:ext cx="5267960" cy="2491740"/>
                    </a:xfrm>
                    <a:prstGeom prst="rect">
                      <a:avLst/>
                    </a:prstGeom>
                  </pic:spPr>
                </pic:pic>
              </a:graphicData>
            </a:graphic>
          </wp:inline>
        </w:drawing>
      </w:r>
    </w:p>
    <w:p>
      <w:pPr>
        <w:keepNext w:val="0"/>
        <w:keepLines w:val="0"/>
        <w:widowControl/>
        <w:numPr>
          <w:numId w:val="0"/>
        </w:numPr>
        <w:suppressLineNumbers w:val="0"/>
        <w:spacing w:before="0" w:beforeAutospacing="1" w:after="0" w:afterAutospacing="1"/>
        <w:ind w:left="-360" w:leftChars="0"/>
        <w:rPr>
          <w:bdr w:val="none" w:color="auto" w:sz="0" w:space="0"/>
        </w:rPr>
      </w:pPr>
      <w:r>
        <w:rPr>
          <w:bdr w:val="none" w:color="auto" w:sz="0" w:space="0"/>
        </w:rPr>
        <w:t>采用内存映射，对大文件进行分割</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 experience4-1.cpp : 定义控制台应用程序的入口点。</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#include "stdafx.h"</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#include &lt;Windows.h&gt;</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#include &lt;iostream&gt;</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#include &lt;sstream&gt;</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#include &lt;fstream&gt;</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#define iNumberOfFile 1000</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using namespace std;</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stringstream  sstr1[iNumberOfFile];</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string</w:t>
      </w:r>
      <w:r>
        <w:rPr>
          <w:rFonts w:hint="eastAsia"/>
          <w:bdr w:val="none" w:color="auto" w:sz="0" w:space="0"/>
        </w:rPr>
        <w:tab/>
      </w:r>
      <w:r>
        <w:rPr>
          <w:rFonts w:hint="eastAsia"/>
          <w:bdr w:val="none" w:color="auto" w:sz="0" w:space="0"/>
        </w:rPr>
        <w:tab/>
      </w:r>
      <w:r>
        <w:rPr>
          <w:rFonts w:hint="eastAsia"/>
          <w:bdr w:val="none" w:color="auto" w:sz="0" w:space="0"/>
        </w:rPr>
        <w:t xml:space="preserve">  szFileName[iNumberOfFile];</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string</w:t>
      </w:r>
      <w:r>
        <w:rPr>
          <w:rFonts w:hint="eastAsia"/>
          <w:bdr w:val="none" w:color="auto" w:sz="0" w:space="0"/>
        </w:rPr>
        <w:tab/>
      </w:r>
      <w:r>
        <w:rPr>
          <w:rFonts w:hint="eastAsia"/>
          <w:bdr w:val="none" w:color="auto" w:sz="0" w:space="0"/>
        </w:rPr>
        <w:tab/>
      </w:r>
      <w:r>
        <w:rPr>
          <w:rFonts w:hint="eastAsia"/>
          <w:bdr w:val="none" w:color="auto" w:sz="0" w:space="0"/>
        </w:rPr>
        <w:t xml:space="preserve">  str[iNumberOfFile];</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int main()</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SYSTEM_INFO sinf;</w:t>
      </w:r>
      <w:r>
        <w:rPr>
          <w:rFonts w:hint="eastAsia"/>
          <w:bdr w:val="none" w:color="auto" w:sz="0" w:space="0"/>
        </w:rPr>
        <w:tab/>
      </w:r>
      <w:r>
        <w:rPr>
          <w:rFonts w:hint="eastAsia"/>
          <w:bdr w:val="none" w:color="auto" w:sz="0" w:space="0"/>
        </w:rPr>
        <w:t>//读大文件</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GetSystemInfo(&amp;sinf);</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HANDLE hFile = CreateFile(TEXT("d://1//experience4-1.txt"), GENERIC_WRITE | GENERIC_READ, 0, NULL, OPEN_EXISTING, FILE_ATTRIBUTE_NORMAL, NULL);//打开文件</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DWORD dwFileSizeHigh;</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_int64 qwFileSize = GetFileSize(hFile, &amp;dwFileSizeHigh);</w:t>
      </w:r>
      <w:r>
        <w:rPr>
          <w:rFonts w:hint="eastAsia"/>
          <w:bdr w:val="none" w:color="auto" w:sz="0" w:space="0"/>
        </w:rPr>
        <w:tab/>
      </w:r>
      <w:r>
        <w:rPr>
          <w:rFonts w:hint="eastAsia"/>
          <w:bdr w:val="none" w:color="auto" w:sz="0" w:space="0"/>
        </w:rPr>
        <w:t>//获得文件大小</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qwFileSize += (((_int64)dwFileSizeHigh) &lt;&lt; 32);</w:t>
      </w:r>
      <w:r>
        <w:rPr>
          <w:rFonts w:hint="eastAsia"/>
          <w:bdr w:val="none" w:color="auto" w:sz="0" w:space="0"/>
        </w:rPr>
        <w:tab/>
      </w:r>
      <w:r>
        <w:rPr>
          <w:rFonts w:hint="eastAsia"/>
          <w:bdr w:val="none" w:color="auto" w:sz="0" w:space="0"/>
        </w:rPr>
        <w:t>//将高32位加到文件低32位上</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HANDLE hFileMap = CreateFileMapping(hFile, NULL, PAGE_READWRITE, 0, 0, NULL);</w:t>
      </w:r>
      <w:r>
        <w:rPr>
          <w:rFonts w:hint="eastAsia"/>
          <w:bdr w:val="none" w:color="auto" w:sz="0" w:space="0"/>
        </w:rPr>
        <w:tab/>
      </w:r>
      <w:r>
        <w:rPr>
          <w:rFonts w:hint="eastAsia"/>
          <w:bdr w:val="none" w:color="auto" w:sz="0" w:space="0"/>
        </w:rPr>
        <w:t>//创建一个文件内核对象，大小默认为文件大小</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CloseHandle(hFile);</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_int64 qwFileOffset = 0;</w:t>
      </w:r>
      <w:r>
        <w:rPr>
          <w:rFonts w:hint="eastAsia"/>
          <w:bdr w:val="none" w:color="auto" w:sz="0" w:space="0"/>
        </w:rPr>
        <w:tab/>
      </w:r>
      <w:r>
        <w:rPr>
          <w:rFonts w:hint="eastAsia"/>
          <w:bdr w:val="none" w:color="auto" w:sz="0" w:space="0"/>
        </w:rPr>
        <w:t>//每次映射文件大小，初始值为0</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int iFileName = 1;</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string szFilePath = "experience4-1_";</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while (qwFileSize &gt; 0)</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ab/>
      </w:r>
      <w:r>
        <w:rPr>
          <w:rFonts w:hint="eastAsia"/>
          <w:bdr w:val="none" w:color="auto" w:sz="0" w:space="0"/>
        </w:rPr>
        <w:t>DWORD dwBytesInBlock = sinf.dwAllocationGranularity;</w:t>
      </w:r>
      <w:r>
        <w:rPr>
          <w:rFonts w:hint="eastAsia"/>
          <w:bdr w:val="none" w:color="auto" w:sz="0" w:space="0"/>
        </w:rPr>
        <w:tab/>
      </w:r>
      <w:r>
        <w:rPr>
          <w:rFonts w:hint="eastAsia"/>
          <w:bdr w:val="none" w:color="auto" w:sz="0" w:space="0"/>
        </w:rPr>
        <w:t>//预定空间的分配</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ab/>
      </w:r>
      <w:r>
        <w:rPr>
          <w:rFonts w:hint="eastAsia"/>
          <w:bdr w:val="none" w:color="auto" w:sz="0" w:space="0"/>
        </w:rPr>
        <w:t>if (qwFileSize &lt; sinf.dwAllocationGranularity)</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ab/>
      </w:r>
      <w:r>
        <w:rPr>
          <w:rFonts w:hint="eastAsia"/>
          <w:bdr w:val="none" w:color="auto" w:sz="0" w:space="0"/>
        </w:rPr>
        <w:tab/>
      </w:r>
      <w:r>
        <w:rPr>
          <w:rFonts w:hint="eastAsia"/>
          <w:bdr w:val="none" w:color="auto" w:sz="0" w:space="0"/>
        </w:rPr>
        <w:t>dwBytesInBlock = (DWORD)qwFileSize;</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ab/>
      </w:r>
      <w:r>
        <w:rPr>
          <w:rFonts w:hint="eastAsia"/>
          <w:bdr w:val="none" w:color="auto" w:sz="0" w:space="0"/>
        </w:rPr>
        <w:t>PCHAR pbFile = (PCHAR)MapViewOfFile(hFileMap,</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ab/>
      </w:r>
      <w:r>
        <w:rPr>
          <w:rFonts w:hint="eastAsia"/>
          <w:bdr w:val="none" w:color="auto" w:sz="0" w:space="0"/>
        </w:rPr>
        <w:tab/>
      </w:r>
      <w:r>
        <w:rPr>
          <w:rFonts w:hint="eastAsia"/>
          <w:bdr w:val="none" w:color="auto" w:sz="0" w:space="0"/>
        </w:rPr>
        <w:t>FILE_MAP_WRITE,</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ab/>
      </w:r>
      <w:r>
        <w:rPr>
          <w:rFonts w:hint="eastAsia"/>
          <w:bdr w:val="none" w:color="auto" w:sz="0" w:space="0"/>
        </w:rPr>
        <w:tab/>
      </w:r>
      <w:r>
        <w:rPr>
          <w:rFonts w:hint="eastAsia"/>
          <w:bdr w:val="none" w:color="auto" w:sz="0" w:space="0"/>
        </w:rPr>
        <w:t>(DWORD)(qwFileOffset &gt;&gt; 32),</w:t>
      </w:r>
      <w:r>
        <w:rPr>
          <w:rFonts w:hint="eastAsia"/>
          <w:bdr w:val="none" w:color="auto" w:sz="0" w:space="0"/>
        </w:rPr>
        <w:tab/>
      </w:r>
      <w:r>
        <w:rPr>
          <w:rFonts w:hint="eastAsia"/>
          <w:bdr w:val="none" w:color="auto" w:sz="0" w:space="0"/>
        </w:rPr>
        <w:t>//高32位</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ab/>
      </w:r>
      <w:r>
        <w:rPr>
          <w:rFonts w:hint="eastAsia"/>
          <w:bdr w:val="none" w:color="auto" w:sz="0" w:space="0"/>
        </w:rPr>
        <w:tab/>
      </w:r>
      <w:r>
        <w:rPr>
          <w:rFonts w:hint="eastAsia"/>
          <w:bdr w:val="none" w:color="auto" w:sz="0" w:space="0"/>
        </w:rPr>
        <w:t>(DWORD)(qwFileOffset &amp; 0xFFFFFFFF),</w:t>
      </w:r>
      <w:r>
        <w:rPr>
          <w:rFonts w:hint="eastAsia"/>
          <w:bdr w:val="none" w:color="auto" w:sz="0" w:space="0"/>
        </w:rPr>
        <w:tab/>
      </w:r>
      <w:r>
        <w:rPr>
          <w:rFonts w:hint="eastAsia"/>
          <w:bdr w:val="none" w:color="auto" w:sz="0" w:space="0"/>
        </w:rPr>
        <w:t>//低32位</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ab/>
      </w:r>
      <w:r>
        <w:rPr>
          <w:rFonts w:hint="eastAsia"/>
          <w:bdr w:val="none" w:color="auto" w:sz="0" w:space="0"/>
        </w:rPr>
        <w:tab/>
      </w:r>
      <w:r>
        <w:rPr>
          <w:rFonts w:hint="eastAsia"/>
          <w:bdr w:val="none" w:color="auto" w:sz="0" w:space="0"/>
        </w:rPr>
        <w:t>dwBytesInBlock);</w:t>
      </w:r>
      <w:r>
        <w:rPr>
          <w:rFonts w:hint="eastAsia"/>
          <w:bdr w:val="none" w:color="auto" w:sz="0" w:space="0"/>
        </w:rPr>
        <w:tab/>
      </w:r>
      <w:r>
        <w:rPr>
          <w:rFonts w:hint="eastAsia"/>
          <w:bdr w:val="none" w:color="auto" w:sz="0" w:space="0"/>
        </w:rPr>
        <w:t>//为文件的数据预定一块地址空间区域并将文件的数据作为物理存储器调拨给区域</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ab/>
      </w:r>
      <w:r>
        <w:rPr>
          <w:rFonts w:hint="eastAsia"/>
          <w:bdr w:val="none" w:color="auto" w:sz="0" w:space="0"/>
        </w:rPr>
        <w:t>sstr1[iFileName] &lt;&lt; iFileName;</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ab/>
      </w:r>
      <w:r>
        <w:rPr>
          <w:rFonts w:hint="eastAsia"/>
          <w:bdr w:val="none" w:color="auto" w:sz="0" w:space="0"/>
        </w:rPr>
        <w:t>sstr1[iFileName] &gt;&gt; str[iFileName];</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ab/>
      </w:r>
      <w:r>
        <w:rPr>
          <w:rFonts w:hint="eastAsia"/>
          <w:bdr w:val="none" w:color="auto" w:sz="0" w:space="0"/>
        </w:rPr>
        <w:t>szFileName[iFileName] = szFilePath + str[iFileName] + ".txt";</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ab/>
      </w:r>
      <w:r>
        <w:rPr>
          <w:rFonts w:hint="eastAsia"/>
          <w:bdr w:val="none" w:color="auto" w:sz="0" w:space="0"/>
        </w:rPr>
        <w:t>ofstream fout(szFileName[iFileName]);</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ab/>
      </w:r>
      <w:r>
        <w:rPr>
          <w:rFonts w:hint="eastAsia"/>
          <w:bdr w:val="none" w:color="auto" w:sz="0" w:space="0"/>
        </w:rPr>
        <w:t>if (fout)</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ab/>
      </w:r>
      <w:r>
        <w:rPr>
          <w:rFonts w:hint="eastAsia"/>
          <w:bdr w:val="none" w:color="auto" w:sz="0" w:space="0"/>
        </w:rPr>
        <w:t>{</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ab/>
      </w:r>
      <w:r>
        <w:rPr>
          <w:rFonts w:hint="eastAsia"/>
          <w:bdr w:val="none" w:color="auto" w:sz="0" w:space="0"/>
        </w:rPr>
        <w:tab/>
      </w:r>
      <w:r>
        <w:rPr>
          <w:rFonts w:hint="eastAsia"/>
          <w:bdr w:val="none" w:color="auto" w:sz="0" w:space="0"/>
        </w:rPr>
        <w:t>cout &lt;&lt; "Create: " &lt;&lt; szFileName[iFileName] &lt;&lt; " Success!" &lt;&lt; endl;</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ab/>
      </w:r>
      <w:r>
        <w:rPr>
          <w:rFonts w:hint="eastAsia"/>
          <w:bdr w:val="none" w:color="auto" w:sz="0" w:space="0"/>
        </w:rPr>
        <w:tab/>
      </w:r>
      <w:r>
        <w:rPr>
          <w:rFonts w:hint="eastAsia"/>
          <w:bdr w:val="none" w:color="auto" w:sz="0" w:space="0"/>
        </w:rPr>
        <w:t>fout &lt;&lt; pbFile &lt;&lt; endl;</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ab/>
      </w:r>
      <w:r>
        <w:rPr>
          <w:rFonts w:hint="eastAsia"/>
          <w:bdr w:val="none" w:color="auto" w:sz="0" w:space="0"/>
        </w:rPr>
        <w:t>}</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ab/>
      </w:r>
      <w:r>
        <w:rPr>
          <w:rFonts w:hint="eastAsia"/>
          <w:bdr w:val="none" w:color="auto" w:sz="0" w:space="0"/>
        </w:rPr>
        <w:t>else</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ab/>
      </w:r>
      <w:r>
        <w:rPr>
          <w:rFonts w:hint="eastAsia"/>
          <w:bdr w:val="none" w:color="auto" w:sz="0" w:space="0"/>
        </w:rPr>
        <w:tab/>
      </w:r>
      <w:r>
        <w:rPr>
          <w:rFonts w:hint="eastAsia"/>
          <w:bdr w:val="none" w:color="auto" w:sz="0" w:space="0"/>
        </w:rPr>
        <w:t>cout &lt;&lt; "Create: " &lt;&lt; szFileName[iFileName] &lt;&lt; " Error !" &lt;&lt; endl;</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ab/>
      </w:r>
      <w:r>
        <w:rPr>
          <w:rFonts w:hint="eastAsia"/>
          <w:bdr w:val="none" w:color="auto" w:sz="0" w:space="0"/>
        </w:rPr>
        <w:t>fout.close();</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ab/>
      </w:r>
      <w:r>
        <w:rPr>
          <w:rFonts w:hint="eastAsia"/>
          <w:bdr w:val="none" w:color="auto" w:sz="0" w:space="0"/>
        </w:rPr>
        <w:t>iFileName++;</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ab/>
      </w:r>
      <w:r>
        <w:rPr>
          <w:rFonts w:hint="eastAsia"/>
          <w:bdr w:val="none" w:color="auto" w:sz="0" w:space="0"/>
        </w:rPr>
        <w:t>UnmapViewOfFile(pbFile);</w:t>
      </w:r>
      <w:r>
        <w:rPr>
          <w:rFonts w:hint="eastAsia"/>
          <w:bdr w:val="none" w:color="auto" w:sz="0" w:space="0"/>
        </w:rPr>
        <w:tab/>
      </w:r>
      <w:r>
        <w:rPr>
          <w:rFonts w:hint="eastAsia"/>
          <w:bdr w:val="none" w:color="auto" w:sz="0" w:space="0"/>
        </w:rPr>
        <w:t>//从进程空间撤销对文件数据的关联</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ab/>
      </w:r>
      <w:r>
        <w:rPr>
          <w:rFonts w:hint="eastAsia"/>
          <w:bdr w:val="none" w:color="auto" w:sz="0" w:space="0"/>
        </w:rPr>
        <w:t>qwFileOffset += dwBytesInBlock;</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ab/>
      </w:r>
      <w:r>
        <w:rPr>
          <w:rFonts w:hint="eastAsia"/>
          <w:bdr w:val="none" w:color="auto" w:sz="0" w:space="0"/>
        </w:rPr>
        <w:t>qwFileSize -= dwBytesInBlock;</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system("pause");</w:t>
      </w:r>
    </w:p>
    <w:p>
      <w:pPr>
        <w:keepNext w:val="0"/>
        <w:keepLines w:val="0"/>
        <w:widowControl/>
        <w:numPr>
          <w:numId w:val="0"/>
        </w:numPr>
        <w:suppressLineNumbers w:val="0"/>
        <w:spacing w:before="0" w:beforeAutospacing="1" w:after="0" w:afterAutospacing="1"/>
        <w:ind w:left="-360" w:leftChars="0"/>
        <w:rPr>
          <w:rFonts w:hint="eastAsia"/>
          <w:bdr w:val="none" w:color="auto" w:sz="0" w:space="0"/>
        </w:rPr>
      </w:pPr>
      <w:r>
        <w:rPr>
          <w:rFonts w:hint="eastAsia"/>
          <w:bdr w:val="none" w:color="auto" w:sz="0" w:space="0"/>
        </w:rPr>
        <w:tab/>
      </w:r>
      <w:r>
        <w:rPr>
          <w:rFonts w:hint="eastAsia"/>
          <w:bdr w:val="none" w:color="auto" w:sz="0" w:space="0"/>
        </w:rPr>
        <w:t>return 0;</w:t>
      </w:r>
    </w:p>
    <w:p>
      <w:pPr>
        <w:keepNext w:val="0"/>
        <w:keepLines w:val="0"/>
        <w:widowControl/>
        <w:numPr>
          <w:numId w:val="0"/>
        </w:numPr>
        <w:suppressLineNumbers w:val="0"/>
        <w:spacing w:before="0" w:beforeAutospacing="1" w:after="0" w:afterAutospacing="1"/>
        <w:ind w:left="-360" w:leftChars="0"/>
        <w:rPr>
          <w:bdr w:val="none" w:color="auto" w:sz="0" w:space="0"/>
        </w:rPr>
      </w:pPr>
      <w:r>
        <w:rPr>
          <w:rFonts w:hint="eastAsia"/>
          <w:bdr w:val="none" w:color="auto" w:sz="0" w:space="0"/>
        </w:rPr>
        <w:t>}</w:t>
      </w:r>
    </w:p>
    <w:p>
      <w:pPr>
        <w:keepNext w:val="0"/>
        <w:keepLines w:val="0"/>
        <w:widowControl/>
        <w:numPr>
          <w:numId w:val="0"/>
        </w:numPr>
        <w:suppressLineNumbers w:val="0"/>
        <w:jc w:val="left"/>
        <w:rPr>
          <w:rFonts w:hint="default" w:ascii="WenQuanYi Zen Hei Mono" w:hAnsi="WenQuanYi Zen Hei Mono" w:eastAsia="WenQuanYi Zen Hei Mono" w:cs="WenQuanYi Zen Hei Mono"/>
          <w:color w:val="000000"/>
          <w:kern w:val="0"/>
          <w:sz w:val="21"/>
          <w:szCs w:val="21"/>
          <w:lang w:val="en-US" w:eastAsia="zh-CN" w:bidi="ar"/>
          <w14:ligatures w14:val="standardContextual"/>
        </w:rPr>
      </w:pPr>
      <w:r>
        <w:rPr>
          <w:rFonts w:hint="default" w:ascii="WenQuanYi Zen Hei Mono" w:hAnsi="WenQuanYi Zen Hei Mono" w:eastAsia="WenQuanYi Zen Hei Mono" w:cs="WenQuanYi Zen Hei Mono"/>
          <w:color w:val="000000"/>
          <w:kern w:val="0"/>
          <w:sz w:val="21"/>
          <w:szCs w:val="21"/>
          <w:lang w:val="en-US" w:eastAsia="zh-CN" w:bidi="ar"/>
          <w14:ligatures w14:val="standardContextual"/>
        </w:rPr>
        <w:drawing>
          <wp:inline distT="0" distB="0" distL="114300" distR="114300">
            <wp:extent cx="5264150" cy="2795270"/>
            <wp:effectExtent l="0" t="0" r="8890" b="8890"/>
            <wp:docPr id="5" name="图片 5" descr="屏幕截图 2025-01-03 195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5-01-03 195447"/>
                    <pic:cNvPicPr>
                      <a:picLocks noChangeAspect="1"/>
                    </pic:cNvPicPr>
                  </pic:nvPicPr>
                  <pic:blipFill>
                    <a:blip r:embed="rId9"/>
                    <a:stretch>
                      <a:fillRect/>
                    </a:stretch>
                  </pic:blipFill>
                  <pic:spPr>
                    <a:xfrm>
                      <a:off x="0" y="0"/>
                      <a:ext cx="5264150" cy="279527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spacing w:after="43"/>
        <w:ind w:left="-5" w:hanging="10"/>
      </w:pPr>
      <w:r>
        <w:rPr>
          <w:rFonts w:ascii="微软雅黑" w:hAnsi="微软雅黑" w:eastAsia="微软雅黑" w:cs="微软雅黑"/>
          <w:sz w:val="28"/>
        </w:rPr>
        <w:t>五、实验中的问题及解决办法。</w:t>
      </w:r>
    </w:p>
    <w:p>
      <w:pPr>
        <w:keepNext w:val="0"/>
        <w:keepLines w:val="0"/>
        <w:widowControl/>
        <w:numPr>
          <w:numId w:val="0"/>
        </w:numPr>
        <w:suppressLineNumbers w:val="0"/>
        <w:spacing w:before="0" w:beforeAutospacing="1" w:after="0" w:afterAutospacing="1"/>
        <w:ind w:left="-360" w:leftChars="0"/>
      </w:pPr>
      <w:r>
        <w:rPr>
          <w:bdr w:val="none" w:color="auto" w:sz="0" w:space="0"/>
        </w:rPr>
        <w:t>掌握了关于内存和虚拟内存的相关函数，以及获取计算机信息的内容的一些函数。</w:t>
      </w:r>
    </w:p>
    <w:p>
      <w:pPr>
        <w:keepNext w:val="0"/>
        <w:keepLines w:val="0"/>
        <w:widowControl/>
        <w:numPr>
          <w:numId w:val="0"/>
        </w:numPr>
        <w:suppressLineNumbers w:val="0"/>
        <w:spacing w:before="0" w:beforeAutospacing="1" w:after="0" w:afterAutospacing="1"/>
        <w:ind w:left="-360" w:leftChars="0"/>
      </w:pPr>
      <w:r>
        <w:rPr>
          <w:bdr w:val="none" w:color="auto" w:sz="0" w:space="0"/>
        </w:rPr>
        <w:t>在编写代码中遇到一些参数的类型不正确，后面后面将项目属性的字符集改为多字节字符集即可运行。</w:t>
      </w:r>
    </w:p>
    <w:p>
      <w:pPr>
        <w:keepNext w:val="0"/>
        <w:keepLines w:val="0"/>
        <w:widowControl/>
        <w:numPr>
          <w:numId w:val="0"/>
        </w:numPr>
        <w:suppressLineNumbers w:val="0"/>
        <w:spacing w:before="0" w:beforeAutospacing="1" w:after="0" w:afterAutospacing="1"/>
        <w:ind w:left="-360" w:leftChars="0"/>
      </w:pPr>
      <w:r>
        <w:rPr>
          <w:bdr w:val="none" w:color="auto" w:sz="0" w:space="0"/>
        </w:rPr>
        <w:t>在查询完虚拟内存后需要将虚拟内存释放掉，不然会出错。</w:t>
      </w:r>
      <w:bookmarkStart w:id="0" w:name="_GoBack"/>
      <w:bookmarkEnd w:id="0"/>
    </w:p>
    <w:p>
      <w:pPr>
        <w:spacing w:after="457"/>
        <w:ind w:left="29" w:hanging="10"/>
        <w:jc w:val="center"/>
      </w:pPr>
      <w:r>
        <w:rPr>
          <w:rFonts w:ascii="Times New Roman" w:hAnsi="Times New Roman" w:eastAsia="Times New Roman" w:cs="Times New Roman"/>
          <w:sz w:val="24"/>
        </w:rPr>
        <w:t>2</w:t>
      </w:r>
    </w:p>
    <w:sectPr>
      <w:pgSz w:w="11906" w:h="16838"/>
      <w:pgMar w:top="1489" w:right="1800" w:bottom="914" w:left="1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Times New Roman-Bold">
    <w:altName w:val="Segoe Print"/>
    <w:panose1 w:val="00000000000000000000"/>
    <w:charset w:val="00"/>
    <w:family w:val="auto"/>
    <w:pitch w:val="default"/>
    <w:sig w:usb0="00000000" w:usb1="00000000" w:usb2="00000000" w:usb3="00000000" w:csb0="00000000" w:csb1="00000000"/>
  </w:font>
  <w:font w:name="WenQuanYi Zen Hei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anumSquar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FDE3F5"/>
    <w:multiLevelType w:val="singleLevel"/>
    <w:tmpl w:val="64FDE3F5"/>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yODMxYTE0ZTc0ZGU3Y2QwODc3MzYzN2Q1YmNiM2EifQ=="/>
    <w:docVar w:name="KSO_WPS_MARK_KEY" w:val="35b73260-66e5-4c49-a0b8-7b2898717104"/>
  </w:docVars>
  <w:rsids>
    <w:rsidRoot w:val="00746700"/>
    <w:rsid w:val="0001283D"/>
    <w:rsid w:val="000A101D"/>
    <w:rsid w:val="004E2C69"/>
    <w:rsid w:val="00746700"/>
    <w:rsid w:val="00A6765C"/>
    <w:rsid w:val="00D921D5"/>
    <w:rsid w:val="00F542E8"/>
    <w:rsid w:val="01C95043"/>
    <w:rsid w:val="04B85F11"/>
    <w:rsid w:val="04C452E6"/>
    <w:rsid w:val="06E97196"/>
    <w:rsid w:val="0B7E1CB6"/>
    <w:rsid w:val="0C0555AD"/>
    <w:rsid w:val="0C2F466A"/>
    <w:rsid w:val="0D166366"/>
    <w:rsid w:val="0D1C07C6"/>
    <w:rsid w:val="0DF93BBD"/>
    <w:rsid w:val="15A563D8"/>
    <w:rsid w:val="23C25C7C"/>
    <w:rsid w:val="27351CB2"/>
    <w:rsid w:val="39262192"/>
    <w:rsid w:val="3CB42DEC"/>
    <w:rsid w:val="4AB72272"/>
    <w:rsid w:val="56334D98"/>
    <w:rsid w:val="581346E7"/>
    <w:rsid w:val="5A24333C"/>
    <w:rsid w:val="5BC1147D"/>
    <w:rsid w:val="64517FA3"/>
    <w:rsid w:val="751C65DA"/>
    <w:rsid w:val="75742828"/>
    <w:rsid w:val="76191423"/>
    <w:rsid w:val="79D02741"/>
    <w:rsid w:val="7CF55138"/>
    <w:rsid w:val="7E317FCB"/>
    <w:rsid w:val="7E641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4"/>
      <w:lang w:val="en-US" w:eastAsia="zh-CN" w:bidi="ar-SA"/>
      <w14:ligatures w14:val="standardContextual"/>
    </w:rPr>
  </w:style>
  <w:style w:type="paragraph" w:styleId="2">
    <w:name w:val="heading 1"/>
    <w:next w:val="1"/>
    <w:link w:val="9"/>
    <w:qFormat/>
    <w:uiPriority w:val="9"/>
    <w:pPr>
      <w:keepNext/>
      <w:keepLines/>
      <w:spacing w:after="74" w:line="259" w:lineRule="auto"/>
      <w:ind w:left="10" w:hanging="10"/>
      <w:outlineLvl w:val="0"/>
    </w:pPr>
    <w:rPr>
      <w:rFonts w:ascii="Times New Roman" w:hAnsi="Times New Roman" w:eastAsia="Times New Roman" w:cs="Times New Roman"/>
      <w:color w:val="000000"/>
      <w:kern w:val="2"/>
      <w:sz w:val="28"/>
      <w:szCs w:val="24"/>
      <w:lang w:val="en-US" w:eastAsia="zh-CN" w:bidi="ar-SA"/>
      <w14:ligatures w14:val="standardContextual"/>
    </w:rPr>
  </w:style>
  <w:style w:type="paragraph" w:styleId="3">
    <w:name w:val="heading 2"/>
    <w:next w:val="1"/>
    <w:link w:val="10"/>
    <w:unhideWhenUsed/>
    <w:qFormat/>
    <w:uiPriority w:val="9"/>
    <w:pPr>
      <w:keepNext/>
      <w:keepLines/>
      <w:spacing w:after="43" w:line="259" w:lineRule="auto"/>
      <w:ind w:left="10" w:hanging="10"/>
      <w:outlineLvl w:val="1"/>
    </w:pPr>
    <w:rPr>
      <w:rFonts w:ascii="微软雅黑" w:hAnsi="微软雅黑" w:eastAsia="微软雅黑" w:cs="微软雅黑"/>
      <w:color w:val="000000"/>
      <w:kern w:val="2"/>
      <w:sz w:val="28"/>
      <w:szCs w:val="24"/>
      <w:lang w:val="en-US" w:eastAsia="zh-CN" w:bidi="ar-SA"/>
      <w14:ligatures w14:val="standardContextual"/>
    </w:rPr>
  </w:style>
  <w:style w:type="paragraph" w:styleId="4">
    <w:name w:val="heading 3"/>
    <w:next w:val="1"/>
    <w:link w:val="8"/>
    <w:unhideWhenUsed/>
    <w:qFormat/>
    <w:uiPriority w:val="9"/>
    <w:pPr>
      <w:keepNext/>
      <w:keepLines/>
      <w:spacing w:after="279" w:line="265" w:lineRule="auto"/>
      <w:ind w:left="430" w:hanging="10"/>
      <w:outlineLvl w:val="2"/>
    </w:pPr>
    <w:rPr>
      <w:rFonts w:ascii="微软雅黑" w:hAnsi="微软雅黑" w:eastAsia="微软雅黑" w:cs="微软雅黑"/>
      <w:color w:val="000000"/>
      <w:kern w:val="2"/>
      <w:sz w:val="24"/>
      <w:szCs w:val="24"/>
      <w:lang w:val="en-US" w:eastAsia="zh-CN" w:bidi="ar-SA"/>
      <w14:ligatures w14:val="standardContextual"/>
    </w:rPr>
  </w:style>
  <w:style w:type="character" w:default="1" w:styleId="7">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uiPriority w:val="99"/>
    <w:rPr>
      <w:sz w:val="24"/>
    </w:rPr>
  </w:style>
  <w:style w:type="character" w:customStyle="1" w:styleId="8">
    <w:name w:val="标题 3 字符"/>
    <w:link w:val="4"/>
    <w:uiPriority w:val="0"/>
    <w:rPr>
      <w:rFonts w:ascii="微软雅黑" w:hAnsi="微软雅黑" w:eastAsia="微软雅黑" w:cs="微软雅黑"/>
      <w:color w:val="000000"/>
      <w:sz w:val="24"/>
    </w:rPr>
  </w:style>
  <w:style w:type="character" w:customStyle="1" w:styleId="9">
    <w:name w:val="标题 1 字符"/>
    <w:link w:val="2"/>
    <w:uiPriority w:val="0"/>
    <w:rPr>
      <w:rFonts w:ascii="Times New Roman" w:hAnsi="Times New Roman" w:eastAsia="Times New Roman" w:cs="Times New Roman"/>
      <w:color w:val="000000"/>
      <w:sz w:val="28"/>
    </w:rPr>
  </w:style>
  <w:style w:type="character" w:customStyle="1" w:styleId="10">
    <w:name w:val="标题 2 字符"/>
    <w:link w:val="3"/>
    <w:uiPriority w:val="0"/>
    <w:rPr>
      <w:rFonts w:ascii="微软雅黑" w:hAnsi="微软雅黑" w:eastAsia="微软雅黑" w:cs="微软雅黑"/>
      <w:color w:val="000000"/>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2257</Words>
  <Characters>7389</Characters>
  <Lines>3</Lines>
  <Paragraphs>1</Paragraphs>
  <TotalTime>3</TotalTime>
  <ScaleCrop>false</ScaleCrop>
  <LinksUpToDate>false</LinksUpToDate>
  <CharactersWithSpaces>8852</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2024-12-25T10:43:00Z</dcterms:created>
  <dc:creator>asus</dc:creator>
  <cp:lastModifiedBy>穆意</cp:lastModifiedBy>
  <dcterms:modified xsi:type="dcterms:W3CDTF">2025-01-03T12:03:06Z</dcterms:modified>
  <dc:title>《应用密码学》实验报告</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5119F32CC022413DA12EF161AF8E3167</vt:lpwstr>
  </property>
</Properties>
</file>