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2869" w14:textId="341D5D5E" w:rsidR="000A631B" w:rsidRPr="000A631B" w:rsidRDefault="000A631B" w:rsidP="000A631B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rFonts w:cs="Arial"/>
          <w:bCs/>
          <w:color w:val="656565"/>
          <w:sz w:val="28"/>
        </w:rPr>
      </w:pPr>
      <w:r w:rsidRPr="000A631B">
        <w:rPr>
          <w:rStyle w:val="Strong"/>
          <w:rFonts w:cs="Arial"/>
          <w:bCs w:val="0"/>
          <w:color w:val="656565"/>
          <w:sz w:val="28"/>
        </w:rPr>
        <w:t>A</w:t>
      </w:r>
      <w:r w:rsidRPr="000A631B">
        <w:rPr>
          <w:rStyle w:val="Strong"/>
          <w:rFonts w:cs="Arial"/>
          <w:bCs w:val="0"/>
          <w:color w:val="656565"/>
          <w:sz w:val="28"/>
          <w:u w:val="single"/>
        </w:rPr>
        <w:t>RBITRAL AWARD ON DISPUTE AS TO VALIDITY OF COVENANT IN RESTRAINT OF TRADE</w:t>
      </w:r>
    </w:p>
    <w:p w14:paraId="1CEEF8F9" w14:textId="77777777" w:rsidR="000A631B" w:rsidRPr="000A631B" w:rsidRDefault="000A631B" w:rsidP="000A631B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rFonts w:cs="Arial"/>
          <w:color w:val="656565"/>
          <w:sz w:val="28"/>
        </w:rPr>
      </w:pPr>
      <w:r w:rsidRPr="000A631B">
        <w:rPr>
          <w:rFonts w:cs="Arial"/>
          <w:color w:val="656565"/>
          <w:sz w:val="28"/>
        </w:rPr>
        <w:t> </w:t>
      </w:r>
    </w:p>
    <w:p w14:paraId="16D21E1C" w14:textId="77777777" w:rsidR="000A631B" w:rsidRPr="000A631B" w:rsidRDefault="000A631B" w:rsidP="000A631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8"/>
        </w:rPr>
      </w:pPr>
      <w:r w:rsidRPr="000A631B">
        <w:rPr>
          <w:rStyle w:val="Emphasis"/>
          <w:rFonts w:cs="Arial"/>
          <w:i w:val="0"/>
          <w:color w:val="656565"/>
          <w:sz w:val="28"/>
        </w:rPr>
        <w:t>[Reciting that by an assignment made the _______ day of ___________</w:t>
      </w:r>
    </w:p>
    <w:p w14:paraId="15D9CDC0" w14:textId="77777777" w:rsidR="000A631B" w:rsidRPr="000A631B" w:rsidRDefault="000A631B" w:rsidP="000A631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8"/>
        </w:rPr>
      </w:pPr>
      <w:r w:rsidRPr="000A631B">
        <w:rPr>
          <w:rStyle w:val="Emphasis"/>
          <w:rFonts w:cs="Arial"/>
          <w:i w:val="0"/>
          <w:color w:val="656565"/>
          <w:sz w:val="28"/>
        </w:rPr>
        <w:t>Between</w:t>
      </w:r>
    </w:p>
    <w:p w14:paraId="5FB6ED5B" w14:textId="77777777" w:rsidR="000A631B" w:rsidRPr="000A631B" w:rsidRDefault="000A631B" w:rsidP="000A631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8"/>
        </w:rPr>
      </w:pPr>
      <w:r w:rsidRPr="000A631B">
        <w:rPr>
          <w:rStyle w:val="Emphasis"/>
          <w:rFonts w:cs="Arial"/>
          <w:i w:val="0"/>
          <w:color w:val="656565"/>
          <w:sz w:val="28"/>
        </w:rPr>
        <w:t>______________________________ (insert name, address etc. of party) of the one part</w:t>
      </w:r>
    </w:p>
    <w:p w14:paraId="07BC9527" w14:textId="77777777" w:rsidR="000A631B" w:rsidRPr="000A631B" w:rsidRDefault="000A631B" w:rsidP="000A631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8"/>
        </w:rPr>
      </w:pPr>
      <w:r w:rsidRPr="000A631B">
        <w:rPr>
          <w:rStyle w:val="Emphasis"/>
          <w:rFonts w:cs="Arial"/>
          <w:i w:val="0"/>
          <w:color w:val="656565"/>
          <w:sz w:val="28"/>
        </w:rPr>
        <w:t>AND</w:t>
      </w:r>
    </w:p>
    <w:p w14:paraId="68B2AB85" w14:textId="77777777" w:rsidR="000A631B" w:rsidRPr="000A631B" w:rsidRDefault="000A631B" w:rsidP="000A631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8"/>
        </w:rPr>
      </w:pPr>
      <w:r w:rsidRPr="000A631B">
        <w:rPr>
          <w:rStyle w:val="Emphasis"/>
          <w:rFonts w:cs="Arial"/>
          <w:i w:val="0"/>
          <w:color w:val="656565"/>
          <w:sz w:val="28"/>
        </w:rPr>
        <w:t>________________________ (insert name, address etc. of party) of the other part the said (ONE PARTY) assigned (inter alia) the goodwill of the business of _________ theretofore carried on by him at ________ Street in [the City of] unto the said ( OTHER PART ). and thereby covenanted that he would not [recite the covenant shortly] And reciting that the said ( ONE PARTY ). contended that the said covenant was unreasonable and void and had commenced to carry on business at ______________ in [the City of] in breach of the terms thereof And reciting agreement to refer question of the validity of the said covenant and all other questions between the parties to arbitration.] </w:t>
      </w:r>
      <w:r w:rsidRPr="000A631B">
        <w:rPr>
          <w:rFonts w:cs="Arial"/>
          <w:color w:val="656565"/>
          <w:sz w:val="28"/>
        </w:rPr>
        <w:t>Now I do find and adjudge that the hereinbefore recited covenant is having regard to the nature and extent of the business heretofore carried on by the said </w:t>
      </w:r>
      <w:r w:rsidRPr="000A631B">
        <w:rPr>
          <w:rStyle w:val="Emphasis"/>
          <w:rFonts w:cs="Arial"/>
          <w:i w:val="0"/>
          <w:color w:val="656565"/>
          <w:sz w:val="28"/>
        </w:rPr>
        <w:t>(ONE PARTY) </w:t>
      </w:r>
      <w:r w:rsidRPr="000A631B">
        <w:rPr>
          <w:rFonts w:cs="Arial"/>
          <w:color w:val="656565"/>
          <w:sz w:val="28"/>
        </w:rPr>
        <w:t>reasonably necessary for the protection of the goodwill as assigned as aforesaid and is valid and I direct that the said </w:t>
      </w:r>
      <w:r w:rsidRPr="000A631B">
        <w:rPr>
          <w:rStyle w:val="Emphasis"/>
          <w:rFonts w:cs="Arial"/>
          <w:i w:val="0"/>
          <w:color w:val="656565"/>
          <w:sz w:val="28"/>
        </w:rPr>
        <w:t>(ONE PARTY) </w:t>
      </w:r>
      <w:r w:rsidRPr="000A631B">
        <w:rPr>
          <w:rFonts w:cs="Arial"/>
          <w:color w:val="656565"/>
          <w:sz w:val="28"/>
        </w:rPr>
        <w:t>do forthwith cease to carry on the said business so commenced by him in breach of such covenant and I assess the damages in respect of the continuing breach thereof up to the date of this my award at the sum of Rs. ___________ And I direct payment of the said sum of Rs. _________ to be made to the said </w:t>
      </w:r>
      <w:r w:rsidRPr="000A631B">
        <w:rPr>
          <w:rStyle w:val="Emphasis"/>
          <w:rFonts w:cs="Arial"/>
          <w:i w:val="0"/>
          <w:color w:val="656565"/>
          <w:sz w:val="28"/>
        </w:rPr>
        <w:t>(OTHER PART). </w:t>
      </w:r>
      <w:r w:rsidRPr="000A631B">
        <w:rPr>
          <w:rFonts w:cs="Arial"/>
          <w:color w:val="656565"/>
          <w:sz w:val="28"/>
        </w:rPr>
        <w:t>at the office of his solicitor __________ in _______ within one month of the date hereof.</w:t>
      </w:r>
    </w:p>
    <w:p w14:paraId="126D5AC5" w14:textId="77777777" w:rsidR="000C73C7" w:rsidRPr="000A631B" w:rsidRDefault="000A631B">
      <w:pPr>
        <w:rPr>
          <w:rFonts w:ascii="Times New Roman" w:hAnsi="Times New Roman"/>
          <w:sz w:val="28"/>
          <w:szCs w:val="24"/>
        </w:rPr>
      </w:pPr>
    </w:p>
    <w:sectPr w:rsidR="000C73C7" w:rsidRPr="000A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1B"/>
    <w:rsid w:val="000A631B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CF6E"/>
  <w15:chartTrackingRefBased/>
  <w15:docId w15:val="{E7AC13B0-DC9A-436C-ACE0-D973883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A631B"/>
    <w:rPr>
      <w:b/>
      <w:bCs/>
    </w:rPr>
  </w:style>
  <w:style w:type="character" w:styleId="Emphasis">
    <w:name w:val="Emphasis"/>
    <w:basedOn w:val="DefaultParagraphFont"/>
    <w:uiPriority w:val="20"/>
    <w:qFormat/>
    <w:rsid w:val="000A63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2021-05-12T12:48:00Z</dcterms:created>
  <dcterms:modified xsi:type="dcterms:W3CDTF">2021-05-12T12:48:00Z</dcterms:modified>
</cp:coreProperties>
</file>