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BB48" w14:textId="63697162" w:rsidR="00DC67DF" w:rsidRDefault="00DC67DF" w:rsidP="00DC67DF">
      <w:pPr>
        <w:shd w:val="clear" w:color="auto" w:fill="FFFFFF"/>
        <w:spacing w:after="0" w:line="330" w:lineRule="atLeast"/>
        <w:jc w:val="center"/>
        <w:rPr>
          <w:rFonts w:ascii="Times New Roman" w:eastAsia="Times New Roman" w:hAnsi="Times New Roman" w:cs="Arial"/>
          <w:b/>
          <w:color w:val="656565"/>
          <w:sz w:val="26"/>
          <w:szCs w:val="23"/>
          <w:lang w:eastAsia="en-IN" w:bidi="gu-IN"/>
        </w:rPr>
      </w:pPr>
      <w:r w:rsidRPr="00DC67DF">
        <w:rPr>
          <w:rFonts w:ascii="Times New Roman" w:eastAsia="Times New Roman" w:hAnsi="Times New Roman" w:cs="Arial"/>
          <w:b/>
          <w:color w:val="656565"/>
          <w:sz w:val="26"/>
          <w:szCs w:val="23"/>
          <w:lang w:eastAsia="en-IN" w:bidi="gu-IN"/>
        </w:rPr>
        <w:t>SUPPLEMENTAL AGREEMENT FOR THE SUBSTITUTION OF TRADE</w:t>
      </w:r>
    </w:p>
    <w:p w14:paraId="5F2FB9C5" w14:textId="77777777" w:rsidR="00DC67DF" w:rsidRPr="00DC67DF" w:rsidRDefault="00DC67DF" w:rsidP="00DC67DF">
      <w:pPr>
        <w:shd w:val="clear" w:color="auto" w:fill="FFFFFF"/>
        <w:spacing w:after="0" w:line="330" w:lineRule="atLeast"/>
        <w:jc w:val="center"/>
        <w:rPr>
          <w:rFonts w:ascii="Times New Roman" w:eastAsia="Times New Roman" w:hAnsi="Times New Roman" w:cs="Arial"/>
          <w:b/>
          <w:color w:val="656565"/>
          <w:sz w:val="26"/>
          <w:szCs w:val="23"/>
          <w:lang w:eastAsia="en-IN" w:bidi="gu-IN"/>
        </w:rPr>
      </w:pPr>
    </w:p>
    <w:p w14:paraId="77868894" w14:textId="77777777" w:rsidR="00DC67DF" w:rsidRPr="00DC67DF" w:rsidRDefault="00DC67DF" w:rsidP="00DC67DF">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t>THIS SUPPLEMENTAL DEED made this _________ day of ____________, 20__, between __________, a company registered under the Companies Act, 2013 and having its registered office at ________________________ (hereinafter referred to as “</w:t>
      </w:r>
      <w:r w:rsidRPr="00DC67DF">
        <w:rPr>
          <w:rFonts w:ascii="Times New Roman" w:eastAsia="Times New Roman" w:hAnsi="Times New Roman" w:cs="Arial"/>
          <w:bCs/>
          <w:color w:val="656565"/>
          <w:sz w:val="26"/>
          <w:szCs w:val="23"/>
          <w:lang w:eastAsia="en-IN" w:bidi="gu-IN"/>
        </w:rPr>
        <w:t>the Company</w:t>
      </w:r>
      <w:r w:rsidRPr="00DC67DF">
        <w:rPr>
          <w:rFonts w:ascii="Times New Roman" w:eastAsia="Times New Roman" w:hAnsi="Times New Roman" w:cs="Arial"/>
          <w:color w:val="656565"/>
          <w:sz w:val="26"/>
          <w:szCs w:val="23"/>
          <w:lang w:eastAsia="en-IN" w:bidi="gu-IN"/>
        </w:rPr>
        <w:t>”) of the ONE PART</w:t>
      </w:r>
    </w:p>
    <w:p w14:paraId="7F328448" w14:textId="77777777" w:rsidR="00DC67DF" w:rsidRPr="00DC67DF" w:rsidRDefault="00DC67DF" w:rsidP="00DC67DF">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bCs/>
          <w:color w:val="656565"/>
          <w:sz w:val="26"/>
          <w:szCs w:val="23"/>
          <w:lang w:eastAsia="en-IN" w:bidi="gu-IN"/>
        </w:rPr>
        <w:t>AND</w:t>
      </w:r>
    </w:p>
    <w:p w14:paraId="34F7605C" w14:textId="77777777" w:rsidR="00DC67DF" w:rsidRDefault="00DC67DF" w:rsidP="00DC67DF">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t>Sh. ____________________________, s/o ____________________, r/o</w:t>
      </w:r>
    </w:p>
    <w:p w14:paraId="5009BB5C" w14:textId="42438FFB" w:rsidR="00DC67DF" w:rsidRPr="00DC67DF" w:rsidRDefault="00DC67DF" w:rsidP="00DC67DF">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t>________________________________ (hereinafter referred to as “</w:t>
      </w:r>
      <w:r w:rsidRPr="00DC67DF">
        <w:rPr>
          <w:rFonts w:ascii="Times New Roman" w:eastAsia="Times New Roman" w:hAnsi="Times New Roman" w:cs="Arial"/>
          <w:bCs/>
          <w:color w:val="656565"/>
          <w:sz w:val="26"/>
          <w:szCs w:val="23"/>
          <w:lang w:eastAsia="en-IN" w:bidi="gu-IN"/>
        </w:rPr>
        <w:t>the Apprentice</w:t>
      </w:r>
      <w:r w:rsidRPr="00DC67DF">
        <w:rPr>
          <w:rFonts w:ascii="Times New Roman" w:eastAsia="Times New Roman" w:hAnsi="Times New Roman" w:cs="Arial"/>
          <w:color w:val="656565"/>
          <w:sz w:val="26"/>
          <w:szCs w:val="23"/>
          <w:lang w:eastAsia="en-IN" w:bidi="gu-IN"/>
        </w:rPr>
        <w:t>”) of the OTHER PART;</w:t>
      </w:r>
    </w:p>
    <w:p w14:paraId="2065A658" w14:textId="77777777" w:rsidR="00DC67DF" w:rsidRPr="00DC67DF" w:rsidRDefault="00DC67DF" w:rsidP="00DC67D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t>(The Company and the Apprentice are hereinafter collectively referred to as the “Parties; and the term “Party” refers to either one of them, as the context may require).</w:t>
      </w:r>
    </w:p>
    <w:p w14:paraId="76AB4359" w14:textId="77777777" w:rsidR="00DC67DF" w:rsidRPr="00DC67DF" w:rsidRDefault="00DC67DF" w:rsidP="00DC67DF">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bCs/>
          <w:color w:val="656565"/>
          <w:sz w:val="26"/>
          <w:szCs w:val="23"/>
          <w:lang w:eastAsia="en-IN" w:bidi="gu-IN"/>
        </w:rPr>
        <w:t>WHEREAS</w:t>
      </w:r>
    </w:p>
    <w:p w14:paraId="2343B52E" w14:textId="77777777" w:rsidR="00DC67DF" w:rsidRPr="00DC67DF" w:rsidRDefault="00DC67DF" w:rsidP="00DC67DF">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DC67DF">
        <w:rPr>
          <w:rFonts w:ascii="Times New Roman" w:eastAsia="Times New Roman" w:hAnsi="Times New Roman" w:cs="Arial"/>
          <w:color w:val="333333"/>
          <w:sz w:val="26"/>
          <w:szCs w:val="20"/>
          <w:lang w:eastAsia="en-IN" w:bidi="gu-IN"/>
        </w:rPr>
        <w:t>On __/__/20__, the Parties entered into an apprenticeship agreement (hereinafter referred to as “</w:t>
      </w:r>
      <w:r w:rsidRPr="00DC67DF">
        <w:rPr>
          <w:rFonts w:ascii="Times New Roman" w:eastAsia="Times New Roman" w:hAnsi="Times New Roman" w:cs="Arial"/>
          <w:bCs/>
          <w:color w:val="333333"/>
          <w:sz w:val="26"/>
          <w:szCs w:val="20"/>
          <w:lang w:eastAsia="en-IN" w:bidi="gu-IN"/>
        </w:rPr>
        <w:t>the Principal Agreement</w:t>
      </w:r>
      <w:r w:rsidRPr="00DC67DF">
        <w:rPr>
          <w:rFonts w:ascii="Times New Roman" w:eastAsia="Times New Roman" w:hAnsi="Times New Roman" w:cs="Arial"/>
          <w:color w:val="333333"/>
          <w:sz w:val="26"/>
          <w:szCs w:val="20"/>
          <w:lang w:eastAsia="en-IN" w:bidi="gu-IN"/>
        </w:rPr>
        <w:t>”) for the training of the Apprentice in the trade of _____________ by the Company.</w:t>
      </w:r>
    </w:p>
    <w:p w14:paraId="778A6552" w14:textId="77777777" w:rsidR="00DC67DF" w:rsidRPr="00DC67DF" w:rsidRDefault="00DC67DF" w:rsidP="00DC67DF">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DC67DF">
        <w:rPr>
          <w:rFonts w:ascii="Times New Roman" w:eastAsia="Times New Roman" w:hAnsi="Times New Roman" w:cs="Arial"/>
          <w:color w:val="333333"/>
          <w:sz w:val="26"/>
          <w:szCs w:val="20"/>
          <w:lang w:eastAsia="en-IN" w:bidi="gu-IN"/>
        </w:rPr>
        <w:t>In consideration of the mutual covenants and agreements set forth in this Supplemental Agreement, the Parties hereby agree to vary the terms and conditions of the Principal Agreement.</w:t>
      </w:r>
    </w:p>
    <w:p w14:paraId="135E0329" w14:textId="77777777" w:rsidR="00DC67DF" w:rsidRPr="00DC67DF" w:rsidRDefault="00DC67DF" w:rsidP="00DC67DF">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bCs/>
          <w:color w:val="656565"/>
          <w:sz w:val="26"/>
          <w:szCs w:val="23"/>
          <w:lang w:eastAsia="en-IN" w:bidi="gu-IN"/>
        </w:rPr>
        <w:t>NOW THIS DEED WITNESSESTH AS UNDER:</w:t>
      </w:r>
    </w:p>
    <w:p w14:paraId="18AC05DA" w14:textId="77777777" w:rsidR="00DC67DF" w:rsidRPr="00DC67DF" w:rsidRDefault="00DC67DF" w:rsidP="00DC67DF">
      <w:pPr>
        <w:numPr>
          <w:ilvl w:val="0"/>
          <w:numId w:val="2"/>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DC67DF">
        <w:rPr>
          <w:rFonts w:ascii="Times New Roman" w:eastAsia="Times New Roman" w:hAnsi="Times New Roman" w:cs="Arial"/>
          <w:bCs/>
          <w:color w:val="333333"/>
          <w:sz w:val="26"/>
          <w:szCs w:val="20"/>
          <w:lang w:eastAsia="en-IN" w:bidi="gu-IN"/>
        </w:rPr>
        <w:t>INTERPRETATIONS</w:t>
      </w:r>
    </w:p>
    <w:p w14:paraId="1A693A63" w14:textId="77777777" w:rsidR="00DC67DF" w:rsidRPr="00DC67DF" w:rsidRDefault="00DC67DF" w:rsidP="00DC67D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t>1.1   The Principal Agreement shall remain in full force and effect and this Supplemental Agreement is a supplemental to the Principal Agreement and except where the context otherwise requires, words and expressions defined in the Principal Agreement bear the same meaning when used herein, including recitals. </w:t>
      </w:r>
    </w:p>
    <w:p w14:paraId="51F1B8A9" w14:textId="77777777" w:rsidR="00DC67DF" w:rsidRPr="00DC67DF" w:rsidRDefault="00DC67DF" w:rsidP="00DC67D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t>1.2   The Principal Agreement shall be varied in accordance with the terms herein contained with effect from the date hereof (“Effective Date”).</w:t>
      </w:r>
    </w:p>
    <w:p w14:paraId="41461D49" w14:textId="77777777" w:rsidR="00DC67DF" w:rsidRPr="00DC67DF" w:rsidRDefault="00DC67DF" w:rsidP="00DC67DF">
      <w:pPr>
        <w:numPr>
          <w:ilvl w:val="0"/>
          <w:numId w:val="3"/>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DC67DF">
        <w:rPr>
          <w:rFonts w:ascii="Times New Roman" w:eastAsia="Times New Roman" w:hAnsi="Times New Roman" w:cs="Arial"/>
          <w:bCs/>
          <w:color w:val="333333"/>
          <w:sz w:val="26"/>
          <w:szCs w:val="20"/>
          <w:lang w:eastAsia="en-IN" w:bidi="gu-IN"/>
        </w:rPr>
        <w:t>VARIATION TO THE PRINCIPAL AGREEMENT</w:t>
      </w:r>
    </w:p>
    <w:p w14:paraId="39DE56F5" w14:textId="77777777" w:rsidR="00DC67DF" w:rsidRPr="00DC67DF" w:rsidRDefault="00DC67DF" w:rsidP="00DC67DF">
      <w:pPr>
        <w:numPr>
          <w:ilvl w:val="1"/>
          <w:numId w:val="3"/>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DC67DF">
        <w:rPr>
          <w:rFonts w:ascii="Times New Roman" w:eastAsia="Times New Roman" w:hAnsi="Times New Roman" w:cs="Arial"/>
          <w:color w:val="333333"/>
          <w:sz w:val="26"/>
          <w:szCs w:val="20"/>
          <w:lang w:eastAsia="en-IN" w:bidi="gu-IN"/>
        </w:rPr>
        <w:t>In consideration of the proficiency of the Apprentice in the trade of _________________, the Parties agree to vary the Principal Agreement to the extent that the Company will forthwith train the Apprentice in the trade of _____________ instead of in the trade of _______________.</w:t>
      </w:r>
    </w:p>
    <w:p w14:paraId="21BABBE3" w14:textId="77777777" w:rsidR="00DC67DF" w:rsidRPr="00DC67DF" w:rsidRDefault="00DC67DF" w:rsidP="00DC67DF">
      <w:pPr>
        <w:numPr>
          <w:ilvl w:val="1"/>
          <w:numId w:val="3"/>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DC67DF">
        <w:rPr>
          <w:rFonts w:ascii="Times New Roman" w:eastAsia="Times New Roman" w:hAnsi="Times New Roman" w:cs="Arial"/>
          <w:color w:val="333333"/>
          <w:sz w:val="26"/>
          <w:szCs w:val="20"/>
          <w:lang w:eastAsia="en-IN" w:bidi="gu-IN"/>
        </w:rPr>
        <w:t>The Parties hereby agree that the clause ___ of the Principal Agreement be altered to the following extent –</w:t>
      </w:r>
    </w:p>
    <w:p w14:paraId="13C6C6DD" w14:textId="77777777" w:rsidR="00DC67DF" w:rsidRPr="00DC67DF" w:rsidRDefault="00DC67DF" w:rsidP="00DC67D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t>“…………………………………………………………………………………………………………………………………………………………………………”</w:t>
      </w:r>
    </w:p>
    <w:p w14:paraId="4BC7C621" w14:textId="77777777" w:rsidR="00DC67DF" w:rsidRPr="00DC67DF" w:rsidRDefault="00DC67DF" w:rsidP="00DC67DF">
      <w:pPr>
        <w:numPr>
          <w:ilvl w:val="0"/>
          <w:numId w:val="4"/>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DC67DF">
        <w:rPr>
          <w:rFonts w:ascii="Times New Roman" w:eastAsia="Times New Roman" w:hAnsi="Times New Roman" w:cs="Arial"/>
          <w:bCs/>
          <w:color w:val="333333"/>
          <w:sz w:val="26"/>
          <w:szCs w:val="20"/>
          <w:lang w:eastAsia="en-IN" w:bidi="gu-IN"/>
        </w:rPr>
        <w:t>APPLICABLE LAW</w:t>
      </w:r>
    </w:p>
    <w:p w14:paraId="4A08C285" w14:textId="77777777" w:rsidR="00DC67DF" w:rsidRPr="00DC67DF" w:rsidRDefault="00DC67DF" w:rsidP="00DC67DF">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lastRenderedPageBreak/>
        <w:t>The rights and liabilities of the Apprentice and the Company shall, so far as it relates to anything which is not expressly provided herein, be governed by the provisions of the </w:t>
      </w:r>
      <w:r w:rsidRPr="00DC67DF">
        <w:rPr>
          <w:rFonts w:ascii="Times New Roman" w:eastAsia="Times New Roman" w:hAnsi="Times New Roman" w:cs="Arial"/>
          <w:bCs/>
          <w:color w:val="656565"/>
          <w:sz w:val="26"/>
          <w:szCs w:val="23"/>
          <w:lang w:eastAsia="en-IN" w:bidi="gu-IN"/>
        </w:rPr>
        <w:t>Apprentice Act, 1961</w:t>
      </w:r>
      <w:r w:rsidRPr="00DC67DF">
        <w:rPr>
          <w:rFonts w:ascii="Times New Roman" w:eastAsia="Times New Roman" w:hAnsi="Times New Roman" w:cs="Arial"/>
          <w:color w:val="656565"/>
          <w:sz w:val="26"/>
          <w:szCs w:val="23"/>
          <w:lang w:eastAsia="en-IN" w:bidi="gu-IN"/>
        </w:rPr>
        <w:t> and the rules and regulations framed there under.</w:t>
      </w:r>
    </w:p>
    <w:p w14:paraId="4D1B3CAF" w14:textId="77777777" w:rsidR="00DC67DF" w:rsidRPr="00DC67DF" w:rsidRDefault="00DC67DF" w:rsidP="00DC67DF">
      <w:pPr>
        <w:numPr>
          <w:ilvl w:val="0"/>
          <w:numId w:val="5"/>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DC67DF">
        <w:rPr>
          <w:rFonts w:ascii="Times New Roman" w:eastAsia="Times New Roman" w:hAnsi="Times New Roman" w:cs="Arial"/>
          <w:bCs/>
          <w:color w:val="333333"/>
          <w:sz w:val="26"/>
          <w:szCs w:val="20"/>
          <w:lang w:eastAsia="en-IN" w:bidi="gu-IN"/>
        </w:rPr>
        <w:t>MISCELLANEOUS</w:t>
      </w:r>
    </w:p>
    <w:p w14:paraId="28F3F3A5" w14:textId="77777777" w:rsidR="00DC67DF" w:rsidRPr="00DC67DF" w:rsidRDefault="00DC67DF" w:rsidP="00DC67DF">
      <w:pPr>
        <w:numPr>
          <w:ilvl w:val="1"/>
          <w:numId w:val="5"/>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DC67DF">
        <w:rPr>
          <w:rFonts w:ascii="Times New Roman" w:eastAsia="Times New Roman" w:hAnsi="Times New Roman" w:cs="Arial"/>
          <w:color w:val="333333"/>
          <w:sz w:val="26"/>
          <w:szCs w:val="20"/>
          <w:lang w:eastAsia="en-IN" w:bidi="gu-IN"/>
        </w:rPr>
        <w:t>In the event of any inconsistency arising between this Supplemental Agreement and the Principal Agreement, this Supplemental Agreement shall prevail subject only to the variation herein contained.</w:t>
      </w:r>
    </w:p>
    <w:p w14:paraId="31D6D443" w14:textId="77777777" w:rsidR="00DC67DF" w:rsidRPr="00DC67DF" w:rsidRDefault="00DC67DF" w:rsidP="00DC67DF">
      <w:pPr>
        <w:numPr>
          <w:ilvl w:val="1"/>
          <w:numId w:val="5"/>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DC67DF">
        <w:rPr>
          <w:rFonts w:ascii="Times New Roman" w:eastAsia="Times New Roman" w:hAnsi="Times New Roman" w:cs="Arial"/>
          <w:color w:val="333333"/>
          <w:sz w:val="26"/>
          <w:szCs w:val="20"/>
          <w:lang w:eastAsia="en-IN" w:bidi="gu-IN"/>
        </w:rPr>
        <w:t>The Parties hereto agree that all of the terms and conditions, covenants and provision of the Principal Agreement shall continue to remain in full force and effect.</w:t>
      </w:r>
    </w:p>
    <w:p w14:paraId="1999E795" w14:textId="77777777" w:rsidR="00DC67DF" w:rsidRPr="00DC67DF" w:rsidRDefault="00DC67DF" w:rsidP="00DC67D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t> </w:t>
      </w:r>
    </w:p>
    <w:p w14:paraId="4055FF6B" w14:textId="77777777" w:rsidR="00DC67DF" w:rsidRPr="00DC67DF" w:rsidRDefault="00DC67DF" w:rsidP="00DC67D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t> </w:t>
      </w:r>
    </w:p>
    <w:p w14:paraId="3E347FDE" w14:textId="77777777" w:rsidR="00DC67DF" w:rsidRPr="00DC67DF" w:rsidRDefault="00DC67DF" w:rsidP="00DC67D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t> </w:t>
      </w:r>
    </w:p>
    <w:p w14:paraId="7F1A32DF" w14:textId="77777777" w:rsidR="00DC67DF" w:rsidRPr="00DC67DF" w:rsidRDefault="00DC67DF" w:rsidP="00DC67DF">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bCs/>
          <w:color w:val="656565"/>
          <w:sz w:val="26"/>
          <w:szCs w:val="23"/>
          <w:lang w:eastAsia="en-IN" w:bidi="gu-IN"/>
        </w:rPr>
        <w:t>IN WITNESS WHEREOF, the parties hereunto have signed this deed this ______ day of _________, 20__.</w:t>
      </w:r>
    </w:p>
    <w:p w14:paraId="2B1EA34D" w14:textId="77777777" w:rsidR="00DC67DF" w:rsidRPr="00DC67DF" w:rsidRDefault="00DC67DF" w:rsidP="00DC67DF">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bCs/>
          <w:color w:val="656565"/>
          <w:sz w:val="26"/>
          <w:szCs w:val="23"/>
          <w:lang w:eastAsia="en-IN" w:bidi="gu-IN"/>
        </w:rPr>
        <w:t> </w:t>
      </w:r>
    </w:p>
    <w:p w14:paraId="516B986A" w14:textId="77777777" w:rsidR="00DC67DF" w:rsidRPr="00DC67DF" w:rsidRDefault="00DC67DF" w:rsidP="00DC67DF">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bCs/>
          <w:color w:val="656565"/>
          <w:sz w:val="26"/>
          <w:szCs w:val="23"/>
          <w:lang w:eastAsia="en-IN" w:bidi="gu-IN"/>
        </w:rPr>
        <w:t>WITNESS</w:t>
      </w:r>
    </w:p>
    <w:p w14:paraId="27C2F360" w14:textId="77777777" w:rsidR="00DC67DF" w:rsidRPr="00DC67DF" w:rsidRDefault="00DC67DF" w:rsidP="00DC67DF">
      <w:pPr>
        <w:numPr>
          <w:ilvl w:val="0"/>
          <w:numId w:val="6"/>
        </w:numPr>
        <w:shd w:val="clear" w:color="auto" w:fill="FFFFFF"/>
        <w:spacing w:after="0" w:line="360" w:lineRule="atLeast"/>
        <w:rPr>
          <w:rFonts w:ascii="Times New Roman" w:eastAsia="Times New Roman" w:hAnsi="Times New Roman" w:cs="Arial"/>
          <w:color w:val="333333"/>
          <w:sz w:val="26"/>
          <w:szCs w:val="20"/>
          <w:lang w:eastAsia="en-IN" w:bidi="gu-IN"/>
        </w:rPr>
      </w:pPr>
      <w:r w:rsidRPr="00DC67DF">
        <w:rPr>
          <w:rFonts w:ascii="Times New Roman" w:eastAsia="Times New Roman" w:hAnsi="Times New Roman" w:cs="Arial"/>
          <w:color w:val="333333"/>
          <w:sz w:val="26"/>
          <w:szCs w:val="20"/>
          <w:lang w:eastAsia="en-IN" w:bidi="gu-IN"/>
        </w:rPr>
        <w:t>For and on behalf of the Company</w:t>
      </w:r>
    </w:p>
    <w:p w14:paraId="7CFF6DAF" w14:textId="77777777" w:rsidR="00DC67DF" w:rsidRPr="00DC67DF" w:rsidRDefault="00DC67DF" w:rsidP="00DC67DF">
      <w:pPr>
        <w:shd w:val="clear" w:color="auto" w:fill="FFFFFF"/>
        <w:spacing w:after="150" w:line="330" w:lineRule="atLeast"/>
        <w:jc w:val="right"/>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t>_____________________</w:t>
      </w:r>
    </w:p>
    <w:p w14:paraId="6E1FBB2C" w14:textId="77777777" w:rsidR="00DC67DF" w:rsidRPr="00DC67DF" w:rsidRDefault="00DC67DF" w:rsidP="00DC67DF">
      <w:pPr>
        <w:shd w:val="clear" w:color="auto" w:fill="FFFFFF"/>
        <w:spacing w:after="0" w:line="330" w:lineRule="atLeast"/>
        <w:jc w:val="right"/>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iCs/>
          <w:color w:val="656565"/>
          <w:sz w:val="26"/>
          <w:szCs w:val="23"/>
          <w:lang w:eastAsia="en-IN" w:bidi="gu-IN"/>
        </w:rPr>
        <w:t>Authorized Representative</w:t>
      </w:r>
    </w:p>
    <w:p w14:paraId="525C76B4" w14:textId="77777777" w:rsidR="00DC67DF" w:rsidRPr="00DC67DF" w:rsidRDefault="00DC67DF" w:rsidP="00DC67DF">
      <w:pPr>
        <w:numPr>
          <w:ilvl w:val="0"/>
          <w:numId w:val="7"/>
        </w:numPr>
        <w:shd w:val="clear" w:color="auto" w:fill="FFFFFF"/>
        <w:spacing w:after="0" w:line="360" w:lineRule="atLeast"/>
        <w:rPr>
          <w:rFonts w:ascii="Times New Roman" w:eastAsia="Times New Roman" w:hAnsi="Times New Roman" w:cs="Arial"/>
          <w:color w:val="333333"/>
          <w:sz w:val="26"/>
          <w:szCs w:val="20"/>
          <w:lang w:eastAsia="en-IN" w:bidi="gu-IN"/>
        </w:rPr>
      </w:pPr>
      <w:r w:rsidRPr="00DC67DF">
        <w:rPr>
          <w:rFonts w:ascii="Times New Roman" w:eastAsia="Times New Roman" w:hAnsi="Times New Roman" w:cs="Arial"/>
          <w:color w:val="333333"/>
          <w:sz w:val="26"/>
          <w:szCs w:val="20"/>
          <w:lang w:eastAsia="en-IN" w:bidi="gu-IN"/>
        </w:rPr>
        <w:t>The Apprentice</w:t>
      </w:r>
    </w:p>
    <w:p w14:paraId="4042AAA3" w14:textId="77777777" w:rsidR="00DC67DF" w:rsidRPr="00DC67DF" w:rsidRDefault="00DC67DF" w:rsidP="00DC67DF">
      <w:pPr>
        <w:shd w:val="clear" w:color="auto" w:fill="FFFFFF"/>
        <w:spacing w:after="150" w:line="330" w:lineRule="atLeast"/>
        <w:jc w:val="right"/>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softHyphen/>
      </w:r>
      <w:r w:rsidRPr="00DC67DF">
        <w:rPr>
          <w:rFonts w:ascii="Times New Roman" w:eastAsia="Times New Roman" w:hAnsi="Times New Roman" w:cs="Arial"/>
          <w:color w:val="656565"/>
          <w:sz w:val="26"/>
          <w:szCs w:val="23"/>
          <w:lang w:eastAsia="en-IN" w:bidi="gu-IN"/>
        </w:rPr>
        <w:softHyphen/>
      </w:r>
      <w:r w:rsidRPr="00DC67DF">
        <w:rPr>
          <w:rFonts w:ascii="Times New Roman" w:eastAsia="Times New Roman" w:hAnsi="Times New Roman" w:cs="Arial"/>
          <w:color w:val="656565"/>
          <w:sz w:val="26"/>
          <w:szCs w:val="23"/>
          <w:lang w:eastAsia="en-IN" w:bidi="gu-IN"/>
        </w:rPr>
        <w:softHyphen/>
      </w:r>
      <w:r w:rsidRPr="00DC67DF">
        <w:rPr>
          <w:rFonts w:ascii="Times New Roman" w:eastAsia="Times New Roman" w:hAnsi="Times New Roman" w:cs="Arial"/>
          <w:color w:val="656565"/>
          <w:sz w:val="26"/>
          <w:szCs w:val="23"/>
          <w:lang w:eastAsia="en-IN" w:bidi="gu-IN"/>
        </w:rPr>
        <w:softHyphen/>
      </w:r>
      <w:r w:rsidRPr="00DC67DF">
        <w:rPr>
          <w:rFonts w:ascii="Times New Roman" w:eastAsia="Times New Roman" w:hAnsi="Times New Roman" w:cs="Arial"/>
          <w:color w:val="656565"/>
          <w:sz w:val="26"/>
          <w:szCs w:val="23"/>
          <w:lang w:eastAsia="en-IN" w:bidi="gu-IN"/>
        </w:rPr>
        <w:softHyphen/>
      </w:r>
      <w:r w:rsidRPr="00DC67DF">
        <w:rPr>
          <w:rFonts w:ascii="Times New Roman" w:eastAsia="Times New Roman" w:hAnsi="Times New Roman" w:cs="Arial"/>
          <w:color w:val="656565"/>
          <w:sz w:val="26"/>
          <w:szCs w:val="23"/>
          <w:lang w:eastAsia="en-IN" w:bidi="gu-IN"/>
        </w:rPr>
        <w:softHyphen/>
      </w:r>
      <w:r w:rsidRPr="00DC67DF">
        <w:rPr>
          <w:rFonts w:ascii="Times New Roman" w:eastAsia="Times New Roman" w:hAnsi="Times New Roman" w:cs="Arial"/>
          <w:color w:val="656565"/>
          <w:sz w:val="26"/>
          <w:szCs w:val="23"/>
          <w:lang w:eastAsia="en-IN" w:bidi="gu-IN"/>
        </w:rPr>
        <w:softHyphen/>
      </w:r>
      <w:r w:rsidRPr="00DC67DF">
        <w:rPr>
          <w:rFonts w:ascii="Times New Roman" w:eastAsia="Times New Roman" w:hAnsi="Times New Roman" w:cs="Arial"/>
          <w:color w:val="656565"/>
          <w:sz w:val="26"/>
          <w:szCs w:val="23"/>
          <w:lang w:eastAsia="en-IN" w:bidi="gu-IN"/>
        </w:rPr>
        <w:softHyphen/>
      </w:r>
      <w:r w:rsidRPr="00DC67DF">
        <w:rPr>
          <w:rFonts w:ascii="Times New Roman" w:eastAsia="Times New Roman" w:hAnsi="Times New Roman" w:cs="Arial"/>
          <w:color w:val="656565"/>
          <w:sz w:val="26"/>
          <w:szCs w:val="23"/>
          <w:lang w:eastAsia="en-IN" w:bidi="gu-IN"/>
        </w:rPr>
        <w:softHyphen/>
      </w:r>
      <w:r w:rsidRPr="00DC67DF">
        <w:rPr>
          <w:rFonts w:ascii="Times New Roman" w:eastAsia="Times New Roman" w:hAnsi="Times New Roman" w:cs="Arial"/>
          <w:color w:val="656565"/>
          <w:sz w:val="26"/>
          <w:szCs w:val="23"/>
          <w:lang w:eastAsia="en-IN" w:bidi="gu-IN"/>
        </w:rPr>
        <w:softHyphen/>
      </w:r>
      <w:r w:rsidRPr="00DC67DF">
        <w:rPr>
          <w:rFonts w:ascii="Times New Roman" w:eastAsia="Times New Roman" w:hAnsi="Times New Roman" w:cs="Arial"/>
          <w:color w:val="656565"/>
          <w:sz w:val="26"/>
          <w:szCs w:val="23"/>
          <w:lang w:eastAsia="en-IN" w:bidi="gu-IN"/>
        </w:rPr>
        <w:softHyphen/>
        <w:t>_____________________</w:t>
      </w:r>
    </w:p>
    <w:p w14:paraId="5899017C" w14:textId="77777777" w:rsidR="00DC67DF" w:rsidRPr="00DC67DF" w:rsidRDefault="00DC67DF" w:rsidP="00DC67DF">
      <w:pPr>
        <w:shd w:val="clear" w:color="auto" w:fill="FFFFFF"/>
        <w:spacing w:after="0" w:line="330" w:lineRule="atLeast"/>
        <w:jc w:val="right"/>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iCs/>
          <w:color w:val="656565"/>
          <w:sz w:val="26"/>
          <w:szCs w:val="23"/>
          <w:lang w:eastAsia="en-IN" w:bidi="gu-IN"/>
        </w:rPr>
        <w:t>Apprentice</w:t>
      </w:r>
    </w:p>
    <w:p w14:paraId="00DADCD3" w14:textId="77777777" w:rsidR="00DC67DF" w:rsidRPr="00DC67DF" w:rsidRDefault="00DC67DF" w:rsidP="00DC67DF">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DC67DF">
        <w:rPr>
          <w:rFonts w:ascii="Times New Roman" w:eastAsia="Times New Roman" w:hAnsi="Times New Roman" w:cs="Arial"/>
          <w:color w:val="656565"/>
          <w:sz w:val="26"/>
          <w:szCs w:val="23"/>
          <w:lang w:eastAsia="en-IN" w:bidi="gu-IN"/>
        </w:rPr>
        <w:t> </w:t>
      </w:r>
    </w:p>
    <w:p w14:paraId="1AD4B3C1" w14:textId="77777777" w:rsidR="000C73C7" w:rsidRPr="00DC67DF" w:rsidRDefault="00DC67DF" w:rsidP="00DC67DF">
      <w:pPr>
        <w:rPr>
          <w:rFonts w:ascii="Times New Roman" w:hAnsi="Times New Roman"/>
          <w:sz w:val="26"/>
        </w:rPr>
      </w:pPr>
    </w:p>
    <w:sectPr w:rsidR="000C73C7" w:rsidRPr="00DC6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35F"/>
    <w:multiLevelType w:val="multilevel"/>
    <w:tmpl w:val="E7DEE6D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24610"/>
    <w:multiLevelType w:val="multilevel"/>
    <w:tmpl w:val="104C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307FE"/>
    <w:multiLevelType w:val="multilevel"/>
    <w:tmpl w:val="94C02E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A715A0"/>
    <w:multiLevelType w:val="multilevel"/>
    <w:tmpl w:val="B0F63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A272F"/>
    <w:multiLevelType w:val="multilevel"/>
    <w:tmpl w:val="BD7A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C2604F"/>
    <w:multiLevelType w:val="multilevel"/>
    <w:tmpl w:val="17FA30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764E7B"/>
    <w:multiLevelType w:val="multilevel"/>
    <w:tmpl w:val="1F04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DF"/>
    <w:rsid w:val="00733B85"/>
    <w:rsid w:val="00CE51B2"/>
    <w:rsid w:val="00DC67D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57DD"/>
  <w15:chartTrackingRefBased/>
  <w15:docId w15:val="{D6DFF066-9830-4183-94DE-9716A9CD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7D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DC67DF"/>
    <w:rPr>
      <w:b/>
      <w:bCs/>
    </w:rPr>
  </w:style>
  <w:style w:type="character" w:styleId="Emphasis">
    <w:name w:val="Emphasis"/>
    <w:basedOn w:val="DefaultParagraphFont"/>
    <w:uiPriority w:val="20"/>
    <w:qFormat/>
    <w:rsid w:val="00DC67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14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2021-05-12T12:31:00Z</dcterms:created>
  <dcterms:modified xsi:type="dcterms:W3CDTF">2021-05-12T12:32:00Z</dcterms:modified>
</cp:coreProperties>
</file>