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1021" w14:textId="77777777" w:rsidR="00277F2D" w:rsidRPr="00277F2D" w:rsidRDefault="00277F2D" w:rsidP="00277F2D">
      <w:pPr>
        <w:pStyle w:val="NormalWeb"/>
        <w:jc w:val="center"/>
        <w:rPr>
          <w:color w:val="000000"/>
          <w:sz w:val="26"/>
          <w:szCs w:val="26"/>
        </w:rPr>
      </w:pPr>
      <w:r w:rsidRPr="00277F2D">
        <w:rPr>
          <w:b/>
          <w:bCs/>
          <w:color w:val="000000"/>
          <w:sz w:val="26"/>
          <w:szCs w:val="26"/>
        </w:rPr>
        <w:t>IN THE COURT OF THE _____________ JUDGE AT _________</w:t>
      </w:r>
    </w:p>
    <w:p w14:paraId="17D595E9" w14:textId="77777777" w:rsidR="00277F2D" w:rsidRPr="00277F2D" w:rsidRDefault="00277F2D" w:rsidP="00277F2D">
      <w:pPr>
        <w:pStyle w:val="NormalWeb"/>
        <w:jc w:val="center"/>
        <w:rPr>
          <w:color w:val="000000"/>
          <w:sz w:val="26"/>
          <w:szCs w:val="26"/>
        </w:rPr>
      </w:pPr>
      <w:r w:rsidRPr="00277F2D">
        <w:rPr>
          <w:b/>
          <w:bCs/>
          <w:color w:val="000000"/>
          <w:sz w:val="26"/>
          <w:szCs w:val="26"/>
        </w:rPr>
        <w:t>MATRIMONIAL CASE NO. __________ OF 20__</w:t>
      </w:r>
      <w:r w:rsidRPr="00277F2D">
        <w:rPr>
          <w:b/>
          <w:bCs/>
          <w:color w:val="000000"/>
          <w:sz w:val="26"/>
          <w:szCs w:val="26"/>
        </w:rPr>
        <w:br/>
        <w:t> </w:t>
      </w:r>
    </w:p>
    <w:p w14:paraId="77E4CFE7" w14:textId="77777777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b/>
          <w:bCs/>
          <w:color w:val="000000"/>
          <w:sz w:val="26"/>
          <w:szCs w:val="26"/>
          <w:u w:val="single"/>
        </w:rPr>
        <w:t>IN THE MATTER OF:</w:t>
      </w:r>
    </w:p>
    <w:p w14:paraId="6EC43987" w14:textId="77777777" w:rsid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MRS. WI_________                                                            </w:t>
      </w:r>
      <w:r w:rsidRPr="00277F2D">
        <w:rPr>
          <w:b/>
          <w:bCs/>
          <w:color w:val="000000"/>
          <w:sz w:val="26"/>
          <w:szCs w:val="26"/>
        </w:rPr>
        <w:t>    PETITIONER</w:t>
      </w:r>
    </w:p>
    <w:p w14:paraId="18653F97" w14:textId="77777777" w:rsidR="00277F2D" w:rsidRDefault="00277F2D" w:rsidP="00277F2D">
      <w:pPr>
        <w:pStyle w:val="NormalWeb"/>
        <w:jc w:val="center"/>
        <w:rPr>
          <w:color w:val="000000"/>
          <w:sz w:val="26"/>
          <w:szCs w:val="26"/>
        </w:rPr>
      </w:pPr>
      <w:r w:rsidRPr="00277F2D">
        <w:rPr>
          <w:b/>
          <w:bCs/>
          <w:color w:val="000000"/>
          <w:sz w:val="26"/>
          <w:szCs w:val="26"/>
        </w:rPr>
        <w:t>VERSUS</w:t>
      </w:r>
    </w:p>
    <w:p w14:paraId="404E1C5E" w14:textId="2BAFF560" w:rsidR="00277F2D" w:rsidRPr="00277F2D" w:rsidRDefault="00277F2D" w:rsidP="00277F2D">
      <w:pPr>
        <w:pStyle w:val="NormalWeb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MR. HU __________                                                    </w:t>
      </w:r>
      <w:r w:rsidRPr="00277F2D">
        <w:rPr>
          <w:b/>
          <w:bCs/>
          <w:color w:val="000000"/>
          <w:sz w:val="26"/>
          <w:szCs w:val="26"/>
        </w:rPr>
        <w:t>       RESPONDENT</w:t>
      </w:r>
      <w:r w:rsidRPr="00277F2D">
        <w:rPr>
          <w:color w:val="000000"/>
          <w:sz w:val="26"/>
          <w:szCs w:val="26"/>
        </w:rPr>
        <w:br/>
        <w:t> </w:t>
      </w:r>
    </w:p>
    <w:p w14:paraId="0FA31672" w14:textId="77777777" w:rsidR="00277F2D" w:rsidRPr="00277F2D" w:rsidRDefault="00277F2D" w:rsidP="00277F2D">
      <w:pPr>
        <w:pStyle w:val="NormalWeb"/>
        <w:jc w:val="center"/>
        <w:rPr>
          <w:color w:val="000000"/>
          <w:sz w:val="26"/>
          <w:szCs w:val="26"/>
        </w:rPr>
      </w:pPr>
      <w:r w:rsidRPr="00277F2D">
        <w:rPr>
          <w:b/>
          <w:bCs/>
          <w:color w:val="000000"/>
          <w:sz w:val="26"/>
          <w:szCs w:val="26"/>
        </w:rPr>
        <w:t>AFFIDAVIT</w:t>
      </w:r>
    </w:p>
    <w:p w14:paraId="7EA0D426" w14:textId="77777777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br/>
        <w:t>I, Mr. / Ms. _______________ aged _________ years, Occupation _______ the Petitioner do solemnly affirm and say as follows:</w:t>
      </w:r>
    </w:p>
    <w:p w14:paraId="2CA73D65" w14:textId="77777777" w:rsid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</w:p>
    <w:p w14:paraId="7AF7B39B" w14:textId="1F4B73D4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1. That I am the Petitioner in the accompanying Petition under Section _____ of Hindu Marriage Act, 1955 and well acquainted with the facts of the case.</w:t>
      </w:r>
    </w:p>
    <w:p w14:paraId="0BB2409E" w14:textId="77777777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2. That I have gone through the contents of the accompanying Petition, I reaffirm the contents of the Petition, which are not being repeated here, for the sake of brevity.</w:t>
      </w:r>
    </w:p>
    <w:p w14:paraId="506591E3" w14:textId="77777777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3. That the Petition is not being presented or prosecuted in collusion with the Respondent.</w:t>
      </w:r>
    </w:p>
    <w:p w14:paraId="57895AE5" w14:textId="77777777" w:rsid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4. That the Petitioner has not in any manner been accessory to or connived at the act or acts complained of cruelty by the Respondent.</w:t>
      </w:r>
    </w:p>
    <w:p w14:paraId="055E83C7" w14:textId="59EF9739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5. That the Petitioner has not condoned the act or acts complained of or has not in any manner condoned the cruelty.</w:t>
      </w:r>
    </w:p>
    <w:p w14:paraId="15F21F18" w14:textId="77777777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6. That there has been no resumption of cohabitation as between the parties to the marriage for a period of one year or upwards after the passing of decree of Judicial Separation in a Proceeding to which they were parties (Change the sentence according to the section under which the divorce petition is filed).</w:t>
      </w:r>
    </w:p>
    <w:p w14:paraId="049F9F3C" w14:textId="77777777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7. That there has been no restitution of conjugal rights as between the parties for a period of one year or upwards after the passing of a decree for restitution of conjugal rights in the Petition.</w:t>
      </w:r>
    </w:p>
    <w:p w14:paraId="7AAC6728" w14:textId="77777777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lastRenderedPageBreak/>
        <w:t>8. That the Petition is being presented without any unnecessary or improper delay on the part of the Petitioner.</w:t>
      </w:r>
    </w:p>
    <w:p w14:paraId="290BFE77" w14:textId="77777777" w:rsid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9. There is no other legal ground as to why the decree prayed for should be not granted in favour of the Petitioner.</w:t>
      </w:r>
    </w:p>
    <w:p w14:paraId="352B230B" w14:textId="1AC595AE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Signed at ___________ this ___________ day of ___________20__</w:t>
      </w:r>
    </w:p>
    <w:p w14:paraId="52EC3D5A" w14:textId="77777777" w:rsidR="00277F2D" w:rsidRP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 </w:t>
      </w:r>
    </w:p>
    <w:p w14:paraId="4BFA962A" w14:textId="77777777" w:rsidR="00277F2D" w:rsidRPr="00277F2D" w:rsidRDefault="00277F2D" w:rsidP="00277F2D">
      <w:pPr>
        <w:pStyle w:val="NormalWeb"/>
        <w:jc w:val="right"/>
        <w:rPr>
          <w:color w:val="000000"/>
          <w:sz w:val="26"/>
          <w:szCs w:val="26"/>
        </w:rPr>
      </w:pPr>
      <w:r w:rsidRPr="00277F2D">
        <w:rPr>
          <w:b/>
          <w:bCs/>
          <w:color w:val="000000"/>
          <w:sz w:val="26"/>
          <w:szCs w:val="26"/>
        </w:rPr>
        <w:t>DEPONENT</w:t>
      </w:r>
    </w:p>
    <w:p w14:paraId="675F9562" w14:textId="77777777" w:rsidR="00277F2D" w:rsidRPr="00277F2D" w:rsidRDefault="00277F2D" w:rsidP="00277F2D">
      <w:pPr>
        <w:pStyle w:val="NormalWeb"/>
        <w:jc w:val="center"/>
        <w:rPr>
          <w:color w:val="000000"/>
          <w:sz w:val="26"/>
          <w:szCs w:val="26"/>
        </w:rPr>
      </w:pPr>
      <w:r w:rsidRPr="00277F2D">
        <w:rPr>
          <w:b/>
          <w:bCs/>
          <w:color w:val="000000"/>
          <w:sz w:val="26"/>
          <w:szCs w:val="26"/>
          <w:u w:val="single"/>
        </w:rPr>
        <w:t>VERIFICATION</w:t>
      </w:r>
    </w:p>
    <w:p w14:paraId="1A440590" w14:textId="77777777" w:rsid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 xml:space="preserve">I, the above named deponent </w:t>
      </w:r>
      <w:proofErr w:type="gramStart"/>
      <w:r w:rsidRPr="00277F2D">
        <w:rPr>
          <w:color w:val="000000"/>
          <w:sz w:val="26"/>
          <w:szCs w:val="26"/>
        </w:rPr>
        <w:t>do</w:t>
      </w:r>
      <w:proofErr w:type="gramEnd"/>
      <w:r w:rsidRPr="00277F2D">
        <w:rPr>
          <w:color w:val="000000"/>
          <w:sz w:val="26"/>
          <w:szCs w:val="26"/>
        </w:rPr>
        <w:t xml:space="preserve"> hereby verify on oath that the contents of the affidavit above are true to my personal knowledge and nothing material has been concealed or falsely stated therein.</w:t>
      </w:r>
    </w:p>
    <w:p w14:paraId="6CEB13E4" w14:textId="77777777" w:rsid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  <w:r w:rsidRPr="00277F2D">
        <w:rPr>
          <w:color w:val="000000"/>
          <w:sz w:val="26"/>
          <w:szCs w:val="26"/>
        </w:rPr>
        <w:t>Signed and verified this _______ day of _______ 20 _______ at _______</w:t>
      </w:r>
    </w:p>
    <w:p w14:paraId="351B28E8" w14:textId="77777777" w:rsidR="00277F2D" w:rsidRDefault="00277F2D" w:rsidP="00277F2D">
      <w:pPr>
        <w:pStyle w:val="NormalWeb"/>
        <w:jc w:val="both"/>
        <w:rPr>
          <w:color w:val="000000"/>
          <w:sz w:val="26"/>
          <w:szCs w:val="26"/>
        </w:rPr>
      </w:pPr>
    </w:p>
    <w:p w14:paraId="50849DFB" w14:textId="1166F03E" w:rsidR="00277F2D" w:rsidRPr="00277F2D" w:rsidRDefault="00277F2D" w:rsidP="00277F2D">
      <w:pPr>
        <w:pStyle w:val="NormalWeb"/>
        <w:jc w:val="right"/>
        <w:rPr>
          <w:color w:val="000000"/>
          <w:sz w:val="26"/>
          <w:szCs w:val="26"/>
        </w:rPr>
      </w:pPr>
      <w:r w:rsidRPr="00277F2D">
        <w:rPr>
          <w:b/>
          <w:bCs/>
          <w:color w:val="000000"/>
          <w:sz w:val="26"/>
          <w:szCs w:val="26"/>
        </w:rPr>
        <w:t>DEPONENT</w:t>
      </w:r>
    </w:p>
    <w:p w14:paraId="272F366B" w14:textId="77777777" w:rsidR="000C73C7" w:rsidRPr="00277F2D" w:rsidRDefault="00277F2D">
      <w:pPr>
        <w:rPr>
          <w:rFonts w:ascii="Times New Roman" w:hAnsi="Times New Roman" w:cs="Times New Roman"/>
        </w:rPr>
      </w:pPr>
    </w:p>
    <w:sectPr w:rsidR="000C73C7" w:rsidRPr="0027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2D"/>
    <w:rsid w:val="00277F2D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23A2"/>
  <w15:chartTrackingRefBased/>
  <w15:docId w15:val="{606FB0CE-29A8-435C-A466-695F59B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2021-05-02T14:31:00Z</dcterms:created>
  <dcterms:modified xsi:type="dcterms:W3CDTF">2021-05-02T14:33:00Z</dcterms:modified>
</cp:coreProperties>
</file>