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32E4" w14:textId="0F806235" w:rsidR="00E05C18" w:rsidRDefault="00E05C18">
      <w:r>
        <w:t>Conclusions:</w:t>
      </w:r>
    </w:p>
    <w:p w14:paraId="16E1B36C" w14:textId="26DADB40" w:rsidR="00597929" w:rsidRDefault="00E05C18">
      <w:r>
        <w:t xml:space="preserve">Some </w:t>
      </w:r>
      <w:r w:rsidR="007D7AA8">
        <w:t xml:space="preserve">conclusions that we can draw about crowdfunding campaigns are more </w:t>
      </w:r>
      <w:r w:rsidR="002D7FAB">
        <w:t xml:space="preserve">campaigns </w:t>
      </w:r>
      <w:r w:rsidR="007D7AA8">
        <w:t xml:space="preserve">succeed than fail, theatres seem to better than other categories, over the years there doesn't seem to be too much of a difference in success and failure. </w:t>
      </w:r>
      <w:r>
        <w:t>Also, we can conclude that the more backers you have the more likely your campaign will be successful.</w:t>
      </w:r>
    </w:p>
    <w:p w14:paraId="506CB43F" w14:textId="55CD27B4" w:rsidR="007D7AA8" w:rsidRDefault="007D7AA8">
      <w:r>
        <w:t xml:space="preserve">Some limitations of this database </w:t>
      </w:r>
      <w:r w:rsidR="00E05C18">
        <w:t xml:space="preserve">are we know the state where the business is but not the city. This may be helpful in seeing if business based in larger cities do better than smaller cities. </w:t>
      </w:r>
      <w:r>
        <w:t xml:space="preserve"> </w:t>
      </w:r>
    </w:p>
    <w:p w14:paraId="42D72313" w14:textId="6B9D1CAE" w:rsidR="00CF2F4D" w:rsidRDefault="007D7AA8">
      <w:r>
        <w:t>Some other tables/charts we could create may be</w:t>
      </w:r>
      <w:r w:rsidR="00E05C18">
        <w:t xml:space="preserve"> to compare the goal versus donation total.</w:t>
      </w:r>
    </w:p>
    <w:p w14:paraId="7F388368" w14:textId="77777777" w:rsidR="007D7AA8" w:rsidRDefault="007D7AA8"/>
    <w:sectPr w:rsidR="007D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5B"/>
    <w:rsid w:val="002D7FAB"/>
    <w:rsid w:val="00597929"/>
    <w:rsid w:val="007D7AA8"/>
    <w:rsid w:val="008A165B"/>
    <w:rsid w:val="009E4C2D"/>
    <w:rsid w:val="00CF2F4D"/>
    <w:rsid w:val="00E0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5A54"/>
  <w15:chartTrackingRefBased/>
  <w15:docId w15:val="{009A8924-062F-46DE-BF6C-3A1A1A28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Thomas</dc:creator>
  <cp:keywords/>
  <dc:description/>
  <cp:lastModifiedBy>Annie Thomas</cp:lastModifiedBy>
  <cp:revision>5</cp:revision>
  <dcterms:created xsi:type="dcterms:W3CDTF">2023-02-24T22:15:00Z</dcterms:created>
  <dcterms:modified xsi:type="dcterms:W3CDTF">2023-03-05T22:07:00Z</dcterms:modified>
</cp:coreProperties>
</file>