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337DF" w14:textId="275BE2A4" w:rsidR="36239CA5" w:rsidRDefault="36239CA5" w:rsidP="36239CA5">
      <w:pPr>
        <w:rPr>
          <w:b/>
          <w:bCs/>
          <w:sz w:val="40"/>
          <w:szCs w:val="40"/>
        </w:rPr>
      </w:pPr>
    </w:p>
    <w:p w14:paraId="01FB7C85" w14:textId="1404AA1C" w:rsidR="00335B3F" w:rsidRDefault="008F60DF">
      <w:pPr>
        <w:rPr>
          <w:b/>
          <w:bCs/>
          <w:sz w:val="40"/>
          <w:szCs w:val="40"/>
        </w:rPr>
      </w:pPr>
      <w:r w:rsidRPr="008F60DF">
        <w:rPr>
          <w:b/>
          <w:bCs/>
          <w:sz w:val="40"/>
          <w:szCs w:val="40"/>
        </w:rPr>
        <w:t>HOMEWORK</w:t>
      </w:r>
    </w:p>
    <w:p w14:paraId="11FEA03C" w14:textId="77777777" w:rsidR="008F60DF" w:rsidRPr="008F60DF" w:rsidRDefault="008F60DF">
      <w:pPr>
        <w:rPr>
          <w:b/>
          <w:bCs/>
          <w:sz w:val="40"/>
          <w:szCs w:val="40"/>
        </w:rPr>
      </w:pPr>
    </w:p>
    <w:p w14:paraId="27E4B6A3" w14:textId="77777777" w:rsidR="00335B3F" w:rsidRPr="00622C40" w:rsidRDefault="00335B3F" w:rsidP="00622C40">
      <w:pPr>
        <w:jc w:val="center"/>
        <w:rPr>
          <w:b/>
        </w:rPr>
      </w:pPr>
      <w:r w:rsidRPr="00622C40">
        <w:rPr>
          <w:b/>
        </w:rPr>
        <w:t>Equivalence partitioning</w:t>
      </w:r>
    </w:p>
    <w:p w14:paraId="0C3F472A" w14:textId="77777777" w:rsidR="00DF0840" w:rsidRPr="00B505C7" w:rsidRDefault="00DF0840" w:rsidP="00DF0840">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DF0840">
        <w:rPr>
          <w:rStyle w:val="Strong"/>
          <w:rFonts w:asciiTheme="minorHAnsi" w:hAnsiTheme="minorHAnsi" w:cstheme="minorHAnsi"/>
          <w:sz w:val="20"/>
          <w:szCs w:val="20"/>
          <w:bdr w:val="none" w:sz="0" w:space="0" w:color="auto" w:frame="1"/>
        </w:rPr>
        <w:t xml:space="preserve">Q. 101: </w:t>
      </w:r>
      <w:r w:rsidRPr="00B505C7">
        <w:rPr>
          <w:rStyle w:val="Strong"/>
          <w:rFonts w:asciiTheme="minorHAnsi" w:hAnsiTheme="minorHAnsi" w:cstheme="minorHAnsi"/>
          <w:b w:val="0"/>
          <w:sz w:val="20"/>
          <w:szCs w:val="20"/>
          <w:bdr w:val="none" w:sz="0" w:space="0" w:color="auto" w:frame="1"/>
        </w:rPr>
        <w:t xml:space="preserve">The Switch is switched off once the temperature falls below 18 and then it is turned on when the temperature is more than 21. </w:t>
      </w:r>
      <w:proofErr w:type="gramStart"/>
      <w:r w:rsidRPr="00B505C7">
        <w:rPr>
          <w:rStyle w:val="Strong"/>
          <w:rFonts w:asciiTheme="minorHAnsi" w:hAnsiTheme="minorHAnsi" w:cstheme="minorHAnsi"/>
          <w:b w:val="0"/>
          <w:sz w:val="20"/>
          <w:szCs w:val="20"/>
          <w:bdr w:val="none" w:sz="0" w:space="0" w:color="auto" w:frame="1"/>
        </w:rPr>
        <w:t>When the temperature is more than 21.</w:t>
      </w:r>
      <w:proofErr w:type="gramEnd"/>
      <w:r w:rsidRPr="00B505C7">
        <w:rPr>
          <w:rStyle w:val="Strong"/>
          <w:rFonts w:asciiTheme="minorHAnsi" w:hAnsiTheme="minorHAnsi" w:cstheme="minorHAnsi"/>
          <w:b w:val="0"/>
          <w:sz w:val="20"/>
          <w:szCs w:val="20"/>
          <w:bdr w:val="none" w:sz="0" w:space="0" w:color="auto" w:frame="1"/>
        </w:rPr>
        <w:t xml:space="preserve"> Identify the </w:t>
      </w:r>
      <w:proofErr w:type="spellStart"/>
      <w:r w:rsidRPr="00B505C7">
        <w:rPr>
          <w:rStyle w:val="Strong"/>
          <w:rFonts w:asciiTheme="minorHAnsi" w:hAnsiTheme="minorHAnsi" w:cstheme="minorHAnsi"/>
          <w:b w:val="0"/>
          <w:sz w:val="20"/>
          <w:szCs w:val="20"/>
          <w:bdr w:val="none" w:sz="0" w:space="0" w:color="auto" w:frame="1"/>
        </w:rPr>
        <w:t>Equivalance</w:t>
      </w:r>
      <w:proofErr w:type="spellEnd"/>
      <w:r w:rsidRPr="00B505C7">
        <w:rPr>
          <w:rStyle w:val="Strong"/>
          <w:rFonts w:asciiTheme="minorHAnsi" w:hAnsiTheme="minorHAnsi" w:cstheme="minorHAnsi"/>
          <w:b w:val="0"/>
          <w:sz w:val="20"/>
          <w:szCs w:val="20"/>
          <w:bdr w:val="none" w:sz="0" w:space="0" w:color="auto" w:frame="1"/>
        </w:rPr>
        <w:t xml:space="preserve"> values which belong to the same class.</w:t>
      </w:r>
    </w:p>
    <w:p w14:paraId="7299C65C" w14:textId="77777777" w:rsidR="00DF0840" w:rsidRPr="00B505C7" w:rsidRDefault="00DF0840" w:rsidP="00DF0840">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B505C7">
        <w:rPr>
          <w:rFonts w:asciiTheme="minorHAnsi" w:hAnsiTheme="minorHAnsi" w:cstheme="minorHAnsi"/>
          <w:sz w:val="20"/>
          <w:szCs w:val="20"/>
        </w:rPr>
        <w:t>A. 12</w:t>
      </w:r>
      <w:proofErr w:type="gramStart"/>
      <w:r w:rsidRPr="00B505C7">
        <w:rPr>
          <w:rFonts w:asciiTheme="minorHAnsi" w:hAnsiTheme="minorHAnsi" w:cstheme="minorHAnsi"/>
          <w:sz w:val="20"/>
          <w:szCs w:val="20"/>
        </w:rPr>
        <w:t>,16,22</w:t>
      </w:r>
      <w:proofErr w:type="gramEnd"/>
      <w:r w:rsidRPr="00B505C7">
        <w:rPr>
          <w:rFonts w:asciiTheme="minorHAnsi" w:hAnsiTheme="minorHAnsi" w:cstheme="minorHAnsi"/>
          <w:sz w:val="20"/>
          <w:szCs w:val="20"/>
        </w:rPr>
        <w:br/>
        <w:t>B. 24,27,17</w:t>
      </w:r>
      <w:r w:rsidRPr="00B505C7">
        <w:rPr>
          <w:rFonts w:asciiTheme="minorHAnsi" w:hAnsiTheme="minorHAnsi" w:cstheme="minorHAnsi"/>
          <w:sz w:val="20"/>
          <w:szCs w:val="20"/>
        </w:rPr>
        <w:br/>
      </w:r>
      <w:r w:rsidRPr="0031404D">
        <w:rPr>
          <w:rFonts w:asciiTheme="minorHAnsi" w:hAnsiTheme="minorHAnsi" w:cstheme="minorHAnsi"/>
          <w:b/>
          <w:color w:val="FF0000"/>
          <w:sz w:val="22"/>
          <w:szCs w:val="22"/>
          <w:u w:val="single"/>
        </w:rPr>
        <w:t>C. 22,23,24</w:t>
      </w:r>
      <w:r w:rsidRPr="0031404D">
        <w:rPr>
          <w:rFonts w:asciiTheme="minorHAnsi" w:hAnsiTheme="minorHAnsi" w:cstheme="minorHAnsi"/>
          <w:b/>
          <w:sz w:val="20"/>
          <w:szCs w:val="20"/>
          <w:u w:val="single"/>
        </w:rPr>
        <w:br/>
      </w:r>
      <w:r w:rsidRPr="00B505C7">
        <w:rPr>
          <w:rFonts w:asciiTheme="minorHAnsi" w:hAnsiTheme="minorHAnsi" w:cstheme="minorHAnsi"/>
          <w:sz w:val="20"/>
          <w:szCs w:val="20"/>
        </w:rPr>
        <w:t>D. 14,15,19</w:t>
      </w:r>
    </w:p>
    <w:p w14:paraId="105BA8CB" w14:textId="77777777" w:rsidR="00335B3F" w:rsidRDefault="00335B3F"/>
    <w:p w14:paraId="2767207B" w14:textId="77777777" w:rsidR="00F20756" w:rsidRPr="00F20756" w:rsidRDefault="00F20756" w:rsidP="00F20756">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F20756">
        <w:rPr>
          <w:rStyle w:val="Strong"/>
          <w:rFonts w:asciiTheme="minorHAnsi" w:hAnsiTheme="minorHAnsi" w:cstheme="minorHAnsi"/>
          <w:sz w:val="20"/>
          <w:szCs w:val="20"/>
          <w:bdr w:val="none" w:sz="0" w:space="0" w:color="auto" w:frame="1"/>
        </w:rPr>
        <w:t xml:space="preserve">Q. 111: </w:t>
      </w:r>
      <w:r w:rsidRPr="00F20756">
        <w:rPr>
          <w:rStyle w:val="Strong"/>
          <w:rFonts w:asciiTheme="minorHAnsi" w:hAnsiTheme="minorHAnsi" w:cstheme="minorHAnsi"/>
          <w:b w:val="0"/>
          <w:sz w:val="20"/>
          <w:szCs w:val="20"/>
          <w:bdr w:val="none" w:sz="0" w:space="0" w:color="auto" w:frame="1"/>
        </w:rPr>
        <w:t>One of the fields on a form contains a text box which accepts alpha numeric values. Identify the Valid Equivalence class</w:t>
      </w:r>
    </w:p>
    <w:p w14:paraId="3A55D305" w14:textId="77777777" w:rsidR="00F20756" w:rsidRPr="00F20756" w:rsidRDefault="00F20756" w:rsidP="00F2075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F20756">
        <w:rPr>
          <w:rFonts w:asciiTheme="minorHAnsi" w:hAnsiTheme="minorHAnsi" w:cstheme="minorHAnsi"/>
          <w:color w:val="000000"/>
          <w:sz w:val="20"/>
          <w:szCs w:val="20"/>
        </w:rPr>
        <w:t>A. BOOK</w:t>
      </w:r>
      <w:r w:rsidRPr="00F20756">
        <w:rPr>
          <w:rFonts w:asciiTheme="minorHAnsi" w:hAnsiTheme="minorHAnsi" w:cstheme="minorHAnsi"/>
          <w:color w:val="000000"/>
          <w:sz w:val="20"/>
          <w:szCs w:val="20"/>
        </w:rPr>
        <w:br/>
        <w:t>B. Book</w:t>
      </w:r>
      <w:r w:rsidRPr="00F20756">
        <w:rPr>
          <w:rFonts w:asciiTheme="minorHAnsi" w:hAnsiTheme="minorHAnsi" w:cstheme="minorHAnsi"/>
          <w:color w:val="000000"/>
          <w:sz w:val="20"/>
          <w:szCs w:val="20"/>
        </w:rPr>
        <w:br/>
      </w:r>
      <w:r w:rsidRPr="0031404D">
        <w:rPr>
          <w:rFonts w:asciiTheme="minorHAnsi" w:hAnsiTheme="minorHAnsi" w:cstheme="minorHAnsi"/>
          <w:b/>
          <w:color w:val="FF0000"/>
          <w:sz w:val="22"/>
          <w:szCs w:val="22"/>
          <w:u w:val="single"/>
        </w:rPr>
        <w:t>C. Boo01k</w:t>
      </w:r>
      <w:r w:rsidRPr="00F20756">
        <w:rPr>
          <w:rFonts w:asciiTheme="minorHAnsi" w:hAnsiTheme="minorHAnsi" w:cstheme="minorHAnsi"/>
          <w:color w:val="000000"/>
          <w:sz w:val="20"/>
          <w:szCs w:val="20"/>
        </w:rPr>
        <w:br/>
        <w:t>D. book</w:t>
      </w:r>
    </w:p>
    <w:p w14:paraId="098D3379" w14:textId="77777777" w:rsidR="00622C40" w:rsidRDefault="00622C40"/>
    <w:p w14:paraId="08FC5578" w14:textId="77777777" w:rsidR="007C5588" w:rsidRPr="007C5588" w:rsidRDefault="007C5588" w:rsidP="3B9282CD">
      <w:pPr>
        <w:pStyle w:val="NormalWeb"/>
        <w:shd w:val="clear" w:color="auto" w:fill="FFFFFF" w:themeFill="background1"/>
        <w:spacing w:before="0" w:beforeAutospacing="0" w:after="0" w:afterAutospacing="0" w:line="450" w:lineRule="atLeast"/>
        <w:textAlignment w:val="baseline"/>
        <w:rPr>
          <w:rFonts w:asciiTheme="minorHAnsi" w:hAnsiTheme="minorHAnsi" w:cstheme="minorBidi"/>
          <w:sz w:val="20"/>
          <w:szCs w:val="20"/>
        </w:rPr>
      </w:pPr>
      <w:r w:rsidRPr="3B9282CD">
        <w:rPr>
          <w:rStyle w:val="Strong"/>
          <w:rFonts w:asciiTheme="minorHAnsi" w:hAnsiTheme="minorHAnsi" w:cstheme="minorBidi"/>
          <w:sz w:val="20"/>
          <w:szCs w:val="20"/>
          <w:bdr w:val="none" w:sz="0" w:space="0" w:color="auto" w:frame="1"/>
        </w:rPr>
        <w:t xml:space="preserve">Q. 261: </w:t>
      </w:r>
      <w:r w:rsidRPr="3B9282CD">
        <w:rPr>
          <w:rStyle w:val="Strong"/>
          <w:rFonts w:asciiTheme="minorHAnsi" w:hAnsiTheme="minorHAnsi" w:cstheme="minorBidi"/>
          <w:b w:val="0"/>
          <w:bCs w:val="0"/>
          <w:sz w:val="20"/>
          <w:szCs w:val="20"/>
          <w:bdr w:val="none" w:sz="0" w:space="0" w:color="auto" w:frame="1"/>
        </w:rPr>
        <w:t>One of the fields on a form contains a text box, which accepts alphabets in lower or upper case. Identify the invalid Equivalence class value.</w:t>
      </w:r>
    </w:p>
    <w:p w14:paraId="53678C06" w14:textId="77777777" w:rsidR="007C5588" w:rsidRPr="007C5588" w:rsidRDefault="007C5588" w:rsidP="007C5588">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7C5588">
        <w:rPr>
          <w:rFonts w:asciiTheme="minorHAnsi" w:hAnsiTheme="minorHAnsi" w:cstheme="minorHAnsi"/>
          <w:sz w:val="20"/>
          <w:szCs w:val="20"/>
        </w:rPr>
        <w:t>A. CLASS</w:t>
      </w:r>
      <w:r w:rsidRPr="007C5588">
        <w:rPr>
          <w:rFonts w:asciiTheme="minorHAnsi" w:hAnsiTheme="minorHAnsi" w:cstheme="minorHAnsi"/>
          <w:sz w:val="20"/>
          <w:szCs w:val="20"/>
        </w:rPr>
        <w:br/>
        <w:t xml:space="preserve">B. </w:t>
      </w:r>
      <w:proofErr w:type="spellStart"/>
      <w:r w:rsidRPr="007C5588">
        <w:rPr>
          <w:rFonts w:asciiTheme="minorHAnsi" w:hAnsiTheme="minorHAnsi" w:cstheme="minorHAnsi"/>
          <w:sz w:val="20"/>
          <w:szCs w:val="20"/>
        </w:rPr>
        <w:t>cLASS</w:t>
      </w:r>
      <w:proofErr w:type="spellEnd"/>
      <w:r w:rsidRPr="007C5588">
        <w:rPr>
          <w:rFonts w:asciiTheme="minorHAnsi" w:hAnsiTheme="minorHAnsi" w:cstheme="minorHAnsi"/>
          <w:sz w:val="20"/>
          <w:szCs w:val="20"/>
        </w:rPr>
        <w:br/>
        <w:t xml:space="preserve">C. </w:t>
      </w:r>
      <w:proofErr w:type="spellStart"/>
      <w:r w:rsidRPr="007C5588">
        <w:rPr>
          <w:rFonts w:asciiTheme="minorHAnsi" w:hAnsiTheme="minorHAnsi" w:cstheme="minorHAnsi"/>
          <w:sz w:val="20"/>
          <w:szCs w:val="20"/>
        </w:rPr>
        <w:t>CLass</w:t>
      </w:r>
      <w:proofErr w:type="spellEnd"/>
      <w:r w:rsidRPr="007C5588">
        <w:rPr>
          <w:rFonts w:asciiTheme="minorHAnsi" w:hAnsiTheme="minorHAnsi" w:cstheme="minorHAnsi"/>
          <w:sz w:val="20"/>
          <w:szCs w:val="20"/>
        </w:rPr>
        <w:br/>
      </w:r>
      <w:r w:rsidRPr="00A42234">
        <w:rPr>
          <w:rFonts w:asciiTheme="minorHAnsi" w:hAnsiTheme="minorHAnsi" w:cstheme="minorHAnsi"/>
          <w:b/>
          <w:color w:val="FF0000"/>
          <w:sz w:val="22"/>
          <w:szCs w:val="22"/>
          <w:u w:val="single"/>
        </w:rPr>
        <w:t>D. CLa01ss</w:t>
      </w:r>
    </w:p>
    <w:p w14:paraId="46739B32" w14:textId="77777777" w:rsidR="00192F9C" w:rsidRDefault="00192F9C"/>
    <w:p w14:paraId="5C159EE9" w14:textId="77777777" w:rsidR="008B3B19" w:rsidRPr="008B3B19" w:rsidRDefault="008B3B19"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8B3B19">
        <w:rPr>
          <w:rStyle w:val="Strong"/>
          <w:rFonts w:asciiTheme="minorHAnsi" w:hAnsiTheme="minorHAnsi" w:cstheme="minorHAnsi"/>
          <w:sz w:val="20"/>
          <w:szCs w:val="20"/>
          <w:bdr w:val="none" w:sz="0" w:space="0" w:color="auto" w:frame="1"/>
        </w:rPr>
        <w:t xml:space="preserve">Q. 523: </w:t>
      </w:r>
      <w:r w:rsidRPr="008B3B19">
        <w:rPr>
          <w:rStyle w:val="Strong"/>
          <w:rFonts w:asciiTheme="minorHAnsi" w:hAnsiTheme="minorHAnsi" w:cstheme="minorHAnsi"/>
          <w:b w:val="0"/>
          <w:sz w:val="20"/>
          <w:szCs w:val="20"/>
          <w:bdr w:val="none" w:sz="0" w:space="0" w:color="auto" w:frame="1"/>
        </w:rPr>
        <w:t>In a system designed to work out the tax to be paid:</w:t>
      </w:r>
    </w:p>
    <w:p w14:paraId="447E3101" w14:textId="77777777" w:rsidR="008B3B19" w:rsidRPr="008B3B19" w:rsidRDefault="008B3B19"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8B3B19">
        <w:rPr>
          <w:rStyle w:val="Strong"/>
          <w:rFonts w:asciiTheme="minorHAnsi" w:hAnsiTheme="minorHAnsi" w:cstheme="minorHAnsi"/>
          <w:b w:val="0"/>
          <w:sz w:val="20"/>
          <w:szCs w:val="20"/>
          <w:bdr w:val="none" w:sz="0" w:space="0" w:color="auto" w:frame="1"/>
        </w:rPr>
        <w:lastRenderedPageBreak/>
        <w:t xml:space="preserve">An employee has </w:t>
      </w:r>
      <w:r>
        <w:rPr>
          <w:rStyle w:val="Strong"/>
          <w:rFonts w:ascii="Tahoma" w:hAnsi="Tahoma" w:cs="Tahoma"/>
          <w:b w:val="0"/>
          <w:sz w:val="20"/>
          <w:szCs w:val="20"/>
          <w:bdr w:val="none" w:sz="0" w:space="0" w:color="auto" w:frame="1"/>
        </w:rPr>
        <w:t>$</w:t>
      </w:r>
      <w:r w:rsidRPr="008B3B19">
        <w:rPr>
          <w:rStyle w:val="Strong"/>
          <w:rFonts w:asciiTheme="minorHAnsi" w:hAnsiTheme="minorHAnsi" w:cstheme="minorHAnsi"/>
          <w:b w:val="0"/>
          <w:sz w:val="20"/>
          <w:szCs w:val="20"/>
          <w:bdr w:val="none" w:sz="0" w:space="0" w:color="auto" w:frame="1"/>
        </w:rPr>
        <w:t>4000 of salary tax free.</w:t>
      </w:r>
      <w:r w:rsidRPr="008B3B19">
        <w:rPr>
          <w:rFonts w:asciiTheme="minorHAnsi" w:hAnsiTheme="minorHAnsi" w:cstheme="minorHAnsi"/>
          <w:b/>
          <w:sz w:val="20"/>
          <w:szCs w:val="20"/>
        </w:rPr>
        <w:br/>
      </w:r>
      <w:r w:rsidRPr="008B3B19">
        <w:rPr>
          <w:rStyle w:val="Strong"/>
          <w:rFonts w:asciiTheme="minorHAnsi" w:hAnsiTheme="minorHAnsi" w:cstheme="minorHAnsi"/>
          <w:b w:val="0"/>
          <w:sz w:val="20"/>
          <w:szCs w:val="20"/>
          <w:bdr w:val="none" w:sz="0" w:space="0" w:color="auto" w:frame="1"/>
        </w:rPr>
        <w:t xml:space="preserve">The next </w:t>
      </w:r>
      <w:r>
        <w:rPr>
          <w:rStyle w:val="Strong"/>
          <w:rFonts w:ascii="Tahoma" w:hAnsi="Tahoma" w:cs="Tahoma"/>
          <w:b w:val="0"/>
          <w:sz w:val="20"/>
          <w:szCs w:val="20"/>
          <w:bdr w:val="none" w:sz="0" w:space="0" w:color="auto" w:frame="1"/>
        </w:rPr>
        <w:t>$</w:t>
      </w:r>
      <w:r w:rsidRPr="008B3B19">
        <w:rPr>
          <w:rStyle w:val="Strong"/>
          <w:rFonts w:asciiTheme="minorHAnsi" w:hAnsiTheme="minorHAnsi" w:cstheme="minorHAnsi"/>
          <w:b w:val="0"/>
          <w:sz w:val="20"/>
          <w:szCs w:val="20"/>
          <w:bdr w:val="none" w:sz="0" w:space="0" w:color="auto" w:frame="1"/>
        </w:rPr>
        <w:t>1500 is taxed at 10%.</w:t>
      </w:r>
      <w:r w:rsidRPr="008B3B19">
        <w:rPr>
          <w:rFonts w:asciiTheme="minorHAnsi" w:hAnsiTheme="minorHAnsi" w:cstheme="minorHAnsi"/>
          <w:b/>
          <w:sz w:val="20"/>
          <w:szCs w:val="20"/>
        </w:rPr>
        <w:br/>
      </w:r>
      <w:r w:rsidRPr="008B3B19">
        <w:rPr>
          <w:rStyle w:val="Strong"/>
          <w:rFonts w:asciiTheme="minorHAnsi" w:hAnsiTheme="minorHAnsi" w:cstheme="minorHAnsi"/>
          <w:b w:val="0"/>
          <w:sz w:val="20"/>
          <w:szCs w:val="20"/>
          <w:bdr w:val="none" w:sz="0" w:space="0" w:color="auto" w:frame="1"/>
        </w:rPr>
        <w:t xml:space="preserve">The next </w:t>
      </w:r>
      <w:r>
        <w:rPr>
          <w:rStyle w:val="Strong"/>
          <w:rFonts w:ascii="Tahoma" w:hAnsi="Tahoma" w:cs="Tahoma"/>
          <w:b w:val="0"/>
          <w:sz w:val="20"/>
          <w:szCs w:val="20"/>
          <w:bdr w:val="none" w:sz="0" w:space="0" w:color="auto" w:frame="1"/>
        </w:rPr>
        <w:t>$</w:t>
      </w:r>
      <w:r w:rsidRPr="008B3B19">
        <w:rPr>
          <w:rStyle w:val="Strong"/>
          <w:rFonts w:asciiTheme="minorHAnsi" w:hAnsiTheme="minorHAnsi" w:cstheme="minorHAnsi"/>
          <w:b w:val="0"/>
          <w:sz w:val="20"/>
          <w:szCs w:val="20"/>
          <w:bdr w:val="none" w:sz="0" w:space="0" w:color="auto" w:frame="1"/>
        </w:rPr>
        <w:t>28000 after that is taxed at 22%.</w:t>
      </w:r>
      <w:r w:rsidRPr="008B3B19">
        <w:rPr>
          <w:rFonts w:asciiTheme="minorHAnsi" w:hAnsiTheme="minorHAnsi" w:cstheme="minorHAnsi"/>
          <w:b/>
          <w:sz w:val="20"/>
          <w:szCs w:val="20"/>
        </w:rPr>
        <w:br/>
      </w:r>
      <w:r w:rsidRPr="008B3B19">
        <w:rPr>
          <w:rStyle w:val="Strong"/>
          <w:rFonts w:asciiTheme="minorHAnsi" w:hAnsiTheme="minorHAnsi" w:cstheme="minorHAnsi"/>
          <w:b w:val="0"/>
          <w:sz w:val="20"/>
          <w:szCs w:val="20"/>
          <w:bdr w:val="none" w:sz="0" w:space="0" w:color="auto" w:frame="1"/>
        </w:rPr>
        <w:t>Any further amount is taxed at 40%.</w:t>
      </w:r>
    </w:p>
    <w:p w14:paraId="382ABD78" w14:textId="77777777" w:rsidR="008B3B19" w:rsidRPr="008B3B19" w:rsidRDefault="008B3B19"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8B3B19">
        <w:rPr>
          <w:rStyle w:val="Strong"/>
          <w:rFonts w:asciiTheme="minorHAnsi" w:hAnsiTheme="minorHAnsi" w:cstheme="minorHAnsi"/>
          <w:b w:val="0"/>
          <w:sz w:val="20"/>
          <w:szCs w:val="20"/>
          <w:bdr w:val="none" w:sz="0" w:space="0" w:color="auto" w:frame="1"/>
        </w:rPr>
        <w:t>To the nearest whole pound, which of these groups of numbers fall into three DIFFERENT equivalence classes?</w:t>
      </w:r>
    </w:p>
    <w:p w14:paraId="5AB370B8" w14:textId="77777777" w:rsidR="008B3B19" w:rsidRPr="00A42234" w:rsidRDefault="008B3B19"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proofErr w:type="gramStart"/>
      <w:r w:rsidRPr="008B3B19">
        <w:rPr>
          <w:rFonts w:asciiTheme="minorHAnsi" w:hAnsiTheme="minorHAnsi" w:cstheme="minorHAnsi"/>
          <w:sz w:val="20"/>
          <w:szCs w:val="20"/>
        </w:rPr>
        <w:t xml:space="preserve">A. </w:t>
      </w:r>
      <w:r>
        <w:rPr>
          <w:rFonts w:ascii="Tahoma" w:hAnsi="Tahoma" w:cs="Tahoma"/>
          <w:sz w:val="20"/>
          <w:szCs w:val="20"/>
        </w:rPr>
        <w:t>$</w:t>
      </w:r>
      <w:r w:rsidRPr="008B3B19">
        <w:rPr>
          <w:rFonts w:asciiTheme="minorHAnsi" w:hAnsiTheme="minorHAnsi" w:cstheme="minorHAnsi"/>
          <w:sz w:val="20"/>
          <w:szCs w:val="20"/>
        </w:rPr>
        <w:t xml:space="preserve">4000; </w:t>
      </w:r>
      <w:r>
        <w:rPr>
          <w:rFonts w:ascii="Tahoma" w:hAnsi="Tahoma" w:cs="Tahoma"/>
          <w:sz w:val="20"/>
          <w:szCs w:val="20"/>
        </w:rPr>
        <w:t>$</w:t>
      </w:r>
      <w:r w:rsidRPr="008B3B19">
        <w:rPr>
          <w:rFonts w:asciiTheme="minorHAnsi" w:hAnsiTheme="minorHAnsi" w:cstheme="minorHAnsi"/>
          <w:sz w:val="20"/>
          <w:szCs w:val="20"/>
        </w:rPr>
        <w:t xml:space="preserve">5000; </w:t>
      </w:r>
      <w:r>
        <w:rPr>
          <w:rFonts w:ascii="Tahoma" w:hAnsi="Tahoma" w:cs="Tahoma"/>
          <w:sz w:val="20"/>
          <w:szCs w:val="20"/>
        </w:rPr>
        <w:t>$</w:t>
      </w:r>
      <w:r w:rsidRPr="008B3B19">
        <w:rPr>
          <w:rFonts w:asciiTheme="minorHAnsi" w:hAnsiTheme="minorHAnsi" w:cstheme="minorHAnsi"/>
          <w:sz w:val="20"/>
          <w:szCs w:val="20"/>
        </w:rPr>
        <w:t>5500.</w:t>
      </w:r>
      <w:proofErr w:type="gramEnd"/>
      <w:r w:rsidRPr="008B3B19">
        <w:rPr>
          <w:rFonts w:asciiTheme="minorHAnsi" w:hAnsiTheme="minorHAnsi" w:cstheme="minorHAnsi"/>
          <w:sz w:val="20"/>
          <w:szCs w:val="20"/>
        </w:rPr>
        <w:br/>
      </w:r>
      <w:proofErr w:type="gramStart"/>
      <w:r w:rsidRPr="008B3B19">
        <w:rPr>
          <w:rFonts w:asciiTheme="minorHAnsi" w:hAnsiTheme="minorHAnsi" w:cstheme="minorHAnsi"/>
          <w:sz w:val="20"/>
          <w:szCs w:val="20"/>
        </w:rPr>
        <w:t xml:space="preserve">B. </w:t>
      </w:r>
      <w:r>
        <w:rPr>
          <w:rFonts w:ascii="Tahoma" w:hAnsi="Tahoma" w:cs="Tahoma"/>
          <w:sz w:val="20"/>
          <w:szCs w:val="20"/>
        </w:rPr>
        <w:t>$</w:t>
      </w:r>
      <w:r w:rsidRPr="008B3B19">
        <w:rPr>
          <w:rFonts w:asciiTheme="minorHAnsi" w:hAnsiTheme="minorHAnsi" w:cstheme="minorHAnsi"/>
          <w:sz w:val="20"/>
          <w:szCs w:val="20"/>
        </w:rPr>
        <w:t xml:space="preserve">32001; </w:t>
      </w:r>
      <w:r>
        <w:rPr>
          <w:rFonts w:ascii="Tahoma" w:hAnsi="Tahoma" w:cs="Tahoma"/>
          <w:sz w:val="20"/>
          <w:szCs w:val="20"/>
        </w:rPr>
        <w:t>$</w:t>
      </w:r>
      <w:r w:rsidRPr="008B3B19">
        <w:rPr>
          <w:rFonts w:asciiTheme="minorHAnsi" w:hAnsiTheme="minorHAnsi" w:cstheme="minorHAnsi"/>
          <w:sz w:val="20"/>
          <w:szCs w:val="20"/>
        </w:rPr>
        <w:t xml:space="preserve">34000; </w:t>
      </w:r>
      <w:r>
        <w:rPr>
          <w:rFonts w:ascii="Tahoma" w:hAnsi="Tahoma" w:cs="Tahoma"/>
          <w:sz w:val="20"/>
          <w:szCs w:val="20"/>
        </w:rPr>
        <w:t>$</w:t>
      </w:r>
      <w:r w:rsidRPr="008B3B19">
        <w:rPr>
          <w:rFonts w:asciiTheme="minorHAnsi" w:hAnsiTheme="minorHAnsi" w:cstheme="minorHAnsi"/>
          <w:sz w:val="20"/>
          <w:szCs w:val="20"/>
        </w:rPr>
        <w:t>36500.</w:t>
      </w:r>
      <w:proofErr w:type="gramEnd"/>
      <w:r w:rsidRPr="008B3B19">
        <w:rPr>
          <w:rFonts w:asciiTheme="minorHAnsi" w:hAnsiTheme="minorHAnsi" w:cstheme="minorHAnsi"/>
          <w:sz w:val="20"/>
          <w:szCs w:val="20"/>
        </w:rPr>
        <w:br/>
        <w:t xml:space="preserve">C. </w:t>
      </w:r>
      <w:r>
        <w:rPr>
          <w:rFonts w:ascii="Tahoma" w:hAnsi="Tahoma" w:cs="Tahoma"/>
          <w:sz w:val="20"/>
          <w:szCs w:val="20"/>
        </w:rPr>
        <w:t>$</w:t>
      </w:r>
      <w:r w:rsidRPr="008B3B19">
        <w:rPr>
          <w:rFonts w:asciiTheme="minorHAnsi" w:hAnsiTheme="minorHAnsi" w:cstheme="minorHAnsi"/>
          <w:sz w:val="20"/>
          <w:szCs w:val="20"/>
        </w:rPr>
        <w:t xml:space="preserve">28000; </w:t>
      </w:r>
      <w:r>
        <w:rPr>
          <w:rFonts w:ascii="Tahoma" w:hAnsi="Tahoma" w:cs="Tahoma"/>
          <w:sz w:val="20"/>
          <w:szCs w:val="20"/>
        </w:rPr>
        <w:t>$</w:t>
      </w:r>
      <w:r w:rsidRPr="008B3B19">
        <w:rPr>
          <w:rFonts w:asciiTheme="minorHAnsi" w:hAnsiTheme="minorHAnsi" w:cstheme="minorHAnsi"/>
          <w:sz w:val="20"/>
          <w:szCs w:val="20"/>
        </w:rPr>
        <w:t xml:space="preserve">28001; </w:t>
      </w:r>
      <w:r>
        <w:rPr>
          <w:rFonts w:ascii="Tahoma" w:hAnsi="Tahoma" w:cs="Tahoma"/>
          <w:sz w:val="20"/>
          <w:szCs w:val="20"/>
        </w:rPr>
        <w:t>$</w:t>
      </w:r>
      <w:r w:rsidRPr="008B3B19">
        <w:rPr>
          <w:rFonts w:asciiTheme="minorHAnsi" w:hAnsiTheme="minorHAnsi" w:cstheme="minorHAnsi"/>
          <w:sz w:val="20"/>
          <w:szCs w:val="20"/>
        </w:rPr>
        <w:t>32001.</w:t>
      </w:r>
      <w:r w:rsidRPr="008B3B19">
        <w:rPr>
          <w:rFonts w:asciiTheme="minorHAnsi" w:hAnsiTheme="minorHAnsi" w:cstheme="minorHAnsi"/>
          <w:sz w:val="20"/>
          <w:szCs w:val="20"/>
        </w:rPr>
        <w:br/>
      </w:r>
      <w:proofErr w:type="gramStart"/>
      <w:r w:rsidRPr="00A42234">
        <w:rPr>
          <w:rFonts w:asciiTheme="minorHAnsi" w:hAnsiTheme="minorHAnsi" w:cstheme="minorHAnsi"/>
          <w:b/>
          <w:color w:val="FF0000"/>
          <w:sz w:val="22"/>
          <w:szCs w:val="22"/>
          <w:u w:val="single"/>
        </w:rPr>
        <w:t>D. $4000; $4200; $5600.</w:t>
      </w:r>
      <w:proofErr w:type="gramEnd"/>
    </w:p>
    <w:p w14:paraId="30F831AA" w14:textId="77777777" w:rsidR="00976C1C" w:rsidRPr="00A42234" w:rsidRDefault="00976C1C" w:rsidP="008B3B19">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p>
    <w:p w14:paraId="3C961309" w14:textId="77777777" w:rsidR="00976C1C" w:rsidRPr="00976C1C" w:rsidRDefault="00976C1C" w:rsidP="00976C1C">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976C1C">
        <w:rPr>
          <w:rStyle w:val="Strong"/>
          <w:rFonts w:asciiTheme="minorHAnsi" w:hAnsiTheme="minorHAnsi" w:cstheme="minorHAnsi"/>
          <w:sz w:val="20"/>
          <w:szCs w:val="20"/>
          <w:bdr w:val="none" w:sz="0" w:space="0" w:color="auto" w:frame="1"/>
        </w:rPr>
        <w:t xml:space="preserve">Q. 579: </w:t>
      </w:r>
      <w:r w:rsidRPr="00976C1C">
        <w:rPr>
          <w:rStyle w:val="Strong"/>
          <w:rFonts w:asciiTheme="minorHAnsi" w:hAnsiTheme="minorHAnsi" w:cstheme="minorHAnsi"/>
          <w:b w:val="0"/>
          <w:sz w:val="20"/>
          <w:szCs w:val="20"/>
          <w:bdr w:val="none" w:sz="0" w:space="0" w:color="auto" w:frame="1"/>
        </w:rPr>
        <w:t>In an Examination a candidate has to score minimum of 24 marks in order to clear the exam. The maximum that he can score is 40 marks. Identify the Valid Equivalence values if the student clears the exam.</w:t>
      </w:r>
    </w:p>
    <w:p w14:paraId="646516A9" w14:textId="77777777" w:rsidR="00976C1C" w:rsidRPr="00976C1C" w:rsidRDefault="00976C1C" w:rsidP="00976C1C">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976C1C">
        <w:rPr>
          <w:rFonts w:asciiTheme="minorHAnsi" w:hAnsiTheme="minorHAnsi" w:cstheme="minorHAnsi"/>
          <w:sz w:val="20"/>
          <w:szCs w:val="20"/>
        </w:rPr>
        <w:t>a) 22</w:t>
      </w:r>
      <w:proofErr w:type="gramStart"/>
      <w:r w:rsidRPr="00976C1C">
        <w:rPr>
          <w:rFonts w:asciiTheme="minorHAnsi" w:hAnsiTheme="minorHAnsi" w:cstheme="minorHAnsi"/>
          <w:sz w:val="20"/>
          <w:szCs w:val="20"/>
        </w:rPr>
        <w:t>,23,26</w:t>
      </w:r>
      <w:proofErr w:type="gramEnd"/>
      <w:r w:rsidRPr="00976C1C">
        <w:rPr>
          <w:rFonts w:asciiTheme="minorHAnsi" w:hAnsiTheme="minorHAnsi" w:cstheme="minorHAnsi"/>
          <w:sz w:val="20"/>
          <w:szCs w:val="20"/>
        </w:rPr>
        <w:br/>
        <w:t>b) 21,39,40</w:t>
      </w:r>
      <w:r w:rsidRPr="00976C1C">
        <w:rPr>
          <w:rFonts w:asciiTheme="minorHAnsi" w:hAnsiTheme="minorHAnsi" w:cstheme="minorHAnsi"/>
          <w:sz w:val="20"/>
          <w:szCs w:val="20"/>
        </w:rPr>
        <w:br/>
      </w:r>
      <w:r w:rsidRPr="00A36963">
        <w:rPr>
          <w:rFonts w:asciiTheme="minorHAnsi" w:hAnsiTheme="minorHAnsi" w:cstheme="minorHAnsi"/>
          <w:b/>
          <w:color w:val="FF0000"/>
          <w:sz w:val="22"/>
          <w:szCs w:val="22"/>
          <w:u w:val="single"/>
        </w:rPr>
        <w:t>c) 29,30,31</w:t>
      </w:r>
      <w:r w:rsidRPr="00976C1C">
        <w:rPr>
          <w:rFonts w:asciiTheme="minorHAnsi" w:hAnsiTheme="minorHAnsi" w:cstheme="minorHAnsi"/>
          <w:sz w:val="20"/>
          <w:szCs w:val="20"/>
        </w:rPr>
        <w:br/>
        <w:t>d) 0,15,22</w:t>
      </w:r>
    </w:p>
    <w:p w14:paraId="15233BCC" w14:textId="77777777" w:rsidR="00622C40" w:rsidRDefault="00622C40"/>
    <w:p w14:paraId="03B9B1E4" w14:textId="77777777" w:rsidR="00787AFE" w:rsidRPr="00787AFE" w:rsidRDefault="00787AFE" w:rsidP="00787AFE">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787AFE">
        <w:rPr>
          <w:rStyle w:val="Strong"/>
          <w:rFonts w:asciiTheme="minorHAnsi" w:hAnsiTheme="minorHAnsi" w:cstheme="minorHAnsi"/>
          <w:sz w:val="20"/>
          <w:szCs w:val="20"/>
          <w:bdr w:val="none" w:sz="0" w:space="0" w:color="auto" w:frame="1"/>
        </w:rPr>
        <w:t xml:space="preserve">Q. 727: </w:t>
      </w:r>
      <w:r w:rsidRPr="00787AFE">
        <w:rPr>
          <w:rStyle w:val="Strong"/>
          <w:rFonts w:asciiTheme="minorHAnsi" w:hAnsiTheme="minorHAnsi" w:cstheme="minorHAnsi"/>
          <w:b w:val="0"/>
          <w:sz w:val="20"/>
          <w:szCs w:val="20"/>
          <w:bdr w:val="none" w:sz="0" w:space="0" w:color="auto" w:frame="1"/>
        </w:rPr>
        <w:t>If the temperature falls below 18 degrees, the heating is switched on. When the temperature reaches 21 degrees, the heating is switched</w:t>
      </w:r>
      <w:r w:rsidRPr="00787AFE">
        <w:rPr>
          <w:rFonts w:asciiTheme="minorHAnsi" w:hAnsiTheme="minorHAnsi" w:cstheme="minorHAnsi"/>
          <w:b/>
          <w:sz w:val="20"/>
          <w:szCs w:val="20"/>
          <w:bdr w:val="none" w:sz="0" w:space="0" w:color="auto" w:frame="1"/>
        </w:rPr>
        <w:t> </w:t>
      </w:r>
      <w:r w:rsidRPr="00787AFE">
        <w:rPr>
          <w:rFonts w:asciiTheme="minorHAnsi" w:hAnsiTheme="minorHAnsi" w:cstheme="minorHAnsi"/>
          <w:bCs/>
          <w:sz w:val="20"/>
          <w:szCs w:val="20"/>
          <w:bdr w:val="none" w:sz="0" w:space="0" w:color="auto" w:frame="1"/>
        </w:rPr>
        <w:t>off. What is the minimum set of test input values to cover all valid equivalence partitions?</w:t>
      </w:r>
    </w:p>
    <w:p w14:paraId="05EA34D3" w14:textId="77777777" w:rsidR="00787AFE" w:rsidRPr="00787AFE" w:rsidRDefault="00787AFE" w:rsidP="00787AFE">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44673D">
        <w:rPr>
          <w:rFonts w:asciiTheme="minorHAnsi" w:hAnsiTheme="minorHAnsi" w:cstheme="minorHAnsi"/>
          <w:b/>
          <w:color w:val="FF0000"/>
          <w:sz w:val="22"/>
          <w:szCs w:val="22"/>
          <w:u w:val="single"/>
        </w:rPr>
        <w:t>A. 15, 19 and 25 degrees</w:t>
      </w:r>
      <w:r w:rsidRPr="00787AFE">
        <w:rPr>
          <w:rFonts w:asciiTheme="minorHAnsi" w:hAnsiTheme="minorHAnsi" w:cstheme="minorHAnsi"/>
          <w:sz w:val="20"/>
          <w:szCs w:val="20"/>
        </w:rPr>
        <w:br/>
        <w:t>B. 17, 18, 20 and 21 degrees</w:t>
      </w:r>
      <w:r w:rsidRPr="00787AFE">
        <w:rPr>
          <w:rFonts w:asciiTheme="minorHAnsi" w:hAnsiTheme="minorHAnsi" w:cstheme="minorHAnsi"/>
          <w:sz w:val="20"/>
          <w:szCs w:val="20"/>
        </w:rPr>
        <w:br/>
        <w:t>C. 18, 20 and 22 degrees</w:t>
      </w:r>
      <w:r w:rsidRPr="00787AFE">
        <w:rPr>
          <w:rFonts w:asciiTheme="minorHAnsi" w:hAnsiTheme="minorHAnsi" w:cstheme="minorHAnsi"/>
          <w:sz w:val="20"/>
          <w:szCs w:val="20"/>
        </w:rPr>
        <w:br/>
        <w:t>D. 16 and 26 degrees</w:t>
      </w:r>
    </w:p>
    <w:p w14:paraId="04F93096" w14:textId="77777777" w:rsidR="00787AFE" w:rsidRDefault="00787AFE"/>
    <w:p w14:paraId="66C9AB3A" w14:textId="7055C9C7" w:rsidR="00976C1C" w:rsidRDefault="00976C1C"/>
    <w:p w14:paraId="262AC909" w14:textId="526F2DEB" w:rsidR="008F60DF" w:rsidRDefault="008F60DF"/>
    <w:p w14:paraId="0E416D6F" w14:textId="7F1005B9" w:rsidR="008F60DF" w:rsidRDefault="008F60DF"/>
    <w:p w14:paraId="24B89893" w14:textId="77777777" w:rsidR="008F60DF" w:rsidRDefault="008F60DF"/>
    <w:p w14:paraId="61BACDE0" w14:textId="77777777" w:rsidR="00335B3F" w:rsidRPr="00622C40" w:rsidRDefault="00335B3F" w:rsidP="00622C40">
      <w:pPr>
        <w:jc w:val="center"/>
        <w:rPr>
          <w:b/>
        </w:rPr>
      </w:pPr>
      <w:r w:rsidRPr="00622C40">
        <w:rPr>
          <w:b/>
        </w:rPr>
        <w:lastRenderedPageBreak/>
        <w:t>Boundary Values Analysis</w:t>
      </w:r>
    </w:p>
    <w:p w14:paraId="5678E33D" w14:textId="77777777"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136E7">
        <w:rPr>
          <w:rStyle w:val="Strong"/>
          <w:rFonts w:asciiTheme="minorHAnsi" w:hAnsiTheme="minorHAnsi" w:cstheme="minorHAnsi"/>
          <w:sz w:val="20"/>
          <w:szCs w:val="20"/>
          <w:bdr w:val="none" w:sz="0" w:space="0" w:color="auto" w:frame="1"/>
        </w:rPr>
        <w:t xml:space="preserve">Q. 480: </w:t>
      </w:r>
      <w:r w:rsidRPr="00C136E7">
        <w:rPr>
          <w:rStyle w:val="Strong"/>
          <w:rFonts w:asciiTheme="minorHAnsi" w:hAnsiTheme="minorHAnsi" w:cstheme="minorHAnsi"/>
          <w:b w:val="0"/>
          <w:sz w:val="20"/>
          <w:szCs w:val="20"/>
          <w:bdr w:val="none" w:sz="0" w:space="0" w:color="auto" w:frame="1"/>
        </w:rPr>
        <w:t>In a system designed to work out the tax to be paid:</w:t>
      </w:r>
    </w:p>
    <w:p w14:paraId="76B28555" w14:textId="77777777"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136E7">
        <w:rPr>
          <w:rStyle w:val="Strong"/>
          <w:rFonts w:asciiTheme="minorHAnsi" w:hAnsiTheme="minorHAnsi" w:cstheme="minorHAnsi"/>
          <w:b w:val="0"/>
          <w:sz w:val="20"/>
          <w:szCs w:val="20"/>
          <w:bdr w:val="none" w:sz="0" w:space="0" w:color="auto" w:frame="1"/>
        </w:rPr>
        <w:t xml:space="preserve">An employee has </w:t>
      </w:r>
      <w:r>
        <w:rPr>
          <w:rStyle w:val="Strong"/>
          <w:rFonts w:ascii="Tahoma" w:hAnsi="Tahoma" w:cs="Tahoma"/>
          <w:b w:val="0"/>
          <w:sz w:val="20"/>
          <w:szCs w:val="20"/>
          <w:bdr w:val="none" w:sz="0" w:space="0" w:color="auto" w:frame="1"/>
        </w:rPr>
        <w:t>$</w:t>
      </w:r>
      <w:r w:rsidRPr="00C136E7">
        <w:rPr>
          <w:rStyle w:val="Strong"/>
          <w:rFonts w:asciiTheme="minorHAnsi" w:hAnsiTheme="minorHAnsi" w:cstheme="minorHAnsi"/>
          <w:b w:val="0"/>
          <w:sz w:val="20"/>
          <w:szCs w:val="20"/>
          <w:bdr w:val="none" w:sz="0" w:space="0" w:color="auto" w:frame="1"/>
        </w:rPr>
        <w:t xml:space="preserve">4000 of salary tax free. The next </w:t>
      </w:r>
      <w:r>
        <w:rPr>
          <w:rStyle w:val="Strong"/>
          <w:rFonts w:ascii="Tahoma" w:hAnsi="Tahoma" w:cs="Tahoma"/>
          <w:b w:val="0"/>
          <w:sz w:val="20"/>
          <w:szCs w:val="20"/>
          <w:bdr w:val="none" w:sz="0" w:space="0" w:color="auto" w:frame="1"/>
        </w:rPr>
        <w:t>$</w:t>
      </w:r>
      <w:r w:rsidRPr="00C136E7">
        <w:rPr>
          <w:rStyle w:val="Strong"/>
          <w:rFonts w:asciiTheme="minorHAnsi" w:hAnsiTheme="minorHAnsi" w:cstheme="minorHAnsi"/>
          <w:b w:val="0"/>
          <w:sz w:val="20"/>
          <w:szCs w:val="20"/>
          <w:bdr w:val="none" w:sz="0" w:space="0" w:color="auto" w:frame="1"/>
        </w:rPr>
        <w:t xml:space="preserve">1500 is taxed at 10% </w:t>
      </w:r>
      <w:proofErr w:type="gramStart"/>
      <w:r w:rsidRPr="00C136E7">
        <w:rPr>
          <w:rStyle w:val="Strong"/>
          <w:rFonts w:asciiTheme="minorHAnsi" w:hAnsiTheme="minorHAnsi" w:cstheme="minorHAnsi"/>
          <w:b w:val="0"/>
          <w:sz w:val="20"/>
          <w:szCs w:val="20"/>
          <w:bdr w:val="none" w:sz="0" w:space="0" w:color="auto" w:frame="1"/>
        </w:rPr>
        <w:t>The</w:t>
      </w:r>
      <w:proofErr w:type="gramEnd"/>
      <w:r w:rsidRPr="00C136E7">
        <w:rPr>
          <w:rStyle w:val="Strong"/>
          <w:rFonts w:asciiTheme="minorHAnsi" w:hAnsiTheme="minorHAnsi" w:cstheme="minorHAnsi"/>
          <w:b w:val="0"/>
          <w:sz w:val="20"/>
          <w:szCs w:val="20"/>
          <w:bdr w:val="none" w:sz="0" w:space="0" w:color="auto" w:frame="1"/>
        </w:rPr>
        <w:t xml:space="preserve"> next </w:t>
      </w:r>
      <w:r>
        <w:rPr>
          <w:rStyle w:val="Strong"/>
          <w:rFonts w:ascii="Tahoma" w:hAnsi="Tahoma" w:cs="Tahoma"/>
          <w:b w:val="0"/>
          <w:sz w:val="20"/>
          <w:szCs w:val="20"/>
          <w:bdr w:val="none" w:sz="0" w:space="0" w:color="auto" w:frame="1"/>
        </w:rPr>
        <w:t>$</w:t>
      </w:r>
      <w:r w:rsidRPr="00C136E7">
        <w:rPr>
          <w:rStyle w:val="Strong"/>
          <w:rFonts w:asciiTheme="minorHAnsi" w:hAnsiTheme="minorHAnsi" w:cstheme="minorHAnsi"/>
          <w:b w:val="0"/>
          <w:sz w:val="20"/>
          <w:szCs w:val="20"/>
          <w:bdr w:val="none" w:sz="0" w:space="0" w:color="auto" w:frame="1"/>
        </w:rPr>
        <w:t>28000 is taxed at 22%</w:t>
      </w:r>
    </w:p>
    <w:p w14:paraId="39B1F67B" w14:textId="77777777"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136E7">
        <w:rPr>
          <w:rStyle w:val="Strong"/>
          <w:rFonts w:asciiTheme="minorHAnsi" w:hAnsiTheme="minorHAnsi" w:cstheme="minorHAnsi"/>
          <w:b w:val="0"/>
          <w:sz w:val="20"/>
          <w:szCs w:val="20"/>
          <w:bdr w:val="none" w:sz="0" w:space="0" w:color="auto" w:frame="1"/>
        </w:rPr>
        <w:t>Any further amount is taxed at 40%</w:t>
      </w:r>
    </w:p>
    <w:p w14:paraId="7B499609" w14:textId="77777777"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136E7">
        <w:rPr>
          <w:rStyle w:val="Strong"/>
          <w:rFonts w:asciiTheme="minorHAnsi" w:hAnsiTheme="minorHAnsi" w:cstheme="minorHAnsi"/>
          <w:b w:val="0"/>
          <w:sz w:val="20"/>
          <w:szCs w:val="20"/>
          <w:bdr w:val="none" w:sz="0" w:space="0" w:color="auto" w:frame="1"/>
        </w:rPr>
        <w:t>To the nearest whole pound, which of these is a valid Boundary Value Analysis test case?</w:t>
      </w:r>
    </w:p>
    <w:p w14:paraId="510DD0CD" w14:textId="77777777" w:rsidR="00C136E7" w:rsidRPr="00C136E7" w:rsidRDefault="00C136E7" w:rsidP="00C136E7">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C136E7">
        <w:rPr>
          <w:rFonts w:asciiTheme="minorHAnsi" w:hAnsiTheme="minorHAnsi" w:cstheme="minorHAnsi"/>
          <w:sz w:val="20"/>
          <w:szCs w:val="20"/>
        </w:rPr>
        <w:t xml:space="preserve">A. </w:t>
      </w:r>
      <w:r>
        <w:rPr>
          <w:rFonts w:ascii="Tahoma" w:hAnsi="Tahoma" w:cs="Tahoma"/>
          <w:sz w:val="20"/>
          <w:szCs w:val="20"/>
        </w:rPr>
        <w:t>$</w:t>
      </w:r>
      <w:r w:rsidRPr="00C136E7">
        <w:rPr>
          <w:rFonts w:asciiTheme="minorHAnsi" w:hAnsiTheme="minorHAnsi" w:cstheme="minorHAnsi"/>
          <w:sz w:val="20"/>
          <w:szCs w:val="20"/>
        </w:rPr>
        <w:t>1500</w:t>
      </w:r>
      <w:r w:rsidRPr="00C136E7">
        <w:rPr>
          <w:rFonts w:asciiTheme="minorHAnsi" w:hAnsiTheme="minorHAnsi" w:cstheme="minorHAnsi"/>
          <w:sz w:val="20"/>
          <w:szCs w:val="20"/>
        </w:rPr>
        <w:br/>
        <w:t xml:space="preserve">B. </w:t>
      </w:r>
      <w:r>
        <w:rPr>
          <w:rFonts w:ascii="Tahoma" w:hAnsi="Tahoma" w:cs="Tahoma"/>
          <w:sz w:val="20"/>
          <w:szCs w:val="20"/>
        </w:rPr>
        <w:t>$</w:t>
      </w:r>
      <w:r w:rsidRPr="00C136E7">
        <w:rPr>
          <w:rFonts w:asciiTheme="minorHAnsi" w:hAnsiTheme="minorHAnsi" w:cstheme="minorHAnsi"/>
          <w:sz w:val="20"/>
          <w:szCs w:val="20"/>
        </w:rPr>
        <w:t>32001</w:t>
      </w:r>
      <w:r w:rsidRPr="00C136E7">
        <w:rPr>
          <w:rFonts w:asciiTheme="minorHAnsi" w:hAnsiTheme="minorHAnsi" w:cstheme="minorHAnsi"/>
          <w:sz w:val="20"/>
          <w:szCs w:val="20"/>
        </w:rPr>
        <w:br/>
      </w:r>
      <w:r w:rsidRPr="00993594">
        <w:rPr>
          <w:rFonts w:asciiTheme="minorHAnsi" w:hAnsiTheme="minorHAnsi" w:cstheme="minorHAnsi"/>
          <w:b/>
          <w:color w:val="FF0000"/>
          <w:sz w:val="22"/>
          <w:szCs w:val="22"/>
          <w:u w:val="single"/>
        </w:rPr>
        <w:t>C. $33501</w:t>
      </w:r>
      <w:r w:rsidRPr="00C136E7">
        <w:rPr>
          <w:rFonts w:asciiTheme="minorHAnsi" w:hAnsiTheme="minorHAnsi" w:cstheme="minorHAnsi"/>
          <w:sz w:val="20"/>
          <w:szCs w:val="20"/>
        </w:rPr>
        <w:br/>
        <w:t xml:space="preserve">D. </w:t>
      </w:r>
      <w:r>
        <w:rPr>
          <w:rFonts w:ascii="Tahoma" w:hAnsi="Tahoma" w:cs="Tahoma"/>
          <w:sz w:val="20"/>
          <w:szCs w:val="20"/>
        </w:rPr>
        <w:t>$</w:t>
      </w:r>
      <w:r w:rsidRPr="00C136E7">
        <w:rPr>
          <w:rFonts w:asciiTheme="minorHAnsi" w:hAnsiTheme="minorHAnsi" w:cstheme="minorHAnsi"/>
          <w:sz w:val="20"/>
          <w:szCs w:val="20"/>
        </w:rPr>
        <w:t>28000</w:t>
      </w:r>
    </w:p>
    <w:p w14:paraId="1A103A4B" w14:textId="77777777" w:rsidR="00335B3F" w:rsidRDefault="00335B3F"/>
    <w:p w14:paraId="7B98FF59" w14:textId="77777777" w:rsidR="00196784" w:rsidRPr="00196784" w:rsidRDefault="00196784" w:rsidP="00196784">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306D4C">
        <w:rPr>
          <w:rStyle w:val="Strong"/>
          <w:rFonts w:asciiTheme="minorHAnsi" w:hAnsiTheme="minorHAnsi" w:cstheme="minorHAnsi"/>
          <w:sz w:val="20"/>
          <w:szCs w:val="20"/>
          <w:bdr w:val="none" w:sz="0" w:space="0" w:color="auto" w:frame="1"/>
        </w:rPr>
        <w:t>Q. 734:</w:t>
      </w:r>
      <w:r w:rsidRPr="00306D4C">
        <w:rPr>
          <w:rStyle w:val="Strong"/>
          <w:rFonts w:asciiTheme="minorHAnsi" w:hAnsiTheme="minorHAnsi" w:cstheme="minorHAnsi"/>
          <w:b w:val="0"/>
          <w:sz w:val="20"/>
          <w:szCs w:val="20"/>
          <w:bdr w:val="none" w:sz="0" w:space="0" w:color="auto" w:frame="1"/>
        </w:rPr>
        <w:t xml:space="preserve"> </w:t>
      </w:r>
      <w:r w:rsidRPr="00196784">
        <w:rPr>
          <w:rStyle w:val="Strong"/>
          <w:rFonts w:asciiTheme="minorHAnsi" w:hAnsiTheme="minorHAnsi" w:cstheme="minorHAnsi"/>
          <w:b w:val="0"/>
          <w:sz w:val="20"/>
          <w:szCs w:val="20"/>
          <w:bdr w:val="none" w:sz="0" w:space="0" w:color="auto" w:frame="1"/>
        </w:rPr>
        <w:t>Assume postal rates for ‘light letters’ are:</w:t>
      </w:r>
    </w:p>
    <w:p w14:paraId="3788EAB3" w14:textId="77777777" w:rsidR="00196784" w:rsidRPr="00196784" w:rsidRDefault="00196784" w:rsidP="00196784">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196784">
        <w:rPr>
          <w:rStyle w:val="Strong"/>
          <w:rFonts w:asciiTheme="minorHAnsi" w:hAnsiTheme="minorHAnsi" w:cstheme="minorHAnsi"/>
          <w:b w:val="0"/>
          <w:sz w:val="20"/>
          <w:szCs w:val="20"/>
          <w:bdr w:val="none" w:sz="0" w:space="0" w:color="auto" w:frame="1"/>
        </w:rPr>
        <w:t>$0.25 up to 10 grams</w:t>
      </w:r>
      <w:proofErr w:type="gramStart"/>
      <w:r w:rsidRPr="00196784">
        <w:rPr>
          <w:rStyle w:val="Strong"/>
          <w:rFonts w:asciiTheme="minorHAnsi" w:hAnsiTheme="minorHAnsi" w:cstheme="minorHAnsi"/>
          <w:b w:val="0"/>
          <w:sz w:val="20"/>
          <w:szCs w:val="20"/>
          <w:bdr w:val="none" w:sz="0" w:space="0" w:color="auto" w:frame="1"/>
        </w:rPr>
        <w:t>;</w:t>
      </w:r>
      <w:proofErr w:type="gramEnd"/>
      <w:r w:rsidRPr="00196784">
        <w:rPr>
          <w:rFonts w:asciiTheme="minorHAnsi" w:hAnsiTheme="minorHAnsi" w:cstheme="minorHAnsi"/>
          <w:sz w:val="20"/>
          <w:szCs w:val="20"/>
        </w:rPr>
        <w:br/>
      </w:r>
      <w:r w:rsidRPr="00196784">
        <w:rPr>
          <w:rStyle w:val="Strong"/>
          <w:rFonts w:asciiTheme="minorHAnsi" w:hAnsiTheme="minorHAnsi" w:cstheme="minorHAnsi"/>
          <w:b w:val="0"/>
          <w:sz w:val="20"/>
          <w:szCs w:val="20"/>
          <w:bdr w:val="none" w:sz="0" w:space="0" w:color="auto" w:frame="1"/>
        </w:rPr>
        <w:t>$0.35 up to 50 grams;</w:t>
      </w:r>
      <w:r w:rsidRPr="00196784">
        <w:rPr>
          <w:rFonts w:asciiTheme="minorHAnsi" w:hAnsiTheme="minorHAnsi" w:cstheme="minorHAnsi"/>
          <w:sz w:val="20"/>
          <w:szCs w:val="20"/>
        </w:rPr>
        <w:br/>
      </w:r>
      <w:r w:rsidRPr="00196784">
        <w:rPr>
          <w:rStyle w:val="Strong"/>
          <w:rFonts w:asciiTheme="minorHAnsi" w:hAnsiTheme="minorHAnsi" w:cstheme="minorHAnsi"/>
          <w:b w:val="0"/>
          <w:sz w:val="20"/>
          <w:szCs w:val="20"/>
          <w:bdr w:val="none" w:sz="0" w:space="0" w:color="auto" w:frame="1"/>
        </w:rPr>
        <w:t>$0.45 up to 75 grams;</w:t>
      </w:r>
      <w:r w:rsidRPr="00196784">
        <w:rPr>
          <w:rFonts w:asciiTheme="minorHAnsi" w:hAnsiTheme="minorHAnsi" w:cstheme="minorHAnsi"/>
          <w:sz w:val="20"/>
          <w:szCs w:val="20"/>
        </w:rPr>
        <w:br/>
      </w:r>
      <w:r w:rsidRPr="00196784">
        <w:rPr>
          <w:rStyle w:val="Strong"/>
          <w:rFonts w:asciiTheme="minorHAnsi" w:hAnsiTheme="minorHAnsi" w:cstheme="minorHAnsi"/>
          <w:b w:val="0"/>
          <w:sz w:val="20"/>
          <w:szCs w:val="20"/>
          <w:bdr w:val="none" w:sz="0" w:space="0" w:color="auto" w:frame="1"/>
        </w:rPr>
        <w:t>$0.55 up to 100 grams.</w:t>
      </w:r>
    </w:p>
    <w:p w14:paraId="1AA0A820" w14:textId="77777777" w:rsidR="00196784" w:rsidRPr="00196784" w:rsidRDefault="00196784" w:rsidP="00196784">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196784">
        <w:rPr>
          <w:rStyle w:val="Strong"/>
          <w:rFonts w:asciiTheme="minorHAnsi" w:hAnsiTheme="minorHAnsi" w:cstheme="minorHAnsi"/>
          <w:b w:val="0"/>
          <w:sz w:val="20"/>
          <w:szCs w:val="20"/>
          <w:bdr w:val="none" w:sz="0" w:space="0" w:color="auto" w:frame="1"/>
        </w:rPr>
        <w:t>Which test inputs (in grams) would be selected using boundary value analysis?</w:t>
      </w:r>
    </w:p>
    <w:p w14:paraId="205E97F6" w14:textId="77777777" w:rsidR="00196784" w:rsidRPr="00196784" w:rsidRDefault="00196784" w:rsidP="00196784">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196784">
        <w:rPr>
          <w:rFonts w:asciiTheme="minorHAnsi" w:hAnsiTheme="minorHAnsi" w:cstheme="minorHAnsi"/>
          <w:color w:val="000000"/>
          <w:sz w:val="20"/>
          <w:szCs w:val="20"/>
        </w:rPr>
        <w:t>A. 0, 9,19, 49, 50, 74, 75, 99,100</w:t>
      </w:r>
      <w:r w:rsidRPr="00196784">
        <w:rPr>
          <w:rFonts w:asciiTheme="minorHAnsi" w:hAnsiTheme="minorHAnsi" w:cstheme="minorHAnsi"/>
          <w:color w:val="000000"/>
          <w:sz w:val="20"/>
          <w:szCs w:val="20"/>
        </w:rPr>
        <w:br/>
        <w:t>B. 10, 50, 75,100, 250, 1000</w:t>
      </w:r>
      <w:r w:rsidRPr="00196784">
        <w:rPr>
          <w:rFonts w:asciiTheme="minorHAnsi" w:hAnsiTheme="minorHAnsi" w:cstheme="minorHAnsi"/>
          <w:color w:val="000000"/>
          <w:sz w:val="20"/>
          <w:szCs w:val="20"/>
        </w:rPr>
        <w:br/>
      </w:r>
      <w:r w:rsidRPr="005D05CB">
        <w:rPr>
          <w:rFonts w:asciiTheme="minorHAnsi" w:hAnsiTheme="minorHAnsi" w:cstheme="minorHAnsi"/>
          <w:b/>
          <w:color w:val="FF0000"/>
          <w:sz w:val="22"/>
          <w:szCs w:val="22"/>
          <w:u w:val="single"/>
        </w:rPr>
        <w:t>C. 0, 1,10,11, 50, 51, 75, 76,100,101</w:t>
      </w:r>
      <w:r w:rsidRPr="00196784">
        <w:rPr>
          <w:rFonts w:asciiTheme="minorHAnsi" w:hAnsiTheme="minorHAnsi" w:cstheme="minorHAnsi"/>
          <w:color w:val="000000"/>
          <w:sz w:val="20"/>
          <w:szCs w:val="20"/>
        </w:rPr>
        <w:br/>
        <w:t>D. 25, 26, 35, 36, 45, 46, 55, 56</w:t>
      </w:r>
    </w:p>
    <w:p w14:paraId="67F88504" w14:textId="77777777" w:rsidR="00196784" w:rsidRDefault="00196784"/>
    <w:p w14:paraId="4413E3B0"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sz w:val="20"/>
          <w:szCs w:val="20"/>
          <w:bdr w:val="none" w:sz="0" w:space="0" w:color="auto" w:frame="1"/>
        </w:rPr>
        <w:t xml:space="preserve">Q. 860: </w:t>
      </w:r>
      <w:r w:rsidRPr="00C75C65">
        <w:rPr>
          <w:rStyle w:val="Strong"/>
          <w:rFonts w:asciiTheme="minorHAnsi" w:hAnsiTheme="minorHAnsi" w:cstheme="minorHAnsi"/>
          <w:b w:val="0"/>
          <w:sz w:val="20"/>
          <w:szCs w:val="20"/>
          <w:bdr w:val="none" w:sz="0" w:space="0" w:color="auto" w:frame="1"/>
        </w:rPr>
        <w:t>Arrive-and-Go airline wants to clarify its baggage handling policy, whilst maximizing revenues, and will introduce the following tariffs for all baggage per individual customer (weights are rounded up to the nearest 0.1Kg):</w:t>
      </w:r>
    </w:p>
    <w:p w14:paraId="4A12ACBB"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 The first 2Kg will be carried free of charge.</w:t>
      </w:r>
    </w:p>
    <w:p w14:paraId="49795AF3"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The next 10 Kg will be carried for a flat charge of $10.</w:t>
      </w:r>
    </w:p>
    <w:p w14:paraId="4FA2EE06"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 An additional 15Kg will be charged a total charge of $17.</w:t>
      </w:r>
    </w:p>
    <w:p w14:paraId="38923C8A"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 Luggage over this amount will be charged at $5 per Kg, up to a maximum of 150Kg per person.</w:t>
      </w:r>
    </w:p>
    <w:p w14:paraId="5D29443C"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lastRenderedPageBreak/>
        <w:t> No passenger may take more that 150Kg with them.</w:t>
      </w:r>
    </w:p>
    <w:p w14:paraId="132BA44A"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sz w:val="20"/>
          <w:szCs w:val="20"/>
        </w:rPr>
      </w:pPr>
      <w:r w:rsidRPr="00C75C65">
        <w:rPr>
          <w:rStyle w:val="Strong"/>
          <w:rFonts w:asciiTheme="minorHAnsi" w:hAnsiTheme="minorHAnsi" w:cstheme="minorHAnsi"/>
          <w:b w:val="0"/>
          <w:sz w:val="20"/>
          <w:szCs w:val="20"/>
          <w:bdr w:val="none" w:sz="0" w:space="0" w:color="auto" w:frame="1"/>
        </w:rPr>
        <w:t>Which of the following would constitute boundary values for baggage weights in the price calculation?</w:t>
      </w:r>
    </w:p>
    <w:p w14:paraId="0C4A7358"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C75C65">
        <w:rPr>
          <w:rFonts w:asciiTheme="minorHAnsi" w:hAnsiTheme="minorHAnsi" w:cstheme="minorHAnsi"/>
          <w:sz w:val="20"/>
          <w:szCs w:val="20"/>
        </w:rPr>
        <w:t>A. 0, 5.0, 10.0, 17.0</w:t>
      </w:r>
    </w:p>
    <w:p w14:paraId="1F379CE3"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C75C65">
        <w:rPr>
          <w:rFonts w:asciiTheme="minorHAnsi" w:hAnsiTheme="minorHAnsi" w:cstheme="minorHAnsi"/>
          <w:sz w:val="20"/>
          <w:szCs w:val="20"/>
        </w:rPr>
        <w:t>B. 2.0, 9.9, 15.0, 26.9</w:t>
      </w:r>
    </w:p>
    <w:p w14:paraId="338A607F" w14:textId="77777777" w:rsidR="00C75C65" w:rsidRPr="00C75C65"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C75C65">
        <w:rPr>
          <w:rFonts w:asciiTheme="minorHAnsi" w:hAnsiTheme="minorHAnsi" w:cstheme="minorHAnsi"/>
          <w:sz w:val="20"/>
          <w:szCs w:val="20"/>
        </w:rPr>
        <w:t>C. 1.9, 12.0, 14.9, 150.0</w:t>
      </w:r>
    </w:p>
    <w:p w14:paraId="5EA4AC2C" w14:textId="77777777" w:rsidR="00C75C65" w:rsidRPr="00FF69DD" w:rsidRDefault="00C75C65" w:rsidP="00C75C65">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r w:rsidRPr="00FF69DD">
        <w:rPr>
          <w:rFonts w:asciiTheme="minorHAnsi" w:hAnsiTheme="minorHAnsi" w:cstheme="minorHAnsi"/>
          <w:b/>
          <w:color w:val="FF0000"/>
          <w:sz w:val="22"/>
          <w:szCs w:val="22"/>
          <w:u w:val="single"/>
        </w:rPr>
        <w:t>D. 2.0, 12.1, 27.0, 150.1</w:t>
      </w:r>
    </w:p>
    <w:p w14:paraId="6E6DEB20" w14:textId="77777777" w:rsidR="00C75C65" w:rsidRDefault="00C75C65"/>
    <w:p w14:paraId="09E20DFC" w14:textId="77777777" w:rsidR="00BA77AC" w:rsidRPr="00BA77AC" w:rsidRDefault="00BA77AC" w:rsidP="00BA77AC">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BA77AC">
        <w:rPr>
          <w:rStyle w:val="Strong"/>
          <w:rFonts w:asciiTheme="minorHAnsi" w:hAnsiTheme="minorHAnsi" w:cstheme="minorHAnsi"/>
          <w:sz w:val="20"/>
          <w:szCs w:val="20"/>
          <w:bdr w:val="none" w:sz="0" w:space="0" w:color="auto" w:frame="1"/>
        </w:rPr>
        <w:t xml:space="preserve">Q. 863: </w:t>
      </w:r>
      <w:r w:rsidRPr="00BA77AC">
        <w:rPr>
          <w:rStyle w:val="Strong"/>
          <w:rFonts w:asciiTheme="minorHAnsi" w:hAnsiTheme="minorHAnsi" w:cstheme="minorHAnsi"/>
          <w:b w:val="0"/>
          <w:sz w:val="20"/>
          <w:szCs w:val="20"/>
          <w:bdr w:val="none" w:sz="0" w:space="0" w:color="auto" w:frame="1"/>
        </w:rPr>
        <w:t>To  test  an  input  field that  accepts a  two – digit  day  based on a  particular  month  which data  set  demonstrates  boundary  value  analysis?</w:t>
      </w:r>
    </w:p>
    <w:p w14:paraId="403F2AA1" w14:textId="77777777" w:rsidR="00BA77AC" w:rsidRPr="00BA77AC" w:rsidRDefault="00BA77AC" w:rsidP="00BA77AC">
      <w:pPr>
        <w:pStyle w:val="NormalWeb"/>
        <w:shd w:val="clear" w:color="auto" w:fill="FFFFFF"/>
        <w:spacing w:before="0" w:beforeAutospacing="0" w:after="0" w:afterAutospacing="0" w:line="450" w:lineRule="atLeast"/>
        <w:textAlignment w:val="baseline"/>
        <w:rPr>
          <w:rFonts w:asciiTheme="minorHAnsi" w:hAnsiTheme="minorHAnsi" w:cstheme="minorHAnsi"/>
          <w:sz w:val="20"/>
          <w:szCs w:val="20"/>
        </w:rPr>
      </w:pPr>
      <w:r w:rsidRPr="00BA77AC">
        <w:rPr>
          <w:rFonts w:asciiTheme="minorHAnsi" w:hAnsiTheme="minorHAnsi" w:cstheme="minorHAnsi"/>
          <w:sz w:val="20"/>
          <w:szCs w:val="20"/>
        </w:rPr>
        <w:t>A. 0, 1, 16, 31 and 100</w:t>
      </w:r>
      <w:r w:rsidRPr="00BA77AC">
        <w:rPr>
          <w:rFonts w:asciiTheme="minorHAnsi" w:hAnsiTheme="minorHAnsi" w:cstheme="minorHAnsi"/>
          <w:sz w:val="20"/>
          <w:szCs w:val="20"/>
        </w:rPr>
        <w:br/>
      </w:r>
      <w:r w:rsidRPr="00CA0712">
        <w:rPr>
          <w:rFonts w:asciiTheme="minorHAnsi" w:hAnsiTheme="minorHAnsi" w:cstheme="minorHAnsi"/>
          <w:b/>
          <w:color w:val="FF0000"/>
          <w:sz w:val="22"/>
          <w:szCs w:val="22"/>
          <w:u w:val="single"/>
        </w:rPr>
        <w:t>B. 1, 27, 28, 30 and 31</w:t>
      </w:r>
      <w:r w:rsidRPr="00CA0712">
        <w:rPr>
          <w:rFonts w:asciiTheme="minorHAnsi" w:hAnsiTheme="minorHAnsi" w:cstheme="minorHAnsi"/>
          <w:b/>
          <w:color w:val="FF0000"/>
          <w:sz w:val="22"/>
          <w:szCs w:val="22"/>
          <w:u w:val="single"/>
        </w:rPr>
        <w:br/>
      </w:r>
      <w:r w:rsidRPr="00BA77AC">
        <w:rPr>
          <w:rFonts w:asciiTheme="minorHAnsi" w:hAnsiTheme="minorHAnsi" w:cstheme="minorHAnsi"/>
          <w:sz w:val="20"/>
          <w:szCs w:val="20"/>
        </w:rPr>
        <w:t>C. 2, 26, 27, 29 and 30</w:t>
      </w:r>
      <w:r w:rsidRPr="00BA77AC">
        <w:rPr>
          <w:rFonts w:asciiTheme="minorHAnsi" w:hAnsiTheme="minorHAnsi" w:cstheme="minorHAnsi"/>
          <w:sz w:val="20"/>
          <w:szCs w:val="20"/>
        </w:rPr>
        <w:br/>
        <w:t>D. -1, 0, 15, 32 and 99</w:t>
      </w:r>
    </w:p>
    <w:p w14:paraId="5253312A" w14:textId="77777777" w:rsidR="00BA77AC" w:rsidRDefault="00BA77AC"/>
    <w:p w14:paraId="5C91E775" w14:textId="77777777" w:rsidR="00CE6BED" w:rsidRDefault="00CE6BED"/>
    <w:p w14:paraId="64694D1E" w14:textId="77777777" w:rsidR="00196784" w:rsidRDefault="00196784"/>
    <w:p w14:paraId="36C05B08" w14:textId="77777777" w:rsidR="00335B3F" w:rsidRPr="00622C40" w:rsidRDefault="00EA093B" w:rsidP="00622C40">
      <w:pPr>
        <w:jc w:val="center"/>
        <w:rPr>
          <w:b/>
        </w:rPr>
      </w:pPr>
      <w:r w:rsidRPr="00622C40">
        <w:rPr>
          <w:b/>
        </w:rPr>
        <w:t>Decision Table</w:t>
      </w:r>
    </w:p>
    <w:p w14:paraId="0C71014D" w14:textId="77777777" w:rsidR="00EA093B" w:rsidRDefault="00EA093B"/>
    <w:p w14:paraId="664B8DB5" w14:textId="77777777" w:rsidR="00332E80" w:rsidRPr="000E2753" w:rsidRDefault="00332E80" w:rsidP="00332E80">
      <w:pPr>
        <w:rPr>
          <w:rFonts w:cstheme="minorHAnsi"/>
          <w:sz w:val="20"/>
          <w:szCs w:val="20"/>
        </w:rPr>
      </w:pPr>
      <w:r w:rsidRPr="000E2753">
        <w:rPr>
          <w:rStyle w:val="Strong"/>
          <w:rFonts w:cstheme="minorHAnsi"/>
          <w:color w:val="000080"/>
          <w:sz w:val="20"/>
          <w:szCs w:val="20"/>
          <w:bdr w:val="none" w:sz="0" w:space="0" w:color="auto" w:frame="1"/>
          <w:shd w:val="clear" w:color="auto" w:fill="FFFFFF"/>
        </w:rPr>
        <w:t>Q. 282: What is the expected result for each of the following test cases?</w:t>
      </w:r>
    </w:p>
    <w:tbl>
      <w:tblPr>
        <w:tblW w:w="9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20"/>
        <w:gridCol w:w="1260"/>
        <w:gridCol w:w="1620"/>
        <w:gridCol w:w="1620"/>
        <w:gridCol w:w="2769"/>
      </w:tblGrid>
      <w:tr w:rsidR="00332E80" w:rsidRPr="00D91941" w14:paraId="3FF6437F" w14:textId="77777777" w:rsidTr="00F248CC">
        <w:trPr>
          <w:trHeight w:val="225"/>
        </w:trPr>
        <w:tc>
          <w:tcPr>
            <w:tcW w:w="2520" w:type="dxa"/>
            <w:shd w:val="clear" w:color="auto" w:fill="FFFFFF"/>
            <w:vAlign w:val="bottom"/>
            <w:hideMark/>
          </w:tcPr>
          <w:p w14:paraId="7B88556E" w14:textId="77777777" w:rsidR="00332E80" w:rsidRPr="00D91941" w:rsidRDefault="00332E80" w:rsidP="00F248CC">
            <w:pPr>
              <w:spacing w:after="0" w:line="450" w:lineRule="atLeast"/>
              <w:textAlignment w:val="baseline"/>
              <w:rPr>
                <w:rFonts w:eastAsia="Times New Roman" w:cstheme="minorHAnsi"/>
                <w:color w:val="000000"/>
                <w:sz w:val="20"/>
                <w:szCs w:val="20"/>
              </w:rPr>
            </w:pPr>
            <w:r w:rsidRPr="00D91941">
              <w:rPr>
                <w:rFonts w:eastAsia="Times New Roman" w:cstheme="minorHAnsi"/>
                <w:color w:val="000000"/>
                <w:sz w:val="20"/>
                <w:szCs w:val="20"/>
              </w:rPr>
              <w:t> </w:t>
            </w:r>
          </w:p>
        </w:tc>
        <w:tc>
          <w:tcPr>
            <w:tcW w:w="1260" w:type="dxa"/>
            <w:shd w:val="clear" w:color="auto" w:fill="FFFFFF"/>
            <w:vAlign w:val="bottom"/>
            <w:hideMark/>
          </w:tcPr>
          <w:p w14:paraId="384266C1"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800000"/>
                <w:sz w:val="20"/>
                <w:szCs w:val="20"/>
                <w:bdr w:val="none" w:sz="0" w:space="0" w:color="auto" w:frame="1"/>
              </w:rPr>
              <w:t>Rule1</w:t>
            </w:r>
          </w:p>
        </w:tc>
        <w:tc>
          <w:tcPr>
            <w:tcW w:w="1620" w:type="dxa"/>
            <w:shd w:val="clear" w:color="auto" w:fill="FFFFFF"/>
            <w:vAlign w:val="bottom"/>
            <w:hideMark/>
          </w:tcPr>
          <w:p w14:paraId="666CD573"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800000"/>
                <w:sz w:val="20"/>
                <w:szCs w:val="20"/>
                <w:bdr w:val="none" w:sz="0" w:space="0" w:color="auto" w:frame="1"/>
              </w:rPr>
              <w:t>Rule2</w:t>
            </w:r>
          </w:p>
        </w:tc>
        <w:tc>
          <w:tcPr>
            <w:tcW w:w="1620" w:type="dxa"/>
            <w:shd w:val="clear" w:color="auto" w:fill="FFFFFF"/>
            <w:vAlign w:val="bottom"/>
            <w:hideMark/>
          </w:tcPr>
          <w:p w14:paraId="784586B9"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800000"/>
                <w:sz w:val="20"/>
                <w:szCs w:val="20"/>
                <w:bdr w:val="none" w:sz="0" w:space="0" w:color="auto" w:frame="1"/>
              </w:rPr>
              <w:t>Rule3</w:t>
            </w:r>
          </w:p>
        </w:tc>
        <w:tc>
          <w:tcPr>
            <w:tcW w:w="2769" w:type="dxa"/>
            <w:shd w:val="clear" w:color="auto" w:fill="FFFFFF"/>
            <w:vAlign w:val="bottom"/>
            <w:hideMark/>
          </w:tcPr>
          <w:p w14:paraId="1E4E6145"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800000"/>
                <w:sz w:val="20"/>
                <w:szCs w:val="20"/>
                <w:bdr w:val="none" w:sz="0" w:space="0" w:color="auto" w:frame="1"/>
              </w:rPr>
              <w:t>Rule4</w:t>
            </w:r>
          </w:p>
        </w:tc>
      </w:tr>
      <w:tr w:rsidR="00332E80" w:rsidRPr="00D91941" w14:paraId="7DD76C7A" w14:textId="77777777" w:rsidTr="00F248CC">
        <w:trPr>
          <w:trHeight w:val="225"/>
        </w:trPr>
        <w:tc>
          <w:tcPr>
            <w:tcW w:w="2520" w:type="dxa"/>
            <w:shd w:val="clear" w:color="auto" w:fill="FFFFFF"/>
            <w:vAlign w:val="bottom"/>
            <w:hideMark/>
          </w:tcPr>
          <w:p w14:paraId="65883826"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000080"/>
                <w:sz w:val="20"/>
                <w:szCs w:val="20"/>
                <w:bdr w:val="none" w:sz="0" w:space="0" w:color="auto" w:frame="1"/>
              </w:rPr>
              <w:t>Conditions</w:t>
            </w:r>
          </w:p>
        </w:tc>
        <w:tc>
          <w:tcPr>
            <w:tcW w:w="1260" w:type="dxa"/>
            <w:shd w:val="clear" w:color="auto" w:fill="FFFFFF"/>
            <w:vAlign w:val="bottom"/>
            <w:hideMark/>
          </w:tcPr>
          <w:p w14:paraId="35DF01EA" w14:textId="77777777" w:rsidR="00332E80" w:rsidRPr="00D91941" w:rsidRDefault="00332E80" w:rsidP="00F248CC">
            <w:pPr>
              <w:spacing w:after="0" w:line="240" w:lineRule="auto"/>
              <w:rPr>
                <w:rFonts w:eastAsia="Times New Roman" w:cstheme="minorHAnsi"/>
                <w:color w:val="404040"/>
                <w:sz w:val="20"/>
                <w:szCs w:val="20"/>
              </w:rPr>
            </w:pPr>
          </w:p>
        </w:tc>
        <w:tc>
          <w:tcPr>
            <w:tcW w:w="1620" w:type="dxa"/>
            <w:shd w:val="clear" w:color="auto" w:fill="FFFFFF"/>
            <w:vAlign w:val="bottom"/>
            <w:hideMark/>
          </w:tcPr>
          <w:p w14:paraId="47594E5E" w14:textId="77777777" w:rsidR="00332E80" w:rsidRPr="00D91941" w:rsidRDefault="00332E80" w:rsidP="00F248CC">
            <w:pPr>
              <w:spacing w:after="0" w:line="240" w:lineRule="auto"/>
              <w:rPr>
                <w:rFonts w:eastAsia="Times New Roman" w:cstheme="minorHAnsi"/>
                <w:sz w:val="20"/>
                <w:szCs w:val="20"/>
              </w:rPr>
            </w:pPr>
          </w:p>
        </w:tc>
        <w:tc>
          <w:tcPr>
            <w:tcW w:w="1620" w:type="dxa"/>
            <w:shd w:val="clear" w:color="auto" w:fill="FFFFFF"/>
            <w:vAlign w:val="bottom"/>
            <w:hideMark/>
          </w:tcPr>
          <w:p w14:paraId="48203641" w14:textId="77777777" w:rsidR="00332E80" w:rsidRPr="00D91941" w:rsidRDefault="00332E80" w:rsidP="00F248CC">
            <w:pPr>
              <w:spacing w:after="0" w:line="240" w:lineRule="auto"/>
              <w:rPr>
                <w:rFonts w:eastAsia="Times New Roman" w:cstheme="minorHAnsi"/>
                <w:sz w:val="20"/>
                <w:szCs w:val="20"/>
              </w:rPr>
            </w:pPr>
          </w:p>
        </w:tc>
        <w:tc>
          <w:tcPr>
            <w:tcW w:w="2769" w:type="dxa"/>
            <w:shd w:val="clear" w:color="auto" w:fill="FFFFFF"/>
            <w:vAlign w:val="bottom"/>
            <w:hideMark/>
          </w:tcPr>
          <w:p w14:paraId="16CE27BE" w14:textId="77777777" w:rsidR="00332E80" w:rsidRPr="00D91941" w:rsidRDefault="00332E80" w:rsidP="00F248CC">
            <w:pPr>
              <w:spacing w:after="0" w:line="240" w:lineRule="auto"/>
              <w:rPr>
                <w:rFonts w:eastAsia="Times New Roman" w:cstheme="minorHAnsi"/>
                <w:sz w:val="20"/>
                <w:szCs w:val="20"/>
              </w:rPr>
            </w:pPr>
          </w:p>
        </w:tc>
      </w:tr>
      <w:tr w:rsidR="00332E80" w:rsidRPr="00D91941" w14:paraId="0A8C8331" w14:textId="77777777" w:rsidTr="00F248CC">
        <w:trPr>
          <w:trHeight w:val="225"/>
        </w:trPr>
        <w:tc>
          <w:tcPr>
            <w:tcW w:w="2520" w:type="dxa"/>
            <w:shd w:val="clear" w:color="auto" w:fill="FFFFFF"/>
            <w:vAlign w:val="bottom"/>
            <w:hideMark/>
          </w:tcPr>
          <w:p w14:paraId="4C6976F6"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rPr>
              <w:t>Citibank Card</w:t>
            </w:r>
          </w:p>
          <w:p w14:paraId="050591EA" w14:textId="77777777" w:rsidR="00332E80" w:rsidRPr="00D91941" w:rsidRDefault="00332E80" w:rsidP="00F248CC">
            <w:pPr>
              <w:spacing w:after="0" w:line="450" w:lineRule="atLeast"/>
              <w:textAlignment w:val="baseline"/>
              <w:rPr>
                <w:rFonts w:eastAsia="Times New Roman" w:cstheme="minorHAnsi"/>
                <w:color w:val="000000"/>
                <w:sz w:val="20"/>
                <w:szCs w:val="20"/>
              </w:rPr>
            </w:pPr>
            <w:r w:rsidRPr="00D91941">
              <w:rPr>
                <w:rFonts w:eastAsia="Times New Roman" w:cstheme="minorHAnsi"/>
                <w:color w:val="000000"/>
                <w:sz w:val="20"/>
                <w:szCs w:val="20"/>
                <w:bdr w:val="none" w:sz="0" w:space="0" w:color="auto" w:frame="1"/>
              </w:rPr>
              <w:t>Member</w:t>
            </w:r>
          </w:p>
        </w:tc>
        <w:tc>
          <w:tcPr>
            <w:tcW w:w="1260" w:type="dxa"/>
            <w:shd w:val="clear" w:color="auto" w:fill="FFFFFF"/>
            <w:vAlign w:val="bottom"/>
            <w:hideMark/>
          </w:tcPr>
          <w:p w14:paraId="41BB699E"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Yes</w:t>
            </w:r>
          </w:p>
        </w:tc>
        <w:tc>
          <w:tcPr>
            <w:tcW w:w="1620" w:type="dxa"/>
            <w:shd w:val="clear" w:color="auto" w:fill="FFFFFF"/>
            <w:vAlign w:val="bottom"/>
            <w:hideMark/>
          </w:tcPr>
          <w:p w14:paraId="4DCFA14C"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Yes</w:t>
            </w:r>
          </w:p>
        </w:tc>
        <w:tc>
          <w:tcPr>
            <w:tcW w:w="1620" w:type="dxa"/>
            <w:shd w:val="clear" w:color="auto" w:fill="FFFFFF"/>
            <w:vAlign w:val="bottom"/>
            <w:hideMark/>
          </w:tcPr>
          <w:p w14:paraId="316BC4B7"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c>
          <w:tcPr>
            <w:tcW w:w="2769" w:type="dxa"/>
            <w:shd w:val="clear" w:color="auto" w:fill="FFFFFF"/>
            <w:vAlign w:val="bottom"/>
            <w:hideMark/>
          </w:tcPr>
          <w:p w14:paraId="0E666DBC"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r>
      <w:tr w:rsidR="00332E80" w:rsidRPr="00D91941" w14:paraId="30CE090D" w14:textId="77777777" w:rsidTr="00F248CC">
        <w:trPr>
          <w:trHeight w:val="225"/>
        </w:trPr>
        <w:tc>
          <w:tcPr>
            <w:tcW w:w="2520" w:type="dxa"/>
            <w:shd w:val="clear" w:color="auto" w:fill="FFFFFF"/>
            <w:vAlign w:val="bottom"/>
            <w:hideMark/>
          </w:tcPr>
          <w:p w14:paraId="4B91A3A0"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Type of Room</w:t>
            </w:r>
          </w:p>
        </w:tc>
        <w:tc>
          <w:tcPr>
            <w:tcW w:w="1260" w:type="dxa"/>
            <w:shd w:val="clear" w:color="auto" w:fill="FFFFFF"/>
            <w:vAlign w:val="bottom"/>
            <w:hideMark/>
          </w:tcPr>
          <w:p w14:paraId="2D3F0D23"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Silver</w:t>
            </w:r>
          </w:p>
        </w:tc>
        <w:tc>
          <w:tcPr>
            <w:tcW w:w="1620" w:type="dxa"/>
            <w:shd w:val="clear" w:color="auto" w:fill="FFFFFF"/>
            <w:vAlign w:val="bottom"/>
            <w:hideMark/>
          </w:tcPr>
          <w:p w14:paraId="66E7D3A6"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Platinum</w:t>
            </w:r>
          </w:p>
        </w:tc>
        <w:tc>
          <w:tcPr>
            <w:tcW w:w="1620" w:type="dxa"/>
            <w:shd w:val="clear" w:color="auto" w:fill="FFFFFF"/>
            <w:vAlign w:val="bottom"/>
            <w:hideMark/>
          </w:tcPr>
          <w:p w14:paraId="66AF82A2"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Silver</w:t>
            </w:r>
          </w:p>
        </w:tc>
        <w:tc>
          <w:tcPr>
            <w:tcW w:w="2769" w:type="dxa"/>
            <w:shd w:val="clear" w:color="auto" w:fill="FFFFFF"/>
            <w:vAlign w:val="bottom"/>
            <w:hideMark/>
          </w:tcPr>
          <w:p w14:paraId="7633804D"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Platinum</w:t>
            </w:r>
          </w:p>
        </w:tc>
      </w:tr>
      <w:tr w:rsidR="00332E80" w:rsidRPr="00D91941" w14:paraId="4DF8F4BA" w14:textId="77777777" w:rsidTr="00F248CC">
        <w:trPr>
          <w:trHeight w:val="225"/>
        </w:trPr>
        <w:tc>
          <w:tcPr>
            <w:tcW w:w="2520" w:type="dxa"/>
            <w:shd w:val="clear" w:color="auto" w:fill="FFFFFF"/>
            <w:vAlign w:val="bottom"/>
            <w:hideMark/>
          </w:tcPr>
          <w:p w14:paraId="6B3E13F5" w14:textId="77777777" w:rsidR="00332E80" w:rsidRPr="00D91941" w:rsidRDefault="00332E80" w:rsidP="00F248CC">
            <w:pPr>
              <w:spacing w:after="0" w:line="240" w:lineRule="auto"/>
              <w:rPr>
                <w:rFonts w:eastAsia="Times New Roman" w:cstheme="minorHAnsi"/>
                <w:color w:val="404040"/>
                <w:sz w:val="20"/>
                <w:szCs w:val="20"/>
              </w:rPr>
            </w:pPr>
            <w:r w:rsidRPr="000E2753">
              <w:rPr>
                <w:rFonts w:eastAsia="Times New Roman" w:cstheme="minorHAnsi"/>
                <w:b/>
                <w:bCs/>
                <w:color w:val="000080"/>
                <w:sz w:val="20"/>
                <w:szCs w:val="20"/>
                <w:bdr w:val="none" w:sz="0" w:space="0" w:color="auto" w:frame="1"/>
              </w:rPr>
              <w:t>Actions</w:t>
            </w:r>
          </w:p>
        </w:tc>
        <w:tc>
          <w:tcPr>
            <w:tcW w:w="1260" w:type="dxa"/>
            <w:shd w:val="clear" w:color="auto" w:fill="FFFFFF"/>
            <w:vAlign w:val="bottom"/>
            <w:hideMark/>
          </w:tcPr>
          <w:p w14:paraId="47908ED9" w14:textId="77777777" w:rsidR="00332E80" w:rsidRPr="00D91941" w:rsidRDefault="00332E80" w:rsidP="00F248CC">
            <w:pPr>
              <w:spacing w:after="0" w:line="240" w:lineRule="auto"/>
              <w:rPr>
                <w:rFonts w:eastAsia="Times New Roman" w:cstheme="minorHAnsi"/>
                <w:color w:val="404040"/>
                <w:sz w:val="20"/>
                <w:szCs w:val="20"/>
              </w:rPr>
            </w:pPr>
          </w:p>
        </w:tc>
        <w:tc>
          <w:tcPr>
            <w:tcW w:w="1620" w:type="dxa"/>
            <w:shd w:val="clear" w:color="auto" w:fill="FFFFFF"/>
            <w:vAlign w:val="bottom"/>
            <w:hideMark/>
          </w:tcPr>
          <w:p w14:paraId="0FC4E397" w14:textId="77777777" w:rsidR="00332E80" w:rsidRPr="00D91941" w:rsidRDefault="00332E80" w:rsidP="00F248CC">
            <w:pPr>
              <w:spacing w:after="0" w:line="240" w:lineRule="auto"/>
              <w:rPr>
                <w:rFonts w:eastAsia="Times New Roman" w:cstheme="minorHAnsi"/>
                <w:sz w:val="20"/>
                <w:szCs w:val="20"/>
              </w:rPr>
            </w:pPr>
          </w:p>
        </w:tc>
        <w:tc>
          <w:tcPr>
            <w:tcW w:w="1620" w:type="dxa"/>
            <w:shd w:val="clear" w:color="auto" w:fill="FFFFFF"/>
            <w:vAlign w:val="bottom"/>
            <w:hideMark/>
          </w:tcPr>
          <w:p w14:paraId="0F5BD9A5" w14:textId="77777777" w:rsidR="00332E80" w:rsidRPr="00D91941" w:rsidRDefault="00332E80" w:rsidP="00F248CC">
            <w:pPr>
              <w:spacing w:after="0" w:line="240" w:lineRule="auto"/>
              <w:rPr>
                <w:rFonts w:eastAsia="Times New Roman" w:cstheme="minorHAnsi"/>
                <w:sz w:val="20"/>
                <w:szCs w:val="20"/>
              </w:rPr>
            </w:pPr>
          </w:p>
        </w:tc>
        <w:tc>
          <w:tcPr>
            <w:tcW w:w="2769" w:type="dxa"/>
            <w:shd w:val="clear" w:color="auto" w:fill="FFFFFF"/>
            <w:vAlign w:val="bottom"/>
            <w:hideMark/>
          </w:tcPr>
          <w:p w14:paraId="51B954D9" w14:textId="77777777" w:rsidR="00332E80" w:rsidRPr="00D91941" w:rsidRDefault="00332E80" w:rsidP="00F248CC">
            <w:pPr>
              <w:spacing w:after="0" w:line="240" w:lineRule="auto"/>
              <w:rPr>
                <w:rFonts w:eastAsia="Times New Roman" w:cstheme="minorHAnsi"/>
                <w:sz w:val="20"/>
                <w:szCs w:val="20"/>
              </w:rPr>
            </w:pPr>
          </w:p>
        </w:tc>
      </w:tr>
      <w:tr w:rsidR="00332E80" w:rsidRPr="00D91941" w14:paraId="191283DB" w14:textId="77777777" w:rsidTr="00F248CC">
        <w:trPr>
          <w:trHeight w:val="225"/>
        </w:trPr>
        <w:tc>
          <w:tcPr>
            <w:tcW w:w="2520" w:type="dxa"/>
            <w:shd w:val="clear" w:color="auto" w:fill="FFFFFF"/>
            <w:vAlign w:val="bottom"/>
            <w:hideMark/>
          </w:tcPr>
          <w:p w14:paraId="62D172FD"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rPr>
              <w:t>Offer upgrade</w:t>
            </w:r>
          </w:p>
          <w:p w14:paraId="18353193" w14:textId="77777777" w:rsidR="00332E80" w:rsidRPr="00D91941" w:rsidRDefault="00332E80" w:rsidP="00F248CC">
            <w:pPr>
              <w:spacing w:after="0" w:line="450" w:lineRule="atLeast"/>
              <w:textAlignment w:val="baseline"/>
              <w:rPr>
                <w:rFonts w:eastAsia="Times New Roman" w:cstheme="minorHAnsi"/>
                <w:color w:val="000000"/>
                <w:sz w:val="20"/>
                <w:szCs w:val="20"/>
              </w:rPr>
            </w:pPr>
            <w:r w:rsidRPr="00D91941">
              <w:rPr>
                <w:rFonts w:eastAsia="Times New Roman" w:cstheme="minorHAnsi"/>
                <w:color w:val="000000"/>
                <w:sz w:val="20"/>
                <w:szCs w:val="20"/>
                <w:bdr w:val="none" w:sz="0" w:space="0" w:color="auto" w:frame="1"/>
              </w:rPr>
              <w:t>To Gold Luxury</w:t>
            </w:r>
          </w:p>
        </w:tc>
        <w:tc>
          <w:tcPr>
            <w:tcW w:w="1260" w:type="dxa"/>
            <w:shd w:val="clear" w:color="auto" w:fill="FFFFFF"/>
            <w:vAlign w:val="bottom"/>
            <w:hideMark/>
          </w:tcPr>
          <w:p w14:paraId="4BBB89D3"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Yes</w:t>
            </w:r>
          </w:p>
        </w:tc>
        <w:tc>
          <w:tcPr>
            <w:tcW w:w="1620" w:type="dxa"/>
            <w:shd w:val="clear" w:color="auto" w:fill="FFFFFF"/>
            <w:vAlign w:val="bottom"/>
            <w:hideMark/>
          </w:tcPr>
          <w:p w14:paraId="74A3510B"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c>
          <w:tcPr>
            <w:tcW w:w="1620" w:type="dxa"/>
            <w:shd w:val="clear" w:color="auto" w:fill="FFFFFF"/>
            <w:vAlign w:val="bottom"/>
            <w:hideMark/>
          </w:tcPr>
          <w:p w14:paraId="38691AB1"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c>
          <w:tcPr>
            <w:tcW w:w="2769" w:type="dxa"/>
            <w:shd w:val="clear" w:color="auto" w:fill="FFFFFF"/>
            <w:vAlign w:val="bottom"/>
            <w:hideMark/>
          </w:tcPr>
          <w:p w14:paraId="3331D058"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r>
      <w:tr w:rsidR="00332E80" w:rsidRPr="00D91941" w14:paraId="39675035" w14:textId="77777777" w:rsidTr="00F248CC">
        <w:trPr>
          <w:trHeight w:val="225"/>
        </w:trPr>
        <w:tc>
          <w:tcPr>
            <w:tcW w:w="2520" w:type="dxa"/>
            <w:shd w:val="clear" w:color="auto" w:fill="FFFFFF"/>
            <w:vAlign w:val="bottom"/>
            <w:hideMark/>
          </w:tcPr>
          <w:p w14:paraId="765931C3"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Offer upgrade to Silver</w:t>
            </w:r>
          </w:p>
        </w:tc>
        <w:tc>
          <w:tcPr>
            <w:tcW w:w="1260" w:type="dxa"/>
            <w:shd w:val="clear" w:color="auto" w:fill="FFFFFF"/>
            <w:vAlign w:val="bottom"/>
            <w:hideMark/>
          </w:tcPr>
          <w:p w14:paraId="56D6F170"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N/A</w:t>
            </w:r>
          </w:p>
        </w:tc>
        <w:tc>
          <w:tcPr>
            <w:tcW w:w="1620" w:type="dxa"/>
            <w:shd w:val="clear" w:color="auto" w:fill="FFFFFF"/>
            <w:vAlign w:val="bottom"/>
            <w:hideMark/>
          </w:tcPr>
          <w:p w14:paraId="0EF9293C"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Yes</w:t>
            </w:r>
          </w:p>
        </w:tc>
        <w:tc>
          <w:tcPr>
            <w:tcW w:w="1620" w:type="dxa"/>
            <w:shd w:val="clear" w:color="auto" w:fill="FFFFFF"/>
            <w:vAlign w:val="bottom"/>
            <w:hideMark/>
          </w:tcPr>
          <w:p w14:paraId="07AFAA95"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N/A</w:t>
            </w:r>
          </w:p>
        </w:tc>
        <w:tc>
          <w:tcPr>
            <w:tcW w:w="2769" w:type="dxa"/>
            <w:shd w:val="clear" w:color="auto" w:fill="FFFFFF"/>
            <w:vAlign w:val="bottom"/>
            <w:hideMark/>
          </w:tcPr>
          <w:p w14:paraId="792FCA0D" w14:textId="77777777" w:rsidR="00332E80" w:rsidRPr="00D91941" w:rsidRDefault="00332E80" w:rsidP="00F248CC">
            <w:pPr>
              <w:spacing w:after="0" w:line="240" w:lineRule="auto"/>
              <w:rPr>
                <w:rFonts w:eastAsia="Times New Roman" w:cstheme="minorHAnsi"/>
                <w:color w:val="404040"/>
                <w:sz w:val="20"/>
                <w:szCs w:val="20"/>
              </w:rPr>
            </w:pPr>
            <w:r w:rsidRPr="00D91941">
              <w:rPr>
                <w:rFonts w:eastAsia="Times New Roman" w:cstheme="minorHAnsi"/>
                <w:color w:val="404040"/>
                <w:sz w:val="20"/>
                <w:szCs w:val="20"/>
                <w:bdr w:val="none" w:sz="0" w:space="0" w:color="auto" w:frame="1"/>
              </w:rPr>
              <w:t>No</w:t>
            </w:r>
          </w:p>
        </w:tc>
      </w:tr>
    </w:tbl>
    <w:p w14:paraId="4B7CC1EB" w14:textId="77777777" w:rsidR="00332E80" w:rsidRPr="000E2753" w:rsidRDefault="00332E80" w:rsidP="00332E80">
      <w:pPr>
        <w:rPr>
          <w:rFonts w:cstheme="minorHAnsi"/>
          <w:sz w:val="20"/>
          <w:szCs w:val="20"/>
        </w:rPr>
      </w:pPr>
    </w:p>
    <w:p w14:paraId="0C2824D9" w14:textId="77777777" w:rsidR="00332E80" w:rsidRPr="001A7A1D" w:rsidRDefault="00332E80" w:rsidP="00332E80">
      <w:pPr>
        <w:rPr>
          <w:rFonts w:eastAsia="Times New Roman" w:cstheme="minorHAnsi"/>
          <w:b/>
          <w:color w:val="FF0000"/>
          <w:u w:val="single"/>
        </w:rPr>
      </w:pPr>
      <w:r w:rsidRPr="000E2753">
        <w:rPr>
          <w:rFonts w:cstheme="minorHAnsi"/>
          <w:color w:val="000080"/>
          <w:sz w:val="20"/>
          <w:szCs w:val="20"/>
          <w:bdr w:val="none" w:sz="0" w:space="0" w:color="auto" w:frame="1"/>
          <w:shd w:val="clear" w:color="auto" w:fill="FFFFFF"/>
        </w:rPr>
        <w:t>A. Citibank card member, holding a Silver room</w:t>
      </w:r>
      <w:r w:rsidRPr="000E2753">
        <w:rPr>
          <w:rFonts w:cstheme="minorHAnsi"/>
          <w:color w:val="000080"/>
          <w:sz w:val="20"/>
          <w:szCs w:val="20"/>
          <w:bdr w:val="none" w:sz="0" w:space="0" w:color="auto" w:frame="1"/>
          <w:shd w:val="clear" w:color="auto" w:fill="FFFFFF"/>
        </w:rPr>
        <w:br/>
        <w:t>B. Non Citibank-member, holding a Platinum room</w:t>
      </w:r>
      <w:r w:rsidRPr="000E2753">
        <w:rPr>
          <w:rFonts w:cstheme="minorHAnsi"/>
          <w:color w:val="000080"/>
          <w:sz w:val="20"/>
          <w:szCs w:val="20"/>
          <w:bdr w:val="none" w:sz="0" w:space="0" w:color="auto" w:frame="1"/>
          <w:shd w:val="clear" w:color="auto" w:fill="FFFFFF"/>
        </w:rPr>
        <w:br/>
      </w:r>
      <w:r w:rsidRPr="000E2753">
        <w:rPr>
          <w:rFonts w:cstheme="minorHAnsi"/>
          <w:color w:val="000000"/>
          <w:sz w:val="20"/>
          <w:szCs w:val="20"/>
          <w:bdr w:val="none" w:sz="0" w:space="0" w:color="auto" w:frame="1"/>
          <w:shd w:val="clear" w:color="auto" w:fill="FFFFFF"/>
        </w:rPr>
        <w:br/>
        <w:t>A. A – Don’t offer any upgrade, B – Don’t offer any upgrade.</w:t>
      </w:r>
      <w:r w:rsidRPr="000E2753">
        <w:rPr>
          <w:rFonts w:cstheme="minorHAnsi"/>
          <w:color w:val="000000"/>
          <w:sz w:val="20"/>
          <w:szCs w:val="20"/>
          <w:bdr w:val="none" w:sz="0" w:space="0" w:color="auto" w:frame="1"/>
          <w:shd w:val="clear" w:color="auto" w:fill="FFFFFF"/>
        </w:rPr>
        <w:br/>
      </w:r>
      <w:r w:rsidRPr="000E2753">
        <w:rPr>
          <w:rFonts w:cstheme="minorHAnsi"/>
          <w:color w:val="000000"/>
          <w:sz w:val="20"/>
          <w:szCs w:val="20"/>
          <w:bdr w:val="none" w:sz="0" w:space="0" w:color="auto" w:frame="1"/>
          <w:shd w:val="clear" w:color="auto" w:fill="FFFFFF"/>
        </w:rPr>
        <w:lastRenderedPageBreak/>
        <w:t>B. A – Don’t offer any upgrade, B - Offer upgrade to Gold.</w:t>
      </w:r>
      <w:r w:rsidRPr="000E2753">
        <w:rPr>
          <w:rFonts w:cstheme="minorHAnsi"/>
          <w:color w:val="000000"/>
          <w:sz w:val="20"/>
          <w:szCs w:val="20"/>
          <w:bdr w:val="none" w:sz="0" w:space="0" w:color="auto" w:frame="1"/>
          <w:shd w:val="clear" w:color="auto" w:fill="FFFFFF"/>
        </w:rPr>
        <w:br/>
      </w:r>
      <w:proofErr w:type="gramStart"/>
      <w:r w:rsidRPr="000E2753">
        <w:rPr>
          <w:rFonts w:cstheme="minorHAnsi"/>
          <w:color w:val="000000"/>
          <w:sz w:val="20"/>
          <w:szCs w:val="20"/>
          <w:bdr w:val="none" w:sz="0" w:space="0" w:color="auto" w:frame="1"/>
          <w:shd w:val="clear" w:color="auto" w:fill="FFFFFF"/>
        </w:rPr>
        <w:t>C. A - Offer upgrade to Silver, B - Offer upgrade to Silver.</w:t>
      </w:r>
      <w:proofErr w:type="gramEnd"/>
      <w:r w:rsidRPr="000E2753">
        <w:rPr>
          <w:rFonts w:cstheme="minorHAnsi"/>
          <w:color w:val="000000"/>
          <w:sz w:val="20"/>
          <w:szCs w:val="20"/>
          <w:bdr w:val="none" w:sz="0" w:space="0" w:color="auto" w:frame="1"/>
          <w:shd w:val="clear" w:color="auto" w:fill="FFFFFF"/>
        </w:rPr>
        <w:br/>
      </w:r>
      <w:r w:rsidRPr="001A7A1D">
        <w:rPr>
          <w:rFonts w:eastAsia="Times New Roman" w:cstheme="minorHAnsi"/>
          <w:b/>
          <w:color w:val="FF0000"/>
          <w:u w:val="single"/>
        </w:rPr>
        <w:t>D. A - Offer upgrade to Gold, B – Don’t offer any upgrade.</w:t>
      </w:r>
    </w:p>
    <w:p w14:paraId="3E3C6BBE" w14:textId="77777777" w:rsidR="001A7A1D" w:rsidRDefault="001A7A1D" w:rsidP="00CC131E"/>
    <w:p w14:paraId="3B66FEF1" w14:textId="77777777" w:rsidR="00CC131E" w:rsidRPr="000E2753" w:rsidRDefault="00CC131E" w:rsidP="00CC131E">
      <w:pPr>
        <w:rPr>
          <w:rStyle w:val="Strong"/>
          <w:rFonts w:cstheme="minorHAnsi"/>
          <w:color w:val="000080"/>
          <w:sz w:val="20"/>
          <w:szCs w:val="20"/>
          <w:bdr w:val="none" w:sz="0" w:space="0" w:color="auto" w:frame="1"/>
          <w:shd w:val="clear" w:color="auto" w:fill="FFFFFF"/>
        </w:rPr>
      </w:pPr>
      <w:r w:rsidRPr="000E2753">
        <w:rPr>
          <w:rStyle w:val="Strong"/>
          <w:rFonts w:cstheme="minorHAnsi"/>
          <w:color w:val="000080"/>
          <w:sz w:val="20"/>
          <w:szCs w:val="20"/>
          <w:bdr w:val="none" w:sz="0" w:space="0" w:color="auto" w:frame="1"/>
          <w:shd w:val="clear" w:color="auto" w:fill="FFFFFF"/>
        </w:rPr>
        <w:t>Q. 820: Given the following decision table:</w:t>
      </w:r>
    </w:p>
    <w:p w14:paraId="794F294E" w14:textId="77777777" w:rsidR="00CC131E" w:rsidRDefault="00CC131E" w:rsidP="00CC131E">
      <w:pPr>
        <w:tabs>
          <w:tab w:val="left" w:pos="590"/>
        </w:tabs>
        <w:rPr>
          <w:rStyle w:val="Strong"/>
          <w:rFonts w:cstheme="minorHAnsi"/>
          <w:color w:val="000080"/>
          <w:sz w:val="20"/>
          <w:szCs w:val="20"/>
          <w:bdr w:val="none" w:sz="0" w:space="0" w:color="auto" w:frame="1"/>
          <w:shd w:val="clear" w:color="auto" w:fill="FFFFFF"/>
        </w:rPr>
      </w:pPr>
      <w:r w:rsidRPr="000E2753">
        <w:rPr>
          <w:rFonts w:cstheme="minorHAnsi"/>
          <w:noProof/>
          <w:sz w:val="20"/>
          <w:szCs w:val="20"/>
          <w:lang w:val="ru-RU" w:eastAsia="ru-RU"/>
        </w:rPr>
        <w:drawing>
          <wp:anchor distT="0" distB="0" distL="114300" distR="114300" simplePos="0" relativeHeight="251659264" behindDoc="0" locked="0" layoutInCell="1" allowOverlap="1" wp14:anchorId="07141E4F" wp14:editId="29DB76B2">
            <wp:simplePos x="914400" y="7670800"/>
            <wp:positionH relativeFrom="column">
              <wp:align>left</wp:align>
            </wp:positionH>
            <wp:positionV relativeFrom="paragraph">
              <wp:align>top</wp:align>
            </wp:positionV>
            <wp:extent cx="3793771" cy="1330657"/>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3771" cy="1330657"/>
                    </a:xfrm>
                    <a:prstGeom prst="rect">
                      <a:avLst/>
                    </a:prstGeom>
                  </pic:spPr>
                </pic:pic>
              </a:graphicData>
            </a:graphic>
          </wp:anchor>
        </w:drawing>
      </w:r>
      <w:r>
        <w:rPr>
          <w:rStyle w:val="Strong"/>
          <w:rFonts w:cstheme="minorHAnsi"/>
          <w:color w:val="000080"/>
          <w:sz w:val="20"/>
          <w:szCs w:val="20"/>
          <w:bdr w:val="none" w:sz="0" w:space="0" w:color="auto" w:frame="1"/>
          <w:shd w:val="clear" w:color="auto" w:fill="FFFFFF"/>
        </w:rPr>
        <w:tab/>
      </w:r>
    </w:p>
    <w:p w14:paraId="6CF099A8" w14:textId="77777777" w:rsidR="00CC131E" w:rsidRPr="000E2753" w:rsidRDefault="00CC131E" w:rsidP="00CC131E">
      <w:pPr>
        <w:rPr>
          <w:rStyle w:val="Strong"/>
          <w:rFonts w:cstheme="minorHAnsi"/>
          <w:color w:val="000080"/>
          <w:sz w:val="20"/>
          <w:szCs w:val="20"/>
          <w:bdr w:val="none" w:sz="0" w:space="0" w:color="auto" w:frame="1"/>
          <w:shd w:val="clear" w:color="auto" w:fill="FFFFFF"/>
        </w:rPr>
      </w:pPr>
      <w:r>
        <w:rPr>
          <w:rStyle w:val="Strong"/>
          <w:rFonts w:cstheme="minorHAnsi"/>
          <w:color w:val="000080"/>
          <w:sz w:val="20"/>
          <w:szCs w:val="20"/>
          <w:bdr w:val="none" w:sz="0" w:space="0" w:color="auto" w:frame="1"/>
          <w:shd w:val="clear" w:color="auto" w:fill="FFFFFF"/>
        </w:rPr>
        <w:br w:type="textWrapping" w:clear="all"/>
      </w:r>
    </w:p>
    <w:p w14:paraId="6543B9D7"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What is the expected result for each of the following test cases?</w:t>
      </w:r>
    </w:p>
    <w:p w14:paraId="723D5807"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 P. Gold frequent flyer, travelling in Economy class.</w:t>
      </w:r>
    </w:p>
    <w:p w14:paraId="3666E61A"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Q. Silver frequent flyer, travelling in Business class.</w:t>
      </w:r>
    </w:p>
    <w:p w14:paraId="24963A1B" w14:textId="77777777" w:rsidR="00CC131E" w:rsidRPr="0058148C"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r w:rsidRPr="0058148C">
        <w:rPr>
          <w:rFonts w:asciiTheme="minorHAnsi" w:hAnsiTheme="minorHAnsi" w:cstheme="minorHAnsi"/>
          <w:b/>
          <w:color w:val="FF0000"/>
          <w:sz w:val="22"/>
          <w:szCs w:val="22"/>
          <w:u w:val="single"/>
        </w:rPr>
        <w:t xml:space="preserve">A. P. Offer free </w:t>
      </w:r>
      <w:proofErr w:type="gramStart"/>
      <w:r w:rsidRPr="0058148C">
        <w:rPr>
          <w:rFonts w:asciiTheme="minorHAnsi" w:hAnsiTheme="minorHAnsi" w:cstheme="minorHAnsi"/>
          <w:b/>
          <w:color w:val="FF0000"/>
          <w:sz w:val="22"/>
          <w:szCs w:val="22"/>
          <w:u w:val="single"/>
        </w:rPr>
        <w:t>upgrade</w:t>
      </w:r>
      <w:proofErr w:type="gramEnd"/>
      <w:r w:rsidRPr="0058148C">
        <w:rPr>
          <w:rFonts w:asciiTheme="minorHAnsi" w:hAnsiTheme="minorHAnsi" w:cstheme="minorHAnsi"/>
          <w:b/>
          <w:color w:val="FF0000"/>
          <w:sz w:val="22"/>
          <w:szCs w:val="22"/>
          <w:u w:val="single"/>
        </w:rPr>
        <w:t xml:space="preserve"> to Business and discounted upgrade to First. Q. Offer discounted upgrade to First</w:t>
      </w:r>
    </w:p>
    <w:p w14:paraId="323FDC4D"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 xml:space="preserve">B. P. Offer free </w:t>
      </w:r>
      <w:proofErr w:type="gramStart"/>
      <w:r w:rsidRPr="000E2753">
        <w:rPr>
          <w:rFonts w:asciiTheme="minorHAnsi" w:hAnsiTheme="minorHAnsi" w:cstheme="minorHAnsi"/>
          <w:color w:val="000000"/>
          <w:sz w:val="20"/>
          <w:szCs w:val="20"/>
        </w:rPr>
        <w:t>upgrade</w:t>
      </w:r>
      <w:proofErr w:type="gramEnd"/>
      <w:r w:rsidRPr="000E2753">
        <w:rPr>
          <w:rFonts w:asciiTheme="minorHAnsi" w:hAnsiTheme="minorHAnsi" w:cstheme="minorHAnsi"/>
          <w:color w:val="000000"/>
          <w:sz w:val="20"/>
          <w:szCs w:val="20"/>
        </w:rPr>
        <w:t xml:space="preserve"> to Business but cannot upgrade to First. Q. Offer discounted upgrade to First</w:t>
      </w:r>
    </w:p>
    <w:p w14:paraId="56F33C2E"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C. P. Offer free upgrade to First. Q. Cannot upgrade to First</w:t>
      </w:r>
    </w:p>
    <w:p w14:paraId="4C58921E" w14:textId="77777777" w:rsidR="00CC131E" w:rsidRPr="000E2753" w:rsidRDefault="00CC131E" w:rsidP="00CC131E">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D. P. Offer discounted upgrade to First. Q. Offer free upgrade to First</w:t>
      </w:r>
    </w:p>
    <w:p w14:paraId="7CEA67D4" w14:textId="77777777" w:rsidR="00B35C42" w:rsidRDefault="00B35C42"/>
    <w:p w14:paraId="479E358A" w14:textId="77777777" w:rsidR="00CC131E" w:rsidRDefault="000A5E54" w:rsidP="000A5E54">
      <w:pPr>
        <w:rPr>
          <w:rStyle w:val="Strong"/>
          <w:rFonts w:cstheme="minorHAnsi"/>
          <w:color w:val="000080"/>
          <w:sz w:val="20"/>
          <w:szCs w:val="20"/>
          <w:bdr w:val="none" w:sz="0" w:space="0" w:color="auto" w:frame="1"/>
        </w:rPr>
      </w:pPr>
      <w:r w:rsidRPr="000E2753">
        <w:rPr>
          <w:rStyle w:val="Strong"/>
          <w:rFonts w:cstheme="minorHAnsi"/>
          <w:color w:val="000080"/>
          <w:sz w:val="20"/>
          <w:szCs w:val="20"/>
          <w:bdr w:val="none" w:sz="0" w:space="0" w:color="auto" w:frame="1"/>
        </w:rPr>
        <w:t>Q.928:</w:t>
      </w:r>
      <w:r>
        <w:rPr>
          <w:rStyle w:val="Strong"/>
          <w:rFonts w:cstheme="minorHAnsi"/>
          <w:color w:val="000080"/>
          <w:sz w:val="20"/>
          <w:szCs w:val="20"/>
          <w:bdr w:val="none" w:sz="0" w:space="0" w:color="auto" w:frame="1"/>
        </w:rPr>
        <w:t xml:space="preserve"> A Car-Rental company gives cars in rent to people over 23 years old with clean Driving Record. </w:t>
      </w:r>
    </w:p>
    <w:p w14:paraId="1B78BCFC" w14:textId="77777777" w:rsidR="000A5E54" w:rsidRDefault="000A5E54"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If customer takes car for Business, then Premium Charge is considered.</w:t>
      </w:r>
    </w:p>
    <w:p w14:paraId="01F6DED3" w14:textId="77777777" w:rsidR="000A5E54" w:rsidRDefault="00A2711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Make the decision table.</w:t>
      </w:r>
    </w:p>
    <w:tbl>
      <w:tblPr>
        <w:tblStyle w:val="TableGrid"/>
        <w:tblW w:w="0" w:type="auto"/>
        <w:tblLook w:val="04A0" w:firstRow="1" w:lastRow="0" w:firstColumn="1" w:lastColumn="0" w:noHBand="0" w:noVBand="1"/>
      </w:tblPr>
      <w:tblGrid>
        <w:gridCol w:w="1596"/>
        <w:gridCol w:w="1596"/>
        <w:gridCol w:w="1596"/>
        <w:gridCol w:w="1596"/>
        <w:gridCol w:w="1596"/>
      </w:tblGrid>
      <w:tr w:rsidR="00455DD3" w14:paraId="06411C47" w14:textId="2AF151C8" w:rsidTr="00202EEB">
        <w:tc>
          <w:tcPr>
            <w:tcW w:w="1596" w:type="dxa"/>
          </w:tcPr>
          <w:p w14:paraId="5F8C2FCD" w14:textId="092848FD"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Conditions</w:t>
            </w:r>
          </w:p>
        </w:tc>
        <w:tc>
          <w:tcPr>
            <w:tcW w:w="1596" w:type="dxa"/>
          </w:tcPr>
          <w:p w14:paraId="2012BAAB" w14:textId="4604509E"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Rule 1</w:t>
            </w:r>
          </w:p>
        </w:tc>
        <w:tc>
          <w:tcPr>
            <w:tcW w:w="1596" w:type="dxa"/>
          </w:tcPr>
          <w:p w14:paraId="098FFAE1" w14:textId="2E95942B"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Rule2</w:t>
            </w:r>
          </w:p>
        </w:tc>
        <w:tc>
          <w:tcPr>
            <w:tcW w:w="1596" w:type="dxa"/>
          </w:tcPr>
          <w:p w14:paraId="34963FF4" w14:textId="6F84951C"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Rule3</w:t>
            </w:r>
          </w:p>
        </w:tc>
        <w:tc>
          <w:tcPr>
            <w:tcW w:w="1596" w:type="dxa"/>
          </w:tcPr>
          <w:p w14:paraId="06DB30E3" w14:textId="1DCBA8CB"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Rule4</w:t>
            </w:r>
          </w:p>
        </w:tc>
      </w:tr>
      <w:tr w:rsidR="00455DD3" w:rsidRPr="0051785A" w14:paraId="4382E74E" w14:textId="21EF3607" w:rsidTr="00202EEB">
        <w:tc>
          <w:tcPr>
            <w:tcW w:w="1596" w:type="dxa"/>
          </w:tcPr>
          <w:p w14:paraId="0AE682FA" w14:textId="34CB7859" w:rsidR="00455DD3" w:rsidRPr="0051785A" w:rsidRDefault="00455DD3" w:rsidP="000A5E54">
            <w:pPr>
              <w:rPr>
                <w:rStyle w:val="Strong"/>
                <w:rFonts w:cstheme="minorHAnsi"/>
                <w:sz w:val="20"/>
                <w:szCs w:val="20"/>
                <w:bdr w:val="none" w:sz="0" w:space="0" w:color="auto" w:frame="1"/>
              </w:rPr>
            </w:pPr>
            <w:r w:rsidRPr="0051785A">
              <w:rPr>
                <w:rStyle w:val="Strong"/>
                <w:rFonts w:cstheme="minorHAnsi"/>
                <w:sz w:val="20"/>
                <w:szCs w:val="20"/>
                <w:bdr w:val="none" w:sz="0" w:space="0" w:color="auto" w:frame="1"/>
              </w:rPr>
              <w:t>Age over 23 years</w:t>
            </w:r>
          </w:p>
        </w:tc>
        <w:tc>
          <w:tcPr>
            <w:tcW w:w="1596" w:type="dxa"/>
          </w:tcPr>
          <w:p w14:paraId="483B5740" w14:textId="56969235"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c>
          <w:tcPr>
            <w:tcW w:w="1596" w:type="dxa"/>
          </w:tcPr>
          <w:p w14:paraId="278F03CD" w14:textId="6973D0BF"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520DDFC3" w14:textId="080ACEA2"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70F881E8" w14:textId="2328D687" w:rsidR="00455DD3"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r>
      <w:tr w:rsidR="00455DD3" w:rsidRPr="0051785A" w14:paraId="2506173C" w14:textId="089C998B" w:rsidTr="00202EEB">
        <w:tc>
          <w:tcPr>
            <w:tcW w:w="1596" w:type="dxa"/>
          </w:tcPr>
          <w:p w14:paraId="0FF07BC6" w14:textId="053E9E72" w:rsidR="00455DD3" w:rsidRPr="0051785A" w:rsidRDefault="00455DD3" w:rsidP="000A5E54">
            <w:pPr>
              <w:rPr>
                <w:rStyle w:val="Strong"/>
                <w:rFonts w:cstheme="minorHAnsi"/>
                <w:sz w:val="20"/>
                <w:szCs w:val="20"/>
                <w:bdr w:val="none" w:sz="0" w:space="0" w:color="auto" w:frame="1"/>
              </w:rPr>
            </w:pPr>
            <w:r w:rsidRPr="0051785A">
              <w:rPr>
                <w:rStyle w:val="Strong"/>
                <w:rFonts w:cstheme="minorHAnsi"/>
                <w:sz w:val="20"/>
                <w:szCs w:val="20"/>
                <w:bdr w:val="none" w:sz="0" w:space="0" w:color="auto" w:frame="1"/>
              </w:rPr>
              <w:t>Clean Driving record</w:t>
            </w:r>
          </w:p>
        </w:tc>
        <w:tc>
          <w:tcPr>
            <w:tcW w:w="1596" w:type="dxa"/>
          </w:tcPr>
          <w:p w14:paraId="17C905A4" w14:textId="1B1C12E5"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w:t>
            </w:r>
          </w:p>
        </w:tc>
        <w:tc>
          <w:tcPr>
            <w:tcW w:w="1596" w:type="dxa"/>
          </w:tcPr>
          <w:p w14:paraId="15EA2C96" w14:textId="6768F94E"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1E331BE9" w14:textId="140C8127"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7ABB3180" w14:textId="70BAB296" w:rsidR="00455DD3"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r>
      <w:tr w:rsidR="00455DD3" w:rsidRPr="0051785A" w14:paraId="7EA7AB74" w14:textId="7A66EAB1" w:rsidTr="00202EEB">
        <w:tc>
          <w:tcPr>
            <w:tcW w:w="1596" w:type="dxa"/>
          </w:tcPr>
          <w:p w14:paraId="75B61E54" w14:textId="4E513B1A" w:rsidR="00455DD3" w:rsidRPr="0051785A" w:rsidRDefault="00455DD3" w:rsidP="000A5E54">
            <w:pPr>
              <w:rPr>
                <w:rStyle w:val="Strong"/>
                <w:rFonts w:cstheme="minorHAnsi"/>
                <w:sz w:val="20"/>
                <w:szCs w:val="20"/>
                <w:bdr w:val="none" w:sz="0" w:space="0" w:color="auto" w:frame="1"/>
              </w:rPr>
            </w:pPr>
            <w:r w:rsidRPr="0051785A">
              <w:rPr>
                <w:rStyle w:val="Strong"/>
                <w:rFonts w:cstheme="minorHAnsi"/>
                <w:sz w:val="20"/>
                <w:szCs w:val="20"/>
                <w:bdr w:val="none" w:sz="0" w:space="0" w:color="auto" w:frame="1"/>
              </w:rPr>
              <w:t>Business</w:t>
            </w:r>
          </w:p>
        </w:tc>
        <w:tc>
          <w:tcPr>
            <w:tcW w:w="1596" w:type="dxa"/>
          </w:tcPr>
          <w:p w14:paraId="66B66BEF" w14:textId="1F0D9710"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w:t>
            </w:r>
          </w:p>
        </w:tc>
        <w:tc>
          <w:tcPr>
            <w:tcW w:w="1596" w:type="dxa"/>
          </w:tcPr>
          <w:p w14:paraId="7F578D8E" w14:textId="21A5E2D6"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Yes</w:t>
            </w:r>
          </w:p>
        </w:tc>
        <w:tc>
          <w:tcPr>
            <w:tcW w:w="1596" w:type="dxa"/>
          </w:tcPr>
          <w:p w14:paraId="6055A7D0" w14:textId="3EC38112" w:rsidR="00455DD3" w:rsidRPr="0051785A"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No</w:t>
            </w:r>
          </w:p>
        </w:tc>
        <w:tc>
          <w:tcPr>
            <w:tcW w:w="1596" w:type="dxa"/>
          </w:tcPr>
          <w:p w14:paraId="5946776B" w14:textId="45621183" w:rsidR="00455DD3" w:rsidRDefault="00455DD3" w:rsidP="000A5E54">
            <w:pPr>
              <w:rPr>
                <w:rStyle w:val="Strong"/>
                <w:rFonts w:cstheme="minorHAnsi"/>
                <w:sz w:val="20"/>
                <w:szCs w:val="20"/>
                <w:bdr w:val="none" w:sz="0" w:space="0" w:color="auto" w:frame="1"/>
              </w:rPr>
            </w:pPr>
            <w:r>
              <w:rPr>
                <w:rStyle w:val="Strong"/>
                <w:rFonts w:cstheme="minorHAnsi"/>
                <w:sz w:val="20"/>
                <w:szCs w:val="20"/>
                <w:bdr w:val="none" w:sz="0" w:space="0" w:color="auto" w:frame="1"/>
              </w:rPr>
              <w:t>---</w:t>
            </w:r>
          </w:p>
        </w:tc>
      </w:tr>
      <w:tr w:rsidR="00455DD3" w14:paraId="4521B963" w14:textId="7F602C18" w:rsidTr="00202EEB">
        <w:tc>
          <w:tcPr>
            <w:tcW w:w="1596" w:type="dxa"/>
          </w:tcPr>
          <w:p w14:paraId="150C7C94" w14:textId="6984D724"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Actions</w:t>
            </w:r>
          </w:p>
        </w:tc>
        <w:tc>
          <w:tcPr>
            <w:tcW w:w="1596" w:type="dxa"/>
          </w:tcPr>
          <w:p w14:paraId="1B13F2DD" w14:textId="77777777" w:rsidR="00455DD3" w:rsidRDefault="00455DD3" w:rsidP="000A5E54">
            <w:pPr>
              <w:rPr>
                <w:rStyle w:val="Strong"/>
                <w:rFonts w:cstheme="minorHAnsi"/>
                <w:color w:val="000080"/>
                <w:sz w:val="20"/>
                <w:szCs w:val="20"/>
                <w:bdr w:val="none" w:sz="0" w:space="0" w:color="auto" w:frame="1"/>
              </w:rPr>
            </w:pPr>
          </w:p>
        </w:tc>
        <w:tc>
          <w:tcPr>
            <w:tcW w:w="1596" w:type="dxa"/>
          </w:tcPr>
          <w:p w14:paraId="6758CB7E" w14:textId="77777777" w:rsidR="00455DD3" w:rsidRDefault="00455DD3" w:rsidP="000A5E54">
            <w:pPr>
              <w:rPr>
                <w:rStyle w:val="Strong"/>
                <w:rFonts w:cstheme="minorHAnsi"/>
                <w:color w:val="000080"/>
                <w:sz w:val="20"/>
                <w:szCs w:val="20"/>
                <w:bdr w:val="none" w:sz="0" w:space="0" w:color="auto" w:frame="1"/>
              </w:rPr>
            </w:pPr>
          </w:p>
        </w:tc>
        <w:tc>
          <w:tcPr>
            <w:tcW w:w="1596" w:type="dxa"/>
          </w:tcPr>
          <w:p w14:paraId="585ECD04" w14:textId="77777777" w:rsidR="00455DD3" w:rsidRDefault="00455DD3" w:rsidP="000A5E54">
            <w:pPr>
              <w:rPr>
                <w:rStyle w:val="Strong"/>
                <w:rFonts w:cstheme="minorHAnsi"/>
                <w:color w:val="000080"/>
                <w:sz w:val="20"/>
                <w:szCs w:val="20"/>
                <w:bdr w:val="none" w:sz="0" w:space="0" w:color="auto" w:frame="1"/>
              </w:rPr>
            </w:pPr>
          </w:p>
        </w:tc>
        <w:tc>
          <w:tcPr>
            <w:tcW w:w="1596" w:type="dxa"/>
          </w:tcPr>
          <w:p w14:paraId="278887F6" w14:textId="77777777" w:rsidR="00455DD3" w:rsidRDefault="00455DD3" w:rsidP="000A5E54">
            <w:pPr>
              <w:rPr>
                <w:rStyle w:val="Strong"/>
                <w:rFonts w:cstheme="minorHAnsi"/>
                <w:color w:val="000080"/>
                <w:sz w:val="20"/>
                <w:szCs w:val="20"/>
                <w:bdr w:val="none" w:sz="0" w:space="0" w:color="auto" w:frame="1"/>
              </w:rPr>
            </w:pPr>
          </w:p>
        </w:tc>
      </w:tr>
      <w:tr w:rsidR="00455DD3" w14:paraId="69D5A788" w14:textId="3BD4A9EE" w:rsidTr="00202EEB">
        <w:tc>
          <w:tcPr>
            <w:tcW w:w="1596" w:type="dxa"/>
          </w:tcPr>
          <w:p w14:paraId="66D87429" w14:textId="19EF6152"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Rent a car</w:t>
            </w:r>
          </w:p>
        </w:tc>
        <w:tc>
          <w:tcPr>
            <w:tcW w:w="1596" w:type="dxa"/>
          </w:tcPr>
          <w:p w14:paraId="18ED2762" w14:textId="634627AC"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c>
          <w:tcPr>
            <w:tcW w:w="1596" w:type="dxa"/>
          </w:tcPr>
          <w:p w14:paraId="5D0CA6F4" w14:textId="0D13DA8C"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Yes</w:t>
            </w:r>
          </w:p>
        </w:tc>
        <w:tc>
          <w:tcPr>
            <w:tcW w:w="1596" w:type="dxa"/>
          </w:tcPr>
          <w:p w14:paraId="11D23248" w14:textId="6D3B6973"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Yes</w:t>
            </w:r>
          </w:p>
        </w:tc>
        <w:tc>
          <w:tcPr>
            <w:tcW w:w="1596" w:type="dxa"/>
          </w:tcPr>
          <w:p w14:paraId="6887E6D3" w14:textId="5E46B384"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r>
      <w:tr w:rsidR="00455DD3" w14:paraId="6D510D84" w14:textId="40AF24EA" w:rsidTr="00202EEB">
        <w:tc>
          <w:tcPr>
            <w:tcW w:w="1596" w:type="dxa"/>
          </w:tcPr>
          <w:p w14:paraId="31897266" w14:textId="598071B8"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Premium Charge</w:t>
            </w:r>
          </w:p>
        </w:tc>
        <w:tc>
          <w:tcPr>
            <w:tcW w:w="1596" w:type="dxa"/>
          </w:tcPr>
          <w:p w14:paraId="00F69238" w14:textId="156CE181"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c>
          <w:tcPr>
            <w:tcW w:w="1596" w:type="dxa"/>
          </w:tcPr>
          <w:p w14:paraId="0E5415AF" w14:textId="4DB3E7AD"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Yes</w:t>
            </w:r>
          </w:p>
        </w:tc>
        <w:tc>
          <w:tcPr>
            <w:tcW w:w="1596" w:type="dxa"/>
          </w:tcPr>
          <w:p w14:paraId="3FFA2DF9" w14:textId="1B495FC9"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c>
          <w:tcPr>
            <w:tcW w:w="1596" w:type="dxa"/>
          </w:tcPr>
          <w:p w14:paraId="1A27ECF1" w14:textId="5961C27E" w:rsidR="00455DD3" w:rsidRDefault="00455DD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No</w:t>
            </w:r>
          </w:p>
        </w:tc>
      </w:tr>
      <w:tr w:rsidR="00C21491" w:rsidRPr="00FF49AA" w14:paraId="0D432C54" w14:textId="77777777" w:rsidTr="00202EEB">
        <w:tc>
          <w:tcPr>
            <w:tcW w:w="1596" w:type="dxa"/>
          </w:tcPr>
          <w:p w14:paraId="7B8C2D48" w14:textId="77777777" w:rsidR="00C21491" w:rsidRPr="00FF49AA" w:rsidRDefault="00C21491" w:rsidP="000A5E54">
            <w:pPr>
              <w:rPr>
                <w:rStyle w:val="Strong"/>
                <w:rFonts w:cstheme="minorHAnsi"/>
                <w:color w:val="FF0000"/>
                <w:sz w:val="20"/>
                <w:szCs w:val="20"/>
                <w:bdr w:val="none" w:sz="0" w:space="0" w:color="auto" w:frame="1"/>
              </w:rPr>
            </w:pPr>
          </w:p>
        </w:tc>
        <w:tc>
          <w:tcPr>
            <w:tcW w:w="1596" w:type="dxa"/>
          </w:tcPr>
          <w:p w14:paraId="4BB21B57" w14:textId="65084A2F" w:rsidR="00C21491" w:rsidRPr="00FF49AA" w:rsidRDefault="00C21491" w:rsidP="000A5E54">
            <w:pPr>
              <w:rPr>
                <w:rStyle w:val="Strong"/>
                <w:rFonts w:cstheme="minorHAnsi"/>
                <w:color w:val="FF0000"/>
                <w:sz w:val="20"/>
                <w:szCs w:val="20"/>
                <w:bdr w:val="none" w:sz="0" w:space="0" w:color="auto" w:frame="1"/>
              </w:rPr>
            </w:pPr>
            <w:r w:rsidRPr="00FF49AA">
              <w:rPr>
                <w:rStyle w:val="Strong"/>
                <w:rFonts w:cstheme="minorHAnsi"/>
                <w:color w:val="FF0000"/>
                <w:sz w:val="20"/>
                <w:szCs w:val="20"/>
                <w:bdr w:val="none" w:sz="0" w:space="0" w:color="auto" w:frame="1"/>
              </w:rPr>
              <w:t>TC1</w:t>
            </w:r>
          </w:p>
        </w:tc>
        <w:tc>
          <w:tcPr>
            <w:tcW w:w="1596" w:type="dxa"/>
          </w:tcPr>
          <w:p w14:paraId="0ACFBFEF" w14:textId="77777777" w:rsidR="00C21491" w:rsidRPr="00FF49AA" w:rsidRDefault="00C21491" w:rsidP="000A5E54">
            <w:pPr>
              <w:rPr>
                <w:rStyle w:val="Strong"/>
                <w:rFonts w:cstheme="minorHAnsi"/>
                <w:color w:val="FF0000"/>
                <w:sz w:val="20"/>
                <w:szCs w:val="20"/>
                <w:bdr w:val="none" w:sz="0" w:space="0" w:color="auto" w:frame="1"/>
              </w:rPr>
            </w:pPr>
          </w:p>
        </w:tc>
        <w:tc>
          <w:tcPr>
            <w:tcW w:w="1596" w:type="dxa"/>
          </w:tcPr>
          <w:p w14:paraId="5F02F9CE" w14:textId="0A12EBB5" w:rsidR="00C21491" w:rsidRPr="00FF49AA" w:rsidRDefault="00C21491" w:rsidP="000A5E54">
            <w:pPr>
              <w:rPr>
                <w:rStyle w:val="Strong"/>
                <w:rFonts w:cstheme="minorHAnsi"/>
                <w:color w:val="FF0000"/>
                <w:sz w:val="20"/>
                <w:szCs w:val="20"/>
                <w:bdr w:val="none" w:sz="0" w:space="0" w:color="auto" w:frame="1"/>
              </w:rPr>
            </w:pPr>
            <w:r w:rsidRPr="00FF49AA">
              <w:rPr>
                <w:rStyle w:val="Strong"/>
                <w:rFonts w:cstheme="minorHAnsi"/>
                <w:color w:val="FF0000"/>
                <w:sz w:val="20"/>
                <w:szCs w:val="20"/>
                <w:bdr w:val="none" w:sz="0" w:space="0" w:color="auto" w:frame="1"/>
              </w:rPr>
              <w:t>TC2</w:t>
            </w:r>
          </w:p>
        </w:tc>
        <w:tc>
          <w:tcPr>
            <w:tcW w:w="1596" w:type="dxa"/>
          </w:tcPr>
          <w:p w14:paraId="103646B4" w14:textId="77777777" w:rsidR="00C21491" w:rsidRPr="00FF49AA" w:rsidRDefault="00C21491" w:rsidP="000A5E54">
            <w:pPr>
              <w:rPr>
                <w:rStyle w:val="Strong"/>
                <w:rFonts w:cstheme="minorHAnsi"/>
                <w:color w:val="FF0000"/>
                <w:sz w:val="20"/>
                <w:szCs w:val="20"/>
                <w:bdr w:val="none" w:sz="0" w:space="0" w:color="auto" w:frame="1"/>
              </w:rPr>
            </w:pPr>
          </w:p>
        </w:tc>
      </w:tr>
    </w:tbl>
    <w:p w14:paraId="7BF32A1D" w14:textId="77777777" w:rsidR="0051785A" w:rsidRDefault="0051785A" w:rsidP="000A5E54">
      <w:pPr>
        <w:rPr>
          <w:rStyle w:val="Strong"/>
          <w:rFonts w:cstheme="minorHAnsi"/>
          <w:color w:val="000080"/>
          <w:sz w:val="20"/>
          <w:szCs w:val="20"/>
          <w:bdr w:val="none" w:sz="0" w:space="0" w:color="auto" w:frame="1"/>
        </w:rPr>
      </w:pPr>
    </w:p>
    <w:p w14:paraId="3AA3A74A" w14:textId="77777777" w:rsidR="0051785A" w:rsidRDefault="0051785A" w:rsidP="000A5E54">
      <w:pPr>
        <w:rPr>
          <w:rStyle w:val="Strong"/>
          <w:rFonts w:cstheme="minorHAnsi"/>
          <w:color w:val="000080"/>
          <w:sz w:val="20"/>
          <w:szCs w:val="20"/>
          <w:bdr w:val="none" w:sz="0" w:space="0" w:color="auto" w:frame="1"/>
        </w:rPr>
      </w:pPr>
    </w:p>
    <w:p w14:paraId="335590C9" w14:textId="77777777" w:rsidR="0051785A" w:rsidRDefault="0051785A" w:rsidP="000A5E54">
      <w:pPr>
        <w:rPr>
          <w:rStyle w:val="Strong"/>
          <w:rFonts w:cstheme="minorHAnsi"/>
          <w:color w:val="000080"/>
          <w:sz w:val="20"/>
          <w:szCs w:val="20"/>
          <w:bdr w:val="none" w:sz="0" w:space="0" w:color="auto" w:frame="1"/>
        </w:rPr>
      </w:pPr>
    </w:p>
    <w:p w14:paraId="76CEFEDE" w14:textId="77777777" w:rsidR="00A27113" w:rsidRDefault="00A27113" w:rsidP="000A5E54">
      <w:pPr>
        <w:rPr>
          <w:rStyle w:val="Strong"/>
          <w:rFonts w:cstheme="minorHAnsi"/>
          <w:color w:val="000080"/>
          <w:sz w:val="20"/>
          <w:szCs w:val="20"/>
          <w:bdr w:val="none" w:sz="0" w:space="0" w:color="auto" w:frame="1"/>
        </w:rPr>
      </w:pPr>
      <w:r>
        <w:rPr>
          <w:rStyle w:val="Strong"/>
          <w:rFonts w:cstheme="minorHAnsi"/>
          <w:color w:val="000080"/>
          <w:sz w:val="20"/>
          <w:szCs w:val="20"/>
          <w:bdr w:val="none" w:sz="0" w:space="0" w:color="auto" w:frame="1"/>
        </w:rPr>
        <w:t>W</w:t>
      </w:r>
      <w:r w:rsidRPr="000E2753">
        <w:rPr>
          <w:rStyle w:val="Strong"/>
          <w:rFonts w:cstheme="minorHAnsi"/>
          <w:color w:val="000080"/>
          <w:sz w:val="20"/>
          <w:szCs w:val="20"/>
          <w:bdr w:val="none" w:sz="0" w:space="0" w:color="auto" w:frame="1"/>
        </w:rPr>
        <w:t xml:space="preserve">hat is the expected result for the following test </w:t>
      </w:r>
      <w:proofErr w:type="gramStart"/>
      <w:r w:rsidRPr="000E2753">
        <w:rPr>
          <w:rStyle w:val="Strong"/>
          <w:rFonts w:cstheme="minorHAnsi"/>
          <w:color w:val="000080"/>
          <w:sz w:val="20"/>
          <w:szCs w:val="20"/>
          <w:bdr w:val="none" w:sz="0" w:space="0" w:color="auto" w:frame="1"/>
        </w:rPr>
        <w:t>cases</w:t>
      </w:r>
      <w:r>
        <w:rPr>
          <w:rStyle w:val="Strong"/>
          <w:rFonts w:cstheme="minorHAnsi"/>
          <w:color w:val="000080"/>
          <w:sz w:val="20"/>
          <w:szCs w:val="20"/>
          <w:bdr w:val="none" w:sz="0" w:space="0" w:color="auto" w:frame="1"/>
        </w:rPr>
        <w:t>:</w:t>
      </w:r>
      <w:proofErr w:type="gramEnd"/>
    </w:p>
    <w:p w14:paraId="7E149005"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TCI: A 26-year-old on business but with violations or accidents on his driving record</w:t>
      </w:r>
    </w:p>
    <w:p w14:paraId="75E60D05"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TC2: A 62-year-old tourist with a clean driving record</w:t>
      </w:r>
    </w:p>
    <w:p w14:paraId="158E66BD"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A. TCI: Don’t supply car; TC2: Supply car with premium charge.</w:t>
      </w:r>
    </w:p>
    <w:p w14:paraId="1308261F"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B. TCI: Supply car with premium charge; TC2: Supply car with no premium charge.</w:t>
      </w:r>
    </w:p>
    <w:p w14:paraId="3AAB3559" w14:textId="77777777" w:rsidR="009D0131" w:rsidRPr="006F451C"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r w:rsidRPr="006F451C">
        <w:rPr>
          <w:rFonts w:asciiTheme="minorHAnsi" w:hAnsiTheme="minorHAnsi" w:cstheme="minorHAnsi"/>
          <w:b/>
          <w:color w:val="FF0000"/>
          <w:sz w:val="22"/>
          <w:szCs w:val="22"/>
          <w:u w:val="single"/>
        </w:rPr>
        <w:t>C.  TCI: Don’t supply car; TC2: Supply car with no premium charge.</w:t>
      </w:r>
    </w:p>
    <w:p w14:paraId="552A791D" w14:textId="77777777" w:rsidR="009D0131" w:rsidRPr="000E2753" w:rsidRDefault="009D0131" w:rsidP="009D0131">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D. TCI: Supply car with premium charge; TC2: Don’t supply car.</w:t>
      </w:r>
    </w:p>
    <w:p w14:paraId="597528F2" w14:textId="77777777" w:rsidR="00A27113" w:rsidRDefault="00A27113" w:rsidP="000A5E54"/>
    <w:p w14:paraId="7EB0BCD4" w14:textId="77777777" w:rsidR="009D0131" w:rsidRPr="002074D3" w:rsidRDefault="002074D3" w:rsidP="002074D3">
      <w:pPr>
        <w:jc w:val="center"/>
        <w:rPr>
          <w:b/>
        </w:rPr>
      </w:pPr>
      <w:r w:rsidRPr="002074D3">
        <w:rPr>
          <w:b/>
        </w:rPr>
        <w:t>State-transition testing</w:t>
      </w:r>
    </w:p>
    <w:p w14:paraId="5D4906F4" w14:textId="77777777" w:rsidR="002074D3" w:rsidRDefault="002074D3" w:rsidP="000A5E54"/>
    <w:p w14:paraId="559C94E2" w14:textId="77777777" w:rsidR="00092183" w:rsidRPr="000E2753" w:rsidRDefault="00092183" w:rsidP="00092183">
      <w:pPr>
        <w:rPr>
          <w:rFonts w:cstheme="minorHAnsi"/>
          <w:sz w:val="20"/>
          <w:szCs w:val="20"/>
        </w:rPr>
      </w:pPr>
      <w:r w:rsidRPr="000E2753">
        <w:rPr>
          <w:rFonts w:cstheme="minorHAnsi"/>
          <w:sz w:val="20"/>
          <w:szCs w:val="20"/>
        </w:rPr>
        <w:t>Q. 13: Given the following state transition diagram</w:t>
      </w:r>
      <w:r>
        <w:rPr>
          <w:rFonts w:cstheme="minorHAnsi"/>
          <w:sz w:val="20"/>
          <w:szCs w:val="20"/>
        </w:rPr>
        <w:t>.</w:t>
      </w:r>
      <w:r w:rsidRPr="000E2753">
        <w:rPr>
          <w:rFonts w:cstheme="minorHAnsi"/>
          <w:sz w:val="20"/>
          <w:szCs w:val="20"/>
        </w:rPr>
        <w:t xml:space="preserve"> Which of the following series of state transitions contains an INVALID transition which may indicate a fault in the system design? </w:t>
      </w:r>
    </w:p>
    <w:p w14:paraId="73087E8F" w14:textId="77777777" w:rsidR="00092183" w:rsidRPr="000E2753" w:rsidRDefault="00092183" w:rsidP="00092183">
      <w:pPr>
        <w:rPr>
          <w:rFonts w:cstheme="minorHAnsi"/>
          <w:sz w:val="20"/>
          <w:szCs w:val="20"/>
        </w:rPr>
      </w:pPr>
      <w:r w:rsidRPr="000E2753">
        <w:rPr>
          <w:rFonts w:cstheme="minorHAnsi"/>
          <w:sz w:val="20"/>
          <w:szCs w:val="20"/>
        </w:rPr>
        <w:t xml:space="preserve">Exhibit: </w:t>
      </w:r>
    </w:p>
    <w:p w14:paraId="27EC39B3" w14:textId="77777777" w:rsidR="00092183" w:rsidRPr="000E2753" w:rsidRDefault="00092183" w:rsidP="00092183">
      <w:pPr>
        <w:rPr>
          <w:rFonts w:cstheme="minorHAnsi"/>
          <w:sz w:val="20"/>
          <w:szCs w:val="20"/>
        </w:rPr>
      </w:pPr>
      <w:r w:rsidRPr="000E2753">
        <w:rPr>
          <w:rFonts w:cstheme="minorHAnsi"/>
          <w:noProof/>
          <w:sz w:val="20"/>
          <w:szCs w:val="20"/>
          <w:lang w:val="ru-RU" w:eastAsia="ru-RU"/>
        </w:rPr>
        <w:drawing>
          <wp:inline distT="0" distB="0" distL="0" distR="0" wp14:anchorId="636554C4" wp14:editId="4171D5B2">
            <wp:extent cx="4390476" cy="11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0476" cy="1171429"/>
                    </a:xfrm>
                    <a:prstGeom prst="rect">
                      <a:avLst/>
                    </a:prstGeom>
                  </pic:spPr>
                </pic:pic>
              </a:graphicData>
            </a:graphic>
          </wp:inline>
        </w:drawing>
      </w:r>
    </w:p>
    <w:p w14:paraId="2C6E4459" w14:textId="77777777" w:rsidR="00092183" w:rsidRDefault="00092183" w:rsidP="00092183">
      <w:pPr>
        <w:rPr>
          <w:rFonts w:cstheme="minorHAnsi"/>
          <w:sz w:val="20"/>
          <w:szCs w:val="20"/>
        </w:rPr>
      </w:pPr>
      <w:r w:rsidRPr="000E2753">
        <w:rPr>
          <w:rFonts w:cstheme="minorHAnsi"/>
          <w:sz w:val="20"/>
          <w:szCs w:val="20"/>
        </w:rPr>
        <w:t xml:space="preserve">A. Login Browse Basket Checkout Basket Checkout Pay Logout. </w:t>
      </w:r>
    </w:p>
    <w:p w14:paraId="1D40C647" w14:textId="77777777" w:rsidR="00092183" w:rsidRDefault="00092183" w:rsidP="00092183">
      <w:pPr>
        <w:rPr>
          <w:rFonts w:cstheme="minorHAnsi"/>
          <w:sz w:val="20"/>
          <w:szCs w:val="20"/>
        </w:rPr>
      </w:pPr>
      <w:r w:rsidRPr="000E2753">
        <w:rPr>
          <w:rFonts w:cstheme="minorHAnsi"/>
          <w:sz w:val="20"/>
          <w:szCs w:val="20"/>
        </w:rPr>
        <w:t xml:space="preserve">B. Login Browse Basket Checkout Pay Logout. </w:t>
      </w:r>
    </w:p>
    <w:p w14:paraId="59035142" w14:textId="77777777" w:rsidR="00092183" w:rsidRPr="00A1483B" w:rsidRDefault="00092183" w:rsidP="00092183">
      <w:pPr>
        <w:rPr>
          <w:rFonts w:eastAsia="Times New Roman" w:cstheme="minorHAnsi"/>
          <w:b/>
          <w:color w:val="FF0000"/>
          <w:u w:val="single"/>
        </w:rPr>
      </w:pPr>
      <w:r w:rsidRPr="00A1483B">
        <w:rPr>
          <w:rFonts w:eastAsia="Times New Roman" w:cstheme="minorHAnsi"/>
          <w:b/>
          <w:color w:val="FF0000"/>
          <w:u w:val="single"/>
        </w:rPr>
        <w:t xml:space="preserve">C. Login Browse Basket Checkout Basket Logout. </w:t>
      </w:r>
    </w:p>
    <w:p w14:paraId="6F51250B" w14:textId="77777777" w:rsidR="00092183" w:rsidRPr="000E2753" w:rsidRDefault="00092183" w:rsidP="00092183">
      <w:pPr>
        <w:rPr>
          <w:rFonts w:cstheme="minorHAnsi"/>
          <w:sz w:val="20"/>
          <w:szCs w:val="20"/>
        </w:rPr>
      </w:pPr>
      <w:r w:rsidRPr="000E2753">
        <w:rPr>
          <w:rFonts w:cstheme="minorHAnsi"/>
          <w:sz w:val="20"/>
          <w:szCs w:val="20"/>
        </w:rPr>
        <w:t>D. Login Browse Basket Browse Basket Checkout Pay Logout.</w:t>
      </w:r>
    </w:p>
    <w:p w14:paraId="17070F8F" w14:textId="77777777" w:rsidR="002074D3" w:rsidRDefault="002074D3" w:rsidP="000A5E54"/>
    <w:p w14:paraId="04EC9E78" w14:textId="77777777" w:rsidR="001C0DB2" w:rsidRPr="000E2753" w:rsidRDefault="001C0DB2" w:rsidP="001C0DB2">
      <w:pPr>
        <w:rPr>
          <w:rStyle w:val="Strong"/>
          <w:rFonts w:cstheme="minorHAnsi"/>
          <w:color w:val="000080"/>
          <w:sz w:val="20"/>
          <w:szCs w:val="20"/>
          <w:bdr w:val="none" w:sz="0" w:space="0" w:color="auto" w:frame="1"/>
          <w:shd w:val="clear" w:color="auto" w:fill="FFFFFF"/>
        </w:rPr>
      </w:pPr>
      <w:r w:rsidRPr="000E2753">
        <w:rPr>
          <w:rStyle w:val="Strong"/>
          <w:rFonts w:cstheme="minorHAnsi"/>
          <w:color w:val="000080"/>
          <w:sz w:val="20"/>
          <w:szCs w:val="20"/>
          <w:bdr w:val="none" w:sz="0" w:space="0" w:color="auto" w:frame="1"/>
          <w:shd w:val="clear" w:color="auto" w:fill="FFFFFF"/>
        </w:rPr>
        <w:t>Q. 383: Without  testing  all  possible  transitions, which  test  suite  will  test  all  marital  statuses?</w:t>
      </w:r>
    </w:p>
    <w:p w14:paraId="048819F2" w14:textId="77777777" w:rsidR="001C0DB2" w:rsidRPr="000E2753" w:rsidRDefault="001C0DB2" w:rsidP="001C0DB2">
      <w:pPr>
        <w:rPr>
          <w:rFonts w:cstheme="minorHAnsi"/>
          <w:sz w:val="20"/>
          <w:szCs w:val="20"/>
        </w:rPr>
      </w:pPr>
      <w:r w:rsidRPr="000E2753">
        <w:rPr>
          <w:rFonts w:cstheme="minorHAnsi"/>
          <w:noProof/>
          <w:sz w:val="20"/>
          <w:szCs w:val="20"/>
          <w:lang w:val="ru-RU" w:eastAsia="ru-RU"/>
        </w:rPr>
        <w:lastRenderedPageBreak/>
        <w:drawing>
          <wp:inline distT="0" distB="0" distL="0" distR="0" wp14:anchorId="471FD61F" wp14:editId="2B662F8A">
            <wp:extent cx="3438095" cy="230476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095" cy="2304762"/>
                    </a:xfrm>
                    <a:prstGeom prst="rect">
                      <a:avLst/>
                    </a:prstGeom>
                  </pic:spPr>
                </pic:pic>
              </a:graphicData>
            </a:graphic>
          </wp:inline>
        </w:drawing>
      </w:r>
    </w:p>
    <w:p w14:paraId="7457FCCD" w14:textId="77777777" w:rsidR="001C0DB2" w:rsidRPr="000E2753" w:rsidRDefault="001C0DB2" w:rsidP="001C0DB2">
      <w:pPr>
        <w:pStyle w:val="ListParagraph"/>
        <w:numPr>
          <w:ilvl w:val="0"/>
          <w:numId w:val="1"/>
        </w:numPr>
        <w:rPr>
          <w:rFonts w:cstheme="minorHAnsi"/>
          <w:color w:val="000000"/>
          <w:sz w:val="20"/>
          <w:szCs w:val="20"/>
          <w:shd w:val="clear" w:color="auto" w:fill="FFFFFF"/>
        </w:rPr>
      </w:pPr>
      <w:r w:rsidRPr="000E2753">
        <w:rPr>
          <w:rFonts w:cstheme="minorHAnsi"/>
          <w:color w:val="000000"/>
          <w:sz w:val="20"/>
          <w:szCs w:val="20"/>
          <w:shd w:val="clear" w:color="auto" w:fill="FFFFFF"/>
        </w:rPr>
        <w:t>SO-S1-S2-S4-S1-S4</w:t>
      </w:r>
    </w:p>
    <w:p w14:paraId="6E8A44E6" w14:textId="77777777" w:rsidR="001C0DB2" w:rsidRPr="000E2753" w:rsidRDefault="001C0DB2" w:rsidP="001C0DB2">
      <w:pPr>
        <w:pStyle w:val="ListParagraph"/>
        <w:numPr>
          <w:ilvl w:val="0"/>
          <w:numId w:val="1"/>
        </w:numPr>
        <w:rPr>
          <w:rFonts w:cstheme="minorHAnsi"/>
          <w:color w:val="000000"/>
          <w:sz w:val="20"/>
          <w:szCs w:val="20"/>
          <w:shd w:val="clear" w:color="auto" w:fill="FFFFFF"/>
        </w:rPr>
      </w:pPr>
      <w:r w:rsidRPr="000E2753">
        <w:rPr>
          <w:rFonts w:cstheme="minorHAnsi"/>
          <w:color w:val="000000"/>
          <w:sz w:val="20"/>
          <w:szCs w:val="20"/>
          <w:shd w:val="clear" w:color="auto" w:fill="FFFFFF"/>
        </w:rPr>
        <w:t>SO-S1-S2-S3-S1-S2</w:t>
      </w:r>
    </w:p>
    <w:p w14:paraId="49821248" w14:textId="77777777" w:rsidR="001C0DB2" w:rsidRPr="0043161C" w:rsidRDefault="001C0DB2" w:rsidP="001C0DB2">
      <w:pPr>
        <w:pStyle w:val="ListParagraph"/>
        <w:numPr>
          <w:ilvl w:val="0"/>
          <w:numId w:val="1"/>
        </w:numPr>
        <w:rPr>
          <w:rFonts w:eastAsia="Times New Roman" w:cstheme="minorHAnsi"/>
          <w:b/>
          <w:color w:val="FF0000"/>
          <w:u w:val="single"/>
        </w:rPr>
      </w:pPr>
      <w:r w:rsidRPr="0043161C">
        <w:rPr>
          <w:rFonts w:eastAsia="Times New Roman" w:cstheme="minorHAnsi"/>
          <w:b/>
          <w:color w:val="FF0000"/>
          <w:u w:val="single"/>
        </w:rPr>
        <w:t>SO-S1-S4-S1-S2-S3</w:t>
      </w:r>
    </w:p>
    <w:p w14:paraId="1E042F32" w14:textId="77777777" w:rsidR="001C0DB2" w:rsidRPr="000E2753" w:rsidRDefault="001C0DB2" w:rsidP="001C0DB2">
      <w:pPr>
        <w:pStyle w:val="ListParagraph"/>
        <w:numPr>
          <w:ilvl w:val="0"/>
          <w:numId w:val="1"/>
        </w:numPr>
        <w:rPr>
          <w:rFonts w:cstheme="minorHAnsi"/>
          <w:color w:val="000000"/>
          <w:sz w:val="20"/>
          <w:szCs w:val="20"/>
          <w:shd w:val="clear" w:color="auto" w:fill="FFFFFF"/>
        </w:rPr>
      </w:pPr>
      <w:r w:rsidRPr="000E2753">
        <w:rPr>
          <w:rFonts w:cstheme="minorHAnsi"/>
          <w:color w:val="000000"/>
          <w:sz w:val="20"/>
          <w:szCs w:val="20"/>
          <w:shd w:val="clear" w:color="auto" w:fill="FFFFFF"/>
        </w:rPr>
        <w:t>SO-S1-S2-S3-S4-S1</w:t>
      </w:r>
    </w:p>
    <w:p w14:paraId="21935F3E" w14:textId="77777777" w:rsidR="00092183" w:rsidRDefault="00092183" w:rsidP="000A5E54"/>
    <w:p w14:paraId="2DB98B57" w14:textId="77777777" w:rsidR="008A3F9D" w:rsidRPr="000E2753" w:rsidRDefault="008A3F9D" w:rsidP="008A3F9D">
      <w:pPr>
        <w:rPr>
          <w:rFonts w:cstheme="minorHAnsi"/>
          <w:b/>
          <w:bCs/>
          <w:color w:val="000080"/>
          <w:sz w:val="20"/>
          <w:szCs w:val="20"/>
          <w:bdr w:val="none" w:sz="0" w:space="0" w:color="auto" w:frame="1"/>
          <w:shd w:val="clear" w:color="auto" w:fill="FFFFFF"/>
        </w:rPr>
      </w:pPr>
      <w:r w:rsidRPr="000E2753">
        <w:rPr>
          <w:rFonts w:cstheme="minorHAnsi"/>
          <w:b/>
          <w:bCs/>
          <w:color w:val="000080"/>
          <w:sz w:val="20"/>
          <w:szCs w:val="20"/>
          <w:bdr w:val="none" w:sz="0" w:space="0" w:color="auto" w:frame="1"/>
          <w:shd w:val="clear" w:color="auto" w:fill="FFFFFF"/>
        </w:rPr>
        <w:t>Q. 388: Using  the  diagram  below, which  test  suite  will  uncover  invalid  state  transitions  for employee  status  reporting  software?</w:t>
      </w:r>
    </w:p>
    <w:p w14:paraId="42235CD3" w14:textId="77777777" w:rsidR="008A3F9D" w:rsidRPr="000E2753" w:rsidRDefault="008A3F9D" w:rsidP="008A3F9D">
      <w:pPr>
        <w:rPr>
          <w:rFonts w:cstheme="minorHAnsi"/>
          <w:b/>
          <w:bCs/>
          <w:color w:val="000080"/>
          <w:sz w:val="20"/>
          <w:szCs w:val="20"/>
          <w:bdr w:val="none" w:sz="0" w:space="0" w:color="auto" w:frame="1"/>
          <w:shd w:val="clear" w:color="auto" w:fill="FFFFFF"/>
        </w:rPr>
      </w:pPr>
    </w:p>
    <w:p w14:paraId="61ACEAC9" w14:textId="77777777" w:rsidR="008A3F9D" w:rsidRPr="000E2753" w:rsidRDefault="008A3F9D" w:rsidP="008A3F9D">
      <w:pPr>
        <w:rPr>
          <w:rFonts w:cstheme="minorHAnsi"/>
          <w:sz w:val="20"/>
          <w:szCs w:val="20"/>
        </w:rPr>
      </w:pPr>
      <w:r w:rsidRPr="000E2753">
        <w:rPr>
          <w:rFonts w:cstheme="minorHAnsi"/>
          <w:noProof/>
          <w:sz w:val="20"/>
          <w:szCs w:val="20"/>
          <w:lang w:val="ru-RU" w:eastAsia="ru-RU"/>
        </w:rPr>
        <w:drawing>
          <wp:inline distT="0" distB="0" distL="0" distR="0" wp14:anchorId="0A3A9787" wp14:editId="04D3DA15">
            <wp:extent cx="3624944" cy="30707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1465" cy="3101683"/>
                    </a:xfrm>
                    <a:prstGeom prst="rect">
                      <a:avLst/>
                    </a:prstGeom>
                  </pic:spPr>
                </pic:pic>
              </a:graphicData>
            </a:graphic>
          </wp:inline>
        </w:drawing>
      </w:r>
    </w:p>
    <w:p w14:paraId="41B7FC95" w14:textId="77777777" w:rsidR="008A3F9D" w:rsidRPr="000E2753" w:rsidRDefault="008A3F9D" w:rsidP="008A3F9D">
      <w:pPr>
        <w:pStyle w:val="ListParagraph"/>
        <w:numPr>
          <w:ilvl w:val="0"/>
          <w:numId w:val="2"/>
        </w:numPr>
        <w:rPr>
          <w:rFonts w:cstheme="minorHAnsi"/>
          <w:color w:val="000000"/>
          <w:sz w:val="20"/>
          <w:szCs w:val="20"/>
          <w:bdr w:val="none" w:sz="0" w:space="0" w:color="auto" w:frame="1"/>
          <w:shd w:val="clear" w:color="auto" w:fill="FFFFFF"/>
        </w:rPr>
      </w:pPr>
      <w:r w:rsidRPr="000E2753">
        <w:rPr>
          <w:rFonts w:cstheme="minorHAnsi"/>
          <w:color w:val="000000"/>
          <w:sz w:val="20"/>
          <w:szCs w:val="20"/>
          <w:shd w:val="clear" w:color="auto" w:fill="FFFFFF"/>
        </w:rPr>
        <w:t>Prospective – Active – Resigned – Active – Terminated – Purged</w:t>
      </w:r>
    </w:p>
    <w:p w14:paraId="4A61B89E" w14:textId="77777777" w:rsidR="008A3F9D" w:rsidRPr="009E2B4D" w:rsidRDefault="008A3F9D" w:rsidP="008A3F9D">
      <w:pPr>
        <w:pStyle w:val="ListParagraph"/>
        <w:numPr>
          <w:ilvl w:val="0"/>
          <w:numId w:val="2"/>
        </w:numPr>
        <w:rPr>
          <w:rFonts w:eastAsia="Times New Roman" w:cstheme="minorHAnsi"/>
          <w:b/>
          <w:color w:val="FF0000"/>
          <w:u w:val="single"/>
        </w:rPr>
      </w:pPr>
      <w:r w:rsidRPr="009E2B4D">
        <w:rPr>
          <w:rFonts w:eastAsia="Times New Roman" w:cstheme="minorHAnsi"/>
          <w:b/>
          <w:color w:val="FF0000"/>
          <w:u w:val="single"/>
        </w:rPr>
        <w:t>Prospective – Active – On Leave – Active – Resigned – Retired</w:t>
      </w:r>
    </w:p>
    <w:p w14:paraId="21F47318" w14:textId="77777777" w:rsidR="008A3F9D" w:rsidRPr="000E2753" w:rsidRDefault="008A3F9D" w:rsidP="008A3F9D">
      <w:pPr>
        <w:pStyle w:val="ListParagraph"/>
        <w:numPr>
          <w:ilvl w:val="0"/>
          <w:numId w:val="2"/>
        </w:numPr>
        <w:rPr>
          <w:rFonts w:cstheme="minorHAnsi"/>
          <w:color w:val="000000"/>
          <w:sz w:val="20"/>
          <w:szCs w:val="20"/>
          <w:bdr w:val="none" w:sz="0" w:space="0" w:color="auto" w:frame="1"/>
          <w:shd w:val="clear" w:color="auto" w:fill="FFFFFF"/>
        </w:rPr>
      </w:pPr>
      <w:r w:rsidRPr="000E2753">
        <w:rPr>
          <w:rFonts w:cstheme="minorHAnsi"/>
          <w:color w:val="000000"/>
          <w:sz w:val="20"/>
          <w:szCs w:val="20"/>
          <w:shd w:val="clear" w:color="auto" w:fill="FFFFFF"/>
        </w:rPr>
        <w:t>Prospective – Active – Retired – Active – On Leave – Purged</w:t>
      </w:r>
    </w:p>
    <w:p w14:paraId="39F03690" w14:textId="77777777" w:rsidR="008A3F9D" w:rsidRPr="000E2753" w:rsidRDefault="008A3F9D" w:rsidP="008A3F9D">
      <w:pPr>
        <w:pStyle w:val="ListParagraph"/>
        <w:numPr>
          <w:ilvl w:val="0"/>
          <w:numId w:val="2"/>
        </w:numPr>
        <w:rPr>
          <w:rFonts w:cstheme="minorHAnsi"/>
          <w:color w:val="000000"/>
          <w:sz w:val="20"/>
          <w:szCs w:val="20"/>
          <w:bdr w:val="none" w:sz="0" w:space="0" w:color="auto" w:frame="1"/>
          <w:shd w:val="clear" w:color="auto" w:fill="FFFFFF"/>
        </w:rPr>
      </w:pPr>
      <w:r w:rsidRPr="000E2753">
        <w:rPr>
          <w:rFonts w:cstheme="minorHAnsi"/>
          <w:color w:val="000000"/>
          <w:sz w:val="20"/>
          <w:szCs w:val="20"/>
          <w:bdr w:val="none" w:sz="0" w:space="0" w:color="auto" w:frame="1"/>
          <w:shd w:val="clear" w:color="auto" w:fill="FFFFFF"/>
        </w:rPr>
        <w:t>Prospective – Active – On Leave – Active – Retired – Active</w:t>
      </w:r>
    </w:p>
    <w:p w14:paraId="4F69F9CB" w14:textId="77777777" w:rsidR="008C5667" w:rsidRDefault="008C5667" w:rsidP="000A5E54"/>
    <w:p w14:paraId="2FA0C587" w14:textId="77777777" w:rsidR="006D0B59" w:rsidRPr="000E2753" w:rsidRDefault="006D0B59" w:rsidP="006D0B59">
      <w:pPr>
        <w:rPr>
          <w:rStyle w:val="Strong"/>
          <w:rFonts w:cstheme="minorHAnsi"/>
          <w:color w:val="000080"/>
          <w:sz w:val="20"/>
          <w:szCs w:val="20"/>
          <w:bdr w:val="none" w:sz="0" w:space="0" w:color="auto" w:frame="1"/>
          <w:shd w:val="clear" w:color="auto" w:fill="FFFFFF"/>
        </w:rPr>
      </w:pPr>
      <w:r w:rsidRPr="000E2753">
        <w:rPr>
          <w:rStyle w:val="Strong"/>
          <w:rFonts w:cstheme="minorHAnsi"/>
          <w:color w:val="000080"/>
          <w:sz w:val="20"/>
          <w:szCs w:val="20"/>
          <w:bdr w:val="none" w:sz="0" w:space="0" w:color="auto" w:frame="1"/>
          <w:shd w:val="clear" w:color="auto" w:fill="FFFFFF"/>
        </w:rPr>
        <w:t>Q. 400: Using  the  diagram  below,  which  test  suite  will  check  for  ALL  valid  state  transitions  using  the  LEAST  effort?</w:t>
      </w:r>
    </w:p>
    <w:p w14:paraId="45C68B48" w14:textId="77777777" w:rsidR="006D0B59" w:rsidRPr="000E2753" w:rsidRDefault="006D0B59" w:rsidP="006D0B59">
      <w:pPr>
        <w:rPr>
          <w:rStyle w:val="Strong"/>
          <w:rFonts w:cstheme="minorHAnsi"/>
          <w:color w:val="000080"/>
          <w:sz w:val="20"/>
          <w:szCs w:val="20"/>
          <w:bdr w:val="none" w:sz="0" w:space="0" w:color="auto" w:frame="1"/>
          <w:shd w:val="clear" w:color="auto" w:fill="FFFFFF"/>
        </w:rPr>
      </w:pPr>
      <w:r w:rsidRPr="000E2753">
        <w:rPr>
          <w:rFonts w:cstheme="minorHAnsi"/>
          <w:noProof/>
          <w:sz w:val="20"/>
          <w:szCs w:val="20"/>
          <w:lang w:val="ru-RU" w:eastAsia="ru-RU"/>
        </w:rPr>
        <w:drawing>
          <wp:inline distT="0" distB="0" distL="0" distR="0" wp14:anchorId="4E620868" wp14:editId="21E96123">
            <wp:extent cx="3761905" cy="23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905" cy="2390476"/>
                    </a:xfrm>
                    <a:prstGeom prst="rect">
                      <a:avLst/>
                    </a:prstGeom>
                  </pic:spPr>
                </pic:pic>
              </a:graphicData>
            </a:graphic>
          </wp:inline>
        </w:drawing>
      </w:r>
    </w:p>
    <w:p w14:paraId="6CDA2EAF" w14:textId="77777777" w:rsidR="006D0B59" w:rsidRPr="000E2753" w:rsidRDefault="006D0B59" w:rsidP="006D0B59">
      <w:pPr>
        <w:rPr>
          <w:rStyle w:val="Strong"/>
          <w:rFonts w:cstheme="minorHAnsi"/>
          <w:color w:val="000080"/>
          <w:sz w:val="20"/>
          <w:szCs w:val="20"/>
          <w:bdr w:val="none" w:sz="0" w:space="0" w:color="auto" w:frame="1"/>
          <w:shd w:val="clear" w:color="auto" w:fill="FFFFFF"/>
        </w:rPr>
      </w:pPr>
    </w:p>
    <w:p w14:paraId="093DCE23" w14:textId="77777777" w:rsidR="006D0B59" w:rsidRPr="000E2753" w:rsidRDefault="006D0B59" w:rsidP="006D0B59">
      <w:pPr>
        <w:pStyle w:val="ListParagraph"/>
        <w:numPr>
          <w:ilvl w:val="0"/>
          <w:numId w:val="3"/>
        </w:numPr>
        <w:rPr>
          <w:rFonts w:cstheme="minorHAnsi"/>
          <w:color w:val="000000"/>
          <w:sz w:val="20"/>
          <w:szCs w:val="20"/>
          <w:bdr w:val="none" w:sz="0" w:space="0" w:color="auto" w:frame="1"/>
          <w:shd w:val="clear" w:color="auto" w:fill="FFFFFF"/>
        </w:rPr>
      </w:pPr>
      <w:r w:rsidRPr="00F50650">
        <w:rPr>
          <w:rFonts w:eastAsia="Times New Roman" w:cstheme="minorHAnsi"/>
          <w:b/>
          <w:color w:val="FF0000"/>
          <w:u w:val="single"/>
        </w:rPr>
        <w:t>SO-S1-S2-S4-S1-S4-S1-S2-S3-S1</w:t>
      </w:r>
      <w:r w:rsidRPr="00F50650">
        <w:rPr>
          <w:rFonts w:eastAsia="Times New Roman" w:cstheme="minorHAnsi"/>
          <w:b/>
          <w:color w:val="FF0000"/>
          <w:u w:val="single"/>
        </w:rPr>
        <w:br/>
      </w:r>
      <w:r w:rsidRPr="000E2753">
        <w:rPr>
          <w:rFonts w:cstheme="minorHAnsi"/>
          <w:color w:val="000000"/>
          <w:sz w:val="20"/>
          <w:szCs w:val="20"/>
          <w:bdr w:val="none" w:sz="0" w:space="0" w:color="auto" w:frame="1"/>
          <w:shd w:val="clear" w:color="auto" w:fill="FFFFFF"/>
        </w:rPr>
        <w:t>B. SO-S1-S2-S4-S1-S2-S3-S1</w:t>
      </w:r>
      <w:r w:rsidRPr="000E2753">
        <w:rPr>
          <w:rFonts w:cstheme="minorHAnsi"/>
          <w:color w:val="000000"/>
          <w:sz w:val="20"/>
          <w:szCs w:val="20"/>
          <w:bdr w:val="none" w:sz="0" w:space="0" w:color="auto" w:frame="1"/>
          <w:shd w:val="clear" w:color="auto" w:fill="FFFFFF"/>
        </w:rPr>
        <w:br/>
        <w:t>C. SO-S1-S4-S1-S2-S3-S1</w:t>
      </w:r>
      <w:r w:rsidRPr="000E2753">
        <w:rPr>
          <w:rFonts w:cstheme="minorHAnsi"/>
          <w:color w:val="000000"/>
          <w:sz w:val="20"/>
          <w:szCs w:val="20"/>
          <w:bdr w:val="none" w:sz="0" w:space="0" w:color="auto" w:frame="1"/>
          <w:shd w:val="clear" w:color="auto" w:fill="FFFFFF"/>
        </w:rPr>
        <w:br/>
        <w:t>D. SO-S1-S2-S4-S1-S4-S1-S2-S3</w:t>
      </w:r>
    </w:p>
    <w:p w14:paraId="2319D12F" w14:textId="77777777" w:rsidR="008A3F9D" w:rsidRDefault="008A3F9D" w:rsidP="000A5E54"/>
    <w:p w14:paraId="307AC1F4" w14:textId="77777777" w:rsidR="00F665D6" w:rsidRPr="000E2753" w:rsidRDefault="00F665D6" w:rsidP="00F665D6">
      <w:pPr>
        <w:rPr>
          <w:rStyle w:val="Strong"/>
          <w:rFonts w:cstheme="minorHAnsi"/>
          <w:color w:val="000080"/>
          <w:sz w:val="20"/>
          <w:szCs w:val="20"/>
          <w:bdr w:val="none" w:sz="0" w:space="0" w:color="auto" w:frame="1"/>
          <w:shd w:val="clear" w:color="auto" w:fill="FFFFFF"/>
        </w:rPr>
      </w:pPr>
      <w:r w:rsidRPr="000E2753">
        <w:rPr>
          <w:rStyle w:val="Strong"/>
          <w:rFonts w:cstheme="minorHAnsi"/>
          <w:color w:val="000080"/>
          <w:sz w:val="20"/>
          <w:szCs w:val="20"/>
          <w:bdr w:val="none" w:sz="0" w:space="0" w:color="auto" w:frame="1"/>
          <w:shd w:val="clear" w:color="auto" w:fill="FFFFFF"/>
        </w:rPr>
        <w:t>Q. 880: Given the following state transition diagram:</w:t>
      </w:r>
    </w:p>
    <w:p w14:paraId="706F8B39" w14:textId="77777777" w:rsidR="00F665D6" w:rsidRPr="000E2753" w:rsidRDefault="00F665D6" w:rsidP="00F665D6">
      <w:pPr>
        <w:rPr>
          <w:rFonts w:cstheme="minorHAnsi"/>
          <w:sz w:val="20"/>
          <w:szCs w:val="20"/>
        </w:rPr>
      </w:pPr>
      <w:r w:rsidRPr="000E2753">
        <w:rPr>
          <w:rFonts w:cstheme="minorHAnsi"/>
          <w:noProof/>
          <w:sz w:val="20"/>
          <w:szCs w:val="20"/>
          <w:lang w:val="ru-RU" w:eastAsia="ru-RU"/>
        </w:rPr>
        <w:drawing>
          <wp:inline distT="0" distB="0" distL="0" distR="0" wp14:anchorId="11405003" wp14:editId="6B4A43D3">
            <wp:extent cx="3605542" cy="12078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5787" cy="1224659"/>
                    </a:xfrm>
                    <a:prstGeom prst="rect">
                      <a:avLst/>
                    </a:prstGeom>
                  </pic:spPr>
                </pic:pic>
              </a:graphicData>
            </a:graphic>
          </wp:inline>
        </w:drawing>
      </w:r>
    </w:p>
    <w:p w14:paraId="023D04E5" w14:textId="77777777" w:rsidR="00F665D6" w:rsidRPr="000E2753" w:rsidRDefault="00F665D6" w:rsidP="00F665D6">
      <w:pPr>
        <w:rPr>
          <w:rFonts w:cstheme="minorHAnsi"/>
          <w:sz w:val="20"/>
          <w:szCs w:val="20"/>
        </w:rPr>
      </w:pPr>
    </w:p>
    <w:p w14:paraId="79F169FA" w14:textId="77777777" w:rsidR="00F665D6" w:rsidRPr="000E2753"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Which of the test cases below will cover the following series of state transitions?</w:t>
      </w:r>
    </w:p>
    <w:p w14:paraId="3D7BA325" w14:textId="77777777" w:rsidR="00F665D6" w:rsidRPr="000E2753"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Style w:val="Strong"/>
          <w:rFonts w:asciiTheme="minorHAnsi" w:hAnsiTheme="minorHAnsi" w:cstheme="minorHAnsi"/>
          <w:color w:val="000080"/>
          <w:sz w:val="20"/>
          <w:szCs w:val="20"/>
          <w:bdr w:val="none" w:sz="0" w:space="0" w:color="auto" w:frame="1"/>
        </w:rPr>
        <w:t>SS – S1 – S2 – S1 – S2 – ES</w:t>
      </w:r>
    </w:p>
    <w:p w14:paraId="4B2E8EA5" w14:textId="77777777" w:rsidR="00F665D6" w:rsidRPr="000E2753" w:rsidRDefault="00F665D6" w:rsidP="00F665D6">
      <w:pPr>
        <w:rPr>
          <w:rFonts w:cstheme="minorHAnsi"/>
          <w:sz w:val="20"/>
          <w:szCs w:val="20"/>
        </w:rPr>
      </w:pPr>
    </w:p>
    <w:p w14:paraId="54231F5D" w14:textId="77777777" w:rsidR="00F665D6" w:rsidRPr="00F428A7"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b/>
          <w:color w:val="FF0000"/>
          <w:sz w:val="22"/>
          <w:szCs w:val="22"/>
          <w:u w:val="single"/>
        </w:rPr>
      </w:pPr>
      <w:r w:rsidRPr="00F428A7">
        <w:rPr>
          <w:rFonts w:asciiTheme="minorHAnsi" w:hAnsiTheme="minorHAnsi" w:cstheme="minorHAnsi"/>
          <w:b/>
          <w:color w:val="FF0000"/>
          <w:sz w:val="22"/>
          <w:szCs w:val="22"/>
          <w:u w:val="single"/>
        </w:rPr>
        <w:t>A. A, B, E, B, F</w:t>
      </w:r>
    </w:p>
    <w:p w14:paraId="6277214D" w14:textId="77777777" w:rsidR="00F665D6" w:rsidRPr="000E2753"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r w:rsidRPr="000E2753">
        <w:rPr>
          <w:rFonts w:asciiTheme="minorHAnsi" w:hAnsiTheme="minorHAnsi" w:cstheme="minorHAnsi"/>
          <w:color w:val="000000"/>
          <w:sz w:val="20"/>
          <w:szCs w:val="20"/>
        </w:rPr>
        <w:t>B. A, B, C, D</w:t>
      </w:r>
    </w:p>
    <w:p w14:paraId="0F45841B" w14:textId="77777777" w:rsidR="00F665D6" w:rsidRPr="000E2753" w:rsidRDefault="00F665D6" w:rsidP="00F665D6">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z w:val="20"/>
          <w:szCs w:val="20"/>
        </w:rPr>
      </w:pPr>
      <w:proofErr w:type="gramStart"/>
      <w:r w:rsidRPr="000E2753">
        <w:rPr>
          <w:rFonts w:asciiTheme="minorHAnsi" w:hAnsiTheme="minorHAnsi" w:cstheme="minorHAnsi"/>
          <w:color w:val="000000"/>
          <w:sz w:val="20"/>
          <w:szCs w:val="20"/>
        </w:rPr>
        <w:lastRenderedPageBreak/>
        <w:t>C. A, B, E, B, C, D</w:t>
      </w:r>
      <w:r w:rsidRPr="000E2753">
        <w:rPr>
          <w:rFonts w:asciiTheme="minorHAnsi" w:hAnsiTheme="minorHAnsi" w:cstheme="minorHAnsi"/>
          <w:color w:val="000000"/>
          <w:sz w:val="20"/>
          <w:szCs w:val="20"/>
        </w:rPr>
        <w:br/>
      </w:r>
      <w:proofErr w:type="spellStart"/>
      <w:r w:rsidRPr="000E2753">
        <w:rPr>
          <w:rFonts w:asciiTheme="minorHAnsi" w:hAnsiTheme="minorHAnsi" w:cstheme="minorHAnsi"/>
          <w:color w:val="000000"/>
          <w:sz w:val="20"/>
          <w:szCs w:val="20"/>
        </w:rPr>
        <w:t>D</w:t>
      </w:r>
      <w:proofErr w:type="spellEnd"/>
      <w:r w:rsidRPr="000E2753">
        <w:rPr>
          <w:rFonts w:asciiTheme="minorHAnsi" w:hAnsiTheme="minorHAnsi" w:cstheme="minorHAnsi"/>
          <w:color w:val="000000"/>
          <w:sz w:val="20"/>
          <w:szCs w:val="20"/>
        </w:rPr>
        <w:t>.</w:t>
      </w:r>
      <w:proofErr w:type="gramEnd"/>
      <w:r w:rsidRPr="000E2753">
        <w:rPr>
          <w:rFonts w:asciiTheme="minorHAnsi" w:hAnsiTheme="minorHAnsi" w:cstheme="minorHAnsi"/>
          <w:color w:val="000000"/>
          <w:sz w:val="20"/>
          <w:szCs w:val="20"/>
        </w:rPr>
        <w:t xml:space="preserve"> A, B, F</w:t>
      </w:r>
    </w:p>
    <w:p w14:paraId="78E9C052" w14:textId="77777777" w:rsidR="00782674" w:rsidRDefault="00782674" w:rsidP="000A5E54"/>
    <w:p w14:paraId="3A83F2B0" w14:textId="77777777" w:rsidR="00355F9D" w:rsidRDefault="00355F9D" w:rsidP="00355F9D">
      <w:pPr>
        <w:rPr>
          <w:rFonts w:cstheme="minorHAnsi"/>
          <w:sz w:val="20"/>
          <w:szCs w:val="20"/>
        </w:rPr>
      </w:pPr>
      <w:proofErr w:type="gramStart"/>
      <w:r w:rsidRPr="002C36D5">
        <w:rPr>
          <w:rFonts w:cstheme="minorHAnsi"/>
          <w:b/>
          <w:sz w:val="20"/>
          <w:szCs w:val="20"/>
        </w:rPr>
        <w:t>№3.</w:t>
      </w:r>
      <w:proofErr w:type="gramEnd"/>
      <w:r>
        <w:rPr>
          <w:rFonts w:cstheme="minorHAnsi"/>
          <w:sz w:val="20"/>
          <w:szCs w:val="20"/>
        </w:rPr>
        <w:t xml:space="preserve"> A coffee-machine makes coffee by money. </w:t>
      </w:r>
    </w:p>
    <w:p w14:paraId="73022F2A" w14:textId="77777777" w:rsidR="00355F9D" w:rsidRDefault="00355F9D" w:rsidP="00355F9D">
      <w:pPr>
        <w:rPr>
          <w:rFonts w:cstheme="minorHAnsi"/>
          <w:sz w:val="20"/>
          <w:szCs w:val="20"/>
        </w:rPr>
      </w:pPr>
      <w:r>
        <w:rPr>
          <w:rFonts w:cstheme="minorHAnsi"/>
          <w:sz w:val="20"/>
          <w:szCs w:val="20"/>
        </w:rPr>
        <w:t>If you’ll enter enough money – coffee-machine will work, if it’s enough coffee.</w:t>
      </w:r>
    </w:p>
    <w:p w14:paraId="35D8474F" w14:textId="77777777" w:rsidR="00355F9D" w:rsidRDefault="00355F9D" w:rsidP="00355F9D">
      <w:pPr>
        <w:rPr>
          <w:rFonts w:cstheme="minorHAnsi"/>
          <w:sz w:val="20"/>
          <w:szCs w:val="20"/>
        </w:rPr>
      </w:pPr>
      <w:r>
        <w:rPr>
          <w:rFonts w:cstheme="minorHAnsi"/>
          <w:sz w:val="20"/>
          <w:szCs w:val="20"/>
        </w:rPr>
        <w:t>If you add enough coffee, machine will work.</w:t>
      </w:r>
    </w:p>
    <w:p w14:paraId="45346EA7" w14:textId="77777777" w:rsidR="00355F9D" w:rsidRDefault="00355F9D" w:rsidP="00355F9D">
      <w:pPr>
        <w:rPr>
          <w:rFonts w:cstheme="minorHAnsi"/>
          <w:sz w:val="20"/>
          <w:szCs w:val="20"/>
        </w:rPr>
      </w:pPr>
      <w:r>
        <w:rPr>
          <w:rFonts w:cstheme="minorHAnsi"/>
          <w:sz w:val="20"/>
          <w:szCs w:val="20"/>
        </w:rPr>
        <w:t>Make state-t</w:t>
      </w:r>
      <w:r w:rsidR="008B4BB2">
        <w:rPr>
          <w:rFonts w:cstheme="minorHAnsi"/>
          <w:sz w:val="20"/>
          <w:szCs w:val="20"/>
        </w:rPr>
        <w:t>ransition diagram</w:t>
      </w:r>
      <w:r>
        <w:rPr>
          <w:rFonts w:cstheme="minorHAnsi"/>
          <w:sz w:val="20"/>
          <w:szCs w:val="20"/>
        </w:rPr>
        <w:t>.</w:t>
      </w:r>
    </w:p>
    <w:p w14:paraId="62351F28" w14:textId="4B91BDD1" w:rsidR="005E51A3" w:rsidRPr="006137F4" w:rsidRDefault="00362E72" w:rsidP="00355F9D">
      <w:pPr>
        <w:rPr>
          <w:rFonts w:cstheme="minorHAnsi"/>
          <w:sz w:val="20"/>
          <w:szCs w:val="20"/>
        </w:rPr>
      </w:pPr>
      <w:r>
        <w:rPr>
          <w:noProof/>
          <w:lang w:val="ru-RU" w:eastAsia="ru-RU"/>
        </w:rPr>
        <w:drawing>
          <wp:inline distT="0" distB="0" distL="0" distR="0" wp14:anchorId="0299C24B" wp14:editId="76D26179">
            <wp:extent cx="5943600" cy="2019888"/>
            <wp:effectExtent l="0" t="0" r="0" b="0"/>
            <wp:docPr id="4" name="Picture 4" descr="https://documents.lucid.app/documents/90a98f52-37ab-4369-80e3-20f5227d30ac/pages/0_0?a=1879&amp;x=101&amp;y=217&amp;w=1738&amp;h=590&amp;store=1&amp;accept=image%2F*&amp;auth=LCA%209b66efdb96c25a9c81442681fb6c209398dd3680-ts%3D164716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90a98f52-37ab-4369-80e3-20f5227d30ac/pages/0_0?a=1879&amp;x=101&amp;y=217&amp;w=1738&amp;h=590&amp;store=1&amp;accept=image%2F*&amp;auth=LCA%209b66efdb96c25a9c81442681fb6c209398dd3680-ts%3D16471640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19888"/>
                    </a:xfrm>
                    <a:prstGeom prst="rect">
                      <a:avLst/>
                    </a:prstGeom>
                    <a:noFill/>
                    <a:ln>
                      <a:noFill/>
                    </a:ln>
                  </pic:spPr>
                </pic:pic>
              </a:graphicData>
            </a:graphic>
          </wp:inline>
        </w:drawing>
      </w:r>
    </w:p>
    <w:p w14:paraId="4C02E77B" w14:textId="7252E409" w:rsidR="00900948" w:rsidRDefault="00900948" w:rsidP="00355F9D">
      <w:pPr>
        <w:rPr>
          <w:rFonts w:cstheme="minorHAnsi"/>
          <w:sz w:val="20"/>
          <w:szCs w:val="20"/>
        </w:rPr>
      </w:pPr>
    </w:p>
    <w:p w14:paraId="0785C50D" w14:textId="58C1F75F" w:rsidR="008B4BB2" w:rsidRDefault="0019132D" w:rsidP="00355F9D">
      <w:pPr>
        <w:rPr>
          <w:rFonts w:cstheme="minorHAnsi"/>
          <w:sz w:val="20"/>
          <w:szCs w:val="20"/>
        </w:rPr>
      </w:pPr>
      <w:r>
        <w:rPr>
          <w:rFonts w:cstheme="minorHAnsi"/>
          <w:sz w:val="20"/>
          <w:szCs w:val="20"/>
        </w:rPr>
        <w:t xml:space="preserve">Derive </w:t>
      </w:r>
      <w:r w:rsidR="008B4BB2">
        <w:rPr>
          <w:rFonts w:cstheme="minorHAnsi"/>
          <w:sz w:val="20"/>
          <w:szCs w:val="20"/>
        </w:rPr>
        <w:t>test case</w:t>
      </w:r>
      <w:r>
        <w:rPr>
          <w:rFonts w:cstheme="minorHAnsi"/>
          <w:sz w:val="20"/>
          <w:szCs w:val="20"/>
        </w:rPr>
        <w:t>(s)</w:t>
      </w:r>
      <w:r w:rsidR="008B4BB2">
        <w:rPr>
          <w:rFonts w:cstheme="minorHAnsi"/>
          <w:sz w:val="20"/>
          <w:szCs w:val="20"/>
        </w:rPr>
        <w:t xml:space="preserve"> to cover all states</w:t>
      </w:r>
      <w:r w:rsidR="001F7104">
        <w:rPr>
          <w:rFonts w:cstheme="minorHAnsi"/>
          <w:sz w:val="20"/>
          <w:szCs w:val="20"/>
        </w:rPr>
        <w:t xml:space="preserve"> (use preconditions)</w:t>
      </w:r>
      <w:r w:rsidR="008B4BB2">
        <w:rPr>
          <w:rFonts w:cstheme="minorHAnsi"/>
          <w:sz w:val="20"/>
          <w:szCs w:val="20"/>
        </w:rPr>
        <w:t>.</w:t>
      </w:r>
    </w:p>
    <w:p w14:paraId="710314D1" w14:textId="17C94747" w:rsidR="005E51A3" w:rsidRDefault="00E83751" w:rsidP="00355F9D">
      <w:pPr>
        <w:rPr>
          <w:rFonts w:cstheme="minorHAnsi"/>
          <w:sz w:val="20"/>
          <w:szCs w:val="20"/>
        </w:rPr>
      </w:pPr>
      <w:r>
        <w:rPr>
          <w:rFonts w:cstheme="minorHAnsi"/>
          <w:sz w:val="20"/>
          <w:szCs w:val="20"/>
        </w:rPr>
        <w:t>A-</w:t>
      </w:r>
      <w:r w:rsidR="005B760F">
        <w:rPr>
          <w:rFonts w:cstheme="minorHAnsi"/>
          <w:sz w:val="20"/>
          <w:szCs w:val="20"/>
        </w:rPr>
        <w:t>B-A-C</w:t>
      </w:r>
    </w:p>
    <w:p w14:paraId="1E429754" w14:textId="2B99FD08" w:rsidR="005E51A3" w:rsidRDefault="006137F4" w:rsidP="00355F9D">
      <w:pPr>
        <w:rPr>
          <w:rFonts w:cstheme="minorHAnsi"/>
          <w:sz w:val="20"/>
          <w:szCs w:val="20"/>
        </w:rPr>
      </w:pPr>
      <w:r>
        <w:rPr>
          <w:rFonts w:cstheme="minorHAnsi"/>
          <w:sz w:val="20"/>
          <w:szCs w:val="20"/>
        </w:rPr>
        <w:t>A-D-E</w:t>
      </w:r>
    </w:p>
    <w:p w14:paraId="243BEBA7" w14:textId="27C57715" w:rsidR="008F60DF" w:rsidRDefault="006137F4" w:rsidP="00355F9D">
      <w:pPr>
        <w:rPr>
          <w:rFonts w:cstheme="minorHAnsi"/>
          <w:sz w:val="20"/>
          <w:szCs w:val="20"/>
        </w:rPr>
      </w:pPr>
      <w:r>
        <w:rPr>
          <w:rFonts w:cstheme="minorHAnsi"/>
          <w:sz w:val="20"/>
          <w:szCs w:val="20"/>
        </w:rPr>
        <w:t>A-D-F-G-F-H</w:t>
      </w:r>
    </w:p>
    <w:p w14:paraId="11B2784C" w14:textId="06BDC245" w:rsidR="00417751" w:rsidRDefault="00417751" w:rsidP="00355F9D">
      <w:pPr>
        <w:rPr>
          <w:rFonts w:cstheme="minorHAnsi"/>
          <w:sz w:val="20"/>
          <w:szCs w:val="20"/>
        </w:rPr>
      </w:pPr>
    </w:p>
    <w:p w14:paraId="6E9222D6" w14:textId="77777777" w:rsidR="002E33E2" w:rsidRDefault="002E33E2">
      <w:pPr>
        <w:rPr>
          <w:b/>
        </w:rPr>
      </w:pPr>
      <w:r>
        <w:rPr>
          <w:b/>
        </w:rPr>
        <w:br w:type="page"/>
      </w:r>
    </w:p>
    <w:p w14:paraId="00DA2729" w14:textId="54983766" w:rsidR="00417751" w:rsidRDefault="00417751" w:rsidP="00417751">
      <w:pPr>
        <w:jc w:val="center"/>
        <w:rPr>
          <w:b/>
        </w:rPr>
      </w:pPr>
      <w:r w:rsidRPr="00BC7667">
        <w:rPr>
          <w:b/>
        </w:rPr>
        <w:lastRenderedPageBreak/>
        <w:t>Use case testing</w:t>
      </w:r>
    </w:p>
    <w:p w14:paraId="11397820" w14:textId="4C0FDF6A" w:rsidR="00417751" w:rsidRDefault="00417751" w:rsidP="00417751">
      <w:pPr>
        <w:rPr>
          <w:rFonts w:cstheme="minorHAnsi"/>
          <w:sz w:val="20"/>
          <w:szCs w:val="20"/>
        </w:rPr>
      </w:pPr>
      <w:r>
        <w:rPr>
          <w:rFonts w:cstheme="minorHAnsi"/>
          <w:sz w:val="20"/>
          <w:szCs w:val="20"/>
        </w:rPr>
        <w:t>Take an application or a web-site, make use case diagram and derive</w:t>
      </w:r>
      <w:r w:rsidR="00740802">
        <w:rPr>
          <w:rFonts w:cstheme="minorHAnsi"/>
          <w:sz w:val="20"/>
          <w:szCs w:val="20"/>
        </w:rPr>
        <w:t xml:space="preserve"> at least 3 positive test-cases (</w:t>
      </w:r>
      <w:r w:rsidR="00740802" w:rsidRPr="00CA46A2">
        <w:rPr>
          <w:rFonts w:cstheme="minorHAnsi"/>
          <w:b/>
          <w:color w:val="FF0000"/>
          <w:sz w:val="20"/>
          <w:szCs w:val="20"/>
        </w:rPr>
        <w:t>https://dev.azure.com/irinapopovici/QA%20Internship%202022/_testPlans/define?planId=841&amp;suiteId=1294</w:t>
      </w:r>
      <w:r w:rsidR="00740802">
        <w:rPr>
          <w:rFonts w:cstheme="minorHAnsi"/>
          <w:sz w:val="20"/>
          <w:szCs w:val="20"/>
        </w:rPr>
        <w:t>)</w:t>
      </w:r>
    </w:p>
    <w:p w14:paraId="77EDF9EE" w14:textId="28823604" w:rsidR="002E33E2" w:rsidRDefault="002E33E2" w:rsidP="00417751">
      <w:pPr>
        <w:rPr>
          <w:rFonts w:cstheme="minorHAnsi"/>
          <w:sz w:val="20"/>
          <w:szCs w:val="20"/>
        </w:rPr>
      </w:pPr>
    </w:p>
    <w:p w14:paraId="64C227E2" w14:textId="59D21B25" w:rsidR="00361720" w:rsidRDefault="0064628F">
      <w:bookmarkStart w:id="0" w:name="_GoBack"/>
      <w:r>
        <w:rPr>
          <w:noProof/>
          <w:lang w:val="ru-RU" w:eastAsia="ru-RU"/>
        </w:rPr>
        <w:drawing>
          <wp:inline distT="0" distB="0" distL="0" distR="0" wp14:anchorId="6FF99DBB" wp14:editId="186B8566">
            <wp:extent cx="5943600" cy="6360440"/>
            <wp:effectExtent l="0" t="0" r="0" b="2540"/>
            <wp:docPr id="2" name="Picture 2" descr="https://documents.lucid.app/documents/b02a7030-a11f-4a34-8f93-e0d052972dde/pages/.Q4MUjXso07N?a=849&amp;x=153&amp;y=-1&amp;w=1019&amp;h=1091&amp;store=1&amp;accept=image%2F*&amp;auth=LCA%205509b7c5ea9580cfa2e899778d15b930a33aa260-ts%3D164724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b02a7030-a11f-4a34-8f93-e0d052972dde/pages/.Q4MUjXso07N?a=849&amp;x=153&amp;y=-1&amp;w=1019&amp;h=1091&amp;store=1&amp;accept=image%2F*&amp;auth=LCA%205509b7c5ea9580cfa2e899778d15b930a33aa260-ts%3D16472466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60440"/>
                    </a:xfrm>
                    <a:prstGeom prst="rect">
                      <a:avLst/>
                    </a:prstGeom>
                    <a:noFill/>
                    <a:ln>
                      <a:noFill/>
                    </a:ln>
                  </pic:spPr>
                </pic:pic>
              </a:graphicData>
            </a:graphic>
          </wp:inline>
        </w:drawing>
      </w:r>
      <w:bookmarkEnd w:id="0"/>
    </w:p>
    <w:p w14:paraId="5AB74DC9" w14:textId="366EAA21" w:rsidR="001473BC" w:rsidRDefault="001473BC">
      <w:r>
        <w:br w:type="page"/>
      </w:r>
    </w:p>
    <w:p w14:paraId="4E81873C" w14:textId="77777777" w:rsidR="00740802" w:rsidRDefault="00740802" w:rsidP="00417751"/>
    <w:p w14:paraId="63FCA23E" w14:textId="45A93E44" w:rsidR="00417751" w:rsidRDefault="00417751" w:rsidP="00417751"/>
    <w:p w14:paraId="0780F527" w14:textId="246C8E3A" w:rsidR="00417751" w:rsidRPr="00793209" w:rsidRDefault="00417751" w:rsidP="36239CA5">
      <w:pPr>
        <w:jc w:val="center"/>
        <w:rPr>
          <w:b/>
          <w:bCs/>
          <w:color w:val="FF0000"/>
          <w:sz w:val="20"/>
          <w:szCs w:val="20"/>
        </w:rPr>
      </w:pPr>
      <w:r w:rsidRPr="36239CA5">
        <w:rPr>
          <w:b/>
          <w:bCs/>
          <w:sz w:val="20"/>
          <w:szCs w:val="20"/>
        </w:rPr>
        <w:t xml:space="preserve"> Pairwise testing</w:t>
      </w:r>
      <w:r w:rsidR="00DF72FF">
        <w:rPr>
          <w:b/>
          <w:bCs/>
          <w:sz w:val="20"/>
          <w:szCs w:val="20"/>
        </w:rPr>
        <w:t xml:space="preserve"> </w:t>
      </w:r>
      <w:r w:rsidR="00DF72FF" w:rsidRPr="00793209">
        <w:rPr>
          <w:b/>
          <w:bCs/>
          <w:color w:val="FF0000"/>
          <w:sz w:val="20"/>
          <w:szCs w:val="20"/>
        </w:rPr>
        <w:t>(See Pairwise_AllCombinations_HW.xlsx</w:t>
      </w:r>
      <w:r w:rsidR="00793209">
        <w:rPr>
          <w:b/>
          <w:bCs/>
          <w:color w:val="FF0000"/>
          <w:sz w:val="20"/>
          <w:szCs w:val="20"/>
        </w:rPr>
        <w:t xml:space="preserve"> – 2 sheets</w:t>
      </w:r>
      <w:r w:rsidR="00DF72FF" w:rsidRPr="00793209">
        <w:rPr>
          <w:b/>
          <w:bCs/>
          <w:color w:val="FF0000"/>
          <w:sz w:val="20"/>
          <w:szCs w:val="20"/>
        </w:rPr>
        <w:t>)</w:t>
      </w:r>
    </w:p>
    <w:p w14:paraId="794989CB" w14:textId="77777777" w:rsidR="00417751" w:rsidRDefault="00417751" w:rsidP="00417751"/>
    <w:p w14:paraId="15382C88" w14:textId="77777777" w:rsidR="00417751" w:rsidRDefault="00417751" w:rsidP="00417751">
      <w:r>
        <w:t xml:space="preserve">Using </w:t>
      </w:r>
      <w:hyperlink r:id="rId17" w:history="1">
        <w:r>
          <w:rPr>
            <w:rStyle w:val="Hyperlink"/>
          </w:rPr>
          <w:t>https://pairwise.teremokgames.com</w:t>
        </w:r>
      </w:hyperlink>
      <w:r>
        <w:t xml:space="preserve"> tool generate file with all pairs and second file with pairwise testing.</w:t>
      </w:r>
    </w:p>
    <w:p w14:paraId="27111395" w14:textId="77777777" w:rsidR="00417751" w:rsidRPr="009D15E0"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r w:rsidRPr="009D15E0">
        <w:rPr>
          <w:rFonts w:ascii="inherit" w:hAnsi="inherit" w:cs="Arial"/>
          <w:color w:val="282525"/>
          <w:sz w:val="20"/>
          <w:szCs w:val="20"/>
        </w:rPr>
        <w:t>Consider a web shop that should operate with different types of customers:</w:t>
      </w:r>
    </w:p>
    <w:p w14:paraId="5528FB1E" w14:textId="77777777" w:rsidR="00417751" w:rsidRPr="009D15E0" w:rsidRDefault="00417751" w:rsidP="00417751">
      <w:pPr>
        <w:numPr>
          <w:ilvl w:val="0"/>
          <w:numId w:val="4"/>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individuals</w:t>
      </w:r>
    </w:p>
    <w:p w14:paraId="20368C63" w14:textId="77777777" w:rsidR="00417751" w:rsidRPr="009D15E0" w:rsidRDefault="00417751" w:rsidP="00417751">
      <w:pPr>
        <w:numPr>
          <w:ilvl w:val="0"/>
          <w:numId w:val="4"/>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companies</w:t>
      </w:r>
    </w:p>
    <w:p w14:paraId="67B46750" w14:textId="77777777" w:rsidR="00417751" w:rsidRPr="009D15E0" w:rsidRDefault="00417751" w:rsidP="00417751">
      <w:pPr>
        <w:numPr>
          <w:ilvl w:val="0"/>
          <w:numId w:val="4"/>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partners</w:t>
      </w:r>
    </w:p>
    <w:p w14:paraId="0EEC4E7E" w14:textId="77777777" w:rsidR="00417751"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p>
    <w:p w14:paraId="1A8BF6DE" w14:textId="77777777" w:rsidR="00417751" w:rsidRPr="009D15E0"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proofErr w:type="gramStart"/>
      <w:r w:rsidRPr="009D15E0">
        <w:rPr>
          <w:rFonts w:ascii="inherit" w:hAnsi="inherit" w:cs="Arial"/>
          <w:color w:val="282525"/>
          <w:sz w:val="20"/>
          <w:szCs w:val="20"/>
        </w:rPr>
        <w:t>their</w:t>
      </w:r>
      <w:proofErr w:type="gramEnd"/>
      <w:r w:rsidRPr="009D15E0">
        <w:rPr>
          <w:rFonts w:ascii="inherit" w:hAnsi="inherit" w:cs="Arial"/>
          <w:color w:val="282525"/>
          <w:sz w:val="20"/>
          <w:szCs w:val="20"/>
        </w:rPr>
        <w:t xml:space="preserve"> locations:</w:t>
      </w:r>
    </w:p>
    <w:p w14:paraId="068A53E1"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European Union</w:t>
      </w:r>
    </w:p>
    <w:p w14:paraId="03C09F2E"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the USA</w:t>
      </w:r>
    </w:p>
    <w:p w14:paraId="0FA76348"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China</w:t>
      </w:r>
    </w:p>
    <w:p w14:paraId="23988425"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India</w:t>
      </w:r>
    </w:p>
    <w:p w14:paraId="2D1241C1" w14:textId="77777777" w:rsidR="00417751" w:rsidRPr="009D15E0" w:rsidRDefault="00417751" w:rsidP="00417751">
      <w:pPr>
        <w:numPr>
          <w:ilvl w:val="0"/>
          <w:numId w:val="5"/>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Australia</w:t>
      </w:r>
    </w:p>
    <w:p w14:paraId="30715970" w14:textId="77777777" w:rsidR="00417751" w:rsidRPr="009D15E0"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proofErr w:type="gramStart"/>
      <w:r w:rsidRPr="009D15E0">
        <w:rPr>
          <w:rFonts w:ascii="inherit" w:hAnsi="inherit" w:cs="Arial"/>
          <w:color w:val="282525"/>
          <w:sz w:val="20"/>
          <w:szCs w:val="20"/>
        </w:rPr>
        <w:t>payment</w:t>
      </w:r>
      <w:proofErr w:type="gramEnd"/>
      <w:r w:rsidRPr="009D15E0">
        <w:rPr>
          <w:rFonts w:ascii="inherit" w:hAnsi="inherit" w:cs="Arial"/>
          <w:color w:val="282525"/>
          <w:sz w:val="20"/>
          <w:szCs w:val="20"/>
        </w:rPr>
        <w:t xml:space="preserve"> systems:</w:t>
      </w:r>
    </w:p>
    <w:p w14:paraId="0780ECBE" w14:textId="77777777" w:rsidR="00417751" w:rsidRPr="009D15E0" w:rsidRDefault="00417751" w:rsidP="00417751">
      <w:pPr>
        <w:numPr>
          <w:ilvl w:val="0"/>
          <w:numId w:val="6"/>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VISA</w:t>
      </w:r>
    </w:p>
    <w:p w14:paraId="7806DA56" w14:textId="77777777" w:rsidR="00417751" w:rsidRPr="009D15E0" w:rsidRDefault="00417751" w:rsidP="00417751">
      <w:pPr>
        <w:numPr>
          <w:ilvl w:val="0"/>
          <w:numId w:val="6"/>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MasterCard</w:t>
      </w:r>
    </w:p>
    <w:p w14:paraId="39F3009D" w14:textId="77777777" w:rsidR="00417751" w:rsidRPr="009D15E0" w:rsidRDefault="00417751" w:rsidP="00417751">
      <w:pPr>
        <w:numPr>
          <w:ilvl w:val="0"/>
          <w:numId w:val="6"/>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PayPal</w:t>
      </w:r>
    </w:p>
    <w:p w14:paraId="3A6B6C1D" w14:textId="77777777" w:rsidR="00417751" w:rsidRPr="009D15E0" w:rsidRDefault="00417751" w:rsidP="00417751">
      <w:pPr>
        <w:numPr>
          <w:ilvl w:val="0"/>
          <w:numId w:val="6"/>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bank transfer</w:t>
      </w:r>
    </w:p>
    <w:p w14:paraId="461F6FA6" w14:textId="77777777" w:rsidR="00417751" w:rsidRPr="009D15E0" w:rsidRDefault="00417751" w:rsidP="00417751">
      <w:pPr>
        <w:pStyle w:val="NormalWeb"/>
        <w:shd w:val="clear" w:color="auto" w:fill="FFFFFF"/>
        <w:spacing w:before="0" w:beforeAutospacing="0" w:after="300" w:afterAutospacing="0" w:line="390" w:lineRule="atLeast"/>
        <w:rPr>
          <w:rFonts w:ascii="inherit" w:hAnsi="inherit" w:cs="Arial"/>
          <w:color w:val="282525"/>
          <w:sz w:val="20"/>
          <w:szCs w:val="20"/>
        </w:rPr>
      </w:pPr>
      <w:proofErr w:type="gramStart"/>
      <w:r w:rsidRPr="009D15E0">
        <w:rPr>
          <w:rFonts w:ascii="inherit" w:hAnsi="inherit" w:cs="Arial"/>
          <w:color w:val="282525"/>
          <w:sz w:val="20"/>
          <w:szCs w:val="20"/>
        </w:rPr>
        <w:t>different</w:t>
      </w:r>
      <w:proofErr w:type="gramEnd"/>
      <w:r w:rsidRPr="009D15E0">
        <w:rPr>
          <w:rFonts w:ascii="inherit" w:hAnsi="inherit" w:cs="Arial"/>
          <w:color w:val="282525"/>
          <w:sz w:val="20"/>
          <w:szCs w:val="20"/>
        </w:rPr>
        <w:t xml:space="preserve"> browsers:</w:t>
      </w:r>
    </w:p>
    <w:p w14:paraId="3F0B0859" w14:textId="77777777" w:rsidR="00417751" w:rsidRPr="009D15E0" w:rsidRDefault="00417751" w:rsidP="00417751">
      <w:pPr>
        <w:numPr>
          <w:ilvl w:val="0"/>
          <w:numId w:val="7"/>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Google Chrome</w:t>
      </w:r>
    </w:p>
    <w:p w14:paraId="254C1E64" w14:textId="77777777" w:rsidR="00417751" w:rsidRPr="009D15E0" w:rsidRDefault="00417751" w:rsidP="00417751">
      <w:pPr>
        <w:numPr>
          <w:ilvl w:val="0"/>
          <w:numId w:val="7"/>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Mozilla Firefox</w:t>
      </w:r>
    </w:p>
    <w:p w14:paraId="7436B6EB" w14:textId="77777777" w:rsidR="00417751" w:rsidRPr="009D15E0" w:rsidRDefault="00417751" w:rsidP="00417751">
      <w:pPr>
        <w:numPr>
          <w:ilvl w:val="0"/>
          <w:numId w:val="7"/>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Safari</w:t>
      </w:r>
    </w:p>
    <w:p w14:paraId="56C2B7DB" w14:textId="58903CE5" w:rsidR="00DF72FF" w:rsidRDefault="00417751" w:rsidP="000A5E54">
      <w:pPr>
        <w:numPr>
          <w:ilvl w:val="0"/>
          <w:numId w:val="7"/>
        </w:numPr>
        <w:shd w:val="clear" w:color="auto" w:fill="FFFFFF"/>
        <w:spacing w:after="0" w:line="390" w:lineRule="atLeast"/>
        <w:ind w:left="270"/>
        <w:rPr>
          <w:rFonts w:ascii="inherit" w:hAnsi="inherit" w:cs="Arial"/>
          <w:color w:val="282525"/>
          <w:sz w:val="20"/>
          <w:szCs w:val="20"/>
        </w:rPr>
      </w:pPr>
      <w:r w:rsidRPr="009D15E0">
        <w:rPr>
          <w:rFonts w:ascii="inherit" w:hAnsi="inherit" w:cs="Arial"/>
          <w:color w:val="282525"/>
          <w:sz w:val="20"/>
          <w:szCs w:val="20"/>
        </w:rPr>
        <w:t>Opera</w:t>
      </w:r>
    </w:p>
    <w:p w14:paraId="307D0D10" w14:textId="77777777" w:rsidR="00DF72FF" w:rsidRDefault="00DF72FF">
      <w:pPr>
        <w:rPr>
          <w:rFonts w:ascii="inherit" w:hAnsi="inherit" w:cs="Arial"/>
          <w:color w:val="282525"/>
          <w:sz w:val="20"/>
          <w:szCs w:val="20"/>
        </w:rPr>
      </w:pPr>
      <w:r>
        <w:rPr>
          <w:rFonts w:ascii="inherit" w:hAnsi="inherit" w:cs="Arial"/>
          <w:color w:val="282525"/>
          <w:sz w:val="20"/>
          <w:szCs w:val="20"/>
        </w:rPr>
        <w:br w:type="page"/>
      </w:r>
    </w:p>
    <w:p w14:paraId="711F4B14" w14:textId="77777777" w:rsidR="008E660D" w:rsidRPr="008F60DF" w:rsidRDefault="008E660D" w:rsidP="00DF72FF">
      <w:pPr>
        <w:shd w:val="clear" w:color="auto" w:fill="FFFFFF"/>
        <w:spacing w:after="0" w:line="390" w:lineRule="atLeast"/>
        <w:ind w:left="270"/>
        <w:rPr>
          <w:rFonts w:ascii="inherit" w:hAnsi="inherit" w:cs="Arial"/>
          <w:color w:val="282525"/>
          <w:sz w:val="20"/>
          <w:szCs w:val="20"/>
        </w:rPr>
      </w:pPr>
    </w:p>
    <w:sectPr w:rsidR="008E660D" w:rsidRPr="008F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A10"/>
    <w:multiLevelType w:val="multilevel"/>
    <w:tmpl w:val="83E6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82258"/>
    <w:multiLevelType w:val="multilevel"/>
    <w:tmpl w:val="66E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B4D00"/>
    <w:multiLevelType w:val="multilevel"/>
    <w:tmpl w:val="9D2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140DE"/>
    <w:multiLevelType w:val="hybridMultilevel"/>
    <w:tmpl w:val="C90C5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8D53CD"/>
    <w:multiLevelType w:val="multilevel"/>
    <w:tmpl w:val="4A8E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350D9"/>
    <w:multiLevelType w:val="hybridMultilevel"/>
    <w:tmpl w:val="3BBAD10E"/>
    <w:lvl w:ilvl="0" w:tplc="367A4E02">
      <w:start w:val="1"/>
      <w:numFmt w:val="upp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85BFE"/>
    <w:multiLevelType w:val="hybridMultilevel"/>
    <w:tmpl w:val="0316C6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DD"/>
    <w:rsid w:val="0004451E"/>
    <w:rsid w:val="00054EE1"/>
    <w:rsid w:val="00092183"/>
    <w:rsid w:val="000A5E54"/>
    <w:rsid w:val="001473BC"/>
    <w:rsid w:val="0019132D"/>
    <w:rsid w:val="00192F9C"/>
    <w:rsid w:val="00196784"/>
    <w:rsid w:val="001A7A1D"/>
    <w:rsid w:val="001C0DB2"/>
    <w:rsid w:val="001F7104"/>
    <w:rsid w:val="002074D3"/>
    <w:rsid w:val="002253F1"/>
    <w:rsid w:val="00250776"/>
    <w:rsid w:val="002B507C"/>
    <w:rsid w:val="002C36D5"/>
    <w:rsid w:val="002E33E2"/>
    <w:rsid w:val="002F5DD4"/>
    <w:rsid w:val="00306D4C"/>
    <w:rsid w:val="0031404D"/>
    <w:rsid w:val="00332E80"/>
    <w:rsid w:val="00333E08"/>
    <w:rsid w:val="00335B3F"/>
    <w:rsid w:val="00355F9D"/>
    <w:rsid w:val="00361720"/>
    <w:rsid w:val="00362E72"/>
    <w:rsid w:val="00384DA4"/>
    <w:rsid w:val="00417751"/>
    <w:rsid w:val="004218F3"/>
    <w:rsid w:val="0043161C"/>
    <w:rsid w:val="0044673D"/>
    <w:rsid w:val="00447C2F"/>
    <w:rsid w:val="00455DD3"/>
    <w:rsid w:val="0051785A"/>
    <w:rsid w:val="0058148C"/>
    <w:rsid w:val="005B760F"/>
    <w:rsid w:val="005D05CB"/>
    <w:rsid w:val="005E51A3"/>
    <w:rsid w:val="006137F4"/>
    <w:rsid w:val="0061589A"/>
    <w:rsid w:val="00622C40"/>
    <w:rsid w:val="0064628F"/>
    <w:rsid w:val="006D0B59"/>
    <w:rsid w:val="006F451C"/>
    <w:rsid w:val="00740802"/>
    <w:rsid w:val="00782674"/>
    <w:rsid w:val="00787AFE"/>
    <w:rsid w:val="00793209"/>
    <w:rsid w:val="007C5588"/>
    <w:rsid w:val="007F7351"/>
    <w:rsid w:val="00856DCD"/>
    <w:rsid w:val="00895725"/>
    <w:rsid w:val="008A3E69"/>
    <w:rsid w:val="008A3F9D"/>
    <w:rsid w:val="008B3B19"/>
    <w:rsid w:val="008B4BB2"/>
    <w:rsid w:val="008C5667"/>
    <w:rsid w:val="008E660D"/>
    <w:rsid w:val="008F60DF"/>
    <w:rsid w:val="00900948"/>
    <w:rsid w:val="00976C1C"/>
    <w:rsid w:val="00993594"/>
    <w:rsid w:val="009D0131"/>
    <w:rsid w:val="009E2B4D"/>
    <w:rsid w:val="00A1483B"/>
    <w:rsid w:val="00A27113"/>
    <w:rsid w:val="00A335AD"/>
    <w:rsid w:val="00A36963"/>
    <w:rsid w:val="00A42234"/>
    <w:rsid w:val="00B21347"/>
    <w:rsid w:val="00B35C42"/>
    <w:rsid w:val="00B505C7"/>
    <w:rsid w:val="00B666DD"/>
    <w:rsid w:val="00B815D0"/>
    <w:rsid w:val="00BA77AC"/>
    <w:rsid w:val="00C136E7"/>
    <w:rsid w:val="00C145BC"/>
    <w:rsid w:val="00C21491"/>
    <w:rsid w:val="00C75C65"/>
    <w:rsid w:val="00CA0712"/>
    <w:rsid w:val="00CA46A2"/>
    <w:rsid w:val="00CC131E"/>
    <w:rsid w:val="00CE6BED"/>
    <w:rsid w:val="00CE7166"/>
    <w:rsid w:val="00DE40C4"/>
    <w:rsid w:val="00DF0840"/>
    <w:rsid w:val="00DF72FF"/>
    <w:rsid w:val="00DF74AD"/>
    <w:rsid w:val="00E83751"/>
    <w:rsid w:val="00E8683A"/>
    <w:rsid w:val="00EA093B"/>
    <w:rsid w:val="00EB1B36"/>
    <w:rsid w:val="00F02C51"/>
    <w:rsid w:val="00F20756"/>
    <w:rsid w:val="00F428A7"/>
    <w:rsid w:val="00F50650"/>
    <w:rsid w:val="00F665D6"/>
    <w:rsid w:val="00FF49AA"/>
    <w:rsid w:val="00FF69DD"/>
    <w:rsid w:val="17A58FD8"/>
    <w:rsid w:val="36239CA5"/>
    <w:rsid w:val="3B9282CD"/>
    <w:rsid w:val="42B5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840"/>
    <w:rPr>
      <w:b/>
      <w:bCs/>
    </w:rPr>
  </w:style>
  <w:style w:type="paragraph" w:styleId="ListParagraph">
    <w:name w:val="List Paragraph"/>
    <w:basedOn w:val="Normal"/>
    <w:uiPriority w:val="34"/>
    <w:qFormat/>
    <w:rsid w:val="001C0DB2"/>
    <w:pPr>
      <w:ind w:left="720"/>
      <w:contextualSpacing/>
    </w:pPr>
  </w:style>
  <w:style w:type="character" w:styleId="Hyperlink">
    <w:name w:val="Hyperlink"/>
    <w:basedOn w:val="DefaultParagraphFont"/>
    <w:uiPriority w:val="99"/>
    <w:semiHidden/>
    <w:unhideWhenUsed/>
    <w:rsid w:val="00417751"/>
    <w:rPr>
      <w:color w:val="0000FF"/>
      <w:u w:val="single"/>
    </w:rPr>
  </w:style>
  <w:style w:type="paragraph" w:styleId="BalloonText">
    <w:name w:val="Balloon Text"/>
    <w:basedOn w:val="Normal"/>
    <w:link w:val="BalloonTextChar"/>
    <w:uiPriority w:val="99"/>
    <w:semiHidden/>
    <w:unhideWhenUsed/>
    <w:rsid w:val="0058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C"/>
    <w:rPr>
      <w:rFonts w:ascii="Tahoma" w:hAnsi="Tahoma" w:cs="Tahoma"/>
      <w:sz w:val="16"/>
      <w:szCs w:val="16"/>
    </w:rPr>
  </w:style>
  <w:style w:type="table" w:styleId="TableGrid">
    <w:name w:val="Table Grid"/>
    <w:basedOn w:val="TableNormal"/>
    <w:uiPriority w:val="39"/>
    <w:rsid w:val="0051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840"/>
    <w:rPr>
      <w:b/>
      <w:bCs/>
    </w:rPr>
  </w:style>
  <w:style w:type="paragraph" w:styleId="ListParagraph">
    <w:name w:val="List Paragraph"/>
    <w:basedOn w:val="Normal"/>
    <w:uiPriority w:val="34"/>
    <w:qFormat/>
    <w:rsid w:val="001C0DB2"/>
    <w:pPr>
      <w:ind w:left="720"/>
      <w:contextualSpacing/>
    </w:pPr>
  </w:style>
  <w:style w:type="character" w:styleId="Hyperlink">
    <w:name w:val="Hyperlink"/>
    <w:basedOn w:val="DefaultParagraphFont"/>
    <w:uiPriority w:val="99"/>
    <w:semiHidden/>
    <w:unhideWhenUsed/>
    <w:rsid w:val="00417751"/>
    <w:rPr>
      <w:color w:val="0000FF"/>
      <w:u w:val="single"/>
    </w:rPr>
  </w:style>
  <w:style w:type="paragraph" w:styleId="BalloonText">
    <w:name w:val="Balloon Text"/>
    <w:basedOn w:val="Normal"/>
    <w:link w:val="BalloonTextChar"/>
    <w:uiPriority w:val="99"/>
    <w:semiHidden/>
    <w:unhideWhenUsed/>
    <w:rsid w:val="0058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C"/>
    <w:rPr>
      <w:rFonts w:ascii="Tahoma" w:hAnsi="Tahoma" w:cs="Tahoma"/>
      <w:sz w:val="16"/>
      <w:szCs w:val="16"/>
    </w:rPr>
  </w:style>
  <w:style w:type="table" w:styleId="TableGrid">
    <w:name w:val="Table Grid"/>
    <w:basedOn w:val="TableNormal"/>
    <w:uiPriority w:val="39"/>
    <w:rsid w:val="0051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1409">
      <w:bodyDiv w:val="1"/>
      <w:marLeft w:val="0"/>
      <w:marRight w:val="0"/>
      <w:marTop w:val="0"/>
      <w:marBottom w:val="0"/>
      <w:divBdr>
        <w:top w:val="none" w:sz="0" w:space="0" w:color="auto"/>
        <w:left w:val="none" w:sz="0" w:space="0" w:color="auto"/>
        <w:bottom w:val="none" w:sz="0" w:space="0" w:color="auto"/>
        <w:right w:val="none" w:sz="0" w:space="0" w:color="auto"/>
      </w:divBdr>
    </w:div>
    <w:div w:id="160390902">
      <w:bodyDiv w:val="1"/>
      <w:marLeft w:val="0"/>
      <w:marRight w:val="0"/>
      <w:marTop w:val="0"/>
      <w:marBottom w:val="0"/>
      <w:divBdr>
        <w:top w:val="none" w:sz="0" w:space="0" w:color="auto"/>
        <w:left w:val="none" w:sz="0" w:space="0" w:color="auto"/>
        <w:bottom w:val="none" w:sz="0" w:space="0" w:color="auto"/>
        <w:right w:val="none" w:sz="0" w:space="0" w:color="auto"/>
      </w:divBdr>
    </w:div>
    <w:div w:id="165217122">
      <w:bodyDiv w:val="1"/>
      <w:marLeft w:val="0"/>
      <w:marRight w:val="0"/>
      <w:marTop w:val="0"/>
      <w:marBottom w:val="0"/>
      <w:divBdr>
        <w:top w:val="none" w:sz="0" w:space="0" w:color="auto"/>
        <w:left w:val="none" w:sz="0" w:space="0" w:color="auto"/>
        <w:bottom w:val="none" w:sz="0" w:space="0" w:color="auto"/>
        <w:right w:val="none" w:sz="0" w:space="0" w:color="auto"/>
      </w:divBdr>
    </w:div>
    <w:div w:id="253976724">
      <w:bodyDiv w:val="1"/>
      <w:marLeft w:val="0"/>
      <w:marRight w:val="0"/>
      <w:marTop w:val="0"/>
      <w:marBottom w:val="0"/>
      <w:divBdr>
        <w:top w:val="none" w:sz="0" w:space="0" w:color="auto"/>
        <w:left w:val="none" w:sz="0" w:space="0" w:color="auto"/>
        <w:bottom w:val="none" w:sz="0" w:space="0" w:color="auto"/>
        <w:right w:val="none" w:sz="0" w:space="0" w:color="auto"/>
      </w:divBdr>
    </w:div>
    <w:div w:id="657226512">
      <w:bodyDiv w:val="1"/>
      <w:marLeft w:val="0"/>
      <w:marRight w:val="0"/>
      <w:marTop w:val="0"/>
      <w:marBottom w:val="0"/>
      <w:divBdr>
        <w:top w:val="none" w:sz="0" w:space="0" w:color="auto"/>
        <w:left w:val="none" w:sz="0" w:space="0" w:color="auto"/>
        <w:bottom w:val="none" w:sz="0" w:space="0" w:color="auto"/>
        <w:right w:val="none" w:sz="0" w:space="0" w:color="auto"/>
      </w:divBdr>
    </w:div>
    <w:div w:id="986057877">
      <w:bodyDiv w:val="1"/>
      <w:marLeft w:val="0"/>
      <w:marRight w:val="0"/>
      <w:marTop w:val="0"/>
      <w:marBottom w:val="0"/>
      <w:divBdr>
        <w:top w:val="none" w:sz="0" w:space="0" w:color="auto"/>
        <w:left w:val="none" w:sz="0" w:space="0" w:color="auto"/>
        <w:bottom w:val="none" w:sz="0" w:space="0" w:color="auto"/>
        <w:right w:val="none" w:sz="0" w:space="0" w:color="auto"/>
      </w:divBdr>
    </w:div>
    <w:div w:id="1003095309">
      <w:bodyDiv w:val="1"/>
      <w:marLeft w:val="0"/>
      <w:marRight w:val="0"/>
      <w:marTop w:val="0"/>
      <w:marBottom w:val="0"/>
      <w:divBdr>
        <w:top w:val="none" w:sz="0" w:space="0" w:color="auto"/>
        <w:left w:val="none" w:sz="0" w:space="0" w:color="auto"/>
        <w:bottom w:val="none" w:sz="0" w:space="0" w:color="auto"/>
        <w:right w:val="none" w:sz="0" w:space="0" w:color="auto"/>
      </w:divBdr>
    </w:div>
    <w:div w:id="1093942363">
      <w:bodyDiv w:val="1"/>
      <w:marLeft w:val="0"/>
      <w:marRight w:val="0"/>
      <w:marTop w:val="0"/>
      <w:marBottom w:val="0"/>
      <w:divBdr>
        <w:top w:val="none" w:sz="0" w:space="0" w:color="auto"/>
        <w:left w:val="none" w:sz="0" w:space="0" w:color="auto"/>
        <w:bottom w:val="none" w:sz="0" w:space="0" w:color="auto"/>
        <w:right w:val="none" w:sz="0" w:space="0" w:color="auto"/>
      </w:divBdr>
    </w:div>
    <w:div w:id="1249271102">
      <w:bodyDiv w:val="1"/>
      <w:marLeft w:val="0"/>
      <w:marRight w:val="0"/>
      <w:marTop w:val="0"/>
      <w:marBottom w:val="0"/>
      <w:divBdr>
        <w:top w:val="none" w:sz="0" w:space="0" w:color="auto"/>
        <w:left w:val="none" w:sz="0" w:space="0" w:color="auto"/>
        <w:bottom w:val="none" w:sz="0" w:space="0" w:color="auto"/>
        <w:right w:val="none" w:sz="0" w:space="0" w:color="auto"/>
      </w:divBdr>
    </w:div>
    <w:div w:id="1449885022">
      <w:bodyDiv w:val="1"/>
      <w:marLeft w:val="0"/>
      <w:marRight w:val="0"/>
      <w:marTop w:val="0"/>
      <w:marBottom w:val="0"/>
      <w:divBdr>
        <w:top w:val="none" w:sz="0" w:space="0" w:color="auto"/>
        <w:left w:val="none" w:sz="0" w:space="0" w:color="auto"/>
        <w:bottom w:val="none" w:sz="0" w:space="0" w:color="auto"/>
        <w:right w:val="none" w:sz="0" w:space="0" w:color="auto"/>
      </w:divBdr>
    </w:div>
    <w:div w:id="1882286786">
      <w:bodyDiv w:val="1"/>
      <w:marLeft w:val="0"/>
      <w:marRight w:val="0"/>
      <w:marTop w:val="0"/>
      <w:marBottom w:val="0"/>
      <w:divBdr>
        <w:top w:val="none" w:sz="0" w:space="0" w:color="auto"/>
        <w:left w:val="none" w:sz="0" w:space="0" w:color="auto"/>
        <w:bottom w:val="none" w:sz="0" w:space="0" w:color="auto"/>
        <w:right w:val="none" w:sz="0" w:space="0" w:color="auto"/>
      </w:divBdr>
    </w:div>
    <w:div w:id="203391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pairwise.teremokgames.com/" TargetMode="Externa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0357933851014A93CF4DCE57200989" ma:contentTypeVersion="7" ma:contentTypeDescription="Create a new document." ma:contentTypeScope="" ma:versionID="ef2cdf782a33a39ea74a9de250da0fb3">
  <xsd:schema xmlns:xsd="http://www.w3.org/2001/XMLSchema" xmlns:xs="http://www.w3.org/2001/XMLSchema" xmlns:p="http://schemas.microsoft.com/office/2006/metadata/properties" xmlns:ns2="2e0ff0ac-2d8a-4e10-82de-76fd244c74ef" xmlns:ns3="bb7c73ed-a0fa-4d98-b6ef-56fb3bcdd5da" targetNamespace="http://schemas.microsoft.com/office/2006/metadata/properties" ma:root="true" ma:fieldsID="4944795bfc7a5fc01d4c5d5bf4452bef" ns2:_="" ns3:_="">
    <xsd:import namespace="2e0ff0ac-2d8a-4e10-82de-76fd244c74ef"/>
    <xsd:import namespace="bb7c73ed-a0fa-4d98-b6ef-56fb3bcdd5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ff0ac-2d8a-4e10-82de-76fd244c74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7c73ed-a0fa-4d98-b6ef-56fb3bcdd5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2C1043-8ADB-45CC-93FA-3B3AB7E093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298F6A-CA00-4259-B337-E45D80D94477}">
  <ds:schemaRefs>
    <ds:schemaRef ds:uri="http://schemas.microsoft.com/sharepoint/v3/contenttype/forms"/>
  </ds:schemaRefs>
</ds:datastoreItem>
</file>

<file path=customXml/itemProps3.xml><?xml version="1.0" encoding="utf-8"?>
<ds:datastoreItem xmlns:ds="http://schemas.openxmlformats.org/officeDocument/2006/customXml" ds:itemID="{E0EB1C26-815C-43B1-83A8-6F4878915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ff0ac-2d8a-4e10-82de-76fd244c74ef"/>
    <ds:schemaRef ds:uri="bb7c73ed-a0fa-4d98-b6ef-56fb3bcdd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12</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Zavrajnaia</dc:creator>
  <cp:lastModifiedBy>Grosu</cp:lastModifiedBy>
  <cp:revision>48</cp:revision>
  <dcterms:created xsi:type="dcterms:W3CDTF">2022-03-10T08:01:00Z</dcterms:created>
  <dcterms:modified xsi:type="dcterms:W3CDTF">2022-03-14T08:32:00Z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0x010100270357933851014A93CF4DCE57200989</vt:lpwstr>
  </property>
</Properties>
</file>