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4FB7" w14:textId="0B564990" w:rsidR="00593579" w:rsidRDefault="00AA1F52" w:rsidP="00AA1F52">
      <w:pPr>
        <w:pStyle w:val="Tite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4DD98" wp14:editId="22D4C2CD">
                <wp:simplePos x="0" y="0"/>
                <wp:positionH relativeFrom="margin">
                  <wp:align>right</wp:align>
                </wp:positionH>
                <wp:positionV relativeFrom="paragraph">
                  <wp:posOffset>4900929</wp:posOffset>
                </wp:positionV>
                <wp:extent cx="5762625" cy="1076325"/>
                <wp:effectExtent l="0" t="0" r="9525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72BD0" w14:textId="0B85BE1E" w:rsidR="00AA1F52" w:rsidRPr="00AA1F52" w:rsidRDefault="00AA1F52" w:rsidP="00AA1F5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A1F52">
                              <w:rPr>
                                <w:sz w:val="36"/>
                                <w:szCs w:val="36"/>
                              </w:rPr>
                              <w:t>Mengenverteilung (y) der Symbolbilder nach Größe (x)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(Vervielfältigung mit einem festen Faktor) </w:t>
                            </w:r>
                            <w:r w:rsidRPr="00AA1F52">
                              <w:rPr>
                                <w:sz w:val="36"/>
                                <w:szCs w:val="36"/>
                              </w:rPr>
                              <w:sym w:font="Wingdings" w:char="F0E0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Grund für Zusammenlegung der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bidet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-Klasse mit der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toilet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-Klasse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4DD9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2.55pt;margin-top:385.9pt;width:453.75pt;height:84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" fillcolor="white [3201]" stroked="f" strokeweight=".5pt">
                <v:textbox>
                  <w:txbxContent>
                    <w:p w14:paraId="36372BD0" w14:textId="0B85BE1E" w:rsidR="00AA1F52" w:rsidRPr="00AA1F52" w:rsidRDefault="00AA1F52" w:rsidP="00AA1F52">
                      <w:pPr>
                        <w:rPr>
                          <w:sz w:val="36"/>
                          <w:szCs w:val="36"/>
                        </w:rPr>
                      </w:pPr>
                      <w:r w:rsidRPr="00AA1F52">
                        <w:rPr>
                          <w:sz w:val="36"/>
                          <w:szCs w:val="36"/>
                        </w:rPr>
                        <w:t>Mengenverteilung (y) der Symbolbilder nach Größe (x)</w:t>
                      </w:r>
                      <w:r>
                        <w:rPr>
                          <w:sz w:val="36"/>
                          <w:szCs w:val="36"/>
                        </w:rPr>
                        <w:t xml:space="preserve"> (Vervielfältigung mit einem festen Faktor) </w:t>
                      </w:r>
                      <w:r w:rsidRPr="00AA1F52">
                        <w:rPr>
                          <w:sz w:val="36"/>
                          <w:szCs w:val="36"/>
                        </w:rPr>
                        <w:sym w:font="Wingdings" w:char="F0E0"/>
                      </w:r>
                      <w:r>
                        <w:rPr>
                          <w:sz w:val="36"/>
                          <w:szCs w:val="36"/>
                        </w:rPr>
                        <w:t xml:space="preserve"> Grund für Zusammenlegung der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bidet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-Klasse mit der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toilet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-Klasse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01395C" wp14:editId="491D0C40">
            <wp:simplePos x="0" y="0"/>
            <wp:positionH relativeFrom="margin">
              <wp:align>left</wp:align>
            </wp:positionH>
            <wp:positionV relativeFrom="paragraph">
              <wp:posOffset>6200775</wp:posOffset>
            </wp:positionV>
            <wp:extent cx="3448050" cy="2587625"/>
            <wp:effectExtent l="0" t="0" r="0" b="3175"/>
            <wp:wrapSquare wrapText="bothSides"/>
            <wp:docPr id="1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D960E" wp14:editId="2603219A">
                <wp:simplePos x="0" y="0"/>
                <wp:positionH relativeFrom="margin">
                  <wp:align>left</wp:align>
                </wp:positionH>
                <wp:positionV relativeFrom="paragraph">
                  <wp:posOffset>1043305</wp:posOffset>
                </wp:positionV>
                <wp:extent cx="2962275" cy="771525"/>
                <wp:effectExtent l="0" t="0" r="9525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A5696" w14:textId="70DEA910" w:rsidR="00AA1F52" w:rsidRPr="00AA1F52" w:rsidRDefault="00AA1F5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A1F52">
                              <w:rPr>
                                <w:sz w:val="36"/>
                                <w:szCs w:val="36"/>
                              </w:rPr>
                              <w:t>Mengenverteilung (y) der Symbolbilder nach Größe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960E" id="Textfeld 1" o:spid="_x0000_s1027" type="#_x0000_t202" style="position:absolute;margin-left:0;margin-top:82.15pt;width:233.25pt;height:60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" fillcolor="white [3201]" stroked="f" strokeweight=".5pt">
                <v:textbox>
                  <w:txbxContent>
                    <w:p w14:paraId="4DCA5696" w14:textId="70DEA910" w:rsidR="00AA1F52" w:rsidRPr="00AA1F52" w:rsidRDefault="00AA1F52">
                      <w:pPr>
                        <w:rPr>
                          <w:sz w:val="36"/>
                          <w:szCs w:val="36"/>
                        </w:rPr>
                      </w:pPr>
                      <w:r w:rsidRPr="00AA1F52">
                        <w:rPr>
                          <w:sz w:val="36"/>
                          <w:szCs w:val="36"/>
                        </w:rPr>
                        <w:t>Mengenverteilung (y) der Symbolbilder nach Größe (x)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51AEDA" wp14:editId="33148EE8">
            <wp:simplePos x="0" y="0"/>
            <wp:positionH relativeFrom="margin">
              <wp:align>left</wp:align>
            </wp:positionH>
            <wp:positionV relativeFrom="paragraph">
              <wp:posOffset>2000250</wp:posOffset>
            </wp:positionV>
            <wp:extent cx="2879725" cy="1874520"/>
            <wp:effectExtent l="0" t="0" r="0" b="0"/>
            <wp:wrapSquare wrapText="bothSides"/>
            <wp:docPr id="14" name="Grafik 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 descr="Ein Bild, das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Statistiken zum Datensatz</w:t>
      </w:r>
    </w:p>
    <w:sectPr w:rsidR="00593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52"/>
    <w:rsid w:val="00531E39"/>
    <w:rsid w:val="00541292"/>
    <w:rsid w:val="00593579"/>
    <w:rsid w:val="00A27653"/>
    <w:rsid w:val="00AA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5669"/>
  <w15:chartTrackingRefBased/>
  <w15:docId w15:val="{239B480E-5435-4708-8468-ED496843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F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1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</dc:creator>
  <cp:keywords/>
  <dc:description/>
  <cp:lastModifiedBy>anni</cp:lastModifiedBy>
  <cp:revision>1</cp:revision>
  <dcterms:created xsi:type="dcterms:W3CDTF">2020-10-04T20:36:00Z</dcterms:created>
  <dcterms:modified xsi:type="dcterms:W3CDTF">2020-10-04T20:39:00Z</dcterms:modified>
</cp:coreProperties>
</file>