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ECEE2">
      <w:pPr>
        <w:jc w:val="center"/>
        <w:rPr>
          <w:rFonts w:hint="default" w:ascii="Times New Roman" w:hAnsi="Times New Roman" w:cs="Times New Roman"/>
          <w:sz w:val="36"/>
          <w:szCs w:val="36"/>
          <w:lang w:val="en-US"/>
        </w:rPr>
      </w:pPr>
      <w:r>
        <w:rPr>
          <w:rFonts w:ascii="Times New Roman" w:hAnsi="Times New Roman" w:cs="Times New Roman"/>
          <w:sz w:val="36"/>
          <w:szCs w:val="36"/>
          <w:lang w:val="vi-VN"/>
        </w:rPr>
        <w:t xml:space="preserve">Báo cáo thực hành buổi </w:t>
      </w:r>
      <w:r>
        <w:rPr>
          <w:rFonts w:ascii="Times New Roman" w:hAnsi="Times New Roman" w:cs="Times New Roman"/>
          <w:sz w:val="36"/>
          <w:szCs w:val="36"/>
        </w:rPr>
        <w:t>3</w:t>
      </w:r>
      <w:r>
        <w:rPr>
          <w:rFonts w:ascii="Times New Roman" w:hAnsi="Times New Roman" w:cs="Times New Roman"/>
          <w:sz w:val="36"/>
          <w:szCs w:val="36"/>
          <w:lang w:val="vi-VN"/>
        </w:rPr>
        <w:br w:type="textWrapping"/>
      </w:r>
      <w:r>
        <w:rPr>
          <w:rFonts w:ascii="Times New Roman" w:hAnsi="Times New Roman" w:cs="Times New Roman"/>
          <w:sz w:val="28"/>
          <w:szCs w:val="28"/>
          <w:lang w:val="vi-VN"/>
        </w:rPr>
        <w:t xml:space="preserve">Họ và tên: </w:t>
      </w:r>
      <w:r>
        <w:rPr>
          <w:rFonts w:hint="default" w:ascii="Times New Roman" w:hAnsi="Times New Roman" w:cs="Times New Roman"/>
          <w:sz w:val="28"/>
          <w:szCs w:val="28"/>
          <w:lang w:val="en-US"/>
        </w:rPr>
        <w:t>Lương Thành An</w:t>
      </w:r>
      <w:r>
        <w:rPr>
          <w:rFonts w:ascii="Times New Roman" w:hAnsi="Times New Roman" w:cs="Times New Roman"/>
          <w:sz w:val="28"/>
          <w:szCs w:val="28"/>
          <w:lang w:val="vi-VN"/>
        </w:rPr>
        <w:tab/>
      </w:r>
      <w:r>
        <w:rPr>
          <w:rFonts w:ascii="Times New Roman" w:hAnsi="Times New Roman" w:cs="Times New Roman"/>
          <w:sz w:val="28"/>
          <w:szCs w:val="28"/>
          <w:lang w:val="vi-VN"/>
        </w:rPr>
        <w:t>Lớp: 64TTNT1</w:t>
      </w:r>
      <w:r>
        <w:rPr>
          <w:rFonts w:ascii="Times New Roman" w:hAnsi="Times New Roman" w:cs="Times New Roman"/>
          <w:sz w:val="28"/>
          <w:szCs w:val="28"/>
          <w:lang w:val="vi-VN"/>
        </w:rPr>
        <w:tab/>
      </w:r>
      <w:r>
        <w:rPr>
          <w:rFonts w:ascii="Times New Roman" w:hAnsi="Times New Roman" w:cs="Times New Roman"/>
          <w:sz w:val="28"/>
          <w:szCs w:val="28"/>
          <w:lang w:val="vi-VN"/>
        </w:rPr>
        <w:t>MSV:22512625</w:t>
      </w:r>
      <w:r>
        <w:rPr>
          <w:rFonts w:hint="default" w:ascii="Times New Roman" w:hAnsi="Times New Roman" w:cs="Times New Roman"/>
          <w:sz w:val="28"/>
          <w:szCs w:val="28"/>
          <w:lang w:val="en-US"/>
        </w:rPr>
        <w:t>67</w:t>
      </w:r>
    </w:p>
    <w:p w14:paraId="29C0B046">
      <w:pPr>
        <w:rPr>
          <w:lang w:val="vi-VN"/>
        </w:rPr>
      </w:pPr>
      <w:bookmarkStart w:id="0" w:name="_GoBack"/>
      <w:bookmarkEnd w:id="0"/>
      <w:r>
        <w:rPr>
          <w:rFonts w:ascii="Times New Roman" w:hAnsi="Times New Roman" w:cs="Times New Roman"/>
          <w:sz w:val="28"/>
          <w:szCs w:val="28"/>
          <w:lang w:val="vi-VN"/>
        </w:rPr>
        <w:t xml:space="preserve">Link github: </w:t>
      </w:r>
      <w:r>
        <w:rPr>
          <w:rFonts w:hint="default" w:ascii="Times New Roman" w:hAnsi="Times New Roman" w:cs="Times New Roman"/>
          <w:sz w:val="28"/>
          <w:szCs w:val="28"/>
        </w:rPr>
        <w:t>https://github.com/Annlt272/TH3.git</w:t>
      </w:r>
    </w:p>
    <w:p w14:paraId="12577D7C">
      <w:pPr>
        <w:rPr>
          <w:rFonts w:ascii="Times New Roman" w:hAnsi="Times New Roman" w:cs="Times New Roman"/>
          <w:sz w:val="28"/>
          <w:szCs w:val="28"/>
          <w:lang w:val="vi-VN"/>
        </w:rPr>
      </w:pPr>
      <w:r>
        <w:rPr>
          <w:rFonts w:ascii="Times New Roman" w:hAnsi="Times New Roman" w:cs="Times New Roman"/>
          <w:sz w:val="28"/>
          <w:szCs w:val="28"/>
          <w:lang w:val="vi-VN"/>
        </w:rPr>
        <w:t>Chuẩn bị dữ liệu.</w:t>
      </w:r>
    </w:p>
    <w:p w14:paraId="06364C01">
      <w:pPr>
        <w:pStyle w:val="31"/>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Link data: </w:t>
      </w:r>
      <w:r>
        <w:rPr>
          <w:rFonts w:ascii="Times New Roman" w:hAnsi="Times New Roman" w:cs="Times New Roman"/>
          <w:sz w:val="28"/>
          <w:szCs w:val="28"/>
        </w:rPr>
        <w:t>https://www.kaggle.com/datasets/wcukierski/enron-email-dataset</w:t>
      </w:r>
    </w:p>
    <w:p w14:paraId="65FEE416">
      <w:pPr>
        <w:pStyle w:val="31"/>
        <w:numPr>
          <w:ilvl w:val="0"/>
          <w:numId w:val="1"/>
        </w:numPr>
        <w:rPr>
          <w:rFonts w:ascii="Times New Roman" w:hAnsi="Times New Roman" w:cs="Times New Roman"/>
          <w:sz w:val="28"/>
          <w:szCs w:val="28"/>
        </w:rPr>
      </w:pPr>
      <w:r>
        <w:rPr>
          <w:rFonts w:ascii="Times New Roman" w:hAnsi="Times New Roman" w:cs="Times New Roman"/>
          <w:sz w:val="28"/>
          <w:szCs w:val="28"/>
        </w:rPr>
        <w:t>Dữ liệu</w:t>
      </w:r>
      <w:r>
        <w:rPr>
          <w:rFonts w:ascii="Times New Roman" w:hAnsi="Times New Roman" w:cs="Times New Roman"/>
          <w:sz w:val="28"/>
          <w:szCs w:val="28"/>
          <w:lang w:val="vi-VN"/>
        </w:rPr>
        <w:t xml:space="preserve"> (jena_climate_2009_2016)</w:t>
      </w:r>
      <w:r>
        <w:rPr>
          <w:rFonts w:ascii="Times New Roman" w:hAnsi="Times New Roman" w:cs="Times New Roman"/>
          <w:sz w:val="28"/>
          <w:szCs w:val="28"/>
        </w:rPr>
        <w:t xml:space="preserve"> gồm:</w:t>
      </w:r>
    </w:p>
    <w:p w14:paraId="7E811DB8">
      <w:pPr>
        <w:pStyle w:val="31"/>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Nhiệt độ, độ ẩm, gió, áp suất mỗi 10 phút</w:t>
      </w:r>
    </w:p>
    <w:p w14:paraId="031C42F1">
      <w:pPr>
        <w:pStyle w:val="31"/>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Ghi chép liên tục 4 năm</w:t>
      </w:r>
    </w:p>
    <w:p w14:paraId="5AB8BEDB">
      <w:pPr>
        <w:rPr>
          <w:rFonts w:ascii="Times New Roman" w:hAnsi="Times New Roman" w:cs="Times New Roman"/>
          <w:sz w:val="28"/>
          <w:szCs w:val="28"/>
        </w:rPr>
      </w:pPr>
      <w:r>
        <w:rPr>
          <w:rFonts w:ascii="Times New Roman" w:hAnsi="Times New Roman" w:cs="Times New Roman"/>
          <w:sz w:val="28"/>
          <w:szCs w:val="28"/>
          <w:lang w:val="vi-VN"/>
        </w:rPr>
        <w:t xml:space="preserve">    II. </w:t>
      </w:r>
      <w:r>
        <w:rPr>
          <w:rFonts w:ascii="Times New Roman" w:hAnsi="Times New Roman" w:cs="Times New Roman"/>
          <w:sz w:val="28"/>
          <w:szCs w:val="28"/>
        </w:rPr>
        <w:t>Mô tả công việc đã làm</w:t>
      </w:r>
      <w:r>
        <w:rPr>
          <w:rFonts w:ascii="Times New Roman" w:hAnsi="Times New Roman" w:cs="Times New Roman"/>
          <w:sz w:val="28"/>
          <w:szCs w:val="28"/>
          <w:lang w:val="vi-VN"/>
        </w:rPr>
        <w:t>.</w:t>
      </w:r>
    </w:p>
    <w:p w14:paraId="07C96F88">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953635" cy="628650"/>
            <wp:effectExtent l="0" t="0" r="0" b="0"/>
            <wp:docPr id="20051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2259" name="Picture 1"/>
                    <pic:cNvPicPr>
                      <a:picLocks noChangeAspect="1"/>
                    </pic:cNvPicPr>
                  </pic:nvPicPr>
                  <pic:blipFill>
                    <a:blip r:embed="rId6"/>
                    <a:stretch>
                      <a:fillRect/>
                    </a:stretch>
                  </pic:blipFill>
                  <pic:spPr>
                    <a:xfrm>
                      <a:off x="0" y="0"/>
                      <a:ext cx="4953691" cy="628738"/>
                    </a:xfrm>
                    <a:prstGeom prst="rect">
                      <a:avLst/>
                    </a:prstGeom>
                  </pic:spPr>
                </pic:pic>
              </a:graphicData>
            </a:graphic>
          </wp:inline>
        </w:drawing>
      </w:r>
    </w:p>
    <w:p w14:paraId="5A1BD565">
      <w:pPr>
        <w:jc w:val="both"/>
        <w:rPr>
          <w:rFonts w:ascii="Times New Roman" w:hAnsi="Times New Roman" w:cs="Times New Roman"/>
          <w:sz w:val="28"/>
          <w:szCs w:val="28"/>
          <w:lang w:val="vi-VN"/>
        </w:rPr>
      </w:pPr>
      <w:r>
        <w:t xml:space="preserve"> </w:t>
      </w:r>
      <w:r>
        <w:rPr>
          <w:rFonts w:ascii="Times New Roman" w:hAnsi="Times New Roman" w:cs="Times New Roman"/>
          <w:sz w:val="28"/>
          <w:szCs w:val="28"/>
        </w:rPr>
        <w:t xml:space="preserve">Đoạn code này thực hiện việc đọc dữ liệu từ email.csv chứa thông tin hơn 500.000 email từ 150 nhân viên của Tập đoàn Enron. Đây là một trong những bộ dữ liệu email công khai lớn nhất và đã được sử dụng rộng rãi trong nghiên cứu về xử lý ngôn ngữ tự nhiên, phân tích mạng xã hội và học máy. </w:t>
      </w:r>
    </w:p>
    <w:p w14:paraId="55EF4074">
      <w:pPr>
        <w:jc w:val="both"/>
        <w:rPr>
          <w:rFonts w:ascii="Times New Roman" w:hAnsi="Times New Roman" w:cs="Times New Roman"/>
          <w:sz w:val="28"/>
          <w:szCs w:val="28"/>
        </w:rPr>
      </w:pPr>
      <w:r>
        <w:drawing>
          <wp:inline distT="0" distB="0" distL="0" distR="0">
            <wp:extent cx="5943600" cy="785495"/>
            <wp:effectExtent l="0" t="0" r="0" b="0"/>
            <wp:docPr id="49594248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42487" name="Picture 1" descr="A computer screen with text&#10;&#10;AI-generated content may be incorrect."/>
                    <pic:cNvPicPr>
                      <a:picLocks noChangeAspect="1"/>
                    </pic:cNvPicPr>
                  </pic:nvPicPr>
                  <pic:blipFill>
                    <a:blip r:embed="rId7"/>
                    <a:stretch>
                      <a:fillRect/>
                    </a:stretch>
                  </pic:blipFill>
                  <pic:spPr>
                    <a:xfrm>
                      <a:off x="0" y="0"/>
                      <a:ext cx="5943600" cy="785495"/>
                    </a:xfrm>
                    <a:prstGeom prst="rect">
                      <a:avLst/>
                    </a:prstGeom>
                  </pic:spPr>
                </pic:pic>
              </a:graphicData>
            </a:graphic>
          </wp:inline>
        </w:drawing>
      </w:r>
    </w:p>
    <w:p w14:paraId="3F3D6684">
      <w:pPr>
        <w:jc w:val="both"/>
        <w:rPr>
          <w:rFonts w:ascii="Times New Roman" w:hAnsi="Times New Roman" w:cs="Times New Roman"/>
          <w:sz w:val="28"/>
          <w:szCs w:val="28"/>
        </w:rPr>
      </w:pPr>
      <w:r>
        <w:rPr>
          <w:rFonts w:ascii="Times New Roman" w:hAnsi="Times New Roman" w:cs="Times New Roman"/>
          <w:sz w:val="28"/>
          <w:szCs w:val="28"/>
        </w:rPr>
        <w:t>Hàm trích ngày gửi từ chuỗi message dùng regex: Tìm đoạn giữa Date và From, dùng re.DOTALL để khớp qua nhiều dòng nếu cần. Trả về chuỗi thời gian nếu tìm thấy.</w:t>
      </w:r>
    </w:p>
    <w:p w14:paraId="013EA4D3">
      <w:pPr>
        <w:rPr>
          <w:rFonts w:ascii="Times New Roman" w:hAnsi="Times New Roman" w:cs="Times New Roman"/>
          <w:sz w:val="28"/>
          <w:szCs w:val="28"/>
        </w:rPr>
      </w:pPr>
    </w:p>
    <w:p w14:paraId="41B6AC5A">
      <w:pPr>
        <w:rPr>
          <w:rFonts w:ascii="Times New Roman" w:hAnsi="Times New Roman" w:cs="Times New Roman"/>
          <w:sz w:val="28"/>
          <w:szCs w:val="28"/>
        </w:rPr>
      </w:pPr>
      <w:r>
        <w:rPr>
          <w:rFonts w:ascii="Times New Roman" w:hAnsi="Times New Roman" w:cs="Times New Roman"/>
          <w:sz w:val="28"/>
          <w:szCs w:val="28"/>
          <w:lang w:val="vi-VN"/>
        </w:rPr>
        <w:drawing>
          <wp:inline distT="0" distB="0" distL="0" distR="0">
            <wp:extent cx="5943600" cy="1191895"/>
            <wp:effectExtent l="0" t="0" r="0" b="8255"/>
            <wp:docPr id="11576637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63707" name="Picture 1" descr="A screen shot of a computer code&#10;&#10;AI-generated content may be incorrect."/>
                    <pic:cNvPicPr>
                      <a:picLocks noChangeAspect="1"/>
                    </pic:cNvPicPr>
                  </pic:nvPicPr>
                  <pic:blipFill>
                    <a:blip r:embed="rId8"/>
                    <a:stretch>
                      <a:fillRect/>
                    </a:stretch>
                  </pic:blipFill>
                  <pic:spPr>
                    <a:xfrm>
                      <a:off x="0" y="0"/>
                      <a:ext cx="5943600" cy="1191895"/>
                    </a:xfrm>
                    <a:prstGeom prst="rect">
                      <a:avLst/>
                    </a:prstGeom>
                  </pic:spPr>
                </pic:pic>
              </a:graphicData>
            </a:graphic>
          </wp:inline>
        </w:drawing>
      </w:r>
    </w:p>
    <w:p w14:paraId="16CC5BB3">
      <w:pPr>
        <w:rPr>
          <w:rFonts w:ascii="Times New Roman" w:hAnsi="Times New Roman" w:cs="Times New Roman"/>
          <w:sz w:val="28"/>
          <w:szCs w:val="28"/>
        </w:rPr>
      </w:pPr>
      <w:r>
        <w:rPr>
          <w:rFonts w:ascii="Times New Roman" w:hAnsi="Times New Roman" w:cs="Times New Roman"/>
          <w:sz w:val="28"/>
          <w:szCs w:val="28"/>
        </w:rPr>
        <w:t>Áp dụng hàm extract_date để tạo cột date_str chứa ngày gửi.</w:t>
      </w:r>
    </w:p>
    <w:p w14:paraId="444EC3C0">
      <w:pPr>
        <w:rPr>
          <w:rFonts w:ascii="Times New Roman" w:hAnsi="Times New Roman" w:cs="Times New Roman"/>
          <w:sz w:val="28"/>
          <w:szCs w:val="28"/>
        </w:rPr>
      </w:pPr>
      <w:r>
        <w:rPr>
          <w:rFonts w:ascii="Times New Roman" w:hAnsi="Times New Roman" w:cs="Times New Roman"/>
          <w:sz w:val="28"/>
          <w:szCs w:val="28"/>
        </w:rPr>
        <w:t>Chuyển chuỗi thời gian sang kiểu datetime. Nếu lỗi (format sai), gán giá trị là NaT.</w:t>
      </w:r>
    </w:p>
    <w:p w14:paraId="2192CA4A">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156970"/>
            <wp:effectExtent l="0" t="0" r="0" b="5080"/>
            <wp:docPr id="85820032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0328" name="Picture 1" descr="A computer screen shot of a computer code&#10;&#10;AI-generated content may be incorrect."/>
                    <pic:cNvPicPr>
                      <a:picLocks noChangeAspect="1"/>
                    </pic:cNvPicPr>
                  </pic:nvPicPr>
                  <pic:blipFill>
                    <a:blip r:embed="rId9"/>
                    <a:stretch>
                      <a:fillRect/>
                    </a:stretch>
                  </pic:blipFill>
                  <pic:spPr>
                    <a:xfrm>
                      <a:off x="0" y="0"/>
                      <a:ext cx="5943600" cy="1156970"/>
                    </a:xfrm>
                    <a:prstGeom prst="rect">
                      <a:avLst/>
                    </a:prstGeom>
                  </pic:spPr>
                </pic:pic>
              </a:graphicData>
            </a:graphic>
          </wp:inline>
        </w:drawing>
      </w:r>
    </w:p>
    <w:p w14:paraId="350F18D0">
      <w:pPr>
        <w:jc w:val="both"/>
        <w:rPr>
          <w:rFonts w:ascii="Times New Roman" w:hAnsi="Times New Roman" w:cs="Times New Roman"/>
          <w:sz w:val="28"/>
          <w:szCs w:val="28"/>
        </w:rPr>
      </w:pPr>
      <w:r>
        <w:rPr>
          <w:rFonts w:ascii="Times New Roman" w:hAnsi="Times New Roman" w:cs="Times New Roman"/>
          <w:sz w:val="28"/>
          <w:szCs w:val="28"/>
        </w:rPr>
        <w:t>Hàm loại bỏ múi giờ (timezone) nếu có, để chuẩn hóa thời gian.</w:t>
      </w:r>
    </w:p>
    <w:p w14:paraId="4C178981">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89585"/>
            <wp:effectExtent l="0" t="0" r="0" b="5715"/>
            <wp:docPr id="213724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49930" name="Picture 1"/>
                    <pic:cNvPicPr>
                      <a:picLocks noChangeAspect="1"/>
                    </pic:cNvPicPr>
                  </pic:nvPicPr>
                  <pic:blipFill>
                    <a:blip r:embed="rId10"/>
                    <a:stretch>
                      <a:fillRect/>
                    </a:stretch>
                  </pic:blipFill>
                  <pic:spPr>
                    <a:xfrm>
                      <a:off x="0" y="0"/>
                      <a:ext cx="5943600" cy="489585"/>
                    </a:xfrm>
                    <a:prstGeom prst="rect">
                      <a:avLst/>
                    </a:prstGeom>
                  </pic:spPr>
                </pic:pic>
              </a:graphicData>
            </a:graphic>
          </wp:inline>
        </w:drawing>
      </w:r>
    </w:p>
    <w:p w14:paraId="4B591E0B">
      <w:pPr>
        <w:jc w:val="both"/>
        <w:rPr>
          <w:rFonts w:ascii="Times New Roman" w:hAnsi="Times New Roman" w:cs="Times New Roman"/>
          <w:sz w:val="28"/>
          <w:szCs w:val="28"/>
        </w:rPr>
      </w:pPr>
      <w:r>
        <w:rPr>
          <w:rFonts w:ascii="Times New Roman" w:hAnsi="Times New Roman" w:cs="Times New Roman"/>
          <w:sz w:val="28"/>
          <w:szCs w:val="28"/>
        </w:rPr>
        <w:t>Trích xuất đặc trưng thời gian: Tạo cột hour dạng số thực từ thời gian gửi email, ví dụ: 14h30 → 14.5.</w:t>
      </w:r>
    </w:p>
    <w:p w14:paraId="02147695">
      <w:pPr>
        <w:rPr>
          <w:rFonts w:ascii="Times New Roman" w:hAnsi="Times New Roman" w:cs="Times New Roman"/>
          <w:sz w:val="28"/>
          <w:szCs w:val="28"/>
        </w:rPr>
      </w:pPr>
      <w:r>
        <w:rPr>
          <w:rFonts w:ascii="Times New Roman" w:hAnsi="Times New Roman" w:cs="Times New Roman"/>
          <w:sz w:val="28"/>
          <w:szCs w:val="28"/>
        </w:rPr>
        <w:t>Huấn luyện mô hình GMM:</w:t>
      </w:r>
    </w:p>
    <w:p w14:paraId="4122F99A">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305300" cy="733425"/>
            <wp:effectExtent l="0" t="0" r="0" b="9525"/>
            <wp:docPr id="17272827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2758" name="Picture 1" descr="A black background with white text&#10;&#10;AI-generated content may be incorrect."/>
                    <pic:cNvPicPr>
                      <a:picLocks noChangeAspect="1"/>
                    </pic:cNvPicPr>
                  </pic:nvPicPr>
                  <pic:blipFill>
                    <a:blip r:embed="rId11"/>
                    <a:stretch>
                      <a:fillRect/>
                    </a:stretch>
                  </pic:blipFill>
                  <pic:spPr>
                    <a:xfrm>
                      <a:off x="0" y="0"/>
                      <a:ext cx="4305901" cy="733527"/>
                    </a:xfrm>
                    <a:prstGeom prst="rect">
                      <a:avLst/>
                    </a:prstGeom>
                  </pic:spPr>
                </pic:pic>
              </a:graphicData>
            </a:graphic>
          </wp:inline>
        </w:drawing>
      </w:r>
    </w:p>
    <w:p w14:paraId="6E8A9ABE">
      <w:pPr>
        <w:jc w:val="both"/>
        <w:rPr>
          <w:rFonts w:ascii="Times New Roman" w:hAnsi="Times New Roman" w:cs="Times New Roman"/>
          <w:sz w:val="28"/>
          <w:szCs w:val="28"/>
        </w:rPr>
      </w:pPr>
      <w:r>
        <w:rPr>
          <w:rFonts w:ascii="Times New Roman" w:hAnsi="Times New Roman" w:cs="Times New Roman"/>
          <w:sz w:val="28"/>
          <w:szCs w:val="28"/>
        </w:rPr>
        <w:t>Chuyển cột hour thành mảng 2 chiều để đưa vào mô hình GMM.</w:t>
      </w:r>
    </w:p>
    <w:p w14:paraId="06BF5C9E">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769620"/>
            <wp:effectExtent l="0" t="0" r="0" b="0"/>
            <wp:docPr id="1198643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357" name="Picture 1" descr="A black background with white text&#10;&#10;AI-generated content may be incorrect."/>
                    <pic:cNvPicPr>
                      <a:picLocks noChangeAspect="1"/>
                    </pic:cNvPicPr>
                  </pic:nvPicPr>
                  <pic:blipFill>
                    <a:blip r:embed="rId12"/>
                    <a:stretch>
                      <a:fillRect/>
                    </a:stretch>
                  </pic:blipFill>
                  <pic:spPr>
                    <a:xfrm>
                      <a:off x="0" y="0"/>
                      <a:ext cx="5943600" cy="769620"/>
                    </a:xfrm>
                    <a:prstGeom prst="rect">
                      <a:avLst/>
                    </a:prstGeom>
                  </pic:spPr>
                </pic:pic>
              </a:graphicData>
            </a:graphic>
          </wp:inline>
        </w:drawing>
      </w:r>
    </w:p>
    <w:p w14:paraId="4C8B344B">
      <w:pPr>
        <w:jc w:val="both"/>
        <w:rPr>
          <w:rFonts w:ascii="Times New Roman" w:hAnsi="Times New Roman" w:cs="Times New Roman"/>
          <w:sz w:val="28"/>
          <w:szCs w:val="28"/>
        </w:rPr>
      </w:pPr>
      <w:r>
        <w:rPr>
          <w:rFonts w:ascii="Times New Roman" w:hAnsi="Times New Roman" w:cs="Times New Roman"/>
          <w:sz w:val="28"/>
          <w:szCs w:val="28"/>
        </w:rPr>
        <w:t>Khởi tạo GMM với 3 cụm. Huấn luyện và phân cụm các giờ gửi email. Gán nhãn cụm vào cột cluster.</w:t>
      </w:r>
    </w:p>
    <w:p w14:paraId="1877C27F">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887085" cy="628650"/>
            <wp:effectExtent l="0" t="0" r="0" b="0"/>
            <wp:docPr id="72458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4052" name="Picture 1"/>
                    <pic:cNvPicPr>
                      <a:picLocks noChangeAspect="1"/>
                    </pic:cNvPicPr>
                  </pic:nvPicPr>
                  <pic:blipFill>
                    <a:blip r:embed="rId13"/>
                    <a:stretch>
                      <a:fillRect/>
                    </a:stretch>
                  </pic:blipFill>
                  <pic:spPr>
                    <a:xfrm>
                      <a:off x="0" y="0"/>
                      <a:ext cx="5887272" cy="628738"/>
                    </a:xfrm>
                    <a:prstGeom prst="rect">
                      <a:avLst/>
                    </a:prstGeom>
                  </pic:spPr>
                </pic:pic>
              </a:graphicData>
            </a:graphic>
          </wp:inline>
        </w:drawing>
      </w:r>
    </w:p>
    <w:p w14:paraId="71A8D662">
      <w:pPr>
        <w:rPr>
          <w:rFonts w:ascii="Times New Roman" w:hAnsi="Times New Roman" w:cs="Times New Roman"/>
          <w:sz w:val="28"/>
          <w:szCs w:val="28"/>
        </w:rPr>
      </w:pPr>
      <w:r>
        <w:rPr>
          <w:rFonts w:ascii="Times New Roman" w:hAnsi="Times New Roman" w:cs="Times New Roman"/>
          <w:sz w:val="28"/>
          <w:szCs w:val="28"/>
        </w:rPr>
        <w:t>In ra trung bình (mean) và phương sai (variance) của từng cụm.</w:t>
      </w:r>
    </w:p>
    <w:p w14:paraId="1E634258">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563235" cy="2133600"/>
            <wp:effectExtent l="0" t="0" r="0" b="0"/>
            <wp:docPr id="10772202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0217" name="Picture 1" descr="A screen shot of a computer code&#10;&#10;AI-generated content may be incorrect."/>
                    <pic:cNvPicPr>
                      <a:picLocks noChangeAspect="1"/>
                    </pic:cNvPicPr>
                  </pic:nvPicPr>
                  <pic:blipFill>
                    <a:blip r:embed="rId14"/>
                    <a:stretch>
                      <a:fillRect/>
                    </a:stretch>
                  </pic:blipFill>
                  <pic:spPr>
                    <a:xfrm>
                      <a:off x="0" y="0"/>
                      <a:ext cx="5563376" cy="2133898"/>
                    </a:xfrm>
                    <a:prstGeom prst="rect">
                      <a:avLst/>
                    </a:prstGeom>
                  </pic:spPr>
                </pic:pic>
              </a:graphicData>
            </a:graphic>
          </wp:inline>
        </w:drawing>
      </w:r>
    </w:p>
    <w:p w14:paraId="23938903">
      <w:pPr>
        <w:rPr>
          <w:rFonts w:ascii="Times New Roman" w:hAnsi="Times New Roman" w:cs="Times New Roman"/>
          <w:sz w:val="28"/>
          <w:szCs w:val="28"/>
        </w:rPr>
      </w:pPr>
      <w:r>
        <w:rPr>
          <w:rFonts w:ascii="Times New Roman" w:hAnsi="Times New Roman" w:cs="Times New Roman"/>
          <w:sz w:val="28"/>
          <w:szCs w:val="28"/>
        </w:rPr>
        <w:t>log_likelihood: mức độ phù hợp của mô hình với dữ liệu. AIC, BIC: tiêu chí chọn mô hình tốt nhất (càng thấp càng tốt). In các chỉ số đánh giá mô hình.</w:t>
      </w:r>
    </w:p>
    <w:p w14:paraId="3524A712">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689100"/>
            <wp:effectExtent l="0" t="0" r="0" b="6350"/>
            <wp:docPr id="1625691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91385" name="Picture 1" descr="A screenshot of a computer&#10;&#10;AI-generated content may be incorrect."/>
                    <pic:cNvPicPr>
                      <a:picLocks noChangeAspect="1"/>
                    </pic:cNvPicPr>
                  </pic:nvPicPr>
                  <pic:blipFill>
                    <a:blip r:embed="rId15"/>
                    <a:stretch>
                      <a:fillRect/>
                    </a:stretch>
                  </pic:blipFill>
                  <pic:spPr>
                    <a:xfrm>
                      <a:off x="0" y="0"/>
                      <a:ext cx="5943600" cy="1689100"/>
                    </a:xfrm>
                    <a:prstGeom prst="rect">
                      <a:avLst/>
                    </a:prstGeom>
                  </pic:spPr>
                </pic:pic>
              </a:graphicData>
            </a:graphic>
          </wp:inline>
        </w:drawing>
      </w:r>
    </w:p>
    <w:p w14:paraId="2DC625BE">
      <w:pPr>
        <w:rPr>
          <w:rFonts w:ascii="Times New Roman" w:hAnsi="Times New Roman" w:cs="Times New Roman"/>
          <w:sz w:val="28"/>
          <w:szCs w:val="28"/>
        </w:rPr>
      </w:pPr>
    </w:p>
    <w:p w14:paraId="0DEF3CF8">
      <w:pPr>
        <w:rPr>
          <w:rFonts w:ascii="Times New Roman" w:hAnsi="Times New Roman" w:cs="Times New Roman"/>
          <w:sz w:val="28"/>
          <w:szCs w:val="28"/>
        </w:rPr>
      </w:pPr>
    </w:p>
    <w:p w14:paraId="3872093A">
      <w:pPr>
        <w:rPr>
          <w:rFonts w:ascii="Times New Roman" w:hAnsi="Times New Roman" w:cs="Times New Roman"/>
          <w:sz w:val="28"/>
          <w:szCs w:val="28"/>
        </w:rPr>
      </w:pPr>
    </w:p>
    <w:p w14:paraId="5D6DB229">
      <w:pPr>
        <w:rPr>
          <w:rFonts w:ascii="Times New Roman" w:hAnsi="Times New Roman" w:cs="Times New Roman"/>
          <w:sz w:val="28"/>
          <w:szCs w:val="28"/>
        </w:rPr>
      </w:pPr>
    </w:p>
    <w:p w14:paraId="6A536EB0">
      <w:pPr>
        <w:rPr>
          <w:rFonts w:ascii="Times New Roman" w:hAnsi="Times New Roman" w:cs="Times New Roman"/>
          <w:sz w:val="28"/>
          <w:szCs w:val="28"/>
        </w:rPr>
      </w:pPr>
    </w:p>
    <w:p w14:paraId="7457CBC4">
      <w:pPr>
        <w:rPr>
          <w:rFonts w:ascii="Times New Roman" w:hAnsi="Times New Roman" w:cs="Times New Roman"/>
          <w:sz w:val="28"/>
          <w:szCs w:val="28"/>
        </w:rPr>
      </w:pPr>
    </w:p>
    <w:p w14:paraId="6CC5AF0C">
      <w:pPr>
        <w:rPr>
          <w:rFonts w:ascii="Times New Roman" w:hAnsi="Times New Roman" w:cs="Times New Roman"/>
          <w:sz w:val="28"/>
          <w:szCs w:val="28"/>
        </w:rPr>
      </w:pPr>
      <w:r>
        <w:rPr>
          <w:rFonts w:ascii="Times New Roman" w:hAnsi="Times New Roman" w:cs="Times New Roman"/>
          <w:sz w:val="28"/>
          <w:szCs w:val="28"/>
        </w:rPr>
        <w:t xml:space="preserve">Vẽ biểu đồ histogram giờ gửi email: </w:t>
      </w:r>
    </w:p>
    <w:p w14:paraId="28150E1E">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915795"/>
            <wp:effectExtent l="0" t="0" r="0" b="8255"/>
            <wp:docPr id="1028633648"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3648" name="Picture 1" descr="A computer screen shot of colorful text&#10;&#10;AI-generated content may be incorrect."/>
                    <pic:cNvPicPr>
                      <a:picLocks noChangeAspect="1"/>
                    </pic:cNvPicPr>
                  </pic:nvPicPr>
                  <pic:blipFill>
                    <a:blip r:embed="rId16"/>
                    <a:stretch>
                      <a:fillRect/>
                    </a:stretch>
                  </pic:blipFill>
                  <pic:spPr>
                    <a:xfrm>
                      <a:off x="0" y="0"/>
                      <a:ext cx="5943600" cy="1915795"/>
                    </a:xfrm>
                    <a:prstGeom prst="rect">
                      <a:avLst/>
                    </a:prstGeom>
                  </pic:spPr>
                </pic:pic>
              </a:graphicData>
            </a:graphic>
          </wp:inline>
        </w:drawing>
      </w:r>
    </w:p>
    <w:p w14:paraId="403234C2">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733800"/>
            <wp:effectExtent l="0" t="0" r="0" b="0"/>
            <wp:docPr id="90323578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5786" name="Picture 1" descr="A graph with a red line&#10;&#10;AI-generated content may be incorrect."/>
                    <pic:cNvPicPr>
                      <a:picLocks noChangeAspect="1"/>
                    </pic:cNvPicPr>
                  </pic:nvPicPr>
                  <pic:blipFill>
                    <a:blip r:embed="rId17"/>
                    <a:stretch>
                      <a:fillRect/>
                    </a:stretch>
                  </pic:blipFill>
                  <pic:spPr>
                    <a:xfrm>
                      <a:off x="0" y="0"/>
                      <a:ext cx="5943600" cy="3733800"/>
                    </a:xfrm>
                    <a:prstGeom prst="rect">
                      <a:avLst/>
                    </a:prstGeom>
                  </pic:spPr>
                </pic:pic>
              </a:graphicData>
            </a:graphic>
          </wp:inline>
        </w:drawing>
      </w:r>
    </w:p>
    <w:p w14:paraId="705D65C3">
      <w:pPr>
        <w:rPr>
          <w:rFonts w:ascii="Times New Roman" w:hAnsi="Times New Roman" w:cs="Times New Roman"/>
          <w:sz w:val="28"/>
          <w:szCs w:val="28"/>
        </w:rPr>
      </w:pPr>
      <w:r>
        <w:rPr>
          <w:rFonts w:ascii="Times New Roman" w:hAnsi="Times New Roman" w:cs="Times New Roman"/>
          <w:sz w:val="28"/>
          <w:szCs w:val="28"/>
        </w:rPr>
        <w:t xml:space="preserve">Số lượng email không được gửi đều trong ngày. Có những khung giờ cao điểm và thấp điểm rất rõ rệt. </w:t>
      </w:r>
      <w:r>
        <w:rPr>
          <w:sz w:val="28"/>
          <w:szCs w:val="28"/>
        </w:rPr>
        <w:t>Đường cong màu đỏ mô hình hoá mật độ gửi email qua GMM với 3 cụm:</w:t>
      </w:r>
      <w:r>
        <w:rPr>
          <w:rFonts w:ascii="Times New Roman" w:hAnsi="Times New Roman" w:cs="Times New Roman"/>
          <w:b/>
          <w:bCs/>
          <w:sz w:val="28"/>
          <w:szCs w:val="28"/>
        </w:rPr>
        <w:t xml:space="preserve"> </w:t>
      </w:r>
      <w:r>
        <w:rPr>
          <w:rFonts w:ascii="Times New Roman" w:hAnsi="Times New Roman" w:cs="Times New Roman"/>
          <w:sz w:val="28"/>
          <w:szCs w:val="28"/>
        </w:rPr>
        <w:t>đỉnh 1 khoảng 2–5 giờ, đỉnh 2 khoảng 17–19 giờ chiều, đỉnh 3 khoảng 21–23 giờ tối.</w:t>
      </w:r>
    </w:p>
    <w:p w14:paraId="7413DD26">
      <w:pPr>
        <w:rPr>
          <w:rFonts w:ascii="Times New Roman" w:hAnsi="Times New Roman" w:cs="Times New Roman"/>
          <w:sz w:val="28"/>
          <w:szCs w:val="28"/>
        </w:rPr>
      </w:pPr>
    </w:p>
    <w:p w14:paraId="5E73CDB5">
      <w:pPr>
        <w:rPr>
          <w:rFonts w:ascii="Times New Roman" w:hAnsi="Times New Roman" w:cs="Times New Roman"/>
          <w:sz w:val="28"/>
          <w:szCs w:val="28"/>
        </w:rPr>
      </w:pPr>
    </w:p>
    <w:p w14:paraId="7BEB98C6">
      <w:pPr>
        <w:rPr>
          <w:rFonts w:ascii="Times New Roman" w:hAnsi="Times New Roman" w:cs="Times New Roman"/>
          <w:sz w:val="28"/>
          <w:szCs w:val="28"/>
          <w:lang w:val="vi-VN"/>
        </w:rPr>
      </w:pPr>
      <w:r>
        <w:rPr>
          <w:rFonts w:ascii="Times New Roman" w:hAnsi="Times New Roman" w:cs="Times New Roman"/>
          <w:sz w:val="28"/>
          <w:szCs w:val="28"/>
        </w:rPr>
        <w:t>III. Mô</w:t>
      </w:r>
      <w:r>
        <w:rPr>
          <w:rFonts w:ascii="Times New Roman" w:hAnsi="Times New Roman" w:cs="Times New Roman"/>
          <w:sz w:val="28"/>
          <w:szCs w:val="28"/>
          <w:lang w:val="vi-VN"/>
        </w:rPr>
        <w:t xml:space="preserve"> tả kết quả đạt được.</w:t>
      </w:r>
    </w:p>
    <w:p w14:paraId="6ECBF9C1">
      <w:pPr>
        <w:jc w:val="both"/>
        <w:rPr>
          <w:rFonts w:ascii="Times New Roman" w:hAnsi="Times New Roman" w:cs="Times New Roman"/>
          <w:sz w:val="28"/>
          <w:szCs w:val="28"/>
        </w:rPr>
      </w:pPr>
      <w:r>
        <w:rPr>
          <w:rFonts w:ascii="Times New Roman" w:hAnsi="Times New Roman" w:cs="Times New Roman"/>
          <w:sz w:val="28"/>
          <w:szCs w:val="28"/>
        </w:rPr>
        <w:t xml:space="preserve">Trong quá trình phân tích dữ liệu từ tập </w:t>
      </w:r>
      <w:r>
        <w:rPr>
          <w:rFonts w:ascii="Times New Roman" w:hAnsi="Times New Roman" w:cs="Times New Roman"/>
          <w:b/>
          <w:bCs/>
          <w:sz w:val="28"/>
          <w:szCs w:val="28"/>
        </w:rPr>
        <w:t>Enron Email Dataset</w:t>
      </w:r>
      <w:r>
        <w:rPr>
          <w:rFonts w:ascii="Times New Roman" w:hAnsi="Times New Roman" w:cs="Times New Roman"/>
          <w:sz w:val="28"/>
          <w:szCs w:val="28"/>
        </w:rPr>
        <w:t xml:space="preserve">, mục tiêu chính là tìm hiểu hành vi gửi email theo thời gian trong ngày. Tập dữ liệu gồm hơn 500.000 email, trong đó trường message chứa thông tin tiêu đề, thời gian và nội dung. Chúng tôi đã trích xuất thời gian gửi email từ nội dung thô và chuyển đổi sang định dạng datetime, sau đó loại bỏ các giá trị không hợp lệ. Từ dữ liệu thời gian này, chúng tôi tính toán mốc </w:t>
      </w:r>
      <w:r>
        <w:rPr>
          <w:rFonts w:ascii="Times New Roman" w:hAnsi="Times New Roman" w:cs="Times New Roman"/>
          <w:b/>
          <w:bCs/>
          <w:sz w:val="28"/>
          <w:szCs w:val="28"/>
        </w:rPr>
        <w:t>giờ trong ngày</w:t>
      </w:r>
      <w:r>
        <w:rPr>
          <w:rFonts w:ascii="Times New Roman" w:hAnsi="Times New Roman" w:cs="Times New Roman"/>
          <w:sz w:val="28"/>
          <w:szCs w:val="28"/>
        </w:rPr>
        <w:t xml:space="preserve"> (ví dụ: 13.5 tương ứng với 13 giờ 30 phút) và áp dụng mô hình </w:t>
      </w:r>
      <w:r>
        <w:rPr>
          <w:rFonts w:ascii="Times New Roman" w:hAnsi="Times New Roman" w:cs="Times New Roman"/>
          <w:b/>
          <w:bCs/>
          <w:sz w:val="28"/>
          <w:szCs w:val="28"/>
        </w:rPr>
        <w:t>Gaussian Mixture Model (GMM)</w:t>
      </w:r>
      <w:r>
        <w:rPr>
          <w:rFonts w:ascii="Times New Roman" w:hAnsi="Times New Roman" w:cs="Times New Roman"/>
          <w:sz w:val="28"/>
          <w:szCs w:val="28"/>
        </w:rPr>
        <w:t xml:space="preserve"> để phân cụm. Kết quả cho thấy mô hình GMM với 3 cụm là phù hợp để mô tả phân phối thời gian gửi email. Ba cụm tương ứng với ba khoảng thời gian hoạt động rõ rệt trong ngày: cụm đầu tiên vào khoảng 2–5 giờ sáng, cụm thứ hai vào khoảng 17–19 giờ chiều, và cụm thứ ba vào khoảng 21–23 giờ tối. Biểu đồ trực quan thể hiện rõ các đỉnh trong phân phối, cho thấy lượng lớn email được gửi vào các khung giờ này. Trong khi đó, khoảng thời gian từ 9h đến 14h có mật độ gửi email thấp hơn hẳn, cho thấy một khoảng lặng trong ngày làm việc. Kết quả phân tích cung cấp cái nhìn sâu sắc về nhịp độ làm việc và thói quen gửi email của các nhân viên trong tổ chức Enron, đồng thời mở ra hướng nghiên cứu thêm như phân tích theo ngày trong tuần, theo người gửi hoặc nội dung email.</w:t>
      </w:r>
    </w:p>
    <w:p w14:paraId="69AA67A1">
      <w:pPr>
        <w:rPr>
          <w:rFonts w:ascii="Times New Roman" w:hAnsi="Times New Roman" w:cs="Times New Roman"/>
          <w:sz w:val="28"/>
          <w:szCs w:val="28"/>
          <w:lang w:val="vi-V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C2A0C"/>
    <w:multiLevelType w:val="multilevel"/>
    <w:tmpl w:val="41EC2A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83"/>
    <w:rsid w:val="00081612"/>
    <w:rsid w:val="000F276A"/>
    <w:rsid w:val="001762F3"/>
    <w:rsid w:val="00273D1A"/>
    <w:rsid w:val="002D560C"/>
    <w:rsid w:val="003B1DCF"/>
    <w:rsid w:val="003E762A"/>
    <w:rsid w:val="00506EB1"/>
    <w:rsid w:val="005807BA"/>
    <w:rsid w:val="005B243F"/>
    <w:rsid w:val="006118CF"/>
    <w:rsid w:val="006B7BA1"/>
    <w:rsid w:val="00706889"/>
    <w:rsid w:val="00732039"/>
    <w:rsid w:val="007B5E27"/>
    <w:rsid w:val="00870593"/>
    <w:rsid w:val="00891483"/>
    <w:rsid w:val="008E1747"/>
    <w:rsid w:val="00922800"/>
    <w:rsid w:val="00A3191C"/>
    <w:rsid w:val="00AA1D2D"/>
    <w:rsid w:val="00B10870"/>
    <w:rsid w:val="00B24CFB"/>
    <w:rsid w:val="00B55D94"/>
    <w:rsid w:val="00B6123F"/>
    <w:rsid w:val="00BC466A"/>
    <w:rsid w:val="00C522A0"/>
    <w:rsid w:val="00CB7A80"/>
    <w:rsid w:val="00D57E4F"/>
    <w:rsid w:val="00D7494D"/>
    <w:rsid w:val="00D9582E"/>
    <w:rsid w:val="00E47AB7"/>
    <w:rsid w:val="00E95930"/>
    <w:rsid w:val="4B446F88"/>
    <w:rsid w:val="54D10433"/>
    <w:rsid w:val="5CD70694"/>
    <w:rsid w:val="7E376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rPr>
      <w:rFonts w:ascii="Times New Roman" w:hAnsi="Times New Roman" w:cs="Times New Roman"/>
      <w:sz w:val="24"/>
      <w:szCs w:val="24"/>
    </w:rPr>
  </w:style>
  <w:style w:type="paragraph" w:styleId="16">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0">
    <w:name w:val="Heading 3 Char"/>
    <w:basedOn w:val="11"/>
    <w:link w:val="4"/>
    <w:semiHidden/>
    <w:uiPriority w:val="9"/>
    <w:rPr>
      <w:rFonts w:eastAsiaTheme="majorEastAsia" w:cstheme="majorBidi"/>
      <w:color w:val="37609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376092" w:themeColor="accent1" w:themeShade="BF"/>
    </w:rPr>
  </w:style>
  <w:style w:type="character" w:customStyle="1" w:styleId="22">
    <w:name w:val="Heading 5 Char"/>
    <w:basedOn w:val="11"/>
    <w:link w:val="6"/>
    <w:semiHidden/>
    <w:qFormat/>
    <w:uiPriority w:val="9"/>
    <w:rPr>
      <w:rFonts w:eastAsiaTheme="majorEastAsia" w:cstheme="majorBidi"/>
      <w:color w:val="37609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76092"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4">
    <w:name w:val="Intense Quote Char"/>
    <w:basedOn w:val="11"/>
    <w:link w:val="33"/>
    <w:qFormat/>
    <w:uiPriority w:val="30"/>
    <w:rPr>
      <w:i/>
      <w:iCs/>
      <w:color w:val="376092" w:themeColor="accent1" w:themeShade="BF"/>
    </w:rPr>
  </w:style>
  <w:style w:type="character" w:customStyle="1" w:styleId="35">
    <w:name w:val="Intense Reference"/>
    <w:basedOn w:val="11"/>
    <w:qFormat/>
    <w:uiPriority w:val="32"/>
    <w:rPr>
      <w:b/>
      <w:bCs/>
      <w:smallCaps/>
      <w:color w:val="37609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492</Words>
  <Characters>2810</Characters>
  <Lines>23</Lines>
  <Paragraphs>6</Paragraphs>
  <TotalTime>256</TotalTime>
  <ScaleCrop>false</ScaleCrop>
  <LinksUpToDate>false</LinksUpToDate>
  <CharactersWithSpaces>3296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2025-05-13T06:48:00Z</dcterms:created>
  <dc:creator>Đức Anh Trịnh</dc:creator>
  <cp:lastModifiedBy>Lương Thành An</cp:lastModifiedBy>
  <dcterms:modified xsi:type="dcterms:W3CDTF">2025-05-21T09:49:23Z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0F50A09E3945417383B136CE14B42DC0_12</vt:lpwstr>
  </property>
</Properties>
</file>