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4CA7A" w14:textId="2133B388" w:rsidR="0090795D" w:rsidRPr="00087E69" w:rsidRDefault="0090795D" w:rsidP="002254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32"/>
          <w:szCs w:val="32"/>
          <w:lang w:eastAsia="es-MX"/>
          <w14:ligatures w14:val="none"/>
        </w:rPr>
      </w:pPr>
      <w:proofErr w:type="spellStart"/>
      <w:r w:rsidRPr="00087E69">
        <w:rPr>
          <w:rFonts w:ascii="Arial" w:eastAsia="Times New Roman" w:hAnsi="Arial" w:cs="Arial"/>
          <w:b/>
          <w:bCs/>
          <w:kern w:val="0"/>
          <w:sz w:val="32"/>
          <w:szCs w:val="32"/>
          <w:lang w:eastAsia="es-MX"/>
          <w14:ligatures w14:val="none"/>
        </w:rPr>
        <w:t>Resources.Designer.cs</w:t>
      </w:r>
      <w:proofErr w:type="spellEnd"/>
    </w:p>
    <w:p w14:paraId="45CA63E7" w14:textId="15E6F369" w:rsidR="00225457" w:rsidRPr="00225457" w:rsidRDefault="00225457" w:rsidP="002254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Encabezado del Archivo</w:t>
      </w:r>
    </w:p>
    <w:p w14:paraId="00677761" w14:textId="77777777" w:rsidR="00225457" w:rsidRPr="00225457" w:rsidRDefault="00225457" w:rsidP="0022545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El encabezado indica que el código fue generado automáticamente por una herramienta y cualquier cambio directo puede perderse si se vuelve a generar el código.</w:t>
      </w:r>
    </w:p>
    <w:p w14:paraId="5D106F92" w14:textId="337E7804" w:rsidR="00225457" w:rsidRPr="00225457" w:rsidRDefault="0090795D" w:rsidP="002254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15CF1137" wp14:editId="5E6A2A14">
            <wp:extent cx="5612130" cy="1343660"/>
            <wp:effectExtent l="0" t="0" r="7620" b="8890"/>
            <wp:docPr id="1573741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1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25457"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Namespace</w:t>
      </w:r>
      <w:proofErr w:type="spellEnd"/>
    </w:p>
    <w:p w14:paraId="5A95209C" w14:textId="77777777" w:rsidR="00225457" w:rsidRPr="00225457" w:rsidRDefault="00225457" w:rsidP="0022545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 xml:space="preserve">El </w:t>
      </w:r>
      <w:proofErr w:type="spellStart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namespace</w:t>
      </w:r>
      <w:proofErr w:type="spellEnd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 xml:space="preserve"> NavigationDrawerPopUpMenu2.Properties agrupa las clases relacionadas con las propiedades del proyecto, en este caso, los recursos.</w:t>
      </w:r>
    </w:p>
    <w:p w14:paraId="735C20A7" w14:textId="18D1BF21" w:rsidR="00225457" w:rsidRPr="00225457" w:rsidRDefault="0090795D" w:rsidP="002254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419E0312" wp14:editId="5CE48648">
            <wp:extent cx="5612130" cy="777875"/>
            <wp:effectExtent l="0" t="0" r="7620" b="3175"/>
            <wp:docPr id="2125522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2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457"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Clase </w:t>
      </w:r>
      <w:proofErr w:type="spellStart"/>
      <w:r w:rsidR="00225457"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Resources</w:t>
      </w:r>
      <w:proofErr w:type="spellEnd"/>
    </w:p>
    <w:p w14:paraId="07475219" w14:textId="59B4B034" w:rsidR="00225457" w:rsidRPr="00225457" w:rsidRDefault="00225457" w:rsidP="009079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 xml:space="preserve">La clase </w:t>
      </w:r>
      <w:proofErr w:type="spellStart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Resources</w:t>
      </w:r>
      <w:proofErr w:type="spellEnd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 una clase interna que se utiliza para acceder a los recursos de la aplicación (como cadenas traducidas, imágenes, etc.).</w:t>
      </w:r>
    </w:p>
    <w:p w14:paraId="56254B2B" w14:textId="77777777" w:rsidR="00225457" w:rsidRPr="00225457" w:rsidRDefault="00225457" w:rsidP="002254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Atributos de la Clase</w:t>
      </w:r>
    </w:p>
    <w:p w14:paraId="4F79D21C" w14:textId="5EF4D97D" w:rsidR="00225457" w:rsidRPr="00225457" w:rsidRDefault="0090795D" w:rsidP="002254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72486B25" wp14:editId="2AD7D979">
            <wp:extent cx="5612130" cy="1257300"/>
            <wp:effectExtent l="0" t="0" r="7620" b="0"/>
            <wp:docPr id="66303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39395" name=""/>
                    <pic:cNvPicPr/>
                  </pic:nvPicPr>
                  <pic:blipFill rotWithShape="1">
                    <a:blip r:embed="rId7"/>
                    <a:srcRect b="37262"/>
                    <a:stretch/>
                  </pic:blipFill>
                  <pic:spPr bwMode="auto"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5457"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Campos de la Clase</w:t>
      </w:r>
    </w:p>
    <w:p w14:paraId="0F7E6AFE" w14:textId="77777777" w:rsidR="00225457" w:rsidRPr="00225457" w:rsidRDefault="00225457" w:rsidP="0022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resourceMan</w:t>
      </w:r>
      <w:proofErr w:type="spellEnd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 xml:space="preserve">: Un campo estático que almacena la instancia del </w:t>
      </w:r>
      <w:proofErr w:type="spellStart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ResourceManager</w:t>
      </w:r>
      <w:proofErr w:type="spellEnd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gestionar los recursos.</w:t>
      </w:r>
    </w:p>
    <w:p w14:paraId="25E12D23" w14:textId="77777777" w:rsidR="0090795D" w:rsidRPr="00087E69" w:rsidRDefault="00225457" w:rsidP="00907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resourceCulture</w:t>
      </w:r>
      <w:proofErr w:type="spellEnd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: Un campo estático que almacena la cultura utilizada para localizar los recursos.</w:t>
      </w:r>
    </w:p>
    <w:p w14:paraId="71A55313" w14:textId="46784976" w:rsidR="0090795D" w:rsidRPr="00087E69" w:rsidRDefault="0090795D" w:rsidP="009079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drawing>
          <wp:inline distT="0" distB="0" distL="0" distR="0" wp14:anchorId="0FA7011F" wp14:editId="2E295037">
            <wp:extent cx="5974891" cy="2133600"/>
            <wp:effectExtent l="0" t="0" r="6985" b="0"/>
            <wp:docPr id="126026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91" cy="2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59FE" w14:textId="16E337D2" w:rsidR="00225457" w:rsidRPr="00225457" w:rsidRDefault="00225457" w:rsidP="009079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Constructor</w:t>
      </w:r>
    </w:p>
    <w:p w14:paraId="381E227E" w14:textId="77777777" w:rsidR="00225457" w:rsidRPr="00225457" w:rsidRDefault="00225457" w:rsidP="0022545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El constructor es interno y está vacío, lo que es típico para clases que se utilizan solo para contener métodos y propiedades estáticas.</w:t>
      </w:r>
    </w:p>
    <w:p w14:paraId="7A755746" w14:textId="766C2BD4" w:rsidR="00225457" w:rsidRPr="00225457" w:rsidRDefault="0090795D" w:rsidP="002254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2EDA5A67" wp14:editId="6D067A06">
            <wp:extent cx="6148748" cy="523875"/>
            <wp:effectExtent l="0" t="0" r="4445" b="0"/>
            <wp:docPr id="1822646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6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269" cy="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457"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Propiedad </w:t>
      </w:r>
      <w:proofErr w:type="spellStart"/>
      <w:r w:rsidR="00225457"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ResourceManager</w:t>
      </w:r>
      <w:proofErr w:type="spellEnd"/>
    </w:p>
    <w:p w14:paraId="02A21C88" w14:textId="77777777" w:rsidR="00225457" w:rsidRPr="00225457" w:rsidRDefault="00225457" w:rsidP="0022545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 xml:space="preserve">Esta propiedad devuelve una instancia del </w:t>
      </w:r>
      <w:proofErr w:type="spellStart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ResourceManager</w:t>
      </w:r>
      <w:proofErr w:type="spellEnd"/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, creando una nueva instancia si aún no se ha creado.</w:t>
      </w:r>
    </w:p>
    <w:p w14:paraId="5587AE59" w14:textId="77061049" w:rsidR="00225457" w:rsidRPr="00225457" w:rsidRDefault="0090795D" w:rsidP="0090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val="en-US" w:eastAsia="es-MX"/>
          <w14:ligatures w14:val="none"/>
        </w:rPr>
        <w:drawing>
          <wp:inline distT="0" distB="0" distL="0" distR="0" wp14:anchorId="3EABC957" wp14:editId="751FC984">
            <wp:extent cx="6146800" cy="1546089"/>
            <wp:effectExtent l="0" t="0" r="6350" b="0"/>
            <wp:docPr id="350278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8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6" cy="15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457" w:rsidRPr="0022545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Propiedad Culture</w:t>
      </w:r>
    </w:p>
    <w:p w14:paraId="51385E74" w14:textId="77777777" w:rsidR="00225457" w:rsidRPr="00225457" w:rsidRDefault="00225457" w:rsidP="0022545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25457">
        <w:rPr>
          <w:rFonts w:ascii="Arial" w:eastAsia="Times New Roman" w:hAnsi="Arial" w:cs="Arial"/>
          <w:kern w:val="0"/>
          <w:lang w:eastAsia="es-MX"/>
          <w14:ligatures w14:val="none"/>
        </w:rPr>
        <w:t>Esta propiedad permite obtener o establecer la cultura utilizada para la localización.</w:t>
      </w:r>
    </w:p>
    <w:p w14:paraId="70F87E82" w14:textId="038CCFC8" w:rsidR="004C7990" w:rsidRPr="00087E69" w:rsidRDefault="0090795D" w:rsidP="0048643A">
      <w:pPr>
        <w:rPr>
          <w:rFonts w:ascii="Arial" w:hAnsi="Arial" w:cs="Arial"/>
        </w:rPr>
      </w:pPr>
      <w:r w:rsidRPr="00087E69">
        <w:rPr>
          <w:rFonts w:ascii="Arial" w:hAnsi="Arial" w:cs="Arial"/>
        </w:rPr>
        <w:lastRenderedPageBreak/>
        <w:drawing>
          <wp:inline distT="0" distB="0" distL="0" distR="0" wp14:anchorId="4C0BDB03" wp14:editId="3583A1E7">
            <wp:extent cx="5612130" cy="1708785"/>
            <wp:effectExtent l="0" t="0" r="7620" b="5715"/>
            <wp:docPr id="1778134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4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1610" w14:textId="474A9AEE" w:rsidR="0090795D" w:rsidRPr="00087E69" w:rsidRDefault="0090795D" w:rsidP="0048643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87E69">
        <w:rPr>
          <w:rFonts w:ascii="Arial" w:hAnsi="Arial" w:cs="Arial"/>
          <w:b/>
          <w:bCs/>
          <w:sz w:val="32"/>
          <w:szCs w:val="32"/>
        </w:rPr>
        <w:t>Settings.Designer</w:t>
      </w:r>
      <w:r w:rsidR="00B5649D" w:rsidRPr="00087E69">
        <w:rPr>
          <w:rFonts w:ascii="Arial" w:hAnsi="Arial" w:cs="Arial"/>
          <w:b/>
          <w:bCs/>
          <w:sz w:val="32"/>
          <w:szCs w:val="32"/>
        </w:rPr>
        <w:t>.cs</w:t>
      </w:r>
      <w:proofErr w:type="spellEnd"/>
    </w:p>
    <w:p w14:paraId="12BED61B" w14:textId="77777777" w:rsidR="00B5649D" w:rsidRPr="00B5649D" w:rsidRDefault="00B5649D" w:rsidP="00B564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Encabezado del Archivo</w:t>
      </w:r>
    </w:p>
    <w:p w14:paraId="3E288EBE" w14:textId="77777777" w:rsidR="00B5649D" w:rsidRPr="00B5649D" w:rsidRDefault="00B5649D" w:rsidP="00B564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Al igual que en el primer fragmento, el encabezado indica que el código fue generado automáticamente por una herramienta y que cualquier cambio manual podría perderse si el código se vuelve a generar.</w:t>
      </w:r>
    </w:p>
    <w:p w14:paraId="60F1B394" w14:textId="778E4678" w:rsidR="00B5649D" w:rsidRPr="00B5649D" w:rsidRDefault="00B5649D" w:rsidP="00B5649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2832580A" wp14:editId="5D3F0046">
            <wp:extent cx="5612130" cy="1276350"/>
            <wp:effectExtent l="0" t="0" r="7620" b="0"/>
            <wp:docPr id="21696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4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Namespace</w:t>
      </w:r>
      <w:proofErr w:type="spellEnd"/>
    </w:p>
    <w:p w14:paraId="33830D08" w14:textId="77777777" w:rsidR="00B5649D" w:rsidRPr="00B5649D" w:rsidRDefault="00B5649D" w:rsidP="00B564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 xml:space="preserve">El </w:t>
      </w:r>
      <w:proofErr w:type="spellStart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namespace</w:t>
      </w:r>
      <w:proofErr w:type="spell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 xml:space="preserve"> NavigationDrawerPopUpMenu2.Properties agrupa las clases relacionadas con las propiedades y configuraciones del proyecto.</w:t>
      </w:r>
    </w:p>
    <w:p w14:paraId="06E1ED7F" w14:textId="07E9769E" w:rsidR="00B5649D" w:rsidRPr="00B5649D" w:rsidRDefault="00B5649D" w:rsidP="00B5649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22784ADD" wp14:editId="6BB1EBD7">
            <wp:extent cx="6027416" cy="663575"/>
            <wp:effectExtent l="0" t="0" r="0" b="3175"/>
            <wp:docPr id="768842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42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228" cy="6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Clase </w:t>
      </w:r>
      <w:proofErr w:type="spellStart"/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Settings</w:t>
      </w:r>
      <w:proofErr w:type="spellEnd"/>
    </w:p>
    <w:p w14:paraId="2460D178" w14:textId="77777777" w:rsidR="00B5649D" w:rsidRPr="00B5649D" w:rsidRDefault="00B5649D" w:rsidP="00B564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 xml:space="preserve">La clase </w:t>
      </w:r>
      <w:proofErr w:type="spellStart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Settings</w:t>
      </w:r>
      <w:proofErr w:type="spell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 una clase parcial y sellada que hereda de </w:t>
      </w:r>
      <w:proofErr w:type="spellStart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ApplicationSettingsBase</w:t>
      </w:r>
      <w:proofErr w:type="spell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. Esta clase se utiliza para manejar la configuración de la aplicación.</w:t>
      </w:r>
    </w:p>
    <w:p w14:paraId="22BDA8E0" w14:textId="34DC6F40" w:rsidR="00B5649D" w:rsidRPr="00B5649D" w:rsidRDefault="00B5649D" w:rsidP="00B564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07A4B914" wp14:editId="5F552DAA">
            <wp:extent cx="6105866" cy="471170"/>
            <wp:effectExtent l="0" t="0" r="9525" b="5080"/>
            <wp:docPr id="1589191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91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9495" cy="4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Atributos de la Clase</w:t>
      </w:r>
    </w:p>
    <w:p w14:paraId="610452EB" w14:textId="77777777" w:rsidR="00B5649D" w:rsidRPr="00B5649D" w:rsidRDefault="00B5649D" w:rsidP="00B5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[</w:t>
      </w:r>
      <w:proofErr w:type="gramStart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global::</w:t>
      </w:r>
      <w:proofErr w:type="gram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System.Runtime.CompilerServices.CompilerGeneratedAttribute()]: Indica que el código fue generado por el compilador.</w:t>
      </w:r>
    </w:p>
    <w:p w14:paraId="7DEDEE63" w14:textId="77777777" w:rsidR="00B5649D" w:rsidRPr="00B5649D" w:rsidRDefault="00B5649D" w:rsidP="00B5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[</w:t>
      </w:r>
      <w:proofErr w:type="gramStart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global::</w:t>
      </w:r>
      <w:proofErr w:type="spellStart"/>
      <w:proofErr w:type="gram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System.CodeDom.Compiler.GeneratedCodeAttribute</w:t>
      </w:r>
      <w:proofErr w:type="spell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]: Indica que el código fue generado automáticamente, especificando la herramienta y su versión.</w:t>
      </w:r>
    </w:p>
    <w:p w14:paraId="411B1674" w14:textId="2A9FDF9E" w:rsidR="00B5649D" w:rsidRPr="00B5649D" w:rsidRDefault="00B5649D" w:rsidP="00B564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drawing>
          <wp:inline distT="0" distB="0" distL="0" distR="0" wp14:anchorId="52526E83" wp14:editId="49B78847">
            <wp:extent cx="6500854" cy="501650"/>
            <wp:effectExtent l="0" t="0" r="0" b="0"/>
            <wp:docPr id="1244480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0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7750" cy="5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Campo </w:t>
      </w:r>
      <w:proofErr w:type="spellStart"/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defaultInstance</w:t>
      </w:r>
      <w:proofErr w:type="spellEnd"/>
    </w:p>
    <w:p w14:paraId="473926CC" w14:textId="77777777" w:rsidR="00B5649D" w:rsidRPr="00B5649D" w:rsidRDefault="00B5649D" w:rsidP="00B564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 xml:space="preserve">Un campo estático y privado que almacena una instancia de la clase </w:t>
      </w:r>
      <w:proofErr w:type="spellStart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Settings</w:t>
      </w:r>
      <w:proofErr w:type="spell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 xml:space="preserve">. Este campo asegura que siempre haya una única instancia de la configuración (patrón </w:t>
      </w:r>
      <w:proofErr w:type="spellStart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singleton</w:t>
      </w:r>
      <w:proofErr w:type="spellEnd"/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).</w:t>
      </w:r>
    </w:p>
    <w:p w14:paraId="706C2305" w14:textId="3748175D" w:rsidR="00B5649D" w:rsidRPr="00B5649D" w:rsidRDefault="00B5649D" w:rsidP="00B564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87E69">
        <w:rPr>
          <w:rFonts w:ascii="Arial" w:eastAsia="Times New Roman" w:hAnsi="Arial" w:cs="Arial"/>
          <w:kern w:val="0"/>
          <w:lang w:val="en-US" w:eastAsia="es-MX"/>
          <w14:ligatures w14:val="none"/>
        </w:rPr>
        <w:drawing>
          <wp:inline distT="0" distB="0" distL="0" distR="0" wp14:anchorId="63B51BEE" wp14:editId="4C11FE85">
            <wp:extent cx="5612130" cy="204470"/>
            <wp:effectExtent l="0" t="0" r="7620" b="5080"/>
            <wp:docPr id="979227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7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49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Propiedad Default</w:t>
      </w:r>
    </w:p>
    <w:p w14:paraId="7F887837" w14:textId="77777777" w:rsidR="00B5649D" w:rsidRPr="00B5649D" w:rsidRDefault="00B5649D" w:rsidP="00B564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5649D">
        <w:rPr>
          <w:rFonts w:ascii="Arial" w:eastAsia="Times New Roman" w:hAnsi="Arial" w:cs="Arial"/>
          <w:kern w:val="0"/>
          <w:lang w:eastAsia="es-MX"/>
          <w14:ligatures w14:val="none"/>
        </w:rPr>
        <w:t>Una propiedad estática que devuelve la instancia predeterminada de la configuración. Esta propiedad es de solo lectura y se asegura de que la instancia se inicialice si aún no lo está.</w:t>
      </w:r>
    </w:p>
    <w:p w14:paraId="21F440E4" w14:textId="27E2493E" w:rsidR="00B5649D" w:rsidRPr="00087E69" w:rsidRDefault="00B5649D" w:rsidP="0048643A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drawing>
          <wp:inline distT="0" distB="0" distL="0" distR="0" wp14:anchorId="2F20A0E6" wp14:editId="6343EE00">
            <wp:extent cx="5612130" cy="1654810"/>
            <wp:effectExtent l="0" t="0" r="7620" b="2540"/>
            <wp:docPr id="344756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6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41A5" w14:textId="24781271" w:rsidR="00B5649D" w:rsidRPr="00087E69" w:rsidRDefault="00B5649D" w:rsidP="00B5649D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87E69">
        <w:rPr>
          <w:rFonts w:ascii="Arial" w:hAnsi="Arial" w:cs="Arial"/>
          <w:b/>
          <w:bCs/>
          <w:sz w:val="32"/>
          <w:szCs w:val="32"/>
        </w:rPr>
        <w:t>Resources.rexs</w:t>
      </w:r>
      <w:proofErr w:type="spellEnd"/>
      <w:r w:rsidRPr="00087E6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CB314E" w14:textId="1591B56B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Declaración XML</w:t>
      </w:r>
    </w:p>
    <w:p w14:paraId="352F596C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La declaración XML define la versión y la codificación del documento.</w:t>
      </w:r>
    </w:p>
    <w:p w14:paraId="74866723" w14:textId="77777777" w:rsidR="00B5649D" w:rsidRPr="00087E69" w:rsidRDefault="00B5649D" w:rsidP="00B5649D">
      <w:pPr>
        <w:rPr>
          <w:rFonts w:ascii="Arial" w:hAnsi="Arial" w:cs="Arial"/>
        </w:rPr>
      </w:pPr>
    </w:p>
    <w:p w14:paraId="632FA0ED" w14:textId="77777777" w:rsidR="00B5649D" w:rsidRPr="00087E69" w:rsidRDefault="00B5649D" w:rsidP="00B5649D">
      <w:pPr>
        <w:rPr>
          <w:rFonts w:ascii="Arial" w:hAnsi="Arial" w:cs="Arial"/>
          <w:lang w:val="en-US"/>
        </w:rPr>
      </w:pPr>
      <w:r w:rsidRPr="00087E69">
        <w:rPr>
          <w:rFonts w:ascii="Arial" w:hAnsi="Arial" w:cs="Arial"/>
          <w:lang w:val="en-US"/>
        </w:rPr>
        <w:t>```xml</w:t>
      </w:r>
    </w:p>
    <w:p w14:paraId="353D7DA3" w14:textId="77777777" w:rsidR="00B5649D" w:rsidRPr="00087E69" w:rsidRDefault="00B5649D" w:rsidP="00B5649D">
      <w:pPr>
        <w:rPr>
          <w:rFonts w:ascii="Arial" w:hAnsi="Arial" w:cs="Arial"/>
          <w:lang w:val="en-US"/>
        </w:rPr>
      </w:pPr>
      <w:r w:rsidRPr="00087E69">
        <w:rPr>
          <w:rFonts w:ascii="Arial" w:hAnsi="Arial" w:cs="Arial"/>
          <w:lang w:val="en-US"/>
        </w:rPr>
        <w:t>&lt;?xml version="1.0" encoding="utf-8"?&gt;</w:t>
      </w:r>
    </w:p>
    <w:p w14:paraId="1309B261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```</w:t>
      </w:r>
    </w:p>
    <w:p w14:paraId="760CF6BF" w14:textId="77777777" w:rsidR="00B5649D" w:rsidRPr="00087E69" w:rsidRDefault="00B5649D" w:rsidP="00B5649D">
      <w:pPr>
        <w:rPr>
          <w:rFonts w:ascii="Arial" w:hAnsi="Arial" w:cs="Arial"/>
        </w:rPr>
      </w:pPr>
    </w:p>
    <w:p w14:paraId="6A62F079" w14:textId="7EA6C7BF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lastRenderedPageBreak/>
        <w:t>Elemento Raíz</w:t>
      </w:r>
    </w:p>
    <w:p w14:paraId="70B05228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El elemento raíz `&lt;</w:t>
      </w:r>
      <w:proofErr w:type="spellStart"/>
      <w:r w:rsidRPr="00087E69">
        <w:rPr>
          <w:rFonts w:ascii="Arial" w:hAnsi="Arial" w:cs="Arial"/>
        </w:rPr>
        <w:t>root</w:t>
      </w:r>
      <w:proofErr w:type="spellEnd"/>
      <w:r w:rsidRPr="00087E69">
        <w:rPr>
          <w:rFonts w:ascii="Arial" w:hAnsi="Arial" w:cs="Arial"/>
        </w:rPr>
        <w:t>&gt;` contiene todos los datos de recursos y metadatos.</w:t>
      </w:r>
    </w:p>
    <w:p w14:paraId="374CC091" w14:textId="77777777" w:rsidR="00B5649D" w:rsidRPr="00087E69" w:rsidRDefault="00B5649D" w:rsidP="00B5649D">
      <w:pPr>
        <w:rPr>
          <w:rFonts w:ascii="Arial" w:hAnsi="Arial" w:cs="Arial"/>
        </w:rPr>
      </w:pPr>
    </w:p>
    <w:p w14:paraId="6D9F9E24" w14:textId="77777777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&lt;</w:t>
      </w:r>
      <w:proofErr w:type="spellStart"/>
      <w:r w:rsidRPr="00087E69">
        <w:rPr>
          <w:rFonts w:ascii="Arial" w:hAnsi="Arial" w:cs="Arial"/>
          <w:b/>
          <w:bCs/>
        </w:rPr>
        <w:t>root</w:t>
      </w:r>
      <w:proofErr w:type="spellEnd"/>
      <w:r w:rsidRPr="00087E69">
        <w:rPr>
          <w:rFonts w:ascii="Arial" w:hAnsi="Arial" w:cs="Arial"/>
          <w:b/>
          <w:bCs/>
        </w:rPr>
        <w:t>&gt;</w:t>
      </w:r>
    </w:p>
    <w:p w14:paraId="7464C170" w14:textId="77777777" w:rsidR="00B5649D" w:rsidRPr="00087E69" w:rsidRDefault="00B5649D" w:rsidP="00B5649D">
      <w:pPr>
        <w:rPr>
          <w:rFonts w:ascii="Arial" w:hAnsi="Arial" w:cs="Arial"/>
          <w:b/>
          <w:bCs/>
        </w:rPr>
      </w:pPr>
    </w:p>
    <w:p w14:paraId="585DECDB" w14:textId="5F49D84E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Comentarios</w:t>
      </w:r>
    </w:p>
    <w:p w14:paraId="26548179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Los comentarios explican el esquema del archivo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>, cómo se genera y cómo se debe interpretar.</w:t>
      </w:r>
    </w:p>
    <w:p w14:paraId="12F7D8B9" w14:textId="77777777" w:rsidR="00B5649D" w:rsidRPr="00087E69" w:rsidRDefault="00B5649D" w:rsidP="00B5649D">
      <w:pPr>
        <w:rPr>
          <w:rFonts w:ascii="Arial" w:hAnsi="Arial" w:cs="Arial"/>
        </w:rPr>
      </w:pPr>
    </w:p>
    <w:p w14:paraId="0369F729" w14:textId="77777777" w:rsidR="00B5649D" w:rsidRPr="00087E69" w:rsidRDefault="00B5649D" w:rsidP="00B5649D">
      <w:pPr>
        <w:rPr>
          <w:rFonts w:ascii="Arial" w:hAnsi="Arial" w:cs="Arial"/>
          <w:lang w:val="en-US"/>
        </w:rPr>
      </w:pPr>
      <w:r w:rsidRPr="00087E69">
        <w:rPr>
          <w:rFonts w:ascii="Arial" w:hAnsi="Arial" w:cs="Arial"/>
          <w:lang w:val="en-US"/>
        </w:rPr>
        <w:t xml:space="preserve">&lt;!-- </w:t>
      </w:r>
    </w:p>
    <w:p w14:paraId="133B8763" w14:textId="77777777" w:rsidR="00B5649D" w:rsidRPr="00087E69" w:rsidRDefault="00B5649D" w:rsidP="00B5649D">
      <w:pPr>
        <w:rPr>
          <w:rFonts w:ascii="Arial" w:hAnsi="Arial" w:cs="Arial"/>
          <w:lang w:val="en-US"/>
        </w:rPr>
      </w:pPr>
      <w:r w:rsidRPr="00087E69">
        <w:rPr>
          <w:rFonts w:ascii="Arial" w:hAnsi="Arial" w:cs="Arial"/>
          <w:lang w:val="en-US"/>
        </w:rPr>
        <w:t xml:space="preserve">  Microsoft </w:t>
      </w:r>
      <w:proofErr w:type="spellStart"/>
      <w:r w:rsidRPr="00087E69">
        <w:rPr>
          <w:rFonts w:ascii="Arial" w:hAnsi="Arial" w:cs="Arial"/>
          <w:lang w:val="en-US"/>
        </w:rPr>
        <w:t>ResX</w:t>
      </w:r>
      <w:proofErr w:type="spellEnd"/>
      <w:r w:rsidRPr="00087E69">
        <w:rPr>
          <w:rFonts w:ascii="Arial" w:hAnsi="Arial" w:cs="Arial"/>
          <w:lang w:val="en-US"/>
        </w:rPr>
        <w:t xml:space="preserve"> Schema </w:t>
      </w:r>
    </w:p>
    <w:p w14:paraId="6DC589E0" w14:textId="77777777" w:rsidR="00B5649D" w:rsidRPr="00087E69" w:rsidRDefault="00B5649D" w:rsidP="00B5649D">
      <w:pPr>
        <w:rPr>
          <w:rFonts w:ascii="Arial" w:hAnsi="Arial" w:cs="Arial"/>
          <w:lang w:val="en-US"/>
        </w:rPr>
      </w:pPr>
      <w:r w:rsidRPr="00087E69">
        <w:rPr>
          <w:rFonts w:ascii="Arial" w:hAnsi="Arial" w:cs="Arial"/>
          <w:lang w:val="en-US"/>
        </w:rPr>
        <w:t xml:space="preserve">  Version 2.0</w:t>
      </w:r>
    </w:p>
    <w:p w14:paraId="4E4736F5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  <w:lang w:val="en-US"/>
        </w:rPr>
        <w:t xml:space="preserve">  </w:t>
      </w:r>
      <w:r w:rsidRPr="00087E69">
        <w:rPr>
          <w:rFonts w:ascii="Arial" w:hAnsi="Arial" w:cs="Arial"/>
        </w:rPr>
        <w:t>...</w:t>
      </w:r>
    </w:p>
    <w:p w14:paraId="1D143417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--&gt;</w:t>
      </w:r>
    </w:p>
    <w:p w14:paraId="63ABC0D0" w14:textId="77777777" w:rsidR="00B5649D" w:rsidRPr="00087E69" w:rsidRDefault="00B5649D" w:rsidP="00B5649D">
      <w:pPr>
        <w:rPr>
          <w:rFonts w:ascii="Arial" w:hAnsi="Arial" w:cs="Arial"/>
        </w:rPr>
      </w:pPr>
    </w:p>
    <w:p w14:paraId="4F10D403" w14:textId="2EFC1429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Esquema XML</w:t>
      </w:r>
    </w:p>
    <w:p w14:paraId="53A258DF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El esquema XML (XSD) describe la estructura del archivo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>, especificando los elementos y atributos permitidos.</w:t>
      </w:r>
    </w:p>
    <w:p w14:paraId="16383E6D" w14:textId="77777777" w:rsidR="00B5649D" w:rsidRPr="00087E69" w:rsidRDefault="00B5649D" w:rsidP="00B5649D">
      <w:pPr>
        <w:rPr>
          <w:rFonts w:ascii="Arial" w:hAnsi="Arial" w:cs="Arial"/>
        </w:rPr>
      </w:pPr>
    </w:p>
    <w:p w14:paraId="0AA46781" w14:textId="57117A53" w:rsidR="00B5649D" w:rsidRPr="00087E69" w:rsidRDefault="00087E69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lastRenderedPageBreak/>
        <w:drawing>
          <wp:inline distT="0" distB="0" distL="0" distR="0" wp14:anchorId="548EAAFA" wp14:editId="05ED2B3E">
            <wp:extent cx="5612130" cy="3098165"/>
            <wp:effectExtent l="0" t="0" r="7620" b="6985"/>
            <wp:docPr id="620453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53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436" w14:textId="5CDE6258" w:rsidR="00087E69" w:rsidRPr="00087E69" w:rsidRDefault="00087E69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drawing>
          <wp:inline distT="0" distB="0" distL="0" distR="0" wp14:anchorId="5A6FBD95" wp14:editId="11E2BAA2">
            <wp:extent cx="5612130" cy="1324610"/>
            <wp:effectExtent l="0" t="0" r="7620" b="8890"/>
            <wp:docPr id="1207156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6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64D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#### Cabeceras de Recursos</w:t>
      </w:r>
    </w:p>
    <w:p w14:paraId="49188728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>Las cabeceras de recursos (`</w:t>
      </w:r>
      <w:proofErr w:type="spellStart"/>
      <w:r w:rsidRPr="00087E69">
        <w:rPr>
          <w:rFonts w:ascii="Arial" w:hAnsi="Arial" w:cs="Arial"/>
        </w:rPr>
        <w:t>resheader</w:t>
      </w:r>
      <w:proofErr w:type="spellEnd"/>
      <w:r w:rsidRPr="00087E69">
        <w:rPr>
          <w:rFonts w:ascii="Arial" w:hAnsi="Arial" w:cs="Arial"/>
        </w:rPr>
        <w:t>`) contienen metadatos sobre el archivo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>, como el tipo MIME, la versión, el lector y el escritor.</w:t>
      </w:r>
    </w:p>
    <w:p w14:paraId="4D05E95D" w14:textId="77777777" w:rsidR="00B5649D" w:rsidRPr="00087E69" w:rsidRDefault="00B5649D" w:rsidP="00B5649D">
      <w:pPr>
        <w:rPr>
          <w:rFonts w:ascii="Arial" w:hAnsi="Arial" w:cs="Arial"/>
        </w:rPr>
      </w:pPr>
    </w:p>
    <w:p w14:paraId="78B163AF" w14:textId="2744F520" w:rsidR="00B5649D" w:rsidRPr="00087E69" w:rsidRDefault="00087E69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drawing>
          <wp:inline distT="0" distB="0" distL="0" distR="0" wp14:anchorId="1E039B44" wp14:editId="05505BB0">
            <wp:extent cx="5863302" cy="1423035"/>
            <wp:effectExtent l="0" t="0" r="4445" b="5715"/>
            <wp:docPr id="1492895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5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0290" cy="14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8D5" w14:textId="5246453D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Declaración XML</w:t>
      </w:r>
    </w:p>
    <w:p w14:paraId="600D61BF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Define la versión del XML (1.0) y la codificación (UTF-8).</w:t>
      </w:r>
    </w:p>
    <w:p w14:paraId="7C6BCB94" w14:textId="77777777" w:rsidR="00B5649D" w:rsidRPr="00087E69" w:rsidRDefault="00B5649D" w:rsidP="00B5649D">
      <w:pPr>
        <w:rPr>
          <w:rFonts w:ascii="Arial" w:hAnsi="Arial" w:cs="Arial"/>
        </w:rPr>
      </w:pPr>
    </w:p>
    <w:p w14:paraId="4E6DDBE2" w14:textId="2B681E56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lastRenderedPageBreak/>
        <w:t>Elemento Raíz</w:t>
      </w:r>
    </w:p>
    <w:p w14:paraId="67995553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`&lt;</w:t>
      </w:r>
      <w:proofErr w:type="spellStart"/>
      <w:r w:rsidRPr="00087E69">
        <w:rPr>
          <w:rFonts w:ascii="Arial" w:hAnsi="Arial" w:cs="Arial"/>
        </w:rPr>
        <w:t>root</w:t>
      </w:r>
      <w:proofErr w:type="spellEnd"/>
      <w:r w:rsidRPr="00087E69">
        <w:rPr>
          <w:rFonts w:ascii="Arial" w:hAnsi="Arial" w:cs="Arial"/>
        </w:rPr>
        <w:t>&gt;`: El contenedor principal para todos los datos y metadatos de recursos.</w:t>
      </w:r>
    </w:p>
    <w:p w14:paraId="006B4465" w14:textId="77777777" w:rsidR="00B5649D" w:rsidRPr="00087E69" w:rsidRDefault="00B5649D" w:rsidP="00B5649D">
      <w:pPr>
        <w:rPr>
          <w:rFonts w:ascii="Arial" w:hAnsi="Arial" w:cs="Arial"/>
        </w:rPr>
      </w:pPr>
    </w:p>
    <w:p w14:paraId="2E2B981B" w14:textId="18CAC069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Comentarios</w:t>
      </w:r>
    </w:p>
    <w:p w14:paraId="59770D3D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Proporcionan información sobre el formato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>, la versión del esquema y ejemplos de cómo se deben estructurar los datos.</w:t>
      </w:r>
    </w:p>
    <w:p w14:paraId="4743C2CD" w14:textId="77777777" w:rsidR="00B5649D" w:rsidRPr="00087E69" w:rsidRDefault="00B5649D" w:rsidP="00B5649D">
      <w:pPr>
        <w:rPr>
          <w:rFonts w:ascii="Arial" w:hAnsi="Arial" w:cs="Arial"/>
        </w:rPr>
      </w:pPr>
    </w:p>
    <w:p w14:paraId="0D950858" w14:textId="2A011E2F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Esquema XML</w:t>
      </w:r>
    </w:p>
    <w:p w14:paraId="296DD197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Define la estructura del archivo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 xml:space="preserve"> usando XSD (XML </w:t>
      </w:r>
      <w:proofErr w:type="spellStart"/>
      <w:r w:rsidRPr="00087E69">
        <w:rPr>
          <w:rFonts w:ascii="Arial" w:hAnsi="Arial" w:cs="Arial"/>
        </w:rPr>
        <w:t>Schema</w:t>
      </w:r>
      <w:proofErr w:type="spellEnd"/>
      <w:r w:rsidRPr="00087E69">
        <w:rPr>
          <w:rFonts w:ascii="Arial" w:hAnsi="Arial" w:cs="Arial"/>
        </w:rPr>
        <w:t xml:space="preserve"> </w:t>
      </w:r>
      <w:proofErr w:type="spellStart"/>
      <w:r w:rsidRPr="00087E69">
        <w:rPr>
          <w:rFonts w:ascii="Arial" w:hAnsi="Arial" w:cs="Arial"/>
        </w:rPr>
        <w:t>Definition</w:t>
      </w:r>
      <w:proofErr w:type="spellEnd"/>
      <w:r w:rsidRPr="00087E69">
        <w:rPr>
          <w:rFonts w:ascii="Arial" w:hAnsi="Arial" w:cs="Arial"/>
        </w:rPr>
        <w:t>).</w:t>
      </w:r>
    </w:p>
    <w:p w14:paraId="750E5B7A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Contiene elementos como `</w:t>
      </w:r>
      <w:proofErr w:type="spellStart"/>
      <w:r w:rsidRPr="00087E69">
        <w:rPr>
          <w:rFonts w:ascii="Arial" w:hAnsi="Arial" w:cs="Arial"/>
        </w:rPr>
        <w:t>metadata</w:t>
      </w:r>
      <w:proofErr w:type="spellEnd"/>
      <w:r w:rsidRPr="00087E69">
        <w:rPr>
          <w:rFonts w:ascii="Arial" w:hAnsi="Arial" w:cs="Arial"/>
        </w:rPr>
        <w:t>`, `</w:t>
      </w:r>
      <w:proofErr w:type="spellStart"/>
      <w:r w:rsidRPr="00087E69">
        <w:rPr>
          <w:rFonts w:ascii="Arial" w:hAnsi="Arial" w:cs="Arial"/>
        </w:rPr>
        <w:t>assembly</w:t>
      </w:r>
      <w:proofErr w:type="spellEnd"/>
      <w:r w:rsidRPr="00087E69">
        <w:rPr>
          <w:rFonts w:ascii="Arial" w:hAnsi="Arial" w:cs="Arial"/>
        </w:rPr>
        <w:t>`, `data`, y `</w:t>
      </w:r>
      <w:proofErr w:type="spellStart"/>
      <w:r w:rsidRPr="00087E69">
        <w:rPr>
          <w:rFonts w:ascii="Arial" w:hAnsi="Arial" w:cs="Arial"/>
        </w:rPr>
        <w:t>resheader</w:t>
      </w:r>
      <w:proofErr w:type="spellEnd"/>
      <w:r w:rsidRPr="00087E69">
        <w:rPr>
          <w:rFonts w:ascii="Arial" w:hAnsi="Arial" w:cs="Arial"/>
        </w:rPr>
        <w:t>`.</w:t>
      </w:r>
    </w:p>
    <w:p w14:paraId="42D85E6B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Cada elemento tiene atributos y subelementos que describen cómo deben ser los datos.</w:t>
      </w:r>
    </w:p>
    <w:p w14:paraId="01AAF588" w14:textId="77777777" w:rsidR="00B5649D" w:rsidRPr="00087E69" w:rsidRDefault="00B5649D" w:rsidP="00B5649D">
      <w:pPr>
        <w:rPr>
          <w:rFonts w:ascii="Arial" w:hAnsi="Arial" w:cs="Arial"/>
        </w:rPr>
      </w:pPr>
    </w:p>
    <w:p w14:paraId="169A20E6" w14:textId="1453EFAD" w:rsidR="00B5649D" w:rsidRPr="00087E69" w:rsidRDefault="00B5649D" w:rsidP="00B5649D">
      <w:pPr>
        <w:rPr>
          <w:rFonts w:ascii="Arial" w:hAnsi="Arial" w:cs="Arial"/>
          <w:b/>
          <w:bCs/>
        </w:rPr>
      </w:pPr>
      <w:r w:rsidRPr="00087E69">
        <w:rPr>
          <w:rFonts w:ascii="Arial" w:hAnsi="Arial" w:cs="Arial"/>
          <w:b/>
          <w:bCs/>
        </w:rPr>
        <w:t>Cabeceras de Recursos (`</w:t>
      </w:r>
      <w:proofErr w:type="spellStart"/>
      <w:r w:rsidRPr="00087E69">
        <w:rPr>
          <w:rFonts w:ascii="Arial" w:hAnsi="Arial" w:cs="Arial"/>
          <w:b/>
          <w:bCs/>
        </w:rPr>
        <w:t>resheader</w:t>
      </w:r>
      <w:proofErr w:type="spellEnd"/>
      <w:r w:rsidRPr="00087E69">
        <w:rPr>
          <w:rFonts w:ascii="Arial" w:hAnsi="Arial" w:cs="Arial"/>
          <w:b/>
          <w:bCs/>
        </w:rPr>
        <w:t>`):</w:t>
      </w:r>
    </w:p>
    <w:p w14:paraId="31ECDDC4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`</w:t>
      </w:r>
      <w:proofErr w:type="spellStart"/>
      <w:r w:rsidRPr="00087E69">
        <w:rPr>
          <w:rFonts w:ascii="Arial" w:hAnsi="Arial" w:cs="Arial"/>
        </w:rPr>
        <w:t>resmimetype</w:t>
      </w:r>
      <w:proofErr w:type="spellEnd"/>
      <w:r w:rsidRPr="00087E69">
        <w:rPr>
          <w:rFonts w:ascii="Arial" w:hAnsi="Arial" w:cs="Arial"/>
        </w:rPr>
        <w:t>`: Especifica el tipo MIME del archivo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>.</w:t>
      </w:r>
    </w:p>
    <w:p w14:paraId="67047A3F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`</w:t>
      </w:r>
      <w:proofErr w:type="spellStart"/>
      <w:r w:rsidRPr="00087E69">
        <w:rPr>
          <w:rFonts w:ascii="Arial" w:hAnsi="Arial" w:cs="Arial"/>
        </w:rPr>
        <w:t>version</w:t>
      </w:r>
      <w:proofErr w:type="spellEnd"/>
      <w:r w:rsidRPr="00087E69">
        <w:rPr>
          <w:rFonts w:ascii="Arial" w:hAnsi="Arial" w:cs="Arial"/>
        </w:rPr>
        <w:t>`: La versión del esquema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 xml:space="preserve"> (2.0 en este caso).</w:t>
      </w:r>
    </w:p>
    <w:p w14:paraId="31D2BF1E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`</w:t>
      </w:r>
      <w:proofErr w:type="spellStart"/>
      <w:r w:rsidRPr="00087E69">
        <w:rPr>
          <w:rFonts w:ascii="Arial" w:hAnsi="Arial" w:cs="Arial"/>
        </w:rPr>
        <w:t>reader</w:t>
      </w:r>
      <w:proofErr w:type="spellEnd"/>
      <w:r w:rsidRPr="00087E69">
        <w:rPr>
          <w:rFonts w:ascii="Arial" w:hAnsi="Arial" w:cs="Arial"/>
        </w:rPr>
        <w:t>`: La clase que se usa para leer el archivo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>.</w:t>
      </w:r>
    </w:p>
    <w:p w14:paraId="7CFAC1E1" w14:textId="77777777" w:rsidR="00B5649D" w:rsidRPr="00087E69" w:rsidRDefault="00B5649D" w:rsidP="00B5649D">
      <w:pPr>
        <w:rPr>
          <w:rFonts w:ascii="Arial" w:hAnsi="Arial" w:cs="Arial"/>
        </w:rPr>
      </w:pPr>
      <w:r w:rsidRPr="00087E69">
        <w:rPr>
          <w:rFonts w:ascii="Arial" w:hAnsi="Arial" w:cs="Arial"/>
        </w:rPr>
        <w:t xml:space="preserve">   - `</w:t>
      </w:r>
      <w:proofErr w:type="spellStart"/>
      <w:r w:rsidRPr="00087E69">
        <w:rPr>
          <w:rFonts w:ascii="Arial" w:hAnsi="Arial" w:cs="Arial"/>
        </w:rPr>
        <w:t>writer</w:t>
      </w:r>
      <w:proofErr w:type="spellEnd"/>
      <w:r w:rsidRPr="00087E69">
        <w:rPr>
          <w:rFonts w:ascii="Arial" w:hAnsi="Arial" w:cs="Arial"/>
        </w:rPr>
        <w:t>`: La clase que se usa para escribir en el archivo .</w:t>
      </w:r>
      <w:proofErr w:type="spellStart"/>
      <w:r w:rsidRPr="00087E69">
        <w:rPr>
          <w:rFonts w:ascii="Arial" w:hAnsi="Arial" w:cs="Arial"/>
        </w:rPr>
        <w:t>resx</w:t>
      </w:r>
      <w:proofErr w:type="spellEnd"/>
      <w:r w:rsidRPr="00087E69">
        <w:rPr>
          <w:rFonts w:ascii="Arial" w:hAnsi="Arial" w:cs="Arial"/>
        </w:rPr>
        <w:t>.</w:t>
      </w:r>
    </w:p>
    <w:p w14:paraId="3AECC8BA" w14:textId="77777777" w:rsidR="00B5649D" w:rsidRPr="00087E69" w:rsidRDefault="00B5649D" w:rsidP="00B5649D">
      <w:pPr>
        <w:rPr>
          <w:rFonts w:ascii="Arial" w:hAnsi="Arial" w:cs="Arial"/>
        </w:rPr>
      </w:pPr>
    </w:p>
    <w:p w14:paraId="1F16EDCC" w14:textId="76DA142D" w:rsidR="00B5649D" w:rsidRPr="00087E69" w:rsidRDefault="00B5649D" w:rsidP="00B5649D">
      <w:pPr>
        <w:rPr>
          <w:rFonts w:ascii="Arial" w:hAnsi="Arial" w:cs="Arial"/>
        </w:rPr>
      </w:pPr>
    </w:p>
    <w:sectPr w:rsidR="00B5649D" w:rsidRPr="00087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C4D12"/>
    <w:multiLevelType w:val="multilevel"/>
    <w:tmpl w:val="D42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92527"/>
    <w:multiLevelType w:val="multilevel"/>
    <w:tmpl w:val="E4EC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D35C4"/>
    <w:multiLevelType w:val="multilevel"/>
    <w:tmpl w:val="AB6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848463">
    <w:abstractNumId w:val="2"/>
  </w:num>
  <w:num w:numId="2" w16cid:durableId="1560240911">
    <w:abstractNumId w:val="0"/>
  </w:num>
  <w:num w:numId="3" w16cid:durableId="1827939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A"/>
    <w:rsid w:val="00087E69"/>
    <w:rsid w:val="000A1C95"/>
    <w:rsid w:val="00225457"/>
    <w:rsid w:val="0048643A"/>
    <w:rsid w:val="004C7990"/>
    <w:rsid w:val="0090795D"/>
    <w:rsid w:val="00B47465"/>
    <w:rsid w:val="00B5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4C9C"/>
  <w15:chartTrackingRefBased/>
  <w15:docId w15:val="{D487855F-1106-4070-9F4F-30B9688F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225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545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25457"/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5457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2545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25457"/>
  </w:style>
  <w:style w:type="character" w:customStyle="1" w:styleId="hljs-keyword">
    <w:name w:val="hljs-keyword"/>
    <w:basedOn w:val="Fuentedeprrafopredeter"/>
    <w:rsid w:val="00225457"/>
  </w:style>
  <w:style w:type="character" w:customStyle="1" w:styleId="hljs-title">
    <w:name w:val="hljs-title"/>
    <w:basedOn w:val="Fuentedeprrafopredeter"/>
    <w:rsid w:val="00225457"/>
  </w:style>
  <w:style w:type="character" w:customStyle="1" w:styleId="hljs-meta">
    <w:name w:val="hljs-meta"/>
    <w:basedOn w:val="Fuentedeprrafopredeter"/>
    <w:rsid w:val="00225457"/>
  </w:style>
  <w:style w:type="character" w:customStyle="1" w:styleId="hljs-string">
    <w:name w:val="hljs-string"/>
    <w:basedOn w:val="Fuentedeprrafopredeter"/>
    <w:rsid w:val="00225457"/>
  </w:style>
  <w:style w:type="character" w:customStyle="1" w:styleId="hljs-function">
    <w:name w:val="hljs-function"/>
    <w:basedOn w:val="Fuentedeprrafopredeter"/>
    <w:rsid w:val="00225457"/>
  </w:style>
  <w:style w:type="character" w:customStyle="1" w:styleId="hljs-builtin">
    <w:name w:val="hljs-built_in"/>
    <w:basedOn w:val="Fuentedeprrafopredeter"/>
    <w:rsid w:val="00225457"/>
  </w:style>
  <w:style w:type="character" w:customStyle="1" w:styleId="hljs-literal">
    <w:name w:val="hljs-literal"/>
    <w:basedOn w:val="Fuentedeprrafopredeter"/>
    <w:rsid w:val="0022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HH</dc:creator>
  <cp:keywords/>
  <dc:description/>
  <cp:lastModifiedBy>ANA HH</cp:lastModifiedBy>
  <cp:revision>1</cp:revision>
  <dcterms:created xsi:type="dcterms:W3CDTF">2024-06-19T23:36:00Z</dcterms:created>
  <dcterms:modified xsi:type="dcterms:W3CDTF">2024-06-20T02:53:00Z</dcterms:modified>
</cp:coreProperties>
</file>